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651C" w14:textId="492729BE" w:rsidR="00870490" w:rsidRPr="0097067D" w:rsidRDefault="00AC5D33" w:rsidP="00741DCD">
      <w:pPr>
        <w:pStyle w:val="Heading2"/>
        <w:rPr>
          <w:i/>
          <w:iCs/>
          <w:caps w:val="0"/>
          <w:noProof/>
          <w:szCs w:val="24"/>
          <w:lang w:val="fr-FR"/>
        </w:rPr>
      </w:pPr>
      <w:r w:rsidRPr="006B55D5">
        <w:rPr>
          <w:bCs/>
          <w:szCs w:val="28"/>
          <w:lang w:val="fr-FR"/>
        </w:rPr>
        <w:t>MODÈLE</w:t>
      </w:r>
      <w:r w:rsidRPr="006B55D5">
        <w:rPr>
          <w:caps w:val="0"/>
          <w:noProof/>
          <w:szCs w:val="24"/>
          <w:lang w:val="fr-FR"/>
        </w:rPr>
        <w:t xml:space="preserve"> </w:t>
      </w:r>
      <w:r w:rsidR="00971B34" w:rsidRPr="006B55D5">
        <w:rPr>
          <w:caps w:val="0"/>
          <w:noProof/>
          <w:szCs w:val="24"/>
          <w:lang w:val="fr-FR"/>
        </w:rPr>
        <w:t>SER 2 : Demande de proposition</w:t>
      </w:r>
      <w:r w:rsidR="00741DCD" w:rsidRPr="006B55D5">
        <w:rPr>
          <w:caps w:val="0"/>
          <w:noProof/>
          <w:szCs w:val="24"/>
          <w:lang w:val="fr-FR"/>
        </w:rPr>
        <w:t xml:space="preserve"> / </w:t>
      </w:r>
      <w:r w:rsidR="00A92C07" w:rsidRPr="0097067D">
        <w:rPr>
          <w:i/>
          <w:iCs/>
          <w:caps w:val="0"/>
          <w:noProof/>
          <w:szCs w:val="24"/>
          <w:lang w:val="fr-FR"/>
        </w:rPr>
        <w:t>TEMPLATE</w:t>
      </w:r>
      <w:r w:rsidR="009A0D97" w:rsidRPr="0097067D">
        <w:rPr>
          <w:i/>
          <w:iCs/>
          <w:caps w:val="0"/>
          <w:noProof/>
          <w:szCs w:val="24"/>
          <w:lang w:val="fr-FR"/>
        </w:rPr>
        <w:t xml:space="preserve"> </w:t>
      </w:r>
      <w:r w:rsidR="00AF2CBD" w:rsidRPr="0097067D">
        <w:rPr>
          <w:i/>
          <w:iCs/>
          <w:caps w:val="0"/>
          <w:noProof/>
          <w:szCs w:val="24"/>
          <w:lang w:val="fr-FR"/>
        </w:rPr>
        <w:t>SER</w:t>
      </w:r>
      <w:r w:rsidR="008D2F23" w:rsidRPr="0097067D">
        <w:rPr>
          <w:i/>
          <w:iCs/>
          <w:caps w:val="0"/>
          <w:noProof/>
          <w:szCs w:val="24"/>
          <w:lang w:val="fr-FR"/>
        </w:rPr>
        <w:t xml:space="preserve"> </w:t>
      </w:r>
      <w:r w:rsidR="00445B95" w:rsidRPr="0097067D">
        <w:rPr>
          <w:i/>
          <w:iCs/>
          <w:caps w:val="0"/>
          <w:noProof/>
          <w:szCs w:val="24"/>
          <w:lang w:val="fr-FR"/>
        </w:rPr>
        <w:t>2</w:t>
      </w:r>
      <w:r w:rsidR="003E1203" w:rsidRPr="0097067D">
        <w:rPr>
          <w:i/>
          <w:iCs/>
          <w:caps w:val="0"/>
          <w:noProof/>
          <w:szCs w:val="24"/>
          <w:lang w:val="fr-FR"/>
        </w:rPr>
        <w:t>:</w:t>
      </w:r>
      <w:r w:rsidR="00870490" w:rsidRPr="0097067D">
        <w:rPr>
          <w:i/>
          <w:iCs/>
          <w:caps w:val="0"/>
          <w:noProof/>
          <w:szCs w:val="24"/>
          <w:lang w:val="fr-FR"/>
        </w:rPr>
        <w:t xml:space="preserve"> Request for </w:t>
      </w:r>
      <w:r w:rsidR="008E20FD" w:rsidRPr="0097067D">
        <w:rPr>
          <w:i/>
          <w:iCs/>
          <w:caps w:val="0"/>
          <w:noProof/>
          <w:szCs w:val="24"/>
          <w:lang w:val="fr-FR"/>
        </w:rPr>
        <w:t>Proposal</w:t>
      </w:r>
    </w:p>
    <w:p w14:paraId="2BF0CCC0" w14:textId="0A2AB21B" w:rsidR="004A4828" w:rsidRPr="006B55D5" w:rsidRDefault="00C65F03" w:rsidP="004A4828">
      <w:pPr>
        <w:rPr>
          <w:rFonts w:ascii="Arial" w:hAnsi="Arial" w:cs="Arial"/>
          <w:lang w:val="fr-FR"/>
        </w:rPr>
      </w:pPr>
      <w:r w:rsidRPr="006B55D5">
        <w:rPr>
          <w:rFonts w:ascii="Arial" w:hAnsi="Arial" w:cs="Arial"/>
          <w:lang w:val="fr-FR"/>
        </w:rPr>
        <w:t>(Pour les achats de 10 000 à 149 999 EUR</w:t>
      </w:r>
      <w:r w:rsidR="00AB1AC1" w:rsidRPr="006B55D5">
        <w:rPr>
          <w:rFonts w:ascii="Arial" w:hAnsi="Arial" w:cs="Arial"/>
          <w:lang w:val="fr-FR"/>
        </w:rPr>
        <w:t xml:space="preserve"> / </w:t>
      </w:r>
      <w:r w:rsidR="004A4828" w:rsidRPr="006B55D5">
        <w:rPr>
          <w:rFonts w:ascii="Arial" w:hAnsi="Arial" w:cs="Arial"/>
          <w:i/>
          <w:iCs/>
          <w:lang w:val="fr-FR"/>
        </w:rPr>
        <w:t xml:space="preserve">For </w:t>
      </w:r>
      <w:proofErr w:type="spellStart"/>
      <w:r w:rsidR="004A4828" w:rsidRPr="006B55D5">
        <w:rPr>
          <w:rFonts w:ascii="Arial" w:hAnsi="Arial" w:cs="Arial"/>
          <w:i/>
          <w:iCs/>
          <w:lang w:val="fr-FR"/>
        </w:rPr>
        <w:t>Procurements</w:t>
      </w:r>
      <w:proofErr w:type="spellEnd"/>
      <w:r w:rsidR="004A4828" w:rsidRPr="006B55D5">
        <w:rPr>
          <w:rFonts w:ascii="Arial" w:hAnsi="Arial" w:cs="Arial"/>
          <w:i/>
          <w:iCs/>
          <w:lang w:val="fr-FR"/>
        </w:rPr>
        <w:t xml:space="preserve"> of EUR 10.000 – 149.999</w:t>
      </w:r>
      <w:r w:rsidR="004A4828" w:rsidRPr="006B55D5">
        <w:rPr>
          <w:rFonts w:ascii="Arial" w:hAnsi="Arial" w:cs="Arial"/>
          <w:lang w:val="fr-FR"/>
        </w:rPr>
        <w:t>)</w:t>
      </w:r>
    </w:p>
    <w:p w14:paraId="7532E1ED" w14:textId="77777777" w:rsidR="005A715B" w:rsidRPr="006B55D5" w:rsidRDefault="005A715B" w:rsidP="004A4828">
      <w:pPr>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A60494" w:rsidRPr="00A72B58" w14:paraId="40FD96C8" w14:textId="77777777" w:rsidTr="00C65F03">
        <w:tc>
          <w:tcPr>
            <w:tcW w:w="9628" w:type="dxa"/>
          </w:tcPr>
          <w:p w14:paraId="78A90FBD" w14:textId="77777777" w:rsidR="003F054B" w:rsidRPr="00C65F03" w:rsidRDefault="003F054B" w:rsidP="00C96182">
            <w:pPr>
              <w:rPr>
                <w:rFonts w:ascii="Arial" w:hAnsi="Arial" w:cs="Arial"/>
                <w:b/>
                <w:bCs/>
                <w:i/>
                <w:sz w:val="20"/>
                <w:szCs w:val="20"/>
                <w:lang w:val="fr-FR"/>
              </w:rPr>
            </w:pPr>
          </w:p>
          <w:p w14:paraId="5EAEBDB3" w14:textId="4C912E46" w:rsidR="00C96182" w:rsidRPr="00D6373B" w:rsidRDefault="00C96182" w:rsidP="00C96182">
            <w:pPr>
              <w:rPr>
                <w:rFonts w:ascii="Arial" w:hAnsi="Arial" w:cs="Arial"/>
                <w:i/>
                <w:sz w:val="20"/>
                <w:szCs w:val="20"/>
                <w:lang w:val="fr-FR"/>
              </w:rPr>
            </w:pPr>
            <w:r w:rsidRPr="00D6373B">
              <w:rPr>
                <w:rFonts w:ascii="Arial" w:hAnsi="Arial" w:cs="Arial"/>
                <w:i/>
                <w:sz w:val="20"/>
                <w:szCs w:val="20"/>
                <w:lang w:val="fr-FR"/>
              </w:rPr>
              <w:t xml:space="preserve">Lorsque vous voyez : </w:t>
            </w:r>
            <w:r w:rsidRPr="00D6373B">
              <w:rPr>
                <w:rFonts w:ascii="Arial" w:hAnsi="Arial" w:cs="Arial"/>
                <w:i/>
                <w:color w:val="000000" w:themeColor="text1"/>
                <w:sz w:val="20"/>
                <w:szCs w:val="20"/>
                <w:highlight w:val="red"/>
                <w:lang w:val="fr-FR"/>
              </w:rPr>
              <w:t>(Note</w:t>
            </w:r>
            <w:proofErr w:type="gramStart"/>
            <w:r w:rsidRPr="00D6373B">
              <w:rPr>
                <w:rFonts w:ascii="Arial" w:hAnsi="Arial" w:cs="Arial"/>
                <w:i/>
                <w:color w:val="000000" w:themeColor="text1"/>
                <w:sz w:val="20"/>
                <w:szCs w:val="20"/>
                <w:highlight w:val="red"/>
                <w:lang w:val="fr-FR"/>
              </w:rPr>
              <w:t xml:space="preserve"> :...</w:t>
            </w:r>
            <w:proofErr w:type="gramEnd"/>
            <w:r w:rsidRPr="00D6373B">
              <w:rPr>
                <w:rFonts w:ascii="Arial" w:hAnsi="Arial" w:cs="Arial"/>
                <w:i/>
                <w:color w:val="000000" w:themeColor="text1"/>
                <w:sz w:val="20"/>
                <w:szCs w:val="20"/>
                <w:highlight w:val="red"/>
                <w:lang w:val="fr-FR"/>
              </w:rPr>
              <w:t>.).</w:t>
            </w:r>
            <w:r w:rsidRPr="00D6373B">
              <w:rPr>
                <w:rFonts w:ascii="Arial" w:hAnsi="Arial" w:cs="Arial"/>
                <w:i/>
                <w:color w:val="000000" w:themeColor="text1"/>
                <w:sz w:val="20"/>
                <w:szCs w:val="20"/>
                <w:lang w:val="fr-FR"/>
              </w:rPr>
              <w:t xml:space="preserve"> </w:t>
            </w:r>
            <w:proofErr w:type="gramStart"/>
            <w:r w:rsidRPr="00D6373B">
              <w:rPr>
                <w:rFonts w:ascii="Arial" w:hAnsi="Arial" w:cs="Arial"/>
                <w:i/>
                <w:sz w:val="20"/>
                <w:szCs w:val="20"/>
                <w:lang w:val="fr-FR"/>
              </w:rPr>
              <w:t>il</w:t>
            </w:r>
            <w:proofErr w:type="gramEnd"/>
            <w:r w:rsidRPr="00D6373B">
              <w:rPr>
                <w:rFonts w:ascii="Arial" w:hAnsi="Arial" w:cs="Arial"/>
                <w:i/>
                <w:sz w:val="20"/>
                <w:szCs w:val="20"/>
                <w:lang w:val="fr-FR"/>
              </w:rPr>
              <w:t xml:space="preserve"> s'agit simplement d'une orientation qui vous est adressée et vous devez supprimer ces notes dans le document </w:t>
            </w:r>
          </w:p>
          <w:p w14:paraId="62D9FE8B" w14:textId="12DB9991" w:rsidR="00390B46" w:rsidRPr="00D6373B" w:rsidRDefault="00A60494" w:rsidP="00223DE6">
            <w:pPr>
              <w:rPr>
                <w:rFonts w:ascii="Arial" w:hAnsi="Arial" w:cs="Arial"/>
                <w:i/>
                <w:sz w:val="20"/>
                <w:szCs w:val="20"/>
                <w:lang w:val="en-GB"/>
              </w:rPr>
            </w:pPr>
            <w:r w:rsidRPr="00D6373B">
              <w:rPr>
                <w:rFonts w:ascii="Arial" w:hAnsi="Arial" w:cs="Arial"/>
                <w:i/>
                <w:sz w:val="20"/>
                <w:szCs w:val="20"/>
                <w:lang w:val="en-GB"/>
              </w:rPr>
              <w:t xml:space="preserve">Where you see: </w:t>
            </w:r>
            <w:r w:rsidRPr="00D6373B">
              <w:rPr>
                <w:rFonts w:ascii="Arial" w:hAnsi="Arial" w:cs="Arial"/>
                <w:sz w:val="20"/>
                <w:szCs w:val="20"/>
                <w:lang w:val="en-GB"/>
              </w:rPr>
              <w:t>(</w:t>
            </w:r>
            <w:proofErr w:type="gramStart"/>
            <w:r w:rsidRPr="00D6373B">
              <w:rPr>
                <w:rFonts w:ascii="Arial" w:hAnsi="Arial" w:cs="Arial"/>
                <w:sz w:val="20"/>
                <w:szCs w:val="20"/>
                <w:lang w:val="en-GB"/>
              </w:rPr>
              <w:t>Note:…</w:t>
            </w:r>
            <w:proofErr w:type="gramEnd"/>
            <w:r w:rsidRPr="00D6373B">
              <w:rPr>
                <w:rFonts w:ascii="Arial" w:hAnsi="Arial" w:cs="Arial"/>
                <w:sz w:val="20"/>
                <w:szCs w:val="20"/>
                <w:lang w:val="en-GB"/>
              </w:rPr>
              <w:t>.)</w:t>
            </w:r>
            <w:r w:rsidRPr="00D6373B">
              <w:rPr>
                <w:rFonts w:ascii="Arial" w:hAnsi="Arial" w:cs="Arial"/>
                <w:i/>
                <w:sz w:val="20"/>
                <w:szCs w:val="20"/>
                <w:lang w:val="en-GB"/>
              </w:rPr>
              <w:t xml:space="preserve"> this is just a guidance for you and you shall delete these notes from the document. </w:t>
            </w:r>
          </w:p>
          <w:p w14:paraId="0B393AF8" w14:textId="77777777" w:rsidR="00390B46" w:rsidRPr="00D6373B" w:rsidRDefault="00390B46" w:rsidP="00223DE6">
            <w:pPr>
              <w:rPr>
                <w:rFonts w:ascii="Arial" w:hAnsi="Arial" w:cs="Arial"/>
                <w:i/>
                <w:sz w:val="20"/>
                <w:szCs w:val="20"/>
                <w:lang w:val="en-GB"/>
              </w:rPr>
            </w:pPr>
          </w:p>
          <w:p w14:paraId="090FBE34" w14:textId="77777777" w:rsidR="00C64DD2" w:rsidRPr="00D6373B" w:rsidRDefault="00C64DD2" w:rsidP="00C64DD2">
            <w:pPr>
              <w:rPr>
                <w:rFonts w:ascii="Arial" w:hAnsi="Arial" w:cs="Arial"/>
                <w:i/>
                <w:sz w:val="20"/>
                <w:szCs w:val="20"/>
                <w:lang w:val="fr-FR"/>
              </w:rPr>
            </w:pPr>
            <w:r w:rsidRPr="00D6373B">
              <w:rPr>
                <w:rFonts w:ascii="Arial" w:hAnsi="Arial" w:cs="Arial"/>
                <w:i/>
                <w:sz w:val="20"/>
                <w:szCs w:val="20"/>
                <w:lang w:val="fr-FR"/>
              </w:rPr>
              <w:t xml:space="preserve">Lorsque vous voyez </w:t>
            </w:r>
            <w:r w:rsidRPr="00D6373B">
              <w:rPr>
                <w:rFonts w:ascii="Arial" w:hAnsi="Arial" w:cs="Arial"/>
                <w:i/>
                <w:sz w:val="20"/>
                <w:szCs w:val="20"/>
                <w:highlight w:val="yellow"/>
                <w:lang w:val="fr-FR"/>
              </w:rPr>
              <w:t>&lt;…&gt;</w:t>
            </w:r>
            <w:r w:rsidRPr="00D6373B">
              <w:rPr>
                <w:rFonts w:ascii="Arial" w:hAnsi="Arial" w:cs="Arial"/>
                <w:i/>
                <w:sz w:val="20"/>
                <w:szCs w:val="20"/>
                <w:lang w:val="fr-FR"/>
              </w:rPr>
              <w:t xml:space="preserve"> saisissez les informations </w:t>
            </w:r>
          </w:p>
          <w:p w14:paraId="2A3FACE3" w14:textId="77777777" w:rsidR="00A60494" w:rsidRPr="00D6373B" w:rsidRDefault="00A60494" w:rsidP="003D7B6E">
            <w:pPr>
              <w:rPr>
                <w:rFonts w:ascii="Arial" w:hAnsi="Arial" w:cs="Arial"/>
                <w:i/>
                <w:sz w:val="20"/>
                <w:szCs w:val="20"/>
                <w:lang w:val="en-GB"/>
              </w:rPr>
            </w:pPr>
            <w:r w:rsidRPr="00D6373B">
              <w:rPr>
                <w:rFonts w:ascii="Arial" w:hAnsi="Arial" w:cs="Arial"/>
                <w:i/>
                <w:sz w:val="20"/>
                <w:szCs w:val="20"/>
                <w:lang w:val="en-GB"/>
              </w:rPr>
              <w:t xml:space="preserve">Where you see &lt;…&gt; </w:t>
            </w:r>
            <w:r w:rsidR="007460B4" w:rsidRPr="00D6373B">
              <w:rPr>
                <w:rFonts w:ascii="Arial" w:hAnsi="Arial" w:cs="Arial"/>
                <w:i/>
                <w:sz w:val="20"/>
                <w:szCs w:val="20"/>
                <w:lang w:val="en-GB"/>
              </w:rPr>
              <w:t>please</w:t>
            </w:r>
            <w:r w:rsidRPr="00D6373B">
              <w:rPr>
                <w:rFonts w:ascii="Arial" w:hAnsi="Arial" w:cs="Arial"/>
                <w:i/>
                <w:sz w:val="20"/>
                <w:szCs w:val="20"/>
                <w:lang w:val="en-GB"/>
              </w:rPr>
              <w:t xml:space="preserve"> enter information.</w:t>
            </w:r>
          </w:p>
          <w:p w14:paraId="67D84D6A" w14:textId="77777777" w:rsidR="00A60494" w:rsidRPr="00D6373B" w:rsidRDefault="00A60494" w:rsidP="003D7B6E">
            <w:pPr>
              <w:rPr>
                <w:rFonts w:ascii="Arial" w:hAnsi="Arial" w:cs="Arial"/>
                <w:i/>
                <w:sz w:val="20"/>
                <w:szCs w:val="20"/>
                <w:lang w:val="en-GB"/>
              </w:rPr>
            </w:pPr>
          </w:p>
          <w:p w14:paraId="68BEA753" w14:textId="77777777" w:rsidR="00223DE6" w:rsidRPr="00D6373B" w:rsidRDefault="00223DE6" w:rsidP="003D7B6E">
            <w:pPr>
              <w:rPr>
                <w:rFonts w:ascii="Arial" w:hAnsi="Arial" w:cs="Arial"/>
                <w:i/>
                <w:sz w:val="20"/>
                <w:szCs w:val="20"/>
                <w:lang w:val="fr-FR"/>
              </w:rPr>
            </w:pPr>
            <w:r w:rsidRPr="00D6373B">
              <w:rPr>
                <w:rFonts w:ascii="Arial" w:hAnsi="Arial" w:cs="Arial"/>
                <w:i/>
                <w:sz w:val="20"/>
                <w:szCs w:val="20"/>
                <w:lang w:val="fr-FR"/>
              </w:rPr>
              <w:t xml:space="preserve">Les options sont marquées </w:t>
            </w:r>
            <w:r w:rsidRPr="00D6373B">
              <w:rPr>
                <w:rFonts w:ascii="Arial" w:hAnsi="Arial" w:cs="Arial"/>
                <w:i/>
                <w:sz w:val="20"/>
                <w:szCs w:val="20"/>
                <w:highlight w:val="cyan"/>
                <w:lang w:val="fr-FR"/>
              </w:rPr>
              <w:t>(Option : ...)</w:t>
            </w:r>
          </w:p>
          <w:p w14:paraId="701ECA40" w14:textId="3C24BEF6" w:rsidR="00A60494" w:rsidRPr="00D6373B" w:rsidRDefault="00A60494" w:rsidP="003D7B6E">
            <w:pPr>
              <w:rPr>
                <w:rFonts w:ascii="Arial" w:hAnsi="Arial" w:cs="Arial"/>
                <w:noProof/>
                <w:sz w:val="20"/>
                <w:szCs w:val="20"/>
                <w:lang w:val="fr-FR"/>
              </w:rPr>
            </w:pPr>
            <w:r w:rsidRPr="00D6373B">
              <w:rPr>
                <w:rFonts w:ascii="Arial" w:hAnsi="Arial" w:cs="Arial"/>
                <w:i/>
                <w:noProof/>
                <w:sz w:val="20"/>
                <w:szCs w:val="20"/>
                <w:lang w:val="fr-FR"/>
              </w:rPr>
              <w:t xml:space="preserve">Options are marked </w:t>
            </w:r>
            <w:r w:rsidRPr="00D6373B">
              <w:rPr>
                <w:rFonts w:ascii="Arial" w:hAnsi="Arial" w:cs="Arial"/>
                <w:noProof/>
                <w:sz w:val="20"/>
                <w:szCs w:val="20"/>
                <w:lang w:val="fr-FR"/>
              </w:rPr>
              <w:t>(</w:t>
            </w:r>
            <w:r w:rsidR="00BB7189" w:rsidRPr="00D6373B">
              <w:rPr>
                <w:rFonts w:ascii="Arial" w:hAnsi="Arial" w:cs="Arial"/>
                <w:noProof/>
                <w:sz w:val="20"/>
                <w:szCs w:val="20"/>
                <w:lang w:val="fr-FR"/>
              </w:rPr>
              <w:t>Option:</w:t>
            </w:r>
            <w:r w:rsidRPr="00D6373B">
              <w:rPr>
                <w:rFonts w:ascii="Arial" w:hAnsi="Arial" w:cs="Arial"/>
                <w:noProof/>
                <w:sz w:val="20"/>
                <w:szCs w:val="20"/>
                <w:lang w:val="fr-FR"/>
              </w:rPr>
              <w:t xml:space="preserve">…) </w:t>
            </w:r>
          </w:p>
          <w:p w14:paraId="7C9BCFBD" w14:textId="77777777" w:rsidR="00223DE6" w:rsidRPr="00C96182" w:rsidRDefault="00223DE6" w:rsidP="003D7B6E">
            <w:pPr>
              <w:rPr>
                <w:rFonts w:ascii="Arial" w:hAnsi="Arial" w:cs="Arial"/>
                <w:b/>
                <w:bCs/>
                <w:noProof/>
                <w:sz w:val="20"/>
                <w:szCs w:val="20"/>
                <w:lang w:val="fr-FR"/>
              </w:rPr>
            </w:pPr>
          </w:p>
          <w:p w14:paraId="5C4C86E8" w14:textId="58B0BD06" w:rsidR="00223DE6" w:rsidRPr="00C96182" w:rsidRDefault="00223DE6" w:rsidP="00223DE6">
            <w:pPr>
              <w:rPr>
                <w:rFonts w:ascii="Arial" w:hAnsi="Arial" w:cs="Arial"/>
                <w:b/>
                <w:bCs/>
                <w:i/>
                <w:sz w:val="20"/>
                <w:szCs w:val="20"/>
                <w:lang w:val="fr-FR"/>
              </w:rPr>
            </w:pPr>
            <w:r w:rsidRPr="00C96182">
              <w:rPr>
                <w:rFonts w:ascii="Arial" w:hAnsi="Arial" w:cs="Arial"/>
                <w:b/>
                <w:bCs/>
                <w:i/>
                <w:sz w:val="20"/>
                <w:szCs w:val="20"/>
                <w:lang w:val="fr-FR"/>
              </w:rPr>
              <w:t>****SUPPRIMEZ CETTE PAGE AVANT D'ENVOYER LA DEMANDE DE PROPOSITIO</w:t>
            </w:r>
            <w:r w:rsidR="00C96182" w:rsidRPr="00C96182">
              <w:rPr>
                <w:rFonts w:ascii="Arial" w:hAnsi="Arial" w:cs="Arial"/>
                <w:b/>
                <w:bCs/>
                <w:i/>
                <w:sz w:val="20"/>
                <w:szCs w:val="20"/>
                <w:lang w:val="fr-FR"/>
              </w:rPr>
              <w:t xml:space="preserve">N </w:t>
            </w:r>
            <w:r w:rsidR="00C96182" w:rsidRPr="00C96182">
              <w:rPr>
                <w:b/>
                <w:bCs/>
                <w:i/>
                <w:sz w:val="20"/>
                <w:lang w:val="fr-FR"/>
              </w:rPr>
              <w:t>****</w:t>
            </w:r>
          </w:p>
          <w:p w14:paraId="332A69E4" w14:textId="77777777" w:rsidR="00A60494" w:rsidRPr="00D6373B" w:rsidRDefault="00A60494" w:rsidP="003D7B6E">
            <w:pPr>
              <w:pStyle w:val="Heading2"/>
              <w:rPr>
                <w:bCs/>
                <w:i/>
                <w:sz w:val="20"/>
              </w:rPr>
            </w:pPr>
            <w:r w:rsidRPr="00D6373B">
              <w:rPr>
                <w:bCs/>
                <w:i/>
                <w:sz w:val="20"/>
              </w:rPr>
              <w:t>****</w:t>
            </w:r>
            <w:r w:rsidRPr="00D6373B">
              <w:rPr>
                <w:bCs/>
                <w:sz w:val="20"/>
              </w:rPr>
              <w:t>DELETE this Page prior to submitting the Request for Proposal</w:t>
            </w:r>
            <w:r w:rsidRPr="00D6373B">
              <w:rPr>
                <w:bCs/>
                <w:i/>
                <w:sz w:val="20"/>
              </w:rPr>
              <w:t>****</w:t>
            </w:r>
          </w:p>
          <w:p w14:paraId="42F80C53" w14:textId="77777777" w:rsidR="00C96182" w:rsidRPr="00C96182" w:rsidRDefault="00C96182" w:rsidP="00C96182">
            <w:pPr>
              <w:rPr>
                <w:lang w:val="en-GB"/>
              </w:rPr>
            </w:pPr>
          </w:p>
        </w:tc>
      </w:tr>
    </w:tbl>
    <w:p w14:paraId="5B8E4D32" w14:textId="77777777" w:rsidR="00A60494" w:rsidRDefault="00A60494" w:rsidP="00870490">
      <w:pPr>
        <w:rPr>
          <w:lang w:val="en-GB"/>
        </w:rPr>
      </w:pPr>
    </w:p>
    <w:p w14:paraId="7D346F7F" w14:textId="77777777" w:rsidR="00836AC0" w:rsidRDefault="00836AC0" w:rsidP="00890B69">
      <w:pPr>
        <w:rPr>
          <w:rFonts w:ascii="Arial" w:hAnsi="Arial" w:cs="Arial"/>
          <w:sz w:val="20"/>
          <w:szCs w:val="20"/>
          <w:lang w:val="en-GB"/>
        </w:rPr>
      </w:pPr>
    </w:p>
    <w:p w14:paraId="5FA65066" w14:textId="3ED0462C" w:rsidR="00836AC0" w:rsidRPr="0076563A" w:rsidRDefault="0041104A" w:rsidP="00CB739E">
      <w:pPr>
        <w:jc w:val="center"/>
        <w:rPr>
          <w:rFonts w:ascii="Arial" w:hAnsi="Arial" w:cs="Arial"/>
          <w:b/>
          <w:bCs/>
          <w:lang w:val="fr-FR"/>
        </w:rPr>
      </w:pPr>
      <w:r w:rsidRPr="00A72B58">
        <w:rPr>
          <w:rFonts w:ascii="Arial" w:hAnsi="Arial" w:cs="Arial"/>
          <w:sz w:val="20"/>
          <w:szCs w:val="20"/>
          <w:lang w:val="fr-FR"/>
        </w:rPr>
        <w:br w:type="page"/>
      </w:r>
      <w:r w:rsidR="001D736C" w:rsidRPr="0076563A">
        <w:rPr>
          <w:rFonts w:ascii="Arial" w:hAnsi="Arial" w:cs="Arial"/>
          <w:b/>
          <w:bCs/>
          <w:lang/>
        </w:rPr>
        <w:lastRenderedPageBreak/>
        <w:t>DEMANDE DE PROPOSITION /</w:t>
      </w:r>
      <w:r w:rsidR="001D736C" w:rsidRPr="0076563A">
        <w:rPr>
          <w:rFonts w:ascii="Arial" w:hAnsi="Arial" w:cs="Arial"/>
          <w:b/>
          <w:bCs/>
          <w:sz w:val="20"/>
          <w:szCs w:val="20"/>
          <w:lang/>
        </w:rPr>
        <w:t xml:space="preserve"> </w:t>
      </w:r>
      <w:r w:rsidR="00C473CA" w:rsidRPr="00235835">
        <w:rPr>
          <w:rFonts w:ascii="Arial" w:hAnsi="Arial" w:cs="Arial"/>
          <w:b/>
          <w:bCs/>
          <w:i/>
          <w:iCs/>
          <w:lang w:val="fr-FR"/>
        </w:rPr>
        <w:t>REQUEST FOR PROPOSAL</w:t>
      </w:r>
    </w:p>
    <w:p w14:paraId="0C8583DE" w14:textId="77777777" w:rsidR="007756BB" w:rsidRPr="0076563A" w:rsidRDefault="007756BB" w:rsidP="00CB739E">
      <w:pPr>
        <w:jc w:val="center"/>
        <w:rPr>
          <w:rFonts w:ascii="Arial" w:hAnsi="Arial" w:cs="Arial"/>
          <w:b/>
          <w:bCs/>
          <w:sz w:val="20"/>
          <w:szCs w:val="20"/>
          <w:lang/>
        </w:rPr>
      </w:pPr>
    </w:p>
    <w:p w14:paraId="1A69D1D8" w14:textId="738FA199" w:rsidR="001D736C" w:rsidRPr="00D16CA1" w:rsidRDefault="001D736C" w:rsidP="001D736C">
      <w:pPr>
        <w:rPr>
          <w:rFonts w:ascii="Arial" w:hAnsi="Arial" w:cs="Arial"/>
          <w:i/>
          <w:iCs/>
          <w:sz w:val="20"/>
          <w:szCs w:val="20"/>
          <w:lang/>
        </w:rPr>
      </w:pPr>
      <w:r w:rsidRPr="00C66136">
        <w:rPr>
          <w:rFonts w:ascii="Arial" w:hAnsi="Arial" w:cs="Arial"/>
          <w:sz w:val="20"/>
          <w:szCs w:val="20"/>
          <w:lang/>
        </w:rPr>
        <w:t>À</w:t>
      </w:r>
      <w:r w:rsidR="00715907" w:rsidRPr="00C66136">
        <w:rPr>
          <w:rFonts w:ascii="Arial" w:hAnsi="Arial" w:cs="Arial"/>
          <w:sz w:val="20"/>
          <w:szCs w:val="20"/>
          <w:lang/>
        </w:rPr>
        <w:t xml:space="preserve"> / </w:t>
      </w:r>
      <w:r w:rsidR="00715907" w:rsidRPr="00D16CA1">
        <w:rPr>
          <w:rFonts w:ascii="Arial" w:hAnsi="Arial" w:cs="Arial"/>
          <w:i/>
          <w:iCs/>
          <w:sz w:val="20"/>
          <w:szCs w:val="20"/>
          <w:lang/>
        </w:rPr>
        <w:t>To:</w:t>
      </w:r>
    </w:p>
    <w:p w14:paraId="153EA897" w14:textId="77777777" w:rsidR="001F0F23" w:rsidRPr="00C66136"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C66136" w14:paraId="230F3C95" w14:textId="77777777" w:rsidTr="009377D0">
        <w:tc>
          <w:tcPr>
            <w:tcW w:w="3528" w:type="dxa"/>
            <w:vMerge w:val="restart"/>
            <w:tcBorders>
              <w:top w:val="nil"/>
              <w:left w:val="nil"/>
              <w:bottom w:val="nil"/>
              <w:right w:val="nil"/>
            </w:tcBorders>
          </w:tcPr>
          <w:p w14:paraId="3BA41922" w14:textId="581311A7" w:rsidR="001D736C" w:rsidRPr="00C66136" w:rsidRDefault="001D736C" w:rsidP="001D00CC">
            <w:pPr>
              <w:rPr>
                <w:rFonts w:ascii="Arial" w:hAnsi="Arial" w:cs="Arial"/>
                <w:sz w:val="20"/>
                <w:szCs w:val="20"/>
                <w:lang/>
              </w:rPr>
            </w:pPr>
            <w:r w:rsidRPr="00C66136">
              <w:rPr>
                <w:rFonts w:ascii="Arial" w:hAnsi="Arial" w:cs="Arial"/>
                <w:sz w:val="20"/>
                <w:szCs w:val="20"/>
                <w:highlight w:val="yellow"/>
                <w:lang/>
              </w:rPr>
              <w:t>&lt;Nom et adresse&gt;</w:t>
            </w:r>
            <w:r w:rsidR="00715907" w:rsidRPr="00C66136">
              <w:rPr>
                <w:rFonts w:ascii="Arial" w:hAnsi="Arial" w:cs="Arial"/>
                <w:sz w:val="20"/>
                <w:szCs w:val="20"/>
                <w:lang/>
              </w:rPr>
              <w:t>/</w:t>
            </w:r>
          </w:p>
          <w:p w14:paraId="1FD65E0F" w14:textId="2164EEB1" w:rsidR="001F0F23" w:rsidRPr="00D16CA1" w:rsidRDefault="00F01EBA" w:rsidP="001D00CC">
            <w:pPr>
              <w:rPr>
                <w:rFonts w:ascii="Arial" w:hAnsi="Arial" w:cs="Arial"/>
                <w:i/>
                <w:iCs/>
                <w:sz w:val="20"/>
                <w:szCs w:val="20"/>
                <w:highlight w:val="lightGray"/>
                <w:lang w:val="en-GB"/>
              </w:rPr>
            </w:pPr>
            <w:r w:rsidRPr="00D16CA1">
              <w:rPr>
                <w:rFonts w:ascii="Arial" w:hAnsi="Arial" w:cs="Arial"/>
                <w:i/>
                <w:iCs/>
                <w:sz w:val="20"/>
                <w:szCs w:val="20"/>
                <w:lang w:val="en-GB"/>
              </w:rPr>
              <w:t>&lt;</w:t>
            </w:r>
            <w:r w:rsidR="001D00CC" w:rsidRPr="00D16CA1">
              <w:rPr>
                <w:rFonts w:ascii="Arial" w:hAnsi="Arial" w:cs="Arial"/>
                <w:i/>
                <w:iCs/>
                <w:sz w:val="20"/>
                <w:szCs w:val="20"/>
                <w:lang w:val="en-GB"/>
              </w:rPr>
              <w:t>N</w:t>
            </w:r>
            <w:r w:rsidR="001F0F23" w:rsidRPr="00D16CA1">
              <w:rPr>
                <w:rFonts w:ascii="Arial" w:hAnsi="Arial" w:cs="Arial"/>
                <w:i/>
                <w:iCs/>
                <w:sz w:val="20"/>
                <w:szCs w:val="20"/>
                <w:lang w:val="en-GB"/>
              </w:rPr>
              <w:t>ame and address</w:t>
            </w:r>
            <w:r w:rsidRPr="00D16CA1">
              <w:rPr>
                <w:rFonts w:ascii="Arial" w:hAnsi="Arial" w:cs="Arial"/>
                <w:i/>
                <w:iCs/>
                <w:sz w:val="20"/>
                <w:szCs w:val="20"/>
                <w:lang w:val="en-GB"/>
              </w:rPr>
              <w:t>&gt;</w:t>
            </w:r>
          </w:p>
        </w:tc>
        <w:tc>
          <w:tcPr>
            <w:tcW w:w="1260" w:type="dxa"/>
            <w:tcBorders>
              <w:top w:val="nil"/>
              <w:left w:val="nil"/>
              <w:bottom w:val="nil"/>
              <w:right w:val="single" w:sz="4" w:space="0" w:color="auto"/>
            </w:tcBorders>
          </w:tcPr>
          <w:p w14:paraId="7DE31793" w14:textId="77777777" w:rsidR="001F0F23" w:rsidRPr="00C66136" w:rsidRDefault="001F0F23" w:rsidP="00890B69">
            <w:pPr>
              <w:rPr>
                <w:rFonts w:ascii="Arial" w:hAnsi="Arial" w:cs="Arial"/>
                <w:sz w:val="20"/>
                <w:szCs w:val="20"/>
                <w:lang w:val="en-GB"/>
              </w:rPr>
            </w:pPr>
          </w:p>
        </w:tc>
        <w:tc>
          <w:tcPr>
            <w:tcW w:w="2520" w:type="dxa"/>
            <w:tcBorders>
              <w:left w:val="single" w:sz="4" w:space="0" w:color="auto"/>
            </w:tcBorders>
          </w:tcPr>
          <w:p w14:paraId="0C0C501A" w14:textId="598C8C5B" w:rsidR="001F0F23" w:rsidRPr="00C66136" w:rsidRDefault="001D736C" w:rsidP="001A5830">
            <w:pPr>
              <w:spacing w:after="120"/>
              <w:rPr>
                <w:rFonts w:ascii="Arial" w:hAnsi="Arial" w:cs="Arial"/>
                <w:sz w:val="18"/>
                <w:szCs w:val="18"/>
                <w:lang w:val="fr-FR"/>
              </w:rPr>
            </w:pPr>
            <w:r w:rsidRPr="00C66136">
              <w:rPr>
                <w:rFonts w:ascii="Arial" w:hAnsi="Arial" w:cs="Arial"/>
                <w:sz w:val="20"/>
                <w:szCs w:val="20"/>
                <w:lang/>
              </w:rPr>
              <w:t xml:space="preserve">Date de délivrance </w:t>
            </w:r>
            <w:r w:rsidR="001A5830" w:rsidRPr="00C66136">
              <w:rPr>
                <w:rFonts w:ascii="Arial" w:hAnsi="Arial" w:cs="Arial"/>
                <w:sz w:val="20"/>
                <w:szCs w:val="20"/>
                <w:lang/>
              </w:rPr>
              <w:t xml:space="preserve">/ </w:t>
            </w:r>
            <w:r w:rsidR="001A5830" w:rsidRPr="0072516B">
              <w:rPr>
                <w:rFonts w:ascii="Arial" w:hAnsi="Arial" w:cs="Arial"/>
                <w:i/>
                <w:iCs/>
                <w:sz w:val="20"/>
                <w:szCs w:val="20"/>
                <w:lang/>
              </w:rPr>
              <w:t>D</w:t>
            </w:r>
            <w:proofErr w:type="spellStart"/>
            <w:r w:rsidR="001F0F23" w:rsidRPr="0072516B">
              <w:rPr>
                <w:rFonts w:ascii="Arial" w:hAnsi="Arial" w:cs="Arial"/>
                <w:i/>
                <w:iCs/>
                <w:sz w:val="18"/>
                <w:szCs w:val="18"/>
                <w:lang w:val="fr-FR"/>
              </w:rPr>
              <w:t>ate</w:t>
            </w:r>
            <w:proofErr w:type="spellEnd"/>
            <w:r w:rsidR="001F0F23" w:rsidRPr="0072516B">
              <w:rPr>
                <w:rFonts w:ascii="Arial" w:hAnsi="Arial" w:cs="Arial"/>
                <w:i/>
                <w:iCs/>
                <w:sz w:val="18"/>
                <w:szCs w:val="18"/>
                <w:lang w:val="fr-FR"/>
              </w:rPr>
              <w:t xml:space="preserve"> of issue:</w:t>
            </w:r>
            <w:r w:rsidR="001F0F23" w:rsidRPr="00C66136">
              <w:rPr>
                <w:rFonts w:ascii="Arial" w:hAnsi="Arial" w:cs="Arial"/>
                <w:sz w:val="18"/>
                <w:szCs w:val="18"/>
                <w:lang w:val="fr-FR"/>
              </w:rPr>
              <w:t xml:space="preserve"> </w:t>
            </w:r>
          </w:p>
        </w:tc>
        <w:tc>
          <w:tcPr>
            <w:tcW w:w="2858" w:type="dxa"/>
          </w:tcPr>
          <w:p w14:paraId="4F69A5EC" w14:textId="77777777" w:rsidR="001F0F23" w:rsidRPr="00C66136" w:rsidRDefault="00036A20" w:rsidP="009E4683">
            <w:pPr>
              <w:rPr>
                <w:rFonts w:ascii="Arial" w:hAnsi="Arial" w:cs="Arial"/>
                <w:sz w:val="18"/>
                <w:szCs w:val="18"/>
                <w:highlight w:val="lightGray"/>
                <w:lang w:val="en-GB"/>
              </w:rPr>
            </w:pPr>
            <w:r w:rsidRPr="00C66136">
              <w:rPr>
                <w:rFonts w:ascii="Arial" w:hAnsi="Arial" w:cs="Arial"/>
                <w:sz w:val="18"/>
                <w:szCs w:val="18"/>
                <w:highlight w:val="yellow"/>
                <w:lang w:val="en-GB"/>
              </w:rPr>
              <w:t>&lt;</w:t>
            </w:r>
            <w:r w:rsidR="001D00CC" w:rsidRPr="00C66136">
              <w:rPr>
                <w:rFonts w:ascii="Arial" w:hAnsi="Arial" w:cs="Arial"/>
                <w:sz w:val="18"/>
                <w:szCs w:val="18"/>
                <w:highlight w:val="yellow"/>
                <w:lang w:val="en-GB"/>
              </w:rPr>
              <w:t>D</w:t>
            </w:r>
            <w:r w:rsidR="001F0F23" w:rsidRPr="00C66136">
              <w:rPr>
                <w:rFonts w:ascii="Arial" w:hAnsi="Arial" w:cs="Arial"/>
                <w:sz w:val="18"/>
                <w:szCs w:val="18"/>
                <w:highlight w:val="yellow"/>
                <w:lang w:val="en-GB"/>
              </w:rPr>
              <w:t>ate</w:t>
            </w:r>
            <w:r w:rsidRPr="00C66136">
              <w:rPr>
                <w:rFonts w:ascii="Arial" w:hAnsi="Arial" w:cs="Arial"/>
                <w:sz w:val="18"/>
                <w:szCs w:val="18"/>
                <w:highlight w:val="yellow"/>
                <w:lang w:val="en-GB"/>
              </w:rPr>
              <w:t>&gt;</w:t>
            </w:r>
          </w:p>
        </w:tc>
      </w:tr>
      <w:tr w:rsidR="001F0F23" w:rsidRPr="00C66136" w14:paraId="5DC2411D" w14:textId="77777777" w:rsidTr="009377D0">
        <w:tc>
          <w:tcPr>
            <w:tcW w:w="3528" w:type="dxa"/>
            <w:vMerge/>
            <w:tcBorders>
              <w:top w:val="nil"/>
              <w:left w:val="nil"/>
              <w:bottom w:val="nil"/>
              <w:right w:val="nil"/>
            </w:tcBorders>
          </w:tcPr>
          <w:p w14:paraId="1A93DE8C" w14:textId="77777777" w:rsidR="001F0F23" w:rsidRPr="00C6613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C66136" w:rsidRDefault="001F0F23" w:rsidP="00890B69">
            <w:pPr>
              <w:rPr>
                <w:rFonts w:ascii="Arial" w:hAnsi="Arial" w:cs="Arial"/>
                <w:sz w:val="20"/>
                <w:szCs w:val="20"/>
                <w:lang w:val="en-GB"/>
              </w:rPr>
            </w:pPr>
          </w:p>
        </w:tc>
        <w:tc>
          <w:tcPr>
            <w:tcW w:w="2520" w:type="dxa"/>
            <w:tcBorders>
              <w:left w:val="single" w:sz="4" w:space="0" w:color="auto"/>
            </w:tcBorders>
          </w:tcPr>
          <w:p w14:paraId="22EC849D" w14:textId="57C79649" w:rsidR="001F0F23" w:rsidRPr="00C66136" w:rsidRDefault="001D736C" w:rsidP="001A5830">
            <w:pPr>
              <w:spacing w:after="120"/>
              <w:rPr>
                <w:rFonts w:ascii="Arial" w:hAnsi="Arial" w:cs="Arial"/>
                <w:sz w:val="18"/>
                <w:szCs w:val="18"/>
                <w:lang w:val="fr-FR"/>
              </w:rPr>
            </w:pPr>
            <w:r w:rsidRPr="00C66136">
              <w:rPr>
                <w:rFonts w:ascii="Arial" w:hAnsi="Arial" w:cs="Arial"/>
                <w:sz w:val="20"/>
                <w:szCs w:val="20"/>
                <w:lang/>
              </w:rPr>
              <w:t xml:space="preserve">Demande de proposition </w:t>
            </w:r>
            <w:r w:rsidRPr="00FB73FA">
              <w:rPr>
                <w:rFonts w:ascii="Arial" w:hAnsi="Arial" w:cs="Arial"/>
                <w:i/>
                <w:iCs/>
                <w:sz w:val="20"/>
                <w:szCs w:val="20"/>
                <w:lang/>
              </w:rPr>
              <w:t xml:space="preserve">nº </w:t>
            </w:r>
            <w:r w:rsidR="001A5830" w:rsidRPr="00FB73FA">
              <w:rPr>
                <w:rFonts w:ascii="Arial" w:hAnsi="Arial" w:cs="Arial"/>
                <w:i/>
                <w:iCs/>
                <w:sz w:val="20"/>
                <w:szCs w:val="20"/>
                <w:lang/>
              </w:rPr>
              <w:t>/</w:t>
            </w:r>
            <w:r w:rsidR="00723EEC" w:rsidRPr="00FB73FA">
              <w:rPr>
                <w:rFonts w:ascii="Arial" w:hAnsi="Arial" w:cs="Arial"/>
                <w:i/>
                <w:iCs/>
                <w:sz w:val="18"/>
                <w:szCs w:val="18"/>
                <w:lang w:val="fr-FR"/>
              </w:rPr>
              <w:t>Reference no.:</w:t>
            </w:r>
          </w:p>
        </w:tc>
        <w:tc>
          <w:tcPr>
            <w:tcW w:w="2858" w:type="dxa"/>
          </w:tcPr>
          <w:p w14:paraId="66A8333B" w14:textId="23D4BBD8" w:rsidR="001F0F23" w:rsidRPr="00C66136" w:rsidRDefault="001D736C" w:rsidP="005E5B47">
            <w:pPr>
              <w:rPr>
                <w:rFonts w:ascii="Arial" w:hAnsi="Arial" w:cs="Arial"/>
                <w:sz w:val="18"/>
                <w:szCs w:val="18"/>
                <w:highlight w:val="lightGray"/>
                <w:lang w:val="en-GB"/>
              </w:rPr>
            </w:pPr>
            <w:r w:rsidRPr="00C66136">
              <w:rPr>
                <w:rFonts w:ascii="Arial" w:hAnsi="Arial" w:cs="Arial"/>
                <w:sz w:val="20"/>
                <w:szCs w:val="20"/>
                <w:highlight w:val="yellow"/>
                <w:lang/>
              </w:rPr>
              <w:t>&lt;DP nº&gt;</w:t>
            </w:r>
            <w:r w:rsidRPr="00C66136">
              <w:rPr>
                <w:rFonts w:ascii="Arial" w:hAnsi="Arial" w:cs="Arial"/>
                <w:sz w:val="20"/>
                <w:szCs w:val="20"/>
                <w:lang/>
              </w:rPr>
              <w:t xml:space="preserve"> </w:t>
            </w:r>
            <w:r w:rsidR="005E5B47" w:rsidRPr="00FB73FA">
              <w:rPr>
                <w:rFonts w:ascii="Arial" w:hAnsi="Arial" w:cs="Arial"/>
                <w:i/>
                <w:iCs/>
                <w:sz w:val="20"/>
                <w:szCs w:val="20"/>
                <w:lang/>
              </w:rPr>
              <w:t xml:space="preserve">/ </w:t>
            </w:r>
            <w:r w:rsidR="00036A20" w:rsidRPr="00FB73FA">
              <w:rPr>
                <w:rFonts w:ascii="Arial" w:hAnsi="Arial" w:cs="Arial"/>
                <w:i/>
                <w:iCs/>
                <w:sz w:val="18"/>
                <w:szCs w:val="18"/>
                <w:lang w:val="en-GB"/>
              </w:rPr>
              <w:t>&lt;</w:t>
            </w:r>
            <w:r w:rsidR="008E20FD" w:rsidRPr="00FB73FA">
              <w:rPr>
                <w:rFonts w:ascii="Arial" w:hAnsi="Arial" w:cs="Arial"/>
                <w:i/>
                <w:iCs/>
                <w:sz w:val="18"/>
                <w:szCs w:val="18"/>
                <w:lang w:val="en-GB"/>
              </w:rPr>
              <w:t>RFP</w:t>
            </w:r>
            <w:r w:rsidR="00707FE9" w:rsidRPr="00FB73FA">
              <w:rPr>
                <w:rFonts w:ascii="Arial" w:hAnsi="Arial" w:cs="Arial"/>
                <w:i/>
                <w:iCs/>
                <w:sz w:val="18"/>
                <w:szCs w:val="18"/>
                <w:lang w:val="en-GB"/>
              </w:rPr>
              <w:t xml:space="preserve"> </w:t>
            </w:r>
            <w:r w:rsidR="001F0F23" w:rsidRPr="00FB73FA">
              <w:rPr>
                <w:rFonts w:ascii="Arial" w:hAnsi="Arial" w:cs="Arial"/>
                <w:i/>
                <w:iCs/>
                <w:sz w:val="18"/>
                <w:szCs w:val="18"/>
                <w:lang w:val="en-GB"/>
              </w:rPr>
              <w:t>no.</w:t>
            </w:r>
            <w:r w:rsidR="00036A20" w:rsidRPr="00FB73FA">
              <w:rPr>
                <w:rFonts w:ascii="Arial" w:hAnsi="Arial" w:cs="Arial"/>
                <w:i/>
                <w:iCs/>
                <w:sz w:val="18"/>
                <w:szCs w:val="18"/>
                <w:lang w:val="en-GB"/>
              </w:rPr>
              <w:t>&gt;</w:t>
            </w:r>
          </w:p>
        </w:tc>
      </w:tr>
      <w:tr w:rsidR="001F0F23" w:rsidRPr="00A72B58" w14:paraId="325BA9F6" w14:textId="77777777" w:rsidTr="009377D0">
        <w:tc>
          <w:tcPr>
            <w:tcW w:w="3528" w:type="dxa"/>
            <w:vMerge/>
            <w:tcBorders>
              <w:top w:val="nil"/>
              <w:left w:val="nil"/>
              <w:bottom w:val="nil"/>
              <w:right w:val="nil"/>
            </w:tcBorders>
          </w:tcPr>
          <w:p w14:paraId="0048D7D8" w14:textId="77777777" w:rsidR="001F0F23" w:rsidRPr="00C6613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C66136" w:rsidRDefault="001F0F23" w:rsidP="00890B69">
            <w:pPr>
              <w:rPr>
                <w:rFonts w:ascii="Arial" w:hAnsi="Arial" w:cs="Arial"/>
                <w:sz w:val="20"/>
                <w:szCs w:val="20"/>
                <w:lang w:val="en-GB"/>
              </w:rPr>
            </w:pPr>
          </w:p>
        </w:tc>
        <w:tc>
          <w:tcPr>
            <w:tcW w:w="2520" w:type="dxa"/>
            <w:tcBorders>
              <w:left w:val="single" w:sz="4" w:space="0" w:color="auto"/>
            </w:tcBorders>
          </w:tcPr>
          <w:p w14:paraId="15CDFCE6" w14:textId="0707BC13" w:rsidR="001F0F23" w:rsidRPr="00C66136" w:rsidRDefault="00E72052" w:rsidP="00440CDC">
            <w:pPr>
              <w:spacing w:after="120"/>
              <w:rPr>
                <w:rFonts w:ascii="Arial" w:hAnsi="Arial" w:cs="Arial"/>
                <w:sz w:val="18"/>
                <w:szCs w:val="18"/>
                <w:lang w:val="fr-FR"/>
              </w:rPr>
            </w:pPr>
            <w:r w:rsidRPr="00C66136">
              <w:rPr>
                <w:rFonts w:ascii="Arial" w:hAnsi="Arial" w:cs="Arial"/>
                <w:sz w:val="20"/>
                <w:szCs w:val="20"/>
                <w:lang/>
              </w:rPr>
              <w:t xml:space="preserve">Intitulé du contrat </w:t>
            </w:r>
            <w:r w:rsidR="001A5830" w:rsidRPr="00C66136">
              <w:rPr>
                <w:rFonts w:ascii="Arial" w:hAnsi="Arial" w:cs="Arial"/>
                <w:sz w:val="20"/>
                <w:szCs w:val="20"/>
                <w:lang/>
              </w:rPr>
              <w:t xml:space="preserve">/ </w:t>
            </w:r>
            <w:r w:rsidR="001A5830" w:rsidRPr="00FB73FA">
              <w:rPr>
                <w:rFonts w:ascii="Arial" w:hAnsi="Arial" w:cs="Arial"/>
                <w:i/>
                <w:iCs/>
                <w:sz w:val="20"/>
                <w:szCs w:val="20"/>
                <w:lang/>
              </w:rPr>
              <w:t>C</w:t>
            </w:r>
            <w:proofErr w:type="spellStart"/>
            <w:r w:rsidR="00440CDC" w:rsidRPr="00FB73FA">
              <w:rPr>
                <w:rFonts w:ascii="Arial" w:hAnsi="Arial" w:cs="Arial"/>
                <w:i/>
                <w:iCs/>
                <w:sz w:val="18"/>
                <w:szCs w:val="18"/>
                <w:lang w:val="fr-FR"/>
              </w:rPr>
              <w:t>ontract</w:t>
            </w:r>
            <w:proofErr w:type="spellEnd"/>
            <w:r w:rsidR="001F0F23" w:rsidRPr="00FB73FA">
              <w:rPr>
                <w:rFonts w:ascii="Arial" w:hAnsi="Arial" w:cs="Arial"/>
                <w:i/>
                <w:iCs/>
                <w:sz w:val="18"/>
                <w:szCs w:val="18"/>
                <w:lang w:val="fr-FR"/>
              </w:rPr>
              <w:t xml:space="preserve"> </w:t>
            </w:r>
            <w:proofErr w:type="spellStart"/>
            <w:r w:rsidR="001F0F23" w:rsidRPr="00FB73FA">
              <w:rPr>
                <w:rFonts w:ascii="Arial" w:hAnsi="Arial" w:cs="Arial"/>
                <w:i/>
                <w:iCs/>
                <w:sz w:val="18"/>
                <w:szCs w:val="18"/>
                <w:lang w:val="fr-FR"/>
              </w:rPr>
              <w:t>title</w:t>
            </w:r>
            <w:proofErr w:type="spellEnd"/>
            <w:r w:rsidR="001F0F23" w:rsidRPr="00FB73FA">
              <w:rPr>
                <w:rFonts w:ascii="Arial" w:hAnsi="Arial" w:cs="Arial"/>
                <w:i/>
                <w:iCs/>
                <w:sz w:val="18"/>
                <w:szCs w:val="18"/>
                <w:lang w:val="fr-FR"/>
              </w:rPr>
              <w:t>:</w:t>
            </w:r>
          </w:p>
        </w:tc>
        <w:tc>
          <w:tcPr>
            <w:tcW w:w="2858" w:type="dxa"/>
          </w:tcPr>
          <w:p w14:paraId="1A6BBDC3" w14:textId="5FAB2E5F" w:rsidR="001F0F23" w:rsidRPr="00C66136" w:rsidRDefault="00E72052" w:rsidP="005E5B47">
            <w:pPr>
              <w:rPr>
                <w:rFonts w:ascii="Arial" w:hAnsi="Arial" w:cs="Arial"/>
                <w:sz w:val="18"/>
                <w:szCs w:val="18"/>
                <w:highlight w:val="lightGray"/>
                <w:lang w:val="fr-FR"/>
              </w:rPr>
            </w:pPr>
            <w:r w:rsidRPr="00C66136">
              <w:rPr>
                <w:rFonts w:ascii="Arial" w:hAnsi="Arial" w:cs="Arial"/>
                <w:sz w:val="20"/>
                <w:szCs w:val="20"/>
                <w:highlight w:val="yellow"/>
                <w:lang/>
              </w:rPr>
              <w:t>&lt;Intitulé du contrat&gt;</w:t>
            </w:r>
            <w:r w:rsidR="005E5B47" w:rsidRPr="00C66136">
              <w:rPr>
                <w:rFonts w:ascii="Arial" w:hAnsi="Arial" w:cs="Arial"/>
                <w:sz w:val="20"/>
                <w:szCs w:val="20"/>
                <w:lang/>
              </w:rPr>
              <w:t>/</w:t>
            </w:r>
            <w:r w:rsidRPr="00C66136">
              <w:rPr>
                <w:rFonts w:ascii="Arial" w:hAnsi="Arial" w:cs="Arial"/>
                <w:sz w:val="20"/>
                <w:szCs w:val="20"/>
                <w:lang/>
              </w:rPr>
              <w:t xml:space="preserve"> </w:t>
            </w:r>
            <w:r w:rsidR="00036A20" w:rsidRPr="00FB73FA">
              <w:rPr>
                <w:rFonts w:ascii="Arial" w:hAnsi="Arial" w:cs="Arial"/>
                <w:i/>
                <w:iCs/>
                <w:sz w:val="18"/>
                <w:szCs w:val="18"/>
                <w:lang w:val="fr-FR"/>
              </w:rPr>
              <w:t>&lt;</w:t>
            </w:r>
            <w:proofErr w:type="spellStart"/>
            <w:r w:rsidR="001D00CC" w:rsidRPr="00FB73FA">
              <w:rPr>
                <w:rFonts w:ascii="Arial" w:hAnsi="Arial" w:cs="Arial"/>
                <w:i/>
                <w:iCs/>
                <w:sz w:val="18"/>
                <w:szCs w:val="18"/>
                <w:lang w:val="fr-FR"/>
              </w:rPr>
              <w:t>C</w:t>
            </w:r>
            <w:r w:rsidR="00440CDC" w:rsidRPr="00FB73FA">
              <w:rPr>
                <w:rFonts w:ascii="Arial" w:hAnsi="Arial" w:cs="Arial"/>
                <w:i/>
                <w:iCs/>
                <w:sz w:val="18"/>
                <w:szCs w:val="18"/>
                <w:lang w:val="fr-FR"/>
              </w:rPr>
              <w:t>ontract</w:t>
            </w:r>
            <w:proofErr w:type="spellEnd"/>
            <w:r w:rsidR="001F0F23" w:rsidRPr="00FB73FA">
              <w:rPr>
                <w:rFonts w:ascii="Arial" w:hAnsi="Arial" w:cs="Arial"/>
                <w:i/>
                <w:iCs/>
                <w:sz w:val="18"/>
                <w:szCs w:val="18"/>
                <w:lang w:val="fr-FR"/>
              </w:rPr>
              <w:t xml:space="preserve"> </w:t>
            </w:r>
            <w:proofErr w:type="spellStart"/>
            <w:r w:rsidR="001F0F23" w:rsidRPr="00FB73FA">
              <w:rPr>
                <w:rFonts w:ascii="Arial" w:hAnsi="Arial" w:cs="Arial"/>
                <w:i/>
                <w:iCs/>
                <w:sz w:val="18"/>
                <w:szCs w:val="18"/>
                <w:lang w:val="fr-FR"/>
              </w:rPr>
              <w:t>title</w:t>
            </w:r>
            <w:proofErr w:type="spellEnd"/>
            <w:r w:rsidR="00036A20" w:rsidRPr="00FB73FA">
              <w:rPr>
                <w:rFonts w:ascii="Arial" w:hAnsi="Arial" w:cs="Arial"/>
                <w:i/>
                <w:iCs/>
                <w:sz w:val="18"/>
                <w:szCs w:val="18"/>
                <w:lang w:val="fr-FR"/>
              </w:rPr>
              <w:t>&gt;</w:t>
            </w:r>
          </w:p>
        </w:tc>
      </w:tr>
      <w:tr w:rsidR="001F0F23" w:rsidRPr="00C66136" w14:paraId="37A0E9DE" w14:textId="77777777" w:rsidTr="009377D0">
        <w:tc>
          <w:tcPr>
            <w:tcW w:w="3528" w:type="dxa"/>
            <w:vMerge/>
            <w:tcBorders>
              <w:top w:val="nil"/>
              <w:left w:val="nil"/>
              <w:bottom w:val="nil"/>
              <w:right w:val="nil"/>
            </w:tcBorders>
          </w:tcPr>
          <w:p w14:paraId="01940279" w14:textId="77777777" w:rsidR="001F0F23" w:rsidRPr="00C66136" w:rsidRDefault="001F0F23" w:rsidP="00890B69">
            <w:pPr>
              <w:rPr>
                <w:rFonts w:ascii="Arial" w:hAnsi="Arial" w:cs="Arial"/>
                <w:sz w:val="20"/>
                <w:szCs w:val="20"/>
                <w:lang w:val="fr-FR"/>
              </w:rPr>
            </w:pPr>
          </w:p>
        </w:tc>
        <w:tc>
          <w:tcPr>
            <w:tcW w:w="1260" w:type="dxa"/>
            <w:tcBorders>
              <w:top w:val="nil"/>
              <w:left w:val="nil"/>
              <w:bottom w:val="nil"/>
              <w:right w:val="single" w:sz="4" w:space="0" w:color="auto"/>
            </w:tcBorders>
          </w:tcPr>
          <w:p w14:paraId="262F8B5A" w14:textId="77777777" w:rsidR="001F0F23" w:rsidRPr="00C66136" w:rsidRDefault="001F0F23" w:rsidP="00890B69">
            <w:pPr>
              <w:rPr>
                <w:rFonts w:ascii="Arial" w:hAnsi="Arial" w:cs="Arial"/>
                <w:sz w:val="20"/>
                <w:szCs w:val="20"/>
                <w:lang w:val="fr-FR"/>
              </w:rPr>
            </w:pPr>
          </w:p>
        </w:tc>
        <w:tc>
          <w:tcPr>
            <w:tcW w:w="2520" w:type="dxa"/>
            <w:tcBorders>
              <w:left w:val="single" w:sz="4" w:space="0" w:color="auto"/>
            </w:tcBorders>
          </w:tcPr>
          <w:p w14:paraId="0901BE0D" w14:textId="2B076077" w:rsidR="001F0F23" w:rsidRPr="00C66136" w:rsidRDefault="00E72052" w:rsidP="001A5830">
            <w:pPr>
              <w:spacing w:after="120"/>
              <w:rPr>
                <w:rFonts w:ascii="Arial" w:hAnsi="Arial" w:cs="Arial"/>
                <w:sz w:val="18"/>
                <w:szCs w:val="18"/>
                <w:lang w:val="en-GB"/>
              </w:rPr>
            </w:pPr>
            <w:r w:rsidRPr="00C66136">
              <w:rPr>
                <w:rFonts w:ascii="Arial" w:hAnsi="Arial" w:cs="Arial"/>
                <w:sz w:val="20"/>
                <w:szCs w:val="20"/>
                <w:lang/>
              </w:rPr>
              <w:t xml:space="preserve">Date de clôture </w:t>
            </w:r>
            <w:r w:rsidR="001A5830" w:rsidRPr="00C66136">
              <w:rPr>
                <w:rFonts w:ascii="Arial" w:hAnsi="Arial" w:cs="Arial"/>
                <w:sz w:val="20"/>
                <w:szCs w:val="20"/>
                <w:lang/>
              </w:rPr>
              <w:t xml:space="preserve">/ </w:t>
            </w:r>
            <w:r w:rsidR="001F0F23" w:rsidRPr="00FB73FA">
              <w:rPr>
                <w:rFonts w:ascii="Arial" w:hAnsi="Arial" w:cs="Arial"/>
                <w:i/>
                <w:iCs/>
                <w:sz w:val="18"/>
                <w:szCs w:val="18"/>
                <w:lang w:val="en-GB"/>
              </w:rPr>
              <w:t>Closing date:</w:t>
            </w:r>
          </w:p>
        </w:tc>
        <w:tc>
          <w:tcPr>
            <w:tcW w:w="2858" w:type="dxa"/>
          </w:tcPr>
          <w:p w14:paraId="22E49E7D" w14:textId="4208BA39" w:rsidR="001F0F23" w:rsidRPr="00C66136" w:rsidRDefault="00E72052" w:rsidP="005E5B47">
            <w:pPr>
              <w:rPr>
                <w:rFonts w:ascii="Arial" w:hAnsi="Arial" w:cs="Arial"/>
                <w:sz w:val="18"/>
                <w:szCs w:val="18"/>
                <w:highlight w:val="lightGray"/>
                <w:lang w:val="en-GB"/>
              </w:rPr>
            </w:pPr>
            <w:r w:rsidRPr="00C66136">
              <w:rPr>
                <w:rFonts w:ascii="Arial" w:hAnsi="Arial" w:cs="Arial"/>
                <w:sz w:val="20"/>
                <w:szCs w:val="20"/>
                <w:highlight w:val="yellow"/>
                <w:lang/>
              </w:rPr>
              <w:t>&lt;Date et heure&gt;</w:t>
            </w:r>
            <w:r w:rsidR="005E5B47" w:rsidRPr="00C66136">
              <w:rPr>
                <w:rFonts w:ascii="Arial" w:hAnsi="Arial" w:cs="Arial"/>
                <w:sz w:val="20"/>
                <w:szCs w:val="20"/>
                <w:lang/>
              </w:rPr>
              <w:t xml:space="preserve"> / </w:t>
            </w:r>
            <w:r w:rsidR="00036A20" w:rsidRPr="00C66136">
              <w:rPr>
                <w:rFonts w:ascii="Arial" w:hAnsi="Arial" w:cs="Arial"/>
                <w:sz w:val="18"/>
                <w:szCs w:val="18"/>
                <w:lang w:val="en-GB"/>
              </w:rPr>
              <w:t>&lt;</w:t>
            </w:r>
            <w:r w:rsidR="001D00CC" w:rsidRPr="00C66136">
              <w:rPr>
                <w:rFonts w:ascii="Arial" w:hAnsi="Arial" w:cs="Arial"/>
                <w:sz w:val="18"/>
                <w:szCs w:val="18"/>
                <w:lang w:val="en-GB"/>
              </w:rPr>
              <w:t>D</w:t>
            </w:r>
            <w:r w:rsidR="001F0F23" w:rsidRPr="00C66136">
              <w:rPr>
                <w:rFonts w:ascii="Arial" w:hAnsi="Arial" w:cs="Arial"/>
                <w:sz w:val="18"/>
                <w:szCs w:val="18"/>
                <w:lang w:val="en-GB"/>
              </w:rPr>
              <w:t>ate and time</w:t>
            </w:r>
            <w:r w:rsidR="00036A20" w:rsidRPr="00C66136">
              <w:rPr>
                <w:rFonts w:ascii="Arial" w:hAnsi="Arial" w:cs="Arial"/>
                <w:sz w:val="18"/>
                <w:szCs w:val="18"/>
                <w:lang w:val="en-GB"/>
              </w:rPr>
              <w:t>&gt;</w:t>
            </w:r>
          </w:p>
        </w:tc>
      </w:tr>
      <w:tr w:rsidR="001F0F23" w:rsidRPr="00C66136" w14:paraId="7D06095C" w14:textId="77777777" w:rsidTr="009377D0">
        <w:tc>
          <w:tcPr>
            <w:tcW w:w="3528" w:type="dxa"/>
            <w:vMerge/>
            <w:tcBorders>
              <w:top w:val="nil"/>
              <w:left w:val="nil"/>
              <w:bottom w:val="nil"/>
              <w:right w:val="nil"/>
            </w:tcBorders>
          </w:tcPr>
          <w:p w14:paraId="3338B5ED" w14:textId="77777777" w:rsidR="001F0F23" w:rsidRPr="00C6613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C66136" w:rsidRDefault="001F0F23" w:rsidP="00890B69">
            <w:pPr>
              <w:rPr>
                <w:rFonts w:ascii="Arial" w:hAnsi="Arial" w:cs="Arial"/>
                <w:sz w:val="20"/>
                <w:szCs w:val="20"/>
                <w:lang w:val="en-GB"/>
              </w:rPr>
            </w:pPr>
          </w:p>
        </w:tc>
        <w:tc>
          <w:tcPr>
            <w:tcW w:w="2520" w:type="dxa"/>
            <w:tcBorders>
              <w:left w:val="single" w:sz="4" w:space="0" w:color="auto"/>
            </w:tcBorders>
          </w:tcPr>
          <w:p w14:paraId="3A3398BC" w14:textId="0B51B766" w:rsidR="007756BB" w:rsidRPr="00C66136" w:rsidRDefault="00E72052" w:rsidP="005E5B47">
            <w:pPr>
              <w:rPr>
                <w:rFonts w:ascii="Arial" w:hAnsi="Arial" w:cs="Arial"/>
                <w:sz w:val="18"/>
                <w:szCs w:val="18"/>
                <w:lang/>
              </w:rPr>
            </w:pPr>
            <w:r w:rsidRPr="00C66136">
              <w:rPr>
                <w:rFonts w:ascii="Arial" w:hAnsi="Arial" w:cs="Arial"/>
                <w:sz w:val="20"/>
                <w:szCs w:val="20"/>
                <w:lang/>
              </w:rPr>
              <w:t xml:space="preserve">Pouvoir adjudicateur </w:t>
            </w:r>
            <w:r w:rsidR="005E5B47" w:rsidRPr="00C66136">
              <w:rPr>
                <w:rFonts w:ascii="Arial" w:hAnsi="Arial" w:cs="Arial"/>
                <w:sz w:val="20"/>
                <w:szCs w:val="20"/>
                <w:lang/>
              </w:rPr>
              <w:t>/</w:t>
            </w:r>
          </w:p>
          <w:p w14:paraId="493374CF" w14:textId="515EBADD" w:rsidR="001F0F23" w:rsidRPr="00C66136" w:rsidRDefault="005716BA" w:rsidP="009E4683">
            <w:pPr>
              <w:rPr>
                <w:rFonts w:ascii="Arial" w:hAnsi="Arial" w:cs="Arial"/>
                <w:sz w:val="18"/>
                <w:szCs w:val="18"/>
                <w:lang w:val="en-GB"/>
              </w:rPr>
            </w:pPr>
            <w:r w:rsidRPr="00C66136">
              <w:rPr>
                <w:rFonts w:ascii="Arial" w:hAnsi="Arial" w:cs="Arial"/>
                <w:sz w:val="18"/>
                <w:szCs w:val="18"/>
                <w:lang w:val="en-GB"/>
              </w:rPr>
              <w:t>Co</w:t>
            </w:r>
            <w:r w:rsidR="001F0F23" w:rsidRPr="00C66136">
              <w:rPr>
                <w:rFonts w:ascii="Arial" w:hAnsi="Arial" w:cs="Arial"/>
                <w:sz w:val="18"/>
                <w:szCs w:val="18"/>
                <w:lang w:val="en-GB"/>
              </w:rPr>
              <w:t xml:space="preserve">ntracting </w:t>
            </w:r>
            <w:r w:rsidR="009E37BB" w:rsidRPr="00C66136">
              <w:rPr>
                <w:rFonts w:ascii="Arial" w:hAnsi="Arial" w:cs="Arial"/>
                <w:sz w:val="18"/>
                <w:szCs w:val="18"/>
                <w:lang w:val="en-GB"/>
              </w:rPr>
              <w:t>A</w:t>
            </w:r>
            <w:r w:rsidR="001F0F23" w:rsidRPr="00C66136">
              <w:rPr>
                <w:rFonts w:ascii="Arial" w:hAnsi="Arial" w:cs="Arial"/>
                <w:sz w:val="18"/>
                <w:szCs w:val="18"/>
                <w:lang w:val="en-GB"/>
              </w:rPr>
              <w:t>uthority:</w:t>
            </w:r>
          </w:p>
          <w:p w14:paraId="56150057" w14:textId="77777777" w:rsidR="00EE1556" w:rsidRPr="00C66136" w:rsidRDefault="00EE1556" w:rsidP="009E4683">
            <w:pPr>
              <w:rPr>
                <w:rFonts w:ascii="Arial" w:hAnsi="Arial" w:cs="Arial"/>
                <w:sz w:val="18"/>
                <w:szCs w:val="18"/>
                <w:lang w:val="en-GB"/>
              </w:rPr>
            </w:pPr>
          </w:p>
        </w:tc>
        <w:tc>
          <w:tcPr>
            <w:tcW w:w="2858" w:type="dxa"/>
          </w:tcPr>
          <w:p w14:paraId="7EBAECF5" w14:textId="4FFE5D28" w:rsidR="001F0F23" w:rsidRPr="00A72B58" w:rsidRDefault="00E72052" w:rsidP="005E5B47">
            <w:pPr>
              <w:rPr>
                <w:rFonts w:ascii="Arial" w:hAnsi="Arial" w:cs="Arial"/>
                <w:i/>
                <w:iCs/>
                <w:sz w:val="18"/>
                <w:szCs w:val="18"/>
                <w:lang w:val="en-GB"/>
              </w:rPr>
            </w:pPr>
            <w:r w:rsidRPr="00C66136">
              <w:rPr>
                <w:rFonts w:ascii="Arial" w:hAnsi="Arial" w:cs="Arial"/>
                <w:sz w:val="20"/>
                <w:szCs w:val="20"/>
                <w:highlight w:val="yellow"/>
                <w:lang/>
              </w:rPr>
              <w:t>&lt;Nom et adresse&gt;</w:t>
            </w:r>
            <w:r w:rsidRPr="00C66136">
              <w:rPr>
                <w:rFonts w:ascii="Arial" w:hAnsi="Arial" w:cs="Arial"/>
                <w:sz w:val="20"/>
                <w:szCs w:val="20"/>
                <w:lang/>
              </w:rPr>
              <w:t xml:space="preserve"> </w:t>
            </w:r>
            <w:r w:rsidR="005E5B47" w:rsidRPr="00C66136">
              <w:rPr>
                <w:rFonts w:ascii="Arial" w:hAnsi="Arial" w:cs="Arial"/>
                <w:sz w:val="20"/>
                <w:szCs w:val="20"/>
                <w:lang/>
              </w:rPr>
              <w:t xml:space="preserve">/ </w:t>
            </w:r>
            <w:r w:rsidR="001D00CC" w:rsidRPr="00A72B58">
              <w:rPr>
                <w:rFonts w:ascii="Arial" w:hAnsi="Arial" w:cs="Arial"/>
                <w:i/>
                <w:iCs/>
                <w:sz w:val="18"/>
                <w:szCs w:val="18"/>
                <w:lang w:val="en-GB"/>
              </w:rPr>
              <w:t>&lt;N</w:t>
            </w:r>
            <w:r w:rsidR="003239B4" w:rsidRPr="00A72B58">
              <w:rPr>
                <w:rFonts w:ascii="Arial" w:hAnsi="Arial" w:cs="Arial"/>
                <w:i/>
                <w:iCs/>
                <w:sz w:val="18"/>
                <w:szCs w:val="18"/>
                <w:lang w:val="en-GB"/>
              </w:rPr>
              <w:t xml:space="preserve">ame </w:t>
            </w:r>
            <w:r w:rsidR="00301011" w:rsidRPr="00A72B58">
              <w:rPr>
                <w:rFonts w:ascii="Arial" w:hAnsi="Arial" w:cs="Arial"/>
                <w:i/>
                <w:iCs/>
                <w:sz w:val="18"/>
                <w:szCs w:val="18"/>
                <w:lang w:val="en-GB"/>
              </w:rPr>
              <w:t>and</w:t>
            </w:r>
            <w:r w:rsidR="003239B4" w:rsidRPr="00A72B58">
              <w:rPr>
                <w:rFonts w:ascii="Arial" w:hAnsi="Arial" w:cs="Arial"/>
                <w:i/>
                <w:iCs/>
                <w:sz w:val="18"/>
                <w:szCs w:val="18"/>
                <w:lang w:val="en-GB"/>
              </w:rPr>
              <w:t xml:space="preserve"> address&gt;</w:t>
            </w:r>
          </w:p>
          <w:p w14:paraId="64216DA9" w14:textId="77777777" w:rsidR="003239B4" w:rsidRPr="00A72B58" w:rsidRDefault="003239B4" w:rsidP="009E4683">
            <w:pPr>
              <w:rPr>
                <w:rFonts w:ascii="Arial" w:hAnsi="Arial" w:cs="Arial"/>
                <w:sz w:val="18"/>
                <w:szCs w:val="18"/>
                <w:lang w:val="en-GB"/>
              </w:rPr>
            </w:pPr>
          </w:p>
          <w:p w14:paraId="7178D391" w14:textId="275A083D" w:rsidR="001F0F23" w:rsidRPr="00C66136" w:rsidRDefault="00E72052" w:rsidP="005E5B47">
            <w:pPr>
              <w:rPr>
                <w:rFonts w:ascii="Arial" w:hAnsi="Arial" w:cs="Arial"/>
                <w:sz w:val="18"/>
                <w:szCs w:val="18"/>
                <w:lang w:val="fr-FR"/>
              </w:rPr>
            </w:pPr>
            <w:r w:rsidRPr="00C66136">
              <w:rPr>
                <w:rFonts w:ascii="Arial" w:hAnsi="Arial" w:cs="Arial"/>
                <w:color w:val="000000" w:themeColor="text1"/>
                <w:sz w:val="20"/>
                <w:szCs w:val="20"/>
                <w:highlight w:val="yellow"/>
                <w:lang/>
              </w:rPr>
              <w:t>Personne à contacter : Nom&gt;</w:t>
            </w:r>
            <w:r w:rsidRPr="00C66136">
              <w:rPr>
                <w:rFonts w:ascii="Arial" w:hAnsi="Arial" w:cs="Arial"/>
                <w:color w:val="000000" w:themeColor="text1"/>
                <w:sz w:val="20"/>
                <w:szCs w:val="20"/>
                <w:lang/>
              </w:rPr>
              <w:t xml:space="preserve"> </w:t>
            </w:r>
            <w:r w:rsidR="005E5B47" w:rsidRPr="00C66136">
              <w:rPr>
                <w:rFonts w:ascii="Arial" w:hAnsi="Arial" w:cs="Arial"/>
                <w:color w:val="000000" w:themeColor="text1"/>
                <w:sz w:val="20"/>
                <w:szCs w:val="20"/>
                <w:lang/>
              </w:rPr>
              <w:t>/</w:t>
            </w:r>
            <w:r w:rsidR="005E5B47" w:rsidRPr="00146A61">
              <w:rPr>
                <w:rFonts w:ascii="Arial" w:hAnsi="Arial" w:cs="Arial"/>
                <w:i/>
                <w:iCs/>
                <w:sz w:val="18"/>
                <w:szCs w:val="18"/>
                <w:lang w:val="fr-FR"/>
              </w:rPr>
              <w:t>C</w:t>
            </w:r>
            <w:r w:rsidR="001F0F23" w:rsidRPr="00146A61">
              <w:rPr>
                <w:rFonts w:ascii="Arial" w:hAnsi="Arial" w:cs="Arial"/>
                <w:i/>
                <w:iCs/>
                <w:sz w:val="18"/>
                <w:szCs w:val="18"/>
                <w:lang w:val="fr-FR"/>
              </w:rPr>
              <w:t xml:space="preserve">ontact </w:t>
            </w:r>
            <w:proofErr w:type="spellStart"/>
            <w:r w:rsidR="001F0F23" w:rsidRPr="00146A61">
              <w:rPr>
                <w:rFonts w:ascii="Arial" w:hAnsi="Arial" w:cs="Arial"/>
                <w:i/>
                <w:iCs/>
                <w:sz w:val="18"/>
                <w:szCs w:val="18"/>
                <w:lang w:val="fr-FR"/>
              </w:rPr>
              <w:t>person</w:t>
            </w:r>
            <w:proofErr w:type="spellEnd"/>
            <w:r w:rsidR="001F0F23" w:rsidRPr="00146A61">
              <w:rPr>
                <w:rFonts w:ascii="Arial" w:hAnsi="Arial" w:cs="Arial"/>
                <w:i/>
                <w:iCs/>
                <w:sz w:val="18"/>
                <w:szCs w:val="18"/>
                <w:lang w:val="fr-FR"/>
              </w:rPr>
              <w:t>:</w:t>
            </w:r>
            <w:r w:rsidR="00036A20" w:rsidRPr="00146A61">
              <w:rPr>
                <w:rFonts w:ascii="Arial" w:hAnsi="Arial" w:cs="Arial"/>
                <w:i/>
                <w:iCs/>
                <w:sz w:val="18"/>
                <w:szCs w:val="18"/>
                <w:lang w:val="fr-FR"/>
              </w:rPr>
              <w:t xml:space="preserve"> &lt;</w:t>
            </w:r>
            <w:r w:rsidR="001D00CC" w:rsidRPr="00146A61">
              <w:rPr>
                <w:rFonts w:ascii="Arial" w:hAnsi="Arial" w:cs="Arial"/>
                <w:i/>
                <w:iCs/>
                <w:sz w:val="18"/>
                <w:szCs w:val="18"/>
                <w:lang w:val="fr-FR"/>
              </w:rPr>
              <w:t>N</w:t>
            </w:r>
            <w:r w:rsidR="001F0F23" w:rsidRPr="00146A61">
              <w:rPr>
                <w:rFonts w:ascii="Arial" w:hAnsi="Arial" w:cs="Arial"/>
                <w:i/>
                <w:iCs/>
                <w:sz w:val="18"/>
                <w:szCs w:val="18"/>
                <w:lang w:val="fr-FR"/>
              </w:rPr>
              <w:t>ame</w:t>
            </w:r>
            <w:r w:rsidR="00036A20" w:rsidRPr="00146A61">
              <w:rPr>
                <w:rFonts w:ascii="Arial" w:hAnsi="Arial" w:cs="Arial"/>
                <w:i/>
                <w:iCs/>
                <w:sz w:val="18"/>
                <w:szCs w:val="18"/>
                <w:lang w:val="fr-FR"/>
              </w:rPr>
              <w:t>&gt;</w:t>
            </w:r>
          </w:p>
          <w:p w14:paraId="43596673" w14:textId="43FAC63B" w:rsidR="001F0F23" w:rsidRPr="00FB73FA" w:rsidRDefault="001F0F23" w:rsidP="009E4683">
            <w:pPr>
              <w:rPr>
                <w:rFonts w:ascii="Arial" w:hAnsi="Arial" w:cs="Arial"/>
                <w:i/>
                <w:iCs/>
                <w:sz w:val="18"/>
                <w:szCs w:val="18"/>
                <w:highlight w:val="yellow"/>
                <w:lang w:val="en-GB"/>
              </w:rPr>
            </w:pPr>
            <w:r w:rsidRPr="00C66136">
              <w:rPr>
                <w:rFonts w:ascii="Arial" w:hAnsi="Arial" w:cs="Arial"/>
                <w:sz w:val="18"/>
                <w:szCs w:val="18"/>
                <w:highlight w:val="yellow"/>
                <w:lang w:val="en-GB"/>
              </w:rPr>
              <w:t>Tel:</w:t>
            </w:r>
            <w:r w:rsidR="002B5BAC" w:rsidRPr="00C66136">
              <w:rPr>
                <w:rFonts w:ascii="Arial" w:hAnsi="Arial" w:cs="Arial"/>
                <w:sz w:val="18"/>
                <w:szCs w:val="18"/>
                <w:highlight w:val="yellow"/>
                <w:lang w:val="en-GB"/>
              </w:rPr>
              <w:t xml:space="preserve"> </w:t>
            </w:r>
            <w:r w:rsidR="007756BB" w:rsidRPr="00C66136">
              <w:rPr>
                <w:rFonts w:ascii="Arial" w:hAnsi="Arial" w:cs="Arial"/>
                <w:sz w:val="20"/>
                <w:szCs w:val="20"/>
                <w:highlight w:val="yellow"/>
                <w:lang/>
              </w:rPr>
              <w:t xml:space="preserve">&lt;Numéro&gt; </w:t>
            </w:r>
            <w:r w:rsidR="005E5B47" w:rsidRPr="00FB73FA">
              <w:rPr>
                <w:rFonts w:ascii="Arial" w:hAnsi="Arial" w:cs="Arial"/>
                <w:i/>
                <w:iCs/>
                <w:sz w:val="20"/>
                <w:szCs w:val="20"/>
                <w:lang/>
              </w:rPr>
              <w:t>/</w:t>
            </w:r>
            <w:r w:rsidR="00036A20" w:rsidRPr="00FB73FA">
              <w:rPr>
                <w:rFonts w:ascii="Arial" w:hAnsi="Arial" w:cs="Arial"/>
                <w:i/>
                <w:iCs/>
                <w:sz w:val="18"/>
                <w:szCs w:val="18"/>
                <w:lang w:val="en-GB"/>
              </w:rPr>
              <w:t>&lt;</w:t>
            </w:r>
            <w:r w:rsidR="001D00CC" w:rsidRPr="00FB73FA">
              <w:rPr>
                <w:rFonts w:ascii="Arial" w:hAnsi="Arial" w:cs="Arial"/>
                <w:i/>
                <w:iCs/>
                <w:sz w:val="18"/>
                <w:szCs w:val="18"/>
                <w:lang w:val="en-GB"/>
              </w:rPr>
              <w:t>N</w:t>
            </w:r>
            <w:r w:rsidR="00AF7DF8" w:rsidRPr="00FB73FA">
              <w:rPr>
                <w:rFonts w:ascii="Arial" w:hAnsi="Arial" w:cs="Arial"/>
                <w:i/>
                <w:iCs/>
                <w:sz w:val="18"/>
                <w:szCs w:val="18"/>
                <w:lang w:val="en-GB"/>
              </w:rPr>
              <w:t>umber&gt;</w:t>
            </w:r>
          </w:p>
          <w:p w14:paraId="57BC1E85" w14:textId="1D2E46D5" w:rsidR="001F0F23" w:rsidRPr="00C66136" w:rsidRDefault="001F0F23" w:rsidP="009E4683">
            <w:pPr>
              <w:rPr>
                <w:rFonts w:ascii="Arial" w:hAnsi="Arial" w:cs="Arial"/>
                <w:sz w:val="18"/>
                <w:szCs w:val="18"/>
                <w:highlight w:val="yellow"/>
                <w:lang w:val="en-GB"/>
              </w:rPr>
            </w:pPr>
            <w:r w:rsidRPr="00C66136">
              <w:rPr>
                <w:rFonts w:ascii="Arial" w:hAnsi="Arial" w:cs="Arial"/>
                <w:sz w:val="18"/>
                <w:szCs w:val="18"/>
                <w:highlight w:val="yellow"/>
                <w:lang w:val="en-GB"/>
              </w:rPr>
              <w:t>Fax:</w:t>
            </w:r>
            <w:r w:rsidR="007756BB" w:rsidRPr="00C66136">
              <w:rPr>
                <w:rFonts w:ascii="Arial" w:hAnsi="Arial" w:cs="Arial"/>
                <w:sz w:val="20"/>
                <w:szCs w:val="20"/>
                <w:highlight w:val="yellow"/>
                <w:lang/>
              </w:rPr>
              <w:t xml:space="preserve"> &lt;Numéro</w:t>
            </w:r>
            <w:proofErr w:type="gramStart"/>
            <w:r w:rsidR="007756BB" w:rsidRPr="00C66136">
              <w:rPr>
                <w:rFonts w:ascii="Arial" w:hAnsi="Arial" w:cs="Arial"/>
                <w:sz w:val="20"/>
                <w:szCs w:val="20"/>
                <w:highlight w:val="yellow"/>
                <w:lang/>
              </w:rPr>
              <w:t xml:space="preserve">&gt; </w:t>
            </w:r>
            <w:r w:rsidRPr="00C66136">
              <w:rPr>
                <w:rFonts w:ascii="Arial" w:hAnsi="Arial" w:cs="Arial"/>
                <w:sz w:val="18"/>
                <w:szCs w:val="18"/>
                <w:highlight w:val="yellow"/>
                <w:lang w:val="en-GB"/>
              </w:rPr>
              <w:t xml:space="preserve"> </w:t>
            </w:r>
            <w:r w:rsidR="00036A20" w:rsidRPr="00FB73FA">
              <w:rPr>
                <w:rFonts w:ascii="Arial" w:hAnsi="Arial" w:cs="Arial"/>
                <w:i/>
                <w:iCs/>
                <w:sz w:val="18"/>
                <w:szCs w:val="18"/>
                <w:lang w:val="en-GB"/>
              </w:rPr>
              <w:t>&lt;</w:t>
            </w:r>
            <w:proofErr w:type="gramEnd"/>
            <w:r w:rsidR="001D00CC" w:rsidRPr="00FB73FA">
              <w:rPr>
                <w:rFonts w:ascii="Arial" w:hAnsi="Arial" w:cs="Arial"/>
                <w:i/>
                <w:iCs/>
                <w:sz w:val="18"/>
                <w:szCs w:val="18"/>
                <w:lang w:val="en-GB"/>
              </w:rPr>
              <w:t>N</w:t>
            </w:r>
            <w:r w:rsidR="00AF7DF8" w:rsidRPr="00FB73FA">
              <w:rPr>
                <w:rFonts w:ascii="Arial" w:hAnsi="Arial" w:cs="Arial"/>
                <w:i/>
                <w:iCs/>
                <w:sz w:val="18"/>
                <w:szCs w:val="18"/>
                <w:lang w:val="en-GB"/>
              </w:rPr>
              <w:t>umber</w:t>
            </w:r>
            <w:r w:rsidR="00036A20" w:rsidRPr="00FB73FA">
              <w:rPr>
                <w:rFonts w:ascii="Arial" w:hAnsi="Arial" w:cs="Arial"/>
                <w:i/>
                <w:iCs/>
                <w:sz w:val="18"/>
                <w:szCs w:val="18"/>
                <w:lang w:val="en-GB"/>
              </w:rPr>
              <w:t>&gt;</w:t>
            </w:r>
          </w:p>
          <w:p w14:paraId="66EBBEDD" w14:textId="77777777" w:rsidR="001F0F23" w:rsidRPr="00C66136" w:rsidRDefault="001F0F23" w:rsidP="001D00CC">
            <w:pPr>
              <w:rPr>
                <w:rFonts w:ascii="Arial" w:hAnsi="Arial" w:cs="Arial"/>
                <w:sz w:val="18"/>
                <w:szCs w:val="18"/>
                <w:lang w:val="fr-FR"/>
              </w:rPr>
            </w:pPr>
            <w:proofErr w:type="gramStart"/>
            <w:r w:rsidRPr="00C66136">
              <w:rPr>
                <w:rFonts w:ascii="Arial" w:hAnsi="Arial" w:cs="Arial"/>
                <w:sz w:val="18"/>
                <w:szCs w:val="18"/>
                <w:highlight w:val="yellow"/>
                <w:lang w:val="fr-FR"/>
              </w:rPr>
              <w:t>Email:</w:t>
            </w:r>
            <w:proofErr w:type="gramEnd"/>
            <w:r w:rsidRPr="00C66136">
              <w:rPr>
                <w:rFonts w:ascii="Arial" w:hAnsi="Arial" w:cs="Arial"/>
                <w:sz w:val="18"/>
                <w:szCs w:val="18"/>
                <w:highlight w:val="yellow"/>
                <w:lang w:val="fr-FR"/>
              </w:rPr>
              <w:t xml:space="preserve"> </w:t>
            </w:r>
            <w:r w:rsidR="00036A20" w:rsidRPr="00C66136">
              <w:rPr>
                <w:rFonts w:ascii="Arial" w:hAnsi="Arial" w:cs="Arial"/>
                <w:sz w:val="18"/>
                <w:szCs w:val="18"/>
                <w:highlight w:val="yellow"/>
                <w:lang w:val="fr-FR"/>
              </w:rPr>
              <w:t>&lt;</w:t>
            </w:r>
            <w:r w:rsidR="001D00CC" w:rsidRPr="00C66136">
              <w:rPr>
                <w:rFonts w:ascii="Arial" w:hAnsi="Arial" w:cs="Arial"/>
                <w:sz w:val="18"/>
                <w:szCs w:val="18"/>
                <w:highlight w:val="yellow"/>
                <w:lang w:val="fr-FR"/>
              </w:rPr>
              <w:t>E</w:t>
            </w:r>
            <w:r w:rsidR="0056362C" w:rsidRPr="00C66136">
              <w:rPr>
                <w:rFonts w:ascii="Arial" w:hAnsi="Arial" w:cs="Arial"/>
                <w:sz w:val="18"/>
                <w:szCs w:val="18"/>
                <w:highlight w:val="yellow"/>
                <w:lang w:val="fr-FR"/>
              </w:rPr>
              <w:t>mail</w:t>
            </w:r>
            <w:r w:rsidR="00036A20" w:rsidRPr="00C66136">
              <w:rPr>
                <w:rFonts w:ascii="Arial" w:hAnsi="Arial" w:cs="Arial"/>
                <w:sz w:val="18"/>
                <w:szCs w:val="18"/>
                <w:lang w:val="fr-FR"/>
              </w:rPr>
              <w:t>&gt;</w:t>
            </w:r>
          </w:p>
        </w:tc>
      </w:tr>
    </w:tbl>
    <w:p w14:paraId="6BA20FE5" w14:textId="77777777" w:rsidR="0053734C" w:rsidRPr="005E5B47" w:rsidRDefault="0053734C">
      <w:pPr>
        <w:rPr>
          <w:rFonts w:ascii="Arial" w:hAnsi="Arial" w:cs="Arial"/>
          <w:b/>
          <w:caps/>
          <w:lang w:val="fr-FR"/>
        </w:rPr>
      </w:pPr>
    </w:p>
    <w:p w14:paraId="4348BF99" w14:textId="77777777" w:rsidR="00A84567" w:rsidRPr="005E5B47" w:rsidRDefault="00A84567">
      <w:pPr>
        <w:rPr>
          <w:rFonts w:ascii="Arial" w:hAnsi="Arial" w:cs="Arial"/>
          <w:b/>
          <w:caps/>
          <w:lang w:val="fr-FR"/>
        </w:rPr>
      </w:pPr>
    </w:p>
    <w:p w14:paraId="19B7CD3A" w14:textId="19603BD5" w:rsidR="00902A1A" w:rsidRPr="00044EA7" w:rsidRDefault="00902A1A">
      <w:pPr>
        <w:rPr>
          <w:rFonts w:ascii="Arial" w:hAnsi="Arial" w:cs="Arial"/>
          <w:b/>
          <w:bCs/>
          <w:lang/>
        </w:rPr>
      </w:pPr>
      <w:r w:rsidRPr="00902A1A">
        <w:rPr>
          <w:rFonts w:ascii="Arial" w:hAnsi="Arial" w:cs="Arial"/>
          <w:b/>
          <w:bCs/>
          <w:highlight w:val="yellow"/>
          <w:lang/>
        </w:rPr>
        <w:t>&lt;</w:t>
      </w:r>
      <w:r w:rsidR="003024F3" w:rsidRPr="009663DB">
        <w:rPr>
          <w:rFonts w:ascii="Arial" w:hAnsi="Arial" w:cs="Arial"/>
          <w:b/>
          <w:bCs/>
          <w:highlight w:val="yellow"/>
          <w:lang/>
        </w:rPr>
        <w:t>NOM DU POUVOIR ADJUDICATEUR</w:t>
      </w:r>
      <w:r w:rsidR="003024F3" w:rsidRPr="006B55D5">
        <w:rPr>
          <w:rFonts w:ascii="Arial" w:hAnsi="Arial" w:cs="Arial"/>
          <w:b/>
          <w:bCs/>
          <w:highlight w:val="yellow"/>
          <w:lang/>
        </w:rPr>
        <w:t xml:space="preserve">&gt; </w:t>
      </w:r>
      <w:r w:rsidR="00EA4DBA" w:rsidRPr="006B55D5">
        <w:rPr>
          <w:rFonts w:ascii="Arial" w:hAnsi="Arial" w:cs="Arial"/>
          <w:b/>
          <w:bCs/>
          <w:lang/>
        </w:rPr>
        <w:t xml:space="preserve">INVITE LES CANDIDATS </w:t>
      </w:r>
      <w:r w:rsidR="003024F3" w:rsidRPr="006B55D5">
        <w:rPr>
          <w:rFonts w:ascii="Arial" w:hAnsi="Arial" w:cs="Arial"/>
          <w:b/>
          <w:bCs/>
          <w:lang/>
        </w:rPr>
        <w:t xml:space="preserve">A </w:t>
      </w:r>
      <w:r w:rsidR="003024F3" w:rsidRPr="009663DB">
        <w:rPr>
          <w:rFonts w:ascii="Arial" w:hAnsi="Arial" w:cs="Arial"/>
          <w:b/>
          <w:bCs/>
          <w:lang/>
        </w:rPr>
        <w:t xml:space="preserve">SOUMETTRE UNE PROPOSITION POUR </w:t>
      </w:r>
      <w:r w:rsidR="003024F3" w:rsidRPr="009663DB">
        <w:rPr>
          <w:rFonts w:ascii="Arial" w:hAnsi="Arial" w:cs="Arial"/>
          <w:b/>
          <w:bCs/>
          <w:highlight w:val="yellow"/>
          <w:lang/>
        </w:rPr>
        <w:t>&lt;TYPE DE SERVICE DE CONSEIL&gt;</w:t>
      </w:r>
      <w:r w:rsidR="003024F3" w:rsidRPr="009663DB">
        <w:rPr>
          <w:rFonts w:ascii="Arial" w:hAnsi="Arial" w:cs="Arial"/>
          <w:b/>
          <w:bCs/>
          <w:lang/>
        </w:rPr>
        <w:t xml:space="preserve"> </w:t>
      </w:r>
    </w:p>
    <w:p w14:paraId="58EB30B7" w14:textId="53FC8644" w:rsidR="009D04B4" w:rsidRPr="000D1DD9" w:rsidRDefault="00341F7C">
      <w:pPr>
        <w:rPr>
          <w:rFonts w:ascii="Arial" w:hAnsi="Arial" w:cs="Arial"/>
          <w:b/>
          <w:bCs/>
          <w:i/>
          <w:iCs/>
          <w:lang w:val="en-GB"/>
        </w:rPr>
      </w:pPr>
      <w:r w:rsidRPr="0091060A">
        <w:rPr>
          <w:rFonts w:ascii="Arial" w:hAnsi="Arial" w:cs="Arial"/>
          <w:b/>
          <w:bCs/>
          <w:caps/>
          <w:lang w:val="en-GB"/>
        </w:rPr>
        <w:t>&lt;</w:t>
      </w:r>
      <w:r w:rsidR="007738E4" w:rsidRPr="000D1DD9">
        <w:rPr>
          <w:rFonts w:ascii="Arial" w:hAnsi="Arial" w:cs="Arial"/>
          <w:b/>
          <w:bCs/>
          <w:i/>
          <w:iCs/>
          <w:caps/>
          <w:highlight w:val="yellow"/>
          <w:lang w:val="en-GB"/>
        </w:rPr>
        <w:t>name of Contracting Authority</w:t>
      </w:r>
      <w:r w:rsidR="007738E4" w:rsidRPr="000D1DD9">
        <w:rPr>
          <w:rFonts w:ascii="Arial" w:hAnsi="Arial" w:cs="Arial"/>
          <w:b/>
          <w:bCs/>
          <w:i/>
          <w:iCs/>
          <w:caps/>
          <w:lang w:val="en-GB"/>
        </w:rPr>
        <w:t>&gt;</w:t>
      </w:r>
      <w:r w:rsidR="007738E4" w:rsidRPr="000D1DD9">
        <w:rPr>
          <w:rFonts w:ascii="Arial" w:hAnsi="Arial" w:cs="Arial"/>
          <w:b/>
          <w:bCs/>
          <w:i/>
          <w:iCs/>
          <w:caps/>
          <w:sz w:val="20"/>
          <w:szCs w:val="20"/>
          <w:lang w:val="en-GB"/>
        </w:rPr>
        <w:t xml:space="preserve"> </w:t>
      </w:r>
      <w:r w:rsidR="007738E4" w:rsidRPr="000D1DD9">
        <w:rPr>
          <w:rFonts w:ascii="Arial" w:hAnsi="Arial" w:cs="Arial"/>
          <w:b/>
          <w:bCs/>
          <w:i/>
          <w:iCs/>
          <w:caps/>
          <w:lang w:val="en-GB"/>
        </w:rPr>
        <w:t xml:space="preserve">invites </w:t>
      </w:r>
      <w:r w:rsidR="003E74E8" w:rsidRPr="000D1DD9">
        <w:rPr>
          <w:rFonts w:ascii="Arial" w:hAnsi="Arial" w:cs="Arial"/>
          <w:b/>
          <w:bCs/>
          <w:i/>
          <w:iCs/>
          <w:caps/>
          <w:lang w:val="en-GB"/>
        </w:rPr>
        <w:t>candidates</w:t>
      </w:r>
      <w:r w:rsidR="007738E4" w:rsidRPr="000D1DD9">
        <w:rPr>
          <w:rFonts w:ascii="Arial" w:hAnsi="Arial" w:cs="Arial"/>
          <w:b/>
          <w:bCs/>
          <w:i/>
          <w:iCs/>
          <w:caps/>
          <w:lang w:val="en-GB"/>
        </w:rPr>
        <w:t xml:space="preserve"> to submit a proposal for </w:t>
      </w:r>
      <w:r w:rsidR="00B440EC" w:rsidRPr="000D1DD9">
        <w:rPr>
          <w:rFonts w:ascii="Arial" w:hAnsi="Arial" w:cs="Arial"/>
          <w:b/>
          <w:bCs/>
          <w:i/>
          <w:iCs/>
          <w:caps/>
          <w:lang w:val="en-GB"/>
        </w:rPr>
        <w:t>&lt;</w:t>
      </w:r>
      <w:r w:rsidR="007738E4" w:rsidRPr="000D1DD9">
        <w:rPr>
          <w:rFonts w:ascii="Arial" w:hAnsi="Arial" w:cs="Arial"/>
          <w:b/>
          <w:bCs/>
          <w:i/>
          <w:iCs/>
          <w:caps/>
          <w:highlight w:val="yellow"/>
          <w:lang w:val="en-GB"/>
        </w:rPr>
        <w:t>type of Consultancy Service</w:t>
      </w:r>
      <w:r w:rsidR="007738E4" w:rsidRPr="000D1DD9">
        <w:rPr>
          <w:rFonts w:ascii="Arial" w:hAnsi="Arial" w:cs="Arial"/>
          <w:b/>
          <w:bCs/>
          <w:i/>
          <w:iCs/>
          <w:caps/>
          <w:lang w:val="en-GB"/>
        </w:rPr>
        <w:t>&gt;</w:t>
      </w:r>
      <w:r w:rsidR="00731595" w:rsidRPr="000D1DD9">
        <w:rPr>
          <w:rFonts w:ascii="Arial" w:hAnsi="Arial" w:cs="Arial"/>
          <w:b/>
          <w:bCs/>
          <w:i/>
          <w:iCs/>
          <w:caps/>
          <w:lang w:val="en-GB"/>
        </w:rPr>
        <w:t xml:space="preserve"> </w:t>
      </w:r>
    </w:p>
    <w:p w14:paraId="51B8B80B" w14:textId="77777777" w:rsidR="00D501E4" w:rsidRPr="00FB73FA" w:rsidRDefault="00D501E4" w:rsidP="00745C69">
      <w:pPr>
        <w:tabs>
          <w:tab w:val="left" w:pos="709"/>
          <w:tab w:val="left" w:pos="851"/>
          <w:tab w:val="left" w:pos="1134"/>
          <w:tab w:val="left" w:pos="1418"/>
        </w:tabs>
        <w:spacing w:before="60" w:after="60"/>
        <w:jc w:val="both"/>
        <w:rPr>
          <w:rFonts w:ascii="Arial" w:hAnsi="Arial" w:cs="Arial"/>
          <w:i/>
          <w:iCs/>
          <w:sz w:val="20"/>
          <w:szCs w:val="20"/>
          <w:lang w:val="en-GB"/>
        </w:rPr>
      </w:pPr>
    </w:p>
    <w:p w14:paraId="3679567D" w14:textId="011E8571" w:rsidR="009D04B4" w:rsidRPr="00741DCD" w:rsidRDefault="00B06186" w:rsidP="0070086A">
      <w:pPr>
        <w:tabs>
          <w:tab w:val="left" w:pos="709"/>
          <w:tab w:val="left" w:pos="851"/>
          <w:tab w:val="left" w:pos="1134"/>
          <w:tab w:val="left" w:pos="1418"/>
        </w:tabs>
        <w:spacing w:before="60" w:after="60"/>
        <w:jc w:val="both"/>
        <w:rPr>
          <w:rFonts w:ascii="Arial" w:hAnsi="Arial" w:cs="Arial"/>
          <w:sz w:val="20"/>
          <w:szCs w:val="20"/>
          <w:lang w:val="fr-FR"/>
        </w:rPr>
      </w:pPr>
      <w:r w:rsidRPr="00D541EF">
        <w:rPr>
          <w:rFonts w:ascii="Arial" w:hAnsi="Arial" w:cs="Arial"/>
          <w:sz w:val="20"/>
          <w:szCs w:val="20"/>
          <w:lang w:val="fr-FR"/>
        </w:rPr>
        <w:t>Cher Monsieur/ Madame</w:t>
      </w:r>
      <w:r w:rsidR="0070086A">
        <w:rPr>
          <w:rFonts w:ascii="Arial" w:hAnsi="Arial" w:cs="Arial"/>
          <w:sz w:val="20"/>
          <w:szCs w:val="20"/>
          <w:lang w:val="fr-FR"/>
        </w:rPr>
        <w:t xml:space="preserve"> /</w:t>
      </w:r>
      <w:proofErr w:type="spellStart"/>
      <w:r w:rsidR="009D04B4" w:rsidRPr="00741DCD">
        <w:rPr>
          <w:rFonts w:ascii="Arial" w:hAnsi="Arial" w:cs="Arial"/>
          <w:sz w:val="20"/>
          <w:szCs w:val="20"/>
          <w:lang w:val="fr-FR"/>
        </w:rPr>
        <w:t>Dear</w:t>
      </w:r>
      <w:proofErr w:type="spellEnd"/>
      <w:r w:rsidR="009D04B4" w:rsidRPr="00741DCD">
        <w:rPr>
          <w:rFonts w:ascii="Arial" w:hAnsi="Arial" w:cs="Arial"/>
          <w:sz w:val="20"/>
          <w:szCs w:val="20"/>
          <w:lang w:val="fr-FR"/>
        </w:rPr>
        <w:t xml:space="preserve"> Sir</w:t>
      </w:r>
      <w:r w:rsidR="00A542BB" w:rsidRPr="00741DCD">
        <w:rPr>
          <w:rFonts w:ascii="Arial" w:hAnsi="Arial" w:cs="Arial"/>
          <w:sz w:val="20"/>
          <w:szCs w:val="20"/>
          <w:lang w:val="fr-FR"/>
        </w:rPr>
        <w:t>/</w:t>
      </w:r>
      <w:proofErr w:type="spellStart"/>
      <w:r w:rsidR="00A542BB" w:rsidRPr="00741DCD">
        <w:rPr>
          <w:rFonts w:ascii="Arial" w:hAnsi="Arial" w:cs="Arial"/>
          <w:sz w:val="20"/>
          <w:szCs w:val="20"/>
          <w:lang w:val="fr-FR"/>
        </w:rPr>
        <w:t>Madam</w:t>
      </w:r>
      <w:proofErr w:type="spellEnd"/>
      <w:r w:rsidR="009D04B4" w:rsidRPr="00741DCD">
        <w:rPr>
          <w:rFonts w:ascii="Arial" w:hAnsi="Arial" w:cs="Arial"/>
          <w:sz w:val="20"/>
          <w:szCs w:val="20"/>
          <w:lang w:val="fr-FR"/>
        </w:rPr>
        <w:t xml:space="preserve">, </w:t>
      </w:r>
    </w:p>
    <w:p w14:paraId="7BC93995" w14:textId="77777777" w:rsidR="00C338F9" w:rsidRPr="00741DCD" w:rsidRDefault="00C338F9" w:rsidP="00745C69">
      <w:pPr>
        <w:tabs>
          <w:tab w:val="left" w:pos="709"/>
          <w:tab w:val="left" w:pos="851"/>
          <w:tab w:val="left" w:pos="1134"/>
          <w:tab w:val="left" w:pos="1418"/>
        </w:tabs>
        <w:spacing w:before="60" w:after="60"/>
        <w:jc w:val="both"/>
        <w:rPr>
          <w:rFonts w:ascii="Arial" w:hAnsi="Arial" w:cs="Arial"/>
          <w:sz w:val="20"/>
          <w:szCs w:val="20"/>
          <w:lang w:val="fr-FR"/>
        </w:rPr>
      </w:pPr>
    </w:p>
    <w:p w14:paraId="26CDEDC8" w14:textId="77777777" w:rsidR="00FB73FA" w:rsidRDefault="00C338F9" w:rsidP="00F01FA3">
      <w:pPr>
        <w:tabs>
          <w:tab w:val="left" w:pos="709"/>
          <w:tab w:val="left" w:pos="851"/>
          <w:tab w:val="left" w:pos="1134"/>
          <w:tab w:val="left" w:pos="1418"/>
        </w:tabs>
        <w:spacing w:before="60" w:after="60"/>
        <w:jc w:val="both"/>
        <w:rPr>
          <w:rFonts w:ascii="Arial" w:hAnsi="Arial" w:cs="Arial"/>
          <w:sz w:val="20"/>
          <w:szCs w:val="20"/>
          <w:lang/>
        </w:rPr>
      </w:pPr>
      <w:r w:rsidRPr="00D541EF">
        <w:rPr>
          <w:rFonts w:ascii="Arial" w:hAnsi="Arial" w:cs="Arial"/>
          <w:sz w:val="20"/>
          <w:szCs w:val="20"/>
          <w:lang/>
        </w:rPr>
        <w:t xml:space="preserve">Ce service est nécessaire pour </w:t>
      </w:r>
      <w:r w:rsidRPr="00D541EF">
        <w:rPr>
          <w:rFonts w:ascii="Arial" w:hAnsi="Arial" w:cs="Arial"/>
          <w:sz w:val="20"/>
          <w:szCs w:val="20"/>
          <w:highlight w:val="yellow"/>
          <w:lang/>
        </w:rPr>
        <w:t>&lt;brève description du projet ou du contrat-cadre&gt;</w:t>
      </w:r>
      <w:r w:rsidRPr="00D541EF">
        <w:rPr>
          <w:rFonts w:ascii="Arial" w:hAnsi="Arial" w:cs="Arial"/>
          <w:sz w:val="20"/>
          <w:szCs w:val="20"/>
          <w:lang/>
        </w:rPr>
        <w:t xml:space="preserve"> une intervention soutenue par </w:t>
      </w:r>
      <w:r w:rsidRPr="00D541EF">
        <w:rPr>
          <w:rFonts w:ascii="Arial" w:hAnsi="Arial" w:cs="Arial"/>
          <w:sz w:val="20"/>
          <w:szCs w:val="20"/>
          <w:highlight w:val="yellow"/>
          <w:lang/>
        </w:rPr>
        <w:t>&lt;nom du donateur&gt;.</w:t>
      </w:r>
      <w:r w:rsidRPr="00D541EF">
        <w:rPr>
          <w:rFonts w:ascii="Arial" w:hAnsi="Arial" w:cs="Arial"/>
          <w:sz w:val="20"/>
          <w:szCs w:val="20"/>
          <w:lang/>
        </w:rPr>
        <w:t xml:space="preserve"> Trouvez ci-joints les documents suivants qui constituent la demande de proposition</w:t>
      </w:r>
      <w:r w:rsidR="00F01FA3" w:rsidRPr="00D541EF">
        <w:rPr>
          <w:rFonts w:ascii="Arial" w:hAnsi="Arial" w:cs="Arial"/>
          <w:sz w:val="20"/>
          <w:szCs w:val="20"/>
          <w:lang/>
        </w:rPr>
        <w:t xml:space="preserve"> / </w:t>
      </w:r>
    </w:p>
    <w:p w14:paraId="26AA0FDE" w14:textId="78CE8B96" w:rsidR="00745C69" w:rsidRPr="00FB73FA" w:rsidRDefault="00B13CB8" w:rsidP="00F01FA3">
      <w:pPr>
        <w:tabs>
          <w:tab w:val="left" w:pos="709"/>
          <w:tab w:val="left" w:pos="851"/>
          <w:tab w:val="left" w:pos="1134"/>
          <w:tab w:val="left" w:pos="1418"/>
        </w:tabs>
        <w:spacing w:before="60" w:after="60"/>
        <w:jc w:val="both"/>
        <w:rPr>
          <w:rFonts w:ascii="Arial" w:hAnsi="Arial" w:cs="Arial"/>
          <w:b/>
          <w:i/>
          <w:iCs/>
          <w:sz w:val="20"/>
          <w:szCs w:val="20"/>
          <w:lang w:val="en-GB"/>
        </w:rPr>
      </w:pPr>
      <w:r w:rsidRPr="00FB73FA">
        <w:rPr>
          <w:rFonts w:ascii="Arial" w:hAnsi="Arial" w:cs="Arial"/>
          <w:i/>
          <w:iCs/>
          <w:sz w:val="20"/>
          <w:szCs w:val="20"/>
          <w:lang/>
        </w:rPr>
        <w:t xml:space="preserve">The </w:t>
      </w:r>
      <w:r w:rsidR="002B5BAC" w:rsidRPr="00FB73FA">
        <w:rPr>
          <w:rFonts w:ascii="Arial" w:hAnsi="Arial" w:cs="Arial"/>
          <w:i/>
          <w:iCs/>
          <w:sz w:val="20"/>
          <w:szCs w:val="20"/>
          <w:lang/>
        </w:rPr>
        <w:t>S</w:t>
      </w:r>
      <w:r w:rsidRPr="00FB73FA">
        <w:rPr>
          <w:rFonts w:ascii="Arial" w:hAnsi="Arial" w:cs="Arial"/>
          <w:i/>
          <w:iCs/>
          <w:sz w:val="20"/>
          <w:szCs w:val="20"/>
          <w:lang/>
        </w:rPr>
        <w:t xml:space="preserve">ervice is required for &lt;brief description of the </w:t>
      </w:r>
      <w:r w:rsidR="002B5BAC" w:rsidRPr="00FB73FA">
        <w:rPr>
          <w:rFonts w:ascii="Arial" w:hAnsi="Arial" w:cs="Arial"/>
          <w:i/>
          <w:iCs/>
          <w:sz w:val="20"/>
          <w:szCs w:val="20"/>
          <w:lang/>
        </w:rPr>
        <w:t>P</w:t>
      </w:r>
      <w:r w:rsidRPr="00FB73FA">
        <w:rPr>
          <w:rFonts w:ascii="Arial" w:hAnsi="Arial" w:cs="Arial"/>
          <w:i/>
          <w:iCs/>
          <w:sz w:val="20"/>
          <w:szCs w:val="20"/>
          <w:lang/>
        </w:rPr>
        <w:t>roject</w:t>
      </w:r>
      <w:r w:rsidR="002E51CE" w:rsidRPr="00FB73FA" w:rsidDel="002E51CE">
        <w:rPr>
          <w:rFonts w:ascii="Arial" w:hAnsi="Arial" w:cs="Arial"/>
          <w:i/>
          <w:iCs/>
          <w:sz w:val="20"/>
          <w:szCs w:val="20"/>
          <w:lang/>
        </w:rPr>
        <w:t xml:space="preserve"> </w:t>
      </w:r>
      <w:r w:rsidRPr="00FB73FA">
        <w:rPr>
          <w:rFonts w:ascii="Arial" w:hAnsi="Arial" w:cs="Arial"/>
          <w:i/>
          <w:iCs/>
          <w:sz w:val="20"/>
          <w:szCs w:val="20"/>
          <w:lang/>
        </w:rPr>
        <w:t xml:space="preserve">&gt; an intervention supported by </w:t>
      </w:r>
      <w:r w:rsidR="00D27E67" w:rsidRPr="00FB73FA">
        <w:rPr>
          <w:rFonts w:ascii="Arial" w:hAnsi="Arial" w:cs="Arial"/>
          <w:i/>
          <w:iCs/>
          <w:sz w:val="20"/>
          <w:szCs w:val="20"/>
          <w:lang/>
        </w:rPr>
        <w:t>&lt;</w:t>
      </w:r>
      <w:r w:rsidRPr="00FB73FA">
        <w:rPr>
          <w:rFonts w:ascii="Arial" w:hAnsi="Arial" w:cs="Arial"/>
          <w:i/>
          <w:iCs/>
          <w:sz w:val="20"/>
          <w:szCs w:val="20"/>
          <w:lang/>
        </w:rPr>
        <w:t xml:space="preserve">name of donor&gt;. </w:t>
      </w:r>
      <w:r w:rsidR="001333B7" w:rsidRPr="00FB73FA">
        <w:rPr>
          <w:rFonts w:ascii="Arial" w:hAnsi="Arial" w:cs="Arial"/>
          <w:i/>
          <w:iCs/>
          <w:sz w:val="20"/>
          <w:szCs w:val="20"/>
          <w:lang w:val="en-GB"/>
        </w:rPr>
        <w:t>P</w:t>
      </w:r>
      <w:r w:rsidR="00745C69" w:rsidRPr="00FB73FA">
        <w:rPr>
          <w:rFonts w:ascii="Arial" w:hAnsi="Arial" w:cs="Arial"/>
          <w:i/>
          <w:iCs/>
          <w:sz w:val="20"/>
          <w:szCs w:val="20"/>
          <w:lang w:val="en-GB"/>
        </w:rPr>
        <w:t xml:space="preserve">lease find enclosed the following documents which constitute the </w:t>
      </w:r>
      <w:r w:rsidR="00FD2F88" w:rsidRPr="00FB73FA">
        <w:rPr>
          <w:rFonts w:ascii="Arial" w:hAnsi="Arial" w:cs="Arial"/>
          <w:i/>
          <w:iCs/>
          <w:sz w:val="20"/>
          <w:szCs w:val="20"/>
          <w:lang w:val="en-GB"/>
        </w:rPr>
        <w:t>R</w:t>
      </w:r>
      <w:r w:rsidR="001333B7" w:rsidRPr="00FB73FA">
        <w:rPr>
          <w:rFonts w:ascii="Arial" w:hAnsi="Arial" w:cs="Arial"/>
          <w:i/>
          <w:iCs/>
          <w:sz w:val="20"/>
          <w:szCs w:val="20"/>
          <w:lang w:val="en-GB"/>
        </w:rPr>
        <w:t xml:space="preserve">equest for </w:t>
      </w:r>
      <w:r w:rsidR="00FD2F88" w:rsidRPr="00FB73FA">
        <w:rPr>
          <w:rFonts w:ascii="Arial" w:hAnsi="Arial" w:cs="Arial"/>
          <w:i/>
          <w:iCs/>
          <w:sz w:val="20"/>
          <w:szCs w:val="20"/>
          <w:lang w:val="en-GB"/>
        </w:rPr>
        <w:t>P</w:t>
      </w:r>
      <w:r w:rsidR="008E20FD" w:rsidRPr="00FB73FA">
        <w:rPr>
          <w:rFonts w:ascii="Arial" w:hAnsi="Arial" w:cs="Arial"/>
          <w:i/>
          <w:iCs/>
          <w:sz w:val="20"/>
          <w:szCs w:val="20"/>
          <w:lang w:val="en-GB"/>
        </w:rPr>
        <w:t>roposal</w:t>
      </w:r>
      <w:r w:rsidR="002E60A0" w:rsidRPr="00FB73FA">
        <w:rPr>
          <w:rFonts w:ascii="Arial" w:hAnsi="Arial" w:cs="Arial"/>
          <w:i/>
          <w:iCs/>
          <w:sz w:val="20"/>
          <w:szCs w:val="20"/>
          <w:lang w:val="en-GB"/>
        </w:rPr>
        <w:t xml:space="preserve">: </w:t>
      </w:r>
    </w:p>
    <w:p w14:paraId="32C4767E" w14:textId="77777777" w:rsidR="00D541EF" w:rsidRDefault="00D541EF" w:rsidP="00C338F9">
      <w:pPr>
        <w:autoSpaceDE w:val="0"/>
        <w:autoSpaceDN w:val="0"/>
        <w:adjustRightInd w:val="0"/>
        <w:rPr>
          <w:rFonts w:ascii="Arial" w:hAnsi="Arial" w:cs="Arial"/>
          <w:sz w:val="20"/>
          <w:szCs w:val="20"/>
          <w:lang/>
        </w:rPr>
      </w:pPr>
    </w:p>
    <w:p w14:paraId="28B79067" w14:textId="13B9A351" w:rsidR="00C338F9" w:rsidRPr="0090609B" w:rsidRDefault="00C338F9" w:rsidP="00C338F9">
      <w:pPr>
        <w:autoSpaceDE w:val="0"/>
        <w:autoSpaceDN w:val="0"/>
        <w:adjustRightInd w:val="0"/>
        <w:rPr>
          <w:rFonts w:ascii="Arial" w:hAnsi="Arial" w:cs="Arial"/>
          <w:i/>
          <w:iCs/>
          <w:sz w:val="20"/>
          <w:szCs w:val="20"/>
          <w:lang/>
        </w:rPr>
      </w:pPr>
      <w:r w:rsidRPr="00D541EF">
        <w:rPr>
          <w:rFonts w:ascii="Arial" w:hAnsi="Arial" w:cs="Arial"/>
          <w:sz w:val="20"/>
          <w:szCs w:val="20"/>
          <w:lang/>
        </w:rPr>
        <w:t xml:space="preserve">A </w:t>
      </w:r>
      <w:r w:rsidR="004C113C">
        <w:rPr>
          <w:rFonts w:ascii="Arial" w:hAnsi="Arial" w:cs="Arial"/>
          <w:sz w:val="20"/>
          <w:szCs w:val="20"/>
          <w:lang/>
        </w:rPr>
        <w:t>–</w:t>
      </w:r>
      <w:r w:rsidRPr="00D541EF">
        <w:rPr>
          <w:rFonts w:ascii="Arial" w:hAnsi="Arial" w:cs="Arial"/>
          <w:sz w:val="20"/>
          <w:szCs w:val="20"/>
          <w:lang/>
        </w:rPr>
        <w:t xml:space="preserve"> Instructions</w:t>
      </w:r>
      <w:r w:rsidR="004C113C">
        <w:rPr>
          <w:rFonts w:ascii="Arial" w:hAnsi="Arial" w:cs="Arial"/>
          <w:sz w:val="20"/>
          <w:szCs w:val="20"/>
          <w:lang/>
        </w:rPr>
        <w:t xml:space="preserve"> </w:t>
      </w:r>
      <w:r w:rsidR="004C113C" w:rsidRPr="0090609B">
        <w:rPr>
          <w:rFonts w:ascii="Arial" w:hAnsi="Arial" w:cs="Arial"/>
          <w:i/>
          <w:iCs/>
          <w:sz w:val="20"/>
          <w:szCs w:val="20"/>
          <w:lang/>
        </w:rPr>
        <w:t>/ Instructions</w:t>
      </w:r>
    </w:p>
    <w:p w14:paraId="78FE3D87" w14:textId="233E1DD1" w:rsidR="004C113C" w:rsidRPr="0058016B" w:rsidRDefault="00C338F9" w:rsidP="004C113C">
      <w:pPr>
        <w:rPr>
          <w:rFonts w:ascii="Arial" w:hAnsi="Arial" w:cs="Arial"/>
          <w:bCs/>
          <w:sz w:val="20"/>
          <w:szCs w:val="20"/>
          <w:lang w:val="fr-FR"/>
        </w:rPr>
      </w:pPr>
      <w:r w:rsidRPr="00D541EF">
        <w:rPr>
          <w:rFonts w:ascii="Arial" w:hAnsi="Arial" w:cs="Arial"/>
          <w:sz w:val="20"/>
          <w:szCs w:val="20"/>
          <w:lang/>
        </w:rPr>
        <w:t>B - Projet de contrat, y compris les annexes</w:t>
      </w:r>
      <w:r w:rsidR="004C113C">
        <w:rPr>
          <w:rFonts w:ascii="Arial" w:hAnsi="Arial" w:cs="Arial"/>
          <w:sz w:val="20"/>
          <w:szCs w:val="20"/>
          <w:lang/>
        </w:rPr>
        <w:t xml:space="preserve"> </w:t>
      </w:r>
      <w:r w:rsidR="004C113C" w:rsidRPr="0090609B">
        <w:rPr>
          <w:rFonts w:ascii="Arial" w:hAnsi="Arial" w:cs="Arial"/>
          <w:i/>
          <w:iCs/>
          <w:sz w:val="20"/>
          <w:szCs w:val="20"/>
          <w:lang/>
        </w:rPr>
        <w:t xml:space="preserve">/ </w:t>
      </w:r>
      <w:r w:rsidR="004C113C" w:rsidRPr="0090609B">
        <w:rPr>
          <w:rFonts w:ascii="Arial" w:hAnsi="Arial" w:cs="Arial"/>
          <w:b/>
          <w:i/>
          <w:iCs/>
          <w:sz w:val="20"/>
          <w:szCs w:val="20"/>
          <w:lang w:val="fr-FR"/>
        </w:rPr>
        <w:t xml:space="preserve"> </w:t>
      </w:r>
      <w:r w:rsidR="004C113C" w:rsidRPr="0090609B">
        <w:rPr>
          <w:rFonts w:ascii="Arial" w:hAnsi="Arial" w:cs="Arial"/>
          <w:bCs/>
          <w:i/>
          <w:iCs/>
          <w:sz w:val="20"/>
          <w:szCs w:val="20"/>
          <w:lang w:val="fr-FR"/>
        </w:rPr>
        <w:t xml:space="preserve">Draft </w:t>
      </w:r>
      <w:proofErr w:type="spellStart"/>
      <w:r w:rsidR="004C113C" w:rsidRPr="0090609B">
        <w:rPr>
          <w:rFonts w:ascii="Arial" w:hAnsi="Arial" w:cs="Arial"/>
          <w:bCs/>
          <w:i/>
          <w:iCs/>
          <w:sz w:val="20"/>
          <w:szCs w:val="20"/>
          <w:lang w:val="fr-FR"/>
        </w:rPr>
        <w:t>Contract</w:t>
      </w:r>
      <w:proofErr w:type="spellEnd"/>
      <w:r w:rsidR="004C113C" w:rsidRPr="0090609B">
        <w:rPr>
          <w:rFonts w:ascii="Arial" w:hAnsi="Arial" w:cs="Arial"/>
          <w:bCs/>
          <w:i/>
          <w:iCs/>
          <w:sz w:val="20"/>
          <w:szCs w:val="20"/>
          <w:lang w:val="fr-FR"/>
        </w:rPr>
        <w:t xml:space="preserve"> </w:t>
      </w:r>
      <w:proofErr w:type="spellStart"/>
      <w:r w:rsidR="004C113C" w:rsidRPr="0090609B">
        <w:rPr>
          <w:rFonts w:ascii="Arial" w:hAnsi="Arial" w:cs="Arial"/>
          <w:bCs/>
          <w:i/>
          <w:iCs/>
          <w:sz w:val="20"/>
          <w:szCs w:val="20"/>
          <w:lang w:val="fr-FR"/>
        </w:rPr>
        <w:t>including</w:t>
      </w:r>
      <w:proofErr w:type="spellEnd"/>
      <w:r w:rsidR="004C113C" w:rsidRPr="0090609B">
        <w:rPr>
          <w:rFonts w:ascii="Arial" w:hAnsi="Arial" w:cs="Arial"/>
          <w:bCs/>
          <w:i/>
          <w:iCs/>
          <w:sz w:val="20"/>
          <w:szCs w:val="20"/>
          <w:lang w:val="fr-FR"/>
        </w:rPr>
        <w:t xml:space="preserve"> annexes</w:t>
      </w:r>
    </w:p>
    <w:p w14:paraId="114AB131" w14:textId="2D8FD0E2" w:rsidR="00C338F9" w:rsidRPr="0090609B" w:rsidRDefault="00C338F9" w:rsidP="00C338F9">
      <w:pPr>
        <w:autoSpaceDE w:val="0"/>
        <w:autoSpaceDN w:val="0"/>
        <w:adjustRightInd w:val="0"/>
        <w:rPr>
          <w:rFonts w:ascii="Arial" w:hAnsi="Arial" w:cs="Arial"/>
          <w:i/>
          <w:iCs/>
          <w:sz w:val="20"/>
          <w:szCs w:val="20"/>
          <w:lang/>
        </w:rPr>
      </w:pPr>
      <w:r w:rsidRPr="00F622F1">
        <w:rPr>
          <w:rFonts w:ascii="Arial" w:hAnsi="Arial" w:cs="Arial"/>
          <w:sz w:val="20"/>
          <w:szCs w:val="20"/>
          <w:lang/>
        </w:rPr>
        <w:t>Annexe 1 : Mandat</w:t>
      </w:r>
      <w:r w:rsidR="004C113C" w:rsidRPr="00F622F1">
        <w:rPr>
          <w:rFonts w:ascii="Arial" w:hAnsi="Arial" w:cs="Arial"/>
          <w:sz w:val="20"/>
          <w:szCs w:val="20"/>
          <w:lang/>
        </w:rPr>
        <w:t xml:space="preserve"> / </w:t>
      </w:r>
      <w:r w:rsidR="005D0E1F">
        <w:rPr>
          <w:rFonts w:ascii="Arial" w:hAnsi="Arial" w:cs="Arial"/>
          <w:sz w:val="20"/>
          <w:szCs w:val="20"/>
          <w:lang/>
        </w:rPr>
        <w:t>Annex 1 :</w:t>
      </w:r>
      <w:r w:rsidR="0090609B">
        <w:rPr>
          <w:rFonts w:ascii="Arial" w:hAnsi="Arial" w:cs="Arial"/>
          <w:sz w:val="20"/>
          <w:szCs w:val="20"/>
          <w:lang/>
        </w:rPr>
        <w:t xml:space="preserve"> /</w:t>
      </w:r>
      <w:r w:rsidR="005D0E1F">
        <w:rPr>
          <w:rFonts w:ascii="Arial" w:hAnsi="Arial" w:cs="Arial"/>
          <w:sz w:val="20"/>
          <w:szCs w:val="20"/>
          <w:lang/>
        </w:rPr>
        <w:t xml:space="preserve"> </w:t>
      </w:r>
      <w:r w:rsidR="00CF3DB0" w:rsidRPr="0090609B">
        <w:rPr>
          <w:rFonts w:ascii="Arial" w:hAnsi="Arial" w:cs="Arial"/>
          <w:i/>
          <w:iCs/>
          <w:sz w:val="20"/>
          <w:szCs w:val="20"/>
          <w:lang w:val="en-GB"/>
        </w:rPr>
        <w:t>Terms of Reference</w:t>
      </w:r>
    </w:p>
    <w:p w14:paraId="797C5846" w14:textId="014D4180" w:rsidR="00C338F9" w:rsidRPr="0090609B" w:rsidRDefault="00C338F9" w:rsidP="00C338F9">
      <w:pPr>
        <w:autoSpaceDE w:val="0"/>
        <w:autoSpaceDN w:val="0"/>
        <w:adjustRightInd w:val="0"/>
        <w:rPr>
          <w:rFonts w:ascii="Arial" w:hAnsi="Arial" w:cs="Arial"/>
          <w:i/>
          <w:iCs/>
          <w:sz w:val="20"/>
          <w:szCs w:val="20"/>
          <w:lang/>
        </w:rPr>
      </w:pPr>
      <w:bookmarkStart w:id="0" w:name="_Hlk182394075"/>
      <w:r w:rsidRPr="00475505">
        <w:rPr>
          <w:rFonts w:ascii="Arial" w:hAnsi="Arial" w:cs="Arial"/>
          <w:sz w:val="20"/>
          <w:szCs w:val="20"/>
          <w:highlight w:val="cyan"/>
          <w:lang/>
        </w:rPr>
        <w:t>(Option : Annexe 2 : Formulaire Organisation et méthodologie (à remplir par le candidat)</w:t>
      </w:r>
      <w:r w:rsidR="00CF3DB0" w:rsidRPr="00475505">
        <w:rPr>
          <w:rFonts w:ascii="Arial" w:hAnsi="Arial" w:cs="Arial"/>
          <w:sz w:val="20"/>
          <w:szCs w:val="20"/>
          <w:highlight w:val="cyan"/>
          <w:lang/>
        </w:rPr>
        <w:t xml:space="preserve"> /</w:t>
      </w:r>
      <w:r w:rsidR="0090609B">
        <w:rPr>
          <w:rFonts w:ascii="Arial" w:hAnsi="Arial" w:cs="Arial"/>
          <w:sz w:val="20"/>
          <w:szCs w:val="20"/>
          <w:highlight w:val="cyan"/>
          <w:lang/>
        </w:rPr>
        <w:t xml:space="preserve"> </w:t>
      </w:r>
      <w:r w:rsidR="00F622F1" w:rsidRPr="00B0015C">
        <w:rPr>
          <w:rFonts w:ascii="Arial" w:hAnsi="Arial" w:cs="Arial"/>
          <w:bCs/>
          <w:sz w:val="20"/>
          <w:szCs w:val="20"/>
          <w:highlight w:val="cyan"/>
          <w:lang/>
        </w:rPr>
        <w:t>(</w:t>
      </w:r>
      <w:r w:rsidR="00F622F1" w:rsidRPr="0090609B">
        <w:rPr>
          <w:rFonts w:ascii="Arial" w:hAnsi="Arial" w:cs="Arial"/>
          <w:bCs/>
          <w:i/>
          <w:iCs/>
          <w:sz w:val="20"/>
          <w:szCs w:val="20"/>
          <w:highlight w:val="cyan"/>
          <w:lang/>
        </w:rPr>
        <w:t>Option: Annex 2: Organisation and Methodology Form (to be completed</w:t>
      </w:r>
      <w:r w:rsidR="00F622F1" w:rsidRPr="0090609B">
        <w:rPr>
          <w:rFonts w:ascii="Arial" w:hAnsi="Arial" w:cs="Arial"/>
          <w:i/>
          <w:iCs/>
          <w:sz w:val="20"/>
          <w:szCs w:val="20"/>
          <w:highlight w:val="cyan"/>
          <w:lang/>
        </w:rPr>
        <w:t xml:space="preserve"> by the Candidate)</w:t>
      </w:r>
      <w:r w:rsidR="00F622F1" w:rsidRPr="0090609B">
        <w:rPr>
          <w:rFonts w:ascii="Arial" w:hAnsi="Arial" w:cs="Arial"/>
          <w:b/>
          <w:i/>
          <w:iCs/>
          <w:sz w:val="20"/>
          <w:szCs w:val="20"/>
          <w:lang/>
        </w:rPr>
        <w:t xml:space="preserve"> </w:t>
      </w:r>
    </w:p>
    <w:bookmarkEnd w:id="0"/>
    <w:p w14:paraId="32536D77" w14:textId="0F6C6A88" w:rsidR="00C338F9" w:rsidRPr="0090609B" w:rsidRDefault="00C338F9" w:rsidP="00C338F9">
      <w:pPr>
        <w:autoSpaceDE w:val="0"/>
        <w:autoSpaceDN w:val="0"/>
        <w:adjustRightInd w:val="0"/>
        <w:rPr>
          <w:rFonts w:ascii="Arial" w:hAnsi="Arial" w:cs="Arial"/>
          <w:i/>
          <w:iCs/>
          <w:sz w:val="20"/>
          <w:szCs w:val="20"/>
          <w:lang/>
        </w:rPr>
      </w:pPr>
      <w:r w:rsidRPr="00F622F1">
        <w:rPr>
          <w:rFonts w:ascii="Arial" w:hAnsi="Arial" w:cs="Arial"/>
          <w:sz w:val="20"/>
          <w:szCs w:val="20"/>
          <w:lang/>
        </w:rPr>
        <w:t xml:space="preserve">Annexe </w:t>
      </w:r>
      <w:r w:rsidR="0097067D" w:rsidRPr="00622A7D">
        <w:rPr>
          <w:rFonts w:ascii="Arial" w:hAnsi="Arial" w:cs="Arial"/>
          <w:sz w:val="20"/>
          <w:szCs w:val="20"/>
          <w:highlight w:val="yellow"/>
          <w:lang/>
        </w:rPr>
        <w:t>3</w:t>
      </w:r>
      <w:r w:rsidR="0097067D" w:rsidRPr="00F622F1">
        <w:rPr>
          <w:rFonts w:ascii="Arial" w:hAnsi="Arial" w:cs="Arial"/>
          <w:sz w:val="20"/>
          <w:szCs w:val="20"/>
          <w:lang/>
        </w:rPr>
        <w:t>:</w:t>
      </w:r>
      <w:r w:rsidRPr="00F622F1">
        <w:rPr>
          <w:rFonts w:ascii="Arial" w:hAnsi="Arial" w:cs="Arial"/>
          <w:sz w:val="20"/>
          <w:szCs w:val="20"/>
          <w:lang/>
        </w:rPr>
        <w:t xml:space="preserve"> Formulaire de soumission de proposition (à remplir par le candidat)</w:t>
      </w:r>
      <w:r w:rsidR="00475505">
        <w:rPr>
          <w:rFonts w:ascii="Arial" w:hAnsi="Arial" w:cs="Arial"/>
          <w:sz w:val="20"/>
          <w:szCs w:val="20"/>
          <w:lang/>
        </w:rPr>
        <w:t xml:space="preserve"> </w:t>
      </w:r>
      <w:r w:rsidR="0097067D">
        <w:rPr>
          <w:rFonts w:ascii="Arial" w:hAnsi="Arial" w:cs="Arial"/>
          <w:sz w:val="20"/>
          <w:szCs w:val="20"/>
          <w:lang/>
        </w:rPr>
        <w:t>/ Annex</w:t>
      </w:r>
      <w:r w:rsidR="0050208F" w:rsidRPr="0090609B">
        <w:rPr>
          <w:rFonts w:ascii="Arial" w:hAnsi="Arial" w:cs="Arial"/>
          <w:i/>
          <w:iCs/>
          <w:sz w:val="20"/>
          <w:szCs w:val="20"/>
          <w:lang/>
        </w:rPr>
        <w:t xml:space="preserve">&lt; </w:t>
      </w:r>
      <w:r w:rsidR="005D0E1F" w:rsidRPr="0090609B">
        <w:rPr>
          <w:rFonts w:ascii="Arial" w:hAnsi="Arial" w:cs="Arial"/>
          <w:i/>
          <w:iCs/>
          <w:sz w:val="20"/>
          <w:szCs w:val="20"/>
          <w:highlight w:val="yellow"/>
          <w:lang/>
        </w:rPr>
        <w:t>3</w:t>
      </w:r>
      <w:r w:rsidR="0050208F" w:rsidRPr="0090609B">
        <w:rPr>
          <w:rFonts w:ascii="Arial" w:hAnsi="Arial" w:cs="Arial"/>
          <w:i/>
          <w:iCs/>
          <w:sz w:val="20"/>
          <w:szCs w:val="20"/>
          <w:lang/>
        </w:rPr>
        <w:t>&gt;</w:t>
      </w:r>
      <w:r w:rsidR="005D0E1F" w:rsidRPr="0090609B">
        <w:rPr>
          <w:rFonts w:ascii="Arial" w:hAnsi="Arial" w:cs="Arial"/>
          <w:i/>
          <w:iCs/>
          <w:sz w:val="20"/>
          <w:szCs w:val="20"/>
          <w:lang/>
        </w:rPr>
        <w:t xml:space="preserve"> : </w:t>
      </w:r>
      <w:r w:rsidR="00475505" w:rsidRPr="0090609B">
        <w:rPr>
          <w:rFonts w:ascii="Arial" w:hAnsi="Arial" w:cs="Arial"/>
          <w:i/>
          <w:iCs/>
          <w:sz w:val="20"/>
          <w:szCs w:val="20"/>
          <w:lang/>
        </w:rPr>
        <w:t>Proposal Submission Form (to be completed by the Candidate)</w:t>
      </w:r>
    </w:p>
    <w:p w14:paraId="1F180869" w14:textId="0AD7AB0C" w:rsidR="007B28DB" w:rsidRPr="0090609B" w:rsidRDefault="00C338F9" w:rsidP="007B28DB">
      <w:pPr>
        <w:rPr>
          <w:rFonts w:ascii="Arial" w:hAnsi="Arial" w:cs="Arial"/>
          <w:bCs/>
          <w:i/>
          <w:iCs/>
          <w:sz w:val="20"/>
          <w:szCs w:val="20"/>
          <w:lang w:val="fr-FR"/>
        </w:rPr>
      </w:pPr>
      <w:r w:rsidRPr="00F622F1">
        <w:rPr>
          <w:rFonts w:ascii="Arial" w:hAnsi="Arial" w:cs="Arial"/>
          <w:sz w:val="20"/>
          <w:szCs w:val="20"/>
          <w:lang/>
        </w:rPr>
        <w:t xml:space="preserve">Annexe </w:t>
      </w:r>
      <w:r w:rsidR="0097067D" w:rsidRPr="00622A7D">
        <w:rPr>
          <w:rFonts w:ascii="Arial" w:hAnsi="Arial" w:cs="Arial"/>
          <w:sz w:val="20"/>
          <w:szCs w:val="20"/>
          <w:highlight w:val="yellow"/>
          <w:lang/>
        </w:rPr>
        <w:t>4</w:t>
      </w:r>
      <w:r w:rsidR="0097067D" w:rsidRPr="00F622F1">
        <w:rPr>
          <w:rFonts w:ascii="Arial" w:hAnsi="Arial" w:cs="Arial"/>
          <w:sz w:val="20"/>
          <w:szCs w:val="20"/>
          <w:lang/>
        </w:rPr>
        <w:t>:</w:t>
      </w:r>
      <w:r w:rsidRPr="00F622F1">
        <w:rPr>
          <w:rFonts w:ascii="Arial" w:hAnsi="Arial" w:cs="Arial"/>
          <w:sz w:val="20"/>
          <w:szCs w:val="20"/>
          <w:lang/>
        </w:rPr>
        <w:t xml:space="preserve"> Conditions générales applicables aux contrats de services </w:t>
      </w:r>
      <w:r w:rsidR="009D3B0F">
        <w:rPr>
          <w:rFonts w:ascii="Arial" w:hAnsi="Arial" w:cs="Arial"/>
          <w:sz w:val="20"/>
          <w:szCs w:val="20"/>
          <w:lang/>
        </w:rPr>
        <w:t>–</w:t>
      </w:r>
      <w:r w:rsidRPr="00F622F1">
        <w:rPr>
          <w:rFonts w:ascii="Arial" w:hAnsi="Arial" w:cs="Arial"/>
          <w:sz w:val="20"/>
          <w:szCs w:val="20"/>
          <w:lang/>
        </w:rPr>
        <w:t xml:space="preserve"> Ver</w:t>
      </w:r>
      <w:r w:rsidR="009D3B0F">
        <w:rPr>
          <w:rFonts w:ascii="Arial" w:hAnsi="Arial" w:cs="Arial"/>
          <w:sz w:val="20"/>
          <w:szCs w:val="20"/>
          <w:lang/>
        </w:rPr>
        <w:t>3</w:t>
      </w:r>
      <w:r w:rsidRPr="00F622F1">
        <w:rPr>
          <w:rFonts w:ascii="Arial" w:hAnsi="Arial" w:cs="Arial"/>
          <w:sz w:val="20"/>
          <w:szCs w:val="20"/>
          <w:lang/>
        </w:rPr>
        <w:t xml:space="preserve"> 20</w:t>
      </w:r>
      <w:r w:rsidR="009D3B0F">
        <w:rPr>
          <w:rFonts w:ascii="Arial" w:hAnsi="Arial" w:cs="Arial"/>
          <w:sz w:val="20"/>
          <w:szCs w:val="20"/>
          <w:lang/>
        </w:rPr>
        <w:t>20</w:t>
      </w:r>
      <w:r w:rsidR="00475505">
        <w:rPr>
          <w:rFonts w:ascii="Arial" w:hAnsi="Arial" w:cs="Arial"/>
          <w:sz w:val="20"/>
          <w:szCs w:val="20"/>
          <w:lang/>
        </w:rPr>
        <w:t xml:space="preserve"> </w:t>
      </w:r>
      <w:r w:rsidR="009D3B0F" w:rsidRPr="0090609B">
        <w:rPr>
          <w:rFonts w:ascii="Arial" w:hAnsi="Arial" w:cs="Arial"/>
          <w:i/>
          <w:iCs/>
          <w:sz w:val="20"/>
          <w:szCs w:val="20"/>
          <w:lang/>
        </w:rPr>
        <w:t xml:space="preserve">/ </w:t>
      </w:r>
      <w:r w:rsidR="009D3B0F" w:rsidRPr="0090609B">
        <w:rPr>
          <w:rFonts w:ascii="Arial" w:hAnsi="Arial" w:cs="Arial"/>
          <w:i/>
          <w:iCs/>
          <w:sz w:val="20"/>
          <w:szCs w:val="20"/>
          <w:lang w:val="fr-FR"/>
        </w:rPr>
        <w:t xml:space="preserve">Annex </w:t>
      </w:r>
      <w:r w:rsidR="009D3B0F" w:rsidRPr="0090609B">
        <w:rPr>
          <w:rFonts w:ascii="Arial" w:hAnsi="Arial" w:cs="Arial"/>
          <w:i/>
          <w:iCs/>
          <w:sz w:val="20"/>
          <w:szCs w:val="20"/>
          <w:highlight w:val="yellow"/>
          <w:lang w:val="fr-FR"/>
        </w:rPr>
        <w:t>&lt;4&gt;</w:t>
      </w:r>
      <w:r w:rsidR="009D3B0F" w:rsidRPr="0090609B">
        <w:rPr>
          <w:rFonts w:ascii="Arial" w:hAnsi="Arial" w:cs="Arial"/>
          <w:i/>
          <w:iCs/>
          <w:sz w:val="20"/>
          <w:szCs w:val="20"/>
          <w:lang w:val="fr-FR"/>
        </w:rPr>
        <w:t>:</w:t>
      </w:r>
      <w:r w:rsidR="007B28DB" w:rsidRPr="0090609B">
        <w:rPr>
          <w:rFonts w:ascii="Arial" w:hAnsi="Arial" w:cs="Arial"/>
          <w:bCs/>
          <w:i/>
          <w:iCs/>
          <w:sz w:val="20"/>
          <w:szCs w:val="20"/>
          <w:lang w:val="fr-FR"/>
        </w:rPr>
        <w:t xml:space="preserve"> General </w:t>
      </w:r>
      <w:proofErr w:type="spellStart"/>
      <w:r w:rsidR="007B28DB" w:rsidRPr="0090609B">
        <w:rPr>
          <w:rFonts w:ascii="Arial" w:hAnsi="Arial" w:cs="Arial"/>
          <w:bCs/>
          <w:i/>
          <w:iCs/>
          <w:sz w:val="20"/>
          <w:szCs w:val="20"/>
          <w:lang w:val="fr-FR"/>
        </w:rPr>
        <w:t>Terms</w:t>
      </w:r>
      <w:proofErr w:type="spellEnd"/>
      <w:r w:rsidR="007B28DB" w:rsidRPr="0090609B">
        <w:rPr>
          <w:rFonts w:ascii="Arial" w:hAnsi="Arial" w:cs="Arial"/>
          <w:bCs/>
          <w:i/>
          <w:iCs/>
          <w:sz w:val="20"/>
          <w:szCs w:val="20"/>
          <w:lang w:val="fr-FR"/>
        </w:rPr>
        <w:t xml:space="preserve"> and Conditions for Service </w:t>
      </w:r>
      <w:proofErr w:type="spellStart"/>
      <w:r w:rsidR="007B28DB" w:rsidRPr="0090609B">
        <w:rPr>
          <w:rFonts w:ascii="Arial" w:hAnsi="Arial" w:cs="Arial"/>
          <w:bCs/>
          <w:i/>
          <w:iCs/>
          <w:sz w:val="20"/>
          <w:szCs w:val="20"/>
          <w:lang w:val="fr-FR"/>
        </w:rPr>
        <w:t>Contracts</w:t>
      </w:r>
      <w:proofErr w:type="spellEnd"/>
      <w:r w:rsidR="007B28DB" w:rsidRPr="0090609B">
        <w:rPr>
          <w:rFonts w:ascii="Arial" w:hAnsi="Arial" w:cs="Arial"/>
          <w:bCs/>
          <w:i/>
          <w:iCs/>
          <w:sz w:val="20"/>
          <w:szCs w:val="20"/>
          <w:lang w:val="fr-FR"/>
        </w:rPr>
        <w:t xml:space="preserve"> – Ver3 2020</w:t>
      </w:r>
    </w:p>
    <w:p w14:paraId="6B2968C5" w14:textId="42F69956" w:rsidR="00F45521" w:rsidRDefault="00C338F9" w:rsidP="00F45521">
      <w:pPr>
        <w:rPr>
          <w:rFonts w:ascii="Arial" w:hAnsi="Arial" w:cs="Arial"/>
          <w:bCs/>
          <w:sz w:val="20"/>
          <w:szCs w:val="20"/>
          <w:lang w:val="fr-FR"/>
        </w:rPr>
      </w:pPr>
      <w:r w:rsidRPr="00F622F1">
        <w:rPr>
          <w:rFonts w:ascii="Arial" w:hAnsi="Arial" w:cs="Arial"/>
          <w:sz w:val="20"/>
          <w:szCs w:val="20"/>
          <w:lang/>
        </w:rPr>
        <w:t xml:space="preserve">Annexe </w:t>
      </w:r>
      <w:r w:rsidR="0097067D" w:rsidRPr="00622A7D">
        <w:rPr>
          <w:rFonts w:ascii="Arial" w:hAnsi="Arial" w:cs="Arial"/>
          <w:sz w:val="20"/>
          <w:szCs w:val="20"/>
          <w:highlight w:val="yellow"/>
          <w:lang/>
        </w:rPr>
        <w:t>5</w:t>
      </w:r>
      <w:r w:rsidR="0097067D" w:rsidRPr="00F622F1">
        <w:rPr>
          <w:rFonts w:ascii="Arial" w:hAnsi="Arial" w:cs="Arial"/>
          <w:sz w:val="20"/>
          <w:szCs w:val="20"/>
          <w:lang/>
        </w:rPr>
        <w:t>:</w:t>
      </w:r>
      <w:r w:rsidRPr="00F622F1">
        <w:rPr>
          <w:rFonts w:ascii="Arial" w:hAnsi="Arial" w:cs="Arial"/>
          <w:sz w:val="20"/>
          <w:szCs w:val="20"/>
          <w:lang/>
        </w:rPr>
        <w:t xml:space="preserve"> Code de conduite pour les contractants</w:t>
      </w:r>
      <w:r w:rsidR="007B28DB">
        <w:rPr>
          <w:rFonts w:ascii="Arial" w:hAnsi="Arial" w:cs="Arial"/>
          <w:sz w:val="20"/>
          <w:szCs w:val="20"/>
          <w:lang/>
        </w:rPr>
        <w:t xml:space="preserve"> / </w:t>
      </w:r>
      <w:r w:rsidR="007B28DB" w:rsidRPr="0090609B">
        <w:rPr>
          <w:rFonts w:ascii="Arial" w:hAnsi="Arial" w:cs="Arial"/>
          <w:i/>
          <w:iCs/>
          <w:sz w:val="20"/>
          <w:szCs w:val="20"/>
          <w:lang/>
        </w:rPr>
        <w:t xml:space="preserve">Annex </w:t>
      </w:r>
      <w:r w:rsidR="007B28DB" w:rsidRPr="0090609B">
        <w:rPr>
          <w:rFonts w:ascii="Arial" w:hAnsi="Arial" w:cs="Arial"/>
          <w:i/>
          <w:iCs/>
          <w:sz w:val="20"/>
          <w:szCs w:val="20"/>
          <w:highlight w:val="yellow"/>
          <w:lang/>
        </w:rPr>
        <w:t>&lt;</w:t>
      </w:r>
      <w:r w:rsidR="00F45521" w:rsidRPr="0090609B">
        <w:rPr>
          <w:rFonts w:ascii="Arial" w:hAnsi="Arial" w:cs="Arial"/>
          <w:i/>
          <w:iCs/>
          <w:sz w:val="20"/>
          <w:szCs w:val="20"/>
          <w:highlight w:val="yellow"/>
          <w:lang/>
        </w:rPr>
        <w:t>5</w:t>
      </w:r>
      <w:r w:rsidR="007B28DB" w:rsidRPr="0090609B">
        <w:rPr>
          <w:rFonts w:ascii="Arial" w:hAnsi="Arial" w:cs="Arial"/>
          <w:i/>
          <w:iCs/>
          <w:sz w:val="20"/>
          <w:szCs w:val="20"/>
          <w:highlight w:val="yellow"/>
          <w:lang/>
        </w:rPr>
        <w:t>&gt;:</w:t>
      </w:r>
      <w:r w:rsidR="007B28DB" w:rsidRPr="0090609B">
        <w:rPr>
          <w:rFonts w:ascii="Arial" w:hAnsi="Arial" w:cs="Arial"/>
          <w:i/>
          <w:iCs/>
          <w:sz w:val="20"/>
          <w:szCs w:val="20"/>
          <w:lang/>
        </w:rPr>
        <w:t xml:space="preserve"> </w:t>
      </w:r>
      <w:r w:rsidR="00F45521" w:rsidRPr="0090609B">
        <w:rPr>
          <w:rFonts w:ascii="Arial" w:hAnsi="Arial" w:cs="Arial"/>
          <w:bCs/>
          <w:i/>
          <w:iCs/>
          <w:sz w:val="20"/>
          <w:szCs w:val="20"/>
          <w:lang w:val="fr-FR"/>
        </w:rPr>
        <w:t xml:space="preserve">Code of </w:t>
      </w:r>
      <w:proofErr w:type="spellStart"/>
      <w:r w:rsidR="00F45521" w:rsidRPr="0090609B">
        <w:rPr>
          <w:rFonts w:ascii="Arial" w:hAnsi="Arial" w:cs="Arial"/>
          <w:bCs/>
          <w:i/>
          <w:iCs/>
          <w:sz w:val="20"/>
          <w:szCs w:val="20"/>
          <w:lang w:val="fr-FR"/>
        </w:rPr>
        <w:t>Conduct</w:t>
      </w:r>
      <w:proofErr w:type="spellEnd"/>
      <w:r w:rsidR="00F45521" w:rsidRPr="0090609B">
        <w:rPr>
          <w:rFonts w:ascii="Arial" w:hAnsi="Arial" w:cs="Arial"/>
          <w:bCs/>
          <w:i/>
          <w:iCs/>
          <w:sz w:val="20"/>
          <w:szCs w:val="20"/>
          <w:lang w:val="fr-FR"/>
        </w:rPr>
        <w:t xml:space="preserve"> for </w:t>
      </w:r>
      <w:proofErr w:type="spellStart"/>
      <w:r w:rsidR="00F45521" w:rsidRPr="0090609B">
        <w:rPr>
          <w:rFonts w:ascii="Arial" w:hAnsi="Arial" w:cs="Arial"/>
          <w:bCs/>
          <w:i/>
          <w:iCs/>
          <w:sz w:val="20"/>
          <w:szCs w:val="20"/>
          <w:lang w:val="fr-FR"/>
        </w:rPr>
        <w:t>Contractors</w:t>
      </w:r>
      <w:proofErr w:type="spellEnd"/>
    </w:p>
    <w:p w14:paraId="4F5569A6" w14:textId="7EC789FC" w:rsidR="0031093B" w:rsidRPr="00F45521" w:rsidRDefault="0031093B" w:rsidP="00475505">
      <w:pPr>
        <w:rPr>
          <w:rFonts w:ascii="Arial" w:hAnsi="Arial" w:cs="Arial"/>
          <w:sz w:val="20"/>
          <w:szCs w:val="20"/>
          <w:lang w:val="fr-FR"/>
        </w:rPr>
      </w:pPr>
    </w:p>
    <w:p w14:paraId="1A43CF92" w14:textId="159DEFF5" w:rsidR="00582F00" w:rsidRPr="0090609B" w:rsidRDefault="00B96959" w:rsidP="00A91ACE">
      <w:pPr>
        <w:autoSpaceDE w:val="0"/>
        <w:autoSpaceDN w:val="0"/>
        <w:adjustRightInd w:val="0"/>
        <w:rPr>
          <w:rFonts w:ascii="Arial" w:hAnsi="Arial" w:cs="Arial"/>
          <w:b/>
          <w:bCs/>
          <w:i/>
          <w:iCs/>
          <w:color w:val="000000" w:themeColor="text1"/>
          <w:sz w:val="20"/>
          <w:szCs w:val="20"/>
          <w:lang w:val="fr-FR"/>
        </w:rPr>
      </w:pPr>
      <w:r w:rsidRPr="00A91ACE">
        <w:rPr>
          <w:rFonts w:ascii="Arial" w:hAnsi="Arial" w:cs="Arial"/>
          <w:b/>
          <w:bCs/>
          <w:sz w:val="20"/>
          <w:szCs w:val="20"/>
          <w:highlight w:val="red"/>
          <w:lang/>
        </w:rPr>
        <w:t>Note : Supprimez l'annexe 2 si elle ne s'applique pas au contrat et révisez la séquence de numérotation des annexes</w:t>
      </w:r>
      <w:r w:rsidRPr="00A91ACE">
        <w:rPr>
          <w:rFonts w:ascii="Arial" w:hAnsi="Arial" w:cs="Arial"/>
          <w:b/>
          <w:bCs/>
          <w:color w:val="000000" w:themeColor="text1"/>
          <w:sz w:val="20"/>
          <w:szCs w:val="20"/>
          <w:highlight w:val="red"/>
          <w:lang/>
        </w:rPr>
        <w:t>)</w:t>
      </w:r>
      <w:r w:rsidR="00A91ACE" w:rsidRPr="00A91ACE">
        <w:rPr>
          <w:rFonts w:ascii="Arial" w:hAnsi="Arial" w:cs="Arial"/>
          <w:b/>
          <w:bCs/>
          <w:color w:val="000000" w:themeColor="text1"/>
          <w:sz w:val="20"/>
          <w:szCs w:val="20"/>
          <w:highlight w:val="red"/>
          <w:lang/>
        </w:rPr>
        <w:t xml:space="preserve"> </w:t>
      </w:r>
      <w:r w:rsidR="00A91ACE" w:rsidRPr="0090609B">
        <w:rPr>
          <w:rFonts w:ascii="Arial" w:hAnsi="Arial" w:cs="Arial"/>
          <w:b/>
          <w:bCs/>
          <w:i/>
          <w:iCs/>
          <w:color w:val="000000" w:themeColor="text1"/>
          <w:sz w:val="20"/>
          <w:szCs w:val="20"/>
          <w:highlight w:val="red"/>
          <w:lang/>
        </w:rPr>
        <w:t xml:space="preserve">/ </w:t>
      </w:r>
      <w:r w:rsidR="00C5791D" w:rsidRPr="0090609B">
        <w:rPr>
          <w:rFonts w:ascii="Arial" w:hAnsi="Arial" w:cs="Arial"/>
          <w:b/>
          <w:bCs/>
          <w:i/>
          <w:iCs/>
          <w:color w:val="000000" w:themeColor="text1"/>
          <w:sz w:val="20"/>
          <w:szCs w:val="20"/>
          <w:highlight w:val="red"/>
          <w:lang w:val="fr-FR"/>
        </w:rPr>
        <w:t xml:space="preserve">(Note: </w:t>
      </w:r>
      <w:proofErr w:type="spellStart"/>
      <w:r w:rsidR="00C5791D" w:rsidRPr="0090609B">
        <w:rPr>
          <w:rFonts w:ascii="Arial" w:hAnsi="Arial" w:cs="Arial"/>
          <w:b/>
          <w:bCs/>
          <w:i/>
          <w:iCs/>
          <w:color w:val="000000" w:themeColor="text1"/>
          <w:sz w:val="20"/>
          <w:szCs w:val="20"/>
          <w:highlight w:val="red"/>
          <w:lang w:val="fr-FR"/>
        </w:rPr>
        <w:t>Delete</w:t>
      </w:r>
      <w:proofErr w:type="spellEnd"/>
      <w:r w:rsidR="00C5791D" w:rsidRPr="0090609B">
        <w:rPr>
          <w:rFonts w:ascii="Arial" w:hAnsi="Arial" w:cs="Arial"/>
          <w:b/>
          <w:bCs/>
          <w:i/>
          <w:iCs/>
          <w:color w:val="000000" w:themeColor="text1"/>
          <w:sz w:val="20"/>
          <w:szCs w:val="20"/>
          <w:highlight w:val="red"/>
          <w:lang w:val="fr-FR"/>
        </w:rPr>
        <w:t xml:space="preserve"> </w:t>
      </w:r>
      <w:r w:rsidR="00582F00" w:rsidRPr="0090609B">
        <w:rPr>
          <w:rFonts w:ascii="Arial" w:hAnsi="Arial" w:cs="Arial"/>
          <w:b/>
          <w:bCs/>
          <w:i/>
          <w:iCs/>
          <w:color w:val="000000" w:themeColor="text1"/>
          <w:sz w:val="20"/>
          <w:szCs w:val="20"/>
          <w:highlight w:val="red"/>
          <w:lang w:val="fr-FR"/>
        </w:rPr>
        <w:t>A</w:t>
      </w:r>
      <w:r w:rsidR="00C5791D" w:rsidRPr="0090609B">
        <w:rPr>
          <w:rFonts w:ascii="Arial" w:hAnsi="Arial" w:cs="Arial"/>
          <w:b/>
          <w:bCs/>
          <w:i/>
          <w:iCs/>
          <w:color w:val="000000" w:themeColor="text1"/>
          <w:sz w:val="20"/>
          <w:szCs w:val="20"/>
          <w:highlight w:val="red"/>
          <w:lang w:val="fr-FR"/>
        </w:rPr>
        <w:t xml:space="preserve">nnex 2 if </w:t>
      </w:r>
      <w:proofErr w:type="spellStart"/>
      <w:r w:rsidR="00C5791D" w:rsidRPr="0090609B">
        <w:rPr>
          <w:rFonts w:ascii="Arial" w:hAnsi="Arial" w:cs="Arial"/>
          <w:b/>
          <w:bCs/>
          <w:i/>
          <w:iCs/>
          <w:color w:val="000000" w:themeColor="text1"/>
          <w:sz w:val="20"/>
          <w:szCs w:val="20"/>
          <w:highlight w:val="red"/>
          <w:lang w:val="fr-FR"/>
        </w:rPr>
        <w:t>irrelevant</w:t>
      </w:r>
      <w:proofErr w:type="spellEnd"/>
      <w:r w:rsidR="00C5791D" w:rsidRPr="0090609B">
        <w:rPr>
          <w:rFonts w:ascii="Arial" w:hAnsi="Arial" w:cs="Arial"/>
          <w:b/>
          <w:bCs/>
          <w:i/>
          <w:iCs/>
          <w:color w:val="000000" w:themeColor="text1"/>
          <w:sz w:val="20"/>
          <w:szCs w:val="20"/>
          <w:highlight w:val="red"/>
          <w:lang w:val="fr-FR"/>
        </w:rPr>
        <w:t xml:space="preserve"> to the </w:t>
      </w:r>
      <w:proofErr w:type="spellStart"/>
      <w:r w:rsidR="00C5791D" w:rsidRPr="0090609B">
        <w:rPr>
          <w:rFonts w:ascii="Arial" w:hAnsi="Arial" w:cs="Arial"/>
          <w:b/>
          <w:bCs/>
          <w:i/>
          <w:iCs/>
          <w:color w:val="000000" w:themeColor="text1"/>
          <w:sz w:val="20"/>
          <w:szCs w:val="20"/>
          <w:highlight w:val="red"/>
          <w:lang w:val="fr-FR"/>
        </w:rPr>
        <w:t>Contract</w:t>
      </w:r>
      <w:proofErr w:type="spellEnd"/>
      <w:r w:rsidR="008E2E9A" w:rsidRPr="0090609B">
        <w:rPr>
          <w:rFonts w:ascii="Arial" w:hAnsi="Arial" w:cs="Arial"/>
          <w:b/>
          <w:bCs/>
          <w:i/>
          <w:iCs/>
          <w:color w:val="000000" w:themeColor="text1"/>
          <w:sz w:val="20"/>
          <w:szCs w:val="20"/>
          <w:highlight w:val="red"/>
          <w:lang w:val="fr-FR"/>
        </w:rPr>
        <w:t xml:space="preserve"> and </w:t>
      </w:r>
      <w:proofErr w:type="spellStart"/>
      <w:r w:rsidR="008E2E9A" w:rsidRPr="0090609B">
        <w:rPr>
          <w:rFonts w:ascii="Arial" w:hAnsi="Arial" w:cs="Arial"/>
          <w:b/>
          <w:bCs/>
          <w:i/>
          <w:iCs/>
          <w:color w:val="000000" w:themeColor="text1"/>
          <w:sz w:val="20"/>
          <w:szCs w:val="20"/>
          <w:highlight w:val="red"/>
          <w:lang w:val="fr-FR"/>
        </w:rPr>
        <w:t>revise</w:t>
      </w:r>
      <w:proofErr w:type="spellEnd"/>
      <w:r w:rsidR="008E2E9A" w:rsidRPr="0090609B">
        <w:rPr>
          <w:rFonts w:ascii="Arial" w:hAnsi="Arial" w:cs="Arial"/>
          <w:b/>
          <w:bCs/>
          <w:i/>
          <w:iCs/>
          <w:color w:val="000000" w:themeColor="text1"/>
          <w:sz w:val="20"/>
          <w:szCs w:val="20"/>
          <w:highlight w:val="red"/>
          <w:lang w:val="fr-FR"/>
        </w:rPr>
        <w:t xml:space="preserve"> the </w:t>
      </w:r>
      <w:proofErr w:type="spellStart"/>
      <w:r w:rsidR="008E2E9A" w:rsidRPr="0090609B">
        <w:rPr>
          <w:rFonts w:ascii="Arial" w:hAnsi="Arial" w:cs="Arial"/>
          <w:b/>
          <w:bCs/>
          <w:i/>
          <w:iCs/>
          <w:color w:val="000000" w:themeColor="text1"/>
          <w:sz w:val="20"/>
          <w:szCs w:val="20"/>
          <w:highlight w:val="red"/>
          <w:lang w:val="fr-FR"/>
        </w:rPr>
        <w:t>sequence</w:t>
      </w:r>
      <w:proofErr w:type="spellEnd"/>
      <w:r w:rsidR="008E2E9A" w:rsidRPr="0090609B">
        <w:rPr>
          <w:rFonts w:ascii="Arial" w:hAnsi="Arial" w:cs="Arial"/>
          <w:b/>
          <w:bCs/>
          <w:i/>
          <w:iCs/>
          <w:color w:val="000000" w:themeColor="text1"/>
          <w:sz w:val="20"/>
          <w:szCs w:val="20"/>
          <w:highlight w:val="red"/>
          <w:lang w:val="fr-FR"/>
        </w:rPr>
        <w:t xml:space="preserve"> of </w:t>
      </w:r>
      <w:proofErr w:type="spellStart"/>
      <w:r w:rsidR="008E2E9A" w:rsidRPr="0090609B">
        <w:rPr>
          <w:rFonts w:ascii="Arial" w:hAnsi="Arial" w:cs="Arial"/>
          <w:b/>
          <w:bCs/>
          <w:i/>
          <w:iCs/>
          <w:color w:val="000000" w:themeColor="text1"/>
          <w:sz w:val="20"/>
          <w:szCs w:val="20"/>
          <w:highlight w:val="red"/>
          <w:lang w:val="fr-FR"/>
        </w:rPr>
        <w:t>numbering</w:t>
      </w:r>
      <w:proofErr w:type="spellEnd"/>
      <w:r w:rsidR="008E2E9A" w:rsidRPr="0090609B">
        <w:rPr>
          <w:rFonts w:ascii="Arial" w:hAnsi="Arial" w:cs="Arial"/>
          <w:b/>
          <w:bCs/>
          <w:i/>
          <w:iCs/>
          <w:color w:val="000000" w:themeColor="text1"/>
          <w:sz w:val="20"/>
          <w:szCs w:val="20"/>
          <w:highlight w:val="red"/>
          <w:lang w:val="fr-FR"/>
        </w:rPr>
        <w:t xml:space="preserve"> of the Annexes</w:t>
      </w:r>
      <w:r w:rsidR="00C5791D" w:rsidRPr="0090609B">
        <w:rPr>
          <w:rFonts w:ascii="Arial" w:hAnsi="Arial" w:cs="Arial"/>
          <w:b/>
          <w:bCs/>
          <w:i/>
          <w:iCs/>
          <w:color w:val="000000" w:themeColor="text1"/>
          <w:sz w:val="20"/>
          <w:szCs w:val="20"/>
          <w:highlight w:val="red"/>
          <w:lang w:val="fr-FR"/>
        </w:rPr>
        <w:t>)</w:t>
      </w:r>
    </w:p>
    <w:p w14:paraId="367EE63C" w14:textId="77777777" w:rsidR="00444429" w:rsidRPr="00A91ACE" w:rsidRDefault="00444429" w:rsidP="005473B8">
      <w:pPr>
        <w:rPr>
          <w:rFonts w:ascii="Arial" w:hAnsi="Arial" w:cs="Arial"/>
          <w:bCs/>
          <w:color w:val="000000" w:themeColor="text1"/>
          <w:sz w:val="20"/>
          <w:szCs w:val="20"/>
          <w:lang w:val="fr-FR"/>
        </w:rPr>
      </w:pPr>
    </w:p>
    <w:p w14:paraId="3D536F9A" w14:textId="0DFF5D5C" w:rsidR="001A0459" w:rsidRPr="00235835" w:rsidRDefault="0078481B" w:rsidP="00F066C2">
      <w:pPr>
        <w:autoSpaceDE w:val="0"/>
        <w:autoSpaceDN w:val="0"/>
        <w:adjustRightInd w:val="0"/>
        <w:rPr>
          <w:rFonts w:ascii="Arial" w:hAnsi="Arial" w:cs="Arial"/>
          <w:sz w:val="20"/>
          <w:szCs w:val="20"/>
          <w:lang w:val="fr-FR"/>
        </w:rPr>
      </w:pPr>
      <w:r w:rsidRPr="00F066C2">
        <w:rPr>
          <w:rFonts w:ascii="Arial" w:hAnsi="Arial" w:cs="Arial"/>
          <w:sz w:val="20"/>
          <w:szCs w:val="20"/>
          <w:lang/>
        </w:rPr>
        <w:t>Si ce document est au format PDF, une copie complète des documents ci-dessus peut être transmise, sur demande, sous format WORD pour la saisie électronique. Il est interdit d'apporter des modifications au texte</w:t>
      </w:r>
      <w:r w:rsidRPr="00F066C2">
        <w:rPr>
          <w:rFonts w:ascii="Arial" w:hAnsi="Arial" w:cs="Arial"/>
          <w:sz w:val="20"/>
          <w:szCs w:val="20"/>
          <w:highlight w:val="lightGray"/>
          <w:lang/>
        </w:rPr>
        <w:t>.</w:t>
      </w:r>
      <w:r w:rsidR="00F066C2" w:rsidRPr="00F066C2">
        <w:rPr>
          <w:rFonts w:ascii="Arial" w:hAnsi="Arial" w:cs="Arial"/>
          <w:sz w:val="20"/>
          <w:szCs w:val="20"/>
          <w:highlight w:val="lightGray"/>
          <w:lang/>
        </w:rPr>
        <w:t xml:space="preserve"> </w:t>
      </w:r>
      <w:r w:rsidR="00F066C2" w:rsidRPr="0090609B">
        <w:rPr>
          <w:rFonts w:ascii="Arial" w:hAnsi="Arial" w:cs="Arial"/>
          <w:i/>
          <w:iCs/>
          <w:sz w:val="20"/>
          <w:szCs w:val="20"/>
          <w:highlight w:val="lightGray"/>
          <w:lang/>
        </w:rPr>
        <w:t xml:space="preserve">/ </w:t>
      </w:r>
      <w:r w:rsidR="00F066C2" w:rsidRPr="0090609B">
        <w:rPr>
          <w:rFonts w:ascii="Arial" w:hAnsi="Arial" w:cs="Arial"/>
          <w:i/>
          <w:iCs/>
          <w:sz w:val="20"/>
          <w:szCs w:val="20"/>
          <w:lang/>
        </w:rPr>
        <w:t xml:space="preserve"> </w:t>
      </w:r>
      <w:r w:rsidR="001A0459" w:rsidRPr="0090609B">
        <w:rPr>
          <w:rFonts w:ascii="Arial" w:hAnsi="Arial" w:cs="Arial"/>
          <w:i/>
          <w:iCs/>
          <w:sz w:val="20"/>
          <w:szCs w:val="20"/>
          <w:lang w:val="en-GB"/>
        </w:rPr>
        <w:t>If this document is a PDF format, upon request</w:t>
      </w:r>
      <w:r w:rsidR="000C6552" w:rsidRPr="0090609B">
        <w:rPr>
          <w:rFonts w:ascii="Arial" w:hAnsi="Arial" w:cs="Arial"/>
          <w:i/>
          <w:iCs/>
          <w:sz w:val="20"/>
          <w:szCs w:val="20"/>
          <w:lang w:val="en-GB"/>
        </w:rPr>
        <w:t>,</w:t>
      </w:r>
      <w:r w:rsidR="001A0459" w:rsidRPr="0090609B">
        <w:rPr>
          <w:rFonts w:ascii="Arial" w:hAnsi="Arial" w:cs="Arial"/>
          <w:i/>
          <w:iCs/>
          <w:sz w:val="20"/>
          <w:szCs w:val="20"/>
          <w:lang w:val="en-GB"/>
        </w:rPr>
        <w:t xml:space="preserve"> a complete copy of the above documents can be forwarded in a WORD format for electronic completion. </w:t>
      </w:r>
      <w:r w:rsidR="001A0459" w:rsidRPr="00235835">
        <w:rPr>
          <w:rFonts w:ascii="Arial" w:hAnsi="Arial" w:cs="Arial"/>
          <w:i/>
          <w:iCs/>
          <w:sz w:val="20"/>
          <w:szCs w:val="20"/>
          <w:lang w:val="fr-FR"/>
        </w:rPr>
        <w:t xml:space="preserve">It </w:t>
      </w:r>
      <w:proofErr w:type="spellStart"/>
      <w:r w:rsidR="001A0459" w:rsidRPr="00235835">
        <w:rPr>
          <w:rFonts w:ascii="Arial" w:hAnsi="Arial" w:cs="Arial"/>
          <w:i/>
          <w:iCs/>
          <w:sz w:val="20"/>
          <w:szCs w:val="20"/>
          <w:lang w:val="fr-FR"/>
        </w:rPr>
        <w:t>is</w:t>
      </w:r>
      <w:proofErr w:type="spellEnd"/>
      <w:r w:rsidR="001A0459" w:rsidRPr="00235835">
        <w:rPr>
          <w:rFonts w:ascii="Arial" w:hAnsi="Arial" w:cs="Arial"/>
          <w:i/>
          <w:iCs/>
          <w:sz w:val="20"/>
          <w:szCs w:val="20"/>
          <w:lang w:val="fr-FR"/>
        </w:rPr>
        <w:t xml:space="preserve"> </w:t>
      </w:r>
      <w:proofErr w:type="spellStart"/>
      <w:r w:rsidR="001A0459" w:rsidRPr="00235835">
        <w:rPr>
          <w:rFonts w:ascii="Arial" w:hAnsi="Arial" w:cs="Arial"/>
          <w:i/>
          <w:iCs/>
          <w:sz w:val="20"/>
          <w:szCs w:val="20"/>
          <w:lang w:val="fr-FR"/>
        </w:rPr>
        <w:t>forbidden</w:t>
      </w:r>
      <w:proofErr w:type="spellEnd"/>
      <w:r w:rsidR="001A0459" w:rsidRPr="00235835">
        <w:rPr>
          <w:rFonts w:ascii="Arial" w:hAnsi="Arial" w:cs="Arial"/>
          <w:i/>
          <w:iCs/>
          <w:sz w:val="20"/>
          <w:szCs w:val="20"/>
          <w:lang w:val="fr-FR"/>
        </w:rPr>
        <w:t xml:space="preserve"> to </w:t>
      </w:r>
      <w:proofErr w:type="spellStart"/>
      <w:r w:rsidR="001A0459" w:rsidRPr="00235835">
        <w:rPr>
          <w:rFonts w:ascii="Arial" w:hAnsi="Arial" w:cs="Arial"/>
          <w:i/>
          <w:iCs/>
          <w:sz w:val="20"/>
          <w:szCs w:val="20"/>
          <w:lang w:val="fr-FR"/>
        </w:rPr>
        <w:t>make</w:t>
      </w:r>
      <w:proofErr w:type="spellEnd"/>
      <w:r w:rsidR="001A0459" w:rsidRPr="00235835">
        <w:rPr>
          <w:rFonts w:ascii="Arial" w:hAnsi="Arial" w:cs="Arial"/>
          <w:i/>
          <w:iCs/>
          <w:sz w:val="20"/>
          <w:szCs w:val="20"/>
          <w:lang w:val="fr-FR"/>
        </w:rPr>
        <w:t xml:space="preserve"> </w:t>
      </w:r>
      <w:proofErr w:type="spellStart"/>
      <w:r w:rsidR="001A0459" w:rsidRPr="00235835">
        <w:rPr>
          <w:rFonts w:ascii="Arial" w:hAnsi="Arial" w:cs="Arial"/>
          <w:i/>
          <w:iCs/>
          <w:sz w:val="20"/>
          <w:szCs w:val="20"/>
          <w:lang w:val="fr-FR"/>
        </w:rPr>
        <w:t>alterations</w:t>
      </w:r>
      <w:proofErr w:type="spellEnd"/>
      <w:r w:rsidR="001A0459" w:rsidRPr="00235835">
        <w:rPr>
          <w:rFonts w:ascii="Arial" w:hAnsi="Arial" w:cs="Arial"/>
          <w:i/>
          <w:iCs/>
          <w:sz w:val="20"/>
          <w:szCs w:val="20"/>
          <w:lang w:val="fr-FR"/>
        </w:rPr>
        <w:t xml:space="preserve"> </w:t>
      </w:r>
      <w:r w:rsidR="000C6552" w:rsidRPr="00235835">
        <w:rPr>
          <w:rFonts w:ascii="Arial" w:hAnsi="Arial" w:cs="Arial"/>
          <w:i/>
          <w:iCs/>
          <w:sz w:val="20"/>
          <w:szCs w:val="20"/>
          <w:lang w:val="fr-FR"/>
        </w:rPr>
        <w:t>to</w:t>
      </w:r>
      <w:r w:rsidR="001A0459" w:rsidRPr="00235835">
        <w:rPr>
          <w:rFonts w:ascii="Arial" w:hAnsi="Arial" w:cs="Arial"/>
          <w:i/>
          <w:iCs/>
          <w:sz w:val="20"/>
          <w:szCs w:val="20"/>
          <w:lang w:val="fr-FR"/>
        </w:rPr>
        <w:t xml:space="preserve"> the </w:t>
      </w:r>
      <w:proofErr w:type="spellStart"/>
      <w:r w:rsidR="001A0459" w:rsidRPr="00235835">
        <w:rPr>
          <w:rFonts w:ascii="Arial" w:hAnsi="Arial" w:cs="Arial"/>
          <w:i/>
          <w:iCs/>
          <w:sz w:val="20"/>
          <w:szCs w:val="20"/>
          <w:lang w:val="fr-FR"/>
        </w:rPr>
        <w:t>text</w:t>
      </w:r>
      <w:proofErr w:type="spellEnd"/>
      <w:r w:rsidR="001A0459" w:rsidRPr="00235835">
        <w:rPr>
          <w:rFonts w:ascii="Arial" w:hAnsi="Arial" w:cs="Arial"/>
          <w:i/>
          <w:iCs/>
          <w:sz w:val="20"/>
          <w:szCs w:val="20"/>
          <w:lang w:val="fr-FR"/>
        </w:rPr>
        <w:t>.</w:t>
      </w:r>
    </w:p>
    <w:p w14:paraId="44ED3EB0" w14:textId="77777777" w:rsidR="001A0459" w:rsidRPr="00235835" w:rsidRDefault="001A0459" w:rsidP="001A0459">
      <w:pPr>
        <w:rPr>
          <w:rFonts w:ascii="Arial" w:hAnsi="Arial" w:cs="Arial"/>
          <w:sz w:val="20"/>
          <w:szCs w:val="20"/>
          <w:lang w:val="fr-FR"/>
        </w:rPr>
      </w:pPr>
    </w:p>
    <w:p w14:paraId="13493D10" w14:textId="71F0FBFA" w:rsidR="00772D81" w:rsidRPr="006B55D5" w:rsidRDefault="00F10D50" w:rsidP="00004EB9">
      <w:pPr>
        <w:rPr>
          <w:rFonts w:ascii="Arial" w:hAnsi="Arial" w:cs="Arial"/>
          <w:sz w:val="20"/>
          <w:szCs w:val="20"/>
          <w:lang/>
        </w:rPr>
      </w:pPr>
      <w:r w:rsidRPr="006B55D5">
        <w:rPr>
          <w:rFonts w:ascii="Arial" w:hAnsi="Arial" w:cs="Arial"/>
          <w:sz w:val="20"/>
          <w:szCs w:val="20"/>
          <w:lang/>
        </w:rPr>
        <w:t>Nous vous serions reconnaissants de nous informer par courrier électronique de votre intention de soumettre une proposition</w:t>
      </w:r>
      <w:r w:rsidR="00004EB9" w:rsidRPr="006B55D5">
        <w:rPr>
          <w:rFonts w:ascii="Arial" w:hAnsi="Arial" w:cs="Arial"/>
          <w:sz w:val="20"/>
          <w:szCs w:val="20"/>
          <w:lang/>
        </w:rPr>
        <w:t xml:space="preserve">. / </w:t>
      </w:r>
    </w:p>
    <w:p w14:paraId="5C8AB450" w14:textId="5CADD174" w:rsidR="00354C76" w:rsidRPr="0090609B" w:rsidRDefault="00354C76" w:rsidP="00EE4874">
      <w:pPr>
        <w:rPr>
          <w:rFonts w:ascii="Arial" w:hAnsi="Arial" w:cs="Arial"/>
          <w:i/>
          <w:iCs/>
          <w:sz w:val="20"/>
          <w:szCs w:val="20"/>
          <w:lang w:val="en-GB"/>
        </w:rPr>
      </w:pPr>
      <w:r w:rsidRPr="0090609B">
        <w:rPr>
          <w:rFonts w:ascii="Arial" w:hAnsi="Arial" w:cs="Arial"/>
          <w:i/>
          <w:iCs/>
          <w:sz w:val="20"/>
          <w:szCs w:val="20"/>
          <w:lang w:val="en-GB"/>
        </w:rPr>
        <w:t>We would be grateful if you inform us by email of your intention to submit a proposal.</w:t>
      </w:r>
    </w:p>
    <w:p w14:paraId="5753A055" w14:textId="77777777" w:rsidR="0078481B" w:rsidRDefault="0078481B" w:rsidP="009663DB">
      <w:pPr>
        <w:autoSpaceDE w:val="0"/>
        <w:autoSpaceDN w:val="0"/>
        <w:adjustRightInd w:val="0"/>
        <w:rPr>
          <w:rFonts w:ascii="Arial" w:hAnsi="Arial" w:cs="Arial"/>
          <w:sz w:val="20"/>
          <w:szCs w:val="20"/>
          <w:highlight w:val="lightGray"/>
          <w:lang/>
        </w:rPr>
      </w:pPr>
    </w:p>
    <w:p w14:paraId="7EBEC1D8" w14:textId="2D4BE7C8" w:rsidR="00745C69" w:rsidRPr="005D0AAD" w:rsidRDefault="0078481B" w:rsidP="0064251C">
      <w:pPr>
        <w:autoSpaceDE w:val="0"/>
        <w:autoSpaceDN w:val="0"/>
        <w:adjustRightInd w:val="0"/>
        <w:jc w:val="center"/>
        <w:rPr>
          <w:rFonts w:asciiTheme="minorBidi" w:hAnsiTheme="minorBidi" w:cstheme="minorBidi"/>
          <w:b/>
          <w:bCs/>
          <w:i/>
          <w:iCs/>
          <w:lang w:val="fr-FR"/>
        </w:rPr>
      </w:pPr>
      <w:r w:rsidRPr="0016678A">
        <w:rPr>
          <w:rFonts w:asciiTheme="minorBidi" w:hAnsiTheme="minorBidi" w:cstheme="minorBidi"/>
          <w:b/>
          <w:bCs/>
          <w:lang/>
        </w:rPr>
        <w:t>A. INSTRUCTIONS</w:t>
      </w:r>
      <w:r w:rsidR="0064251C" w:rsidRPr="0016678A">
        <w:rPr>
          <w:rFonts w:asciiTheme="minorBidi" w:hAnsiTheme="minorBidi" w:cstheme="minorBidi"/>
          <w:b/>
          <w:bCs/>
          <w:lang/>
        </w:rPr>
        <w:t xml:space="preserve"> </w:t>
      </w:r>
      <w:r w:rsidR="0011251B" w:rsidRPr="0016678A">
        <w:rPr>
          <w:rFonts w:asciiTheme="minorBidi" w:hAnsiTheme="minorBidi" w:cstheme="minorBidi"/>
          <w:b/>
          <w:bCs/>
          <w:lang w:val="fr-FR"/>
        </w:rPr>
        <w:t>/</w:t>
      </w:r>
      <w:r w:rsidR="00B20CA6" w:rsidRPr="0016678A">
        <w:rPr>
          <w:rFonts w:asciiTheme="minorBidi" w:hAnsiTheme="minorBidi" w:cstheme="minorBidi"/>
          <w:b/>
          <w:bCs/>
          <w:lang w:val="fr-FR"/>
        </w:rPr>
        <w:t xml:space="preserve"> </w:t>
      </w:r>
      <w:r w:rsidR="0064251C" w:rsidRPr="005D0AAD">
        <w:rPr>
          <w:rFonts w:asciiTheme="minorBidi" w:hAnsiTheme="minorBidi" w:cstheme="minorBidi"/>
          <w:b/>
          <w:bCs/>
          <w:i/>
          <w:iCs/>
          <w:lang w:val="fr-FR"/>
        </w:rPr>
        <w:t>INSTRUCTIONS</w:t>
      </w:r>
    </w:p>
    <w:p w14:paraId="24BD0C03" w14:textId="77777777" w:rsidR="0064251C" w:rsidRPr="005D0AAD" w:rsidRDefault="0064251C" w:rsidP="0078481B">
      <w:pPr>
        <w:autoSpaceDE w:val="0"/>
        <w:autoSpaceDN w:val="0"/>
        <w:adjustRightInd w:val="0"/>
        <w:rPr>
          <w:rFonts w:ascii="Arial" w:hAnsi="Arial" w:cs="Arial"/>
          <w:b/>
          <w:bCs/>
          <w:i/>
          <w:iCs/>
          <w:sz w:val="20"/>
          <w:szCs w:val="20"/>
          <w:lang/>
        </w:rPr>
      </w:pPr>
    </w:p>
    <w:p w14:paraId="4372A858" w14:textId="77777777" w:rsidR="0064251C" w:rsidRPr="0016678A" w:rsidRDefault="0064251C" w:rsidP="0078481B">
      <w:pPr>
        <w:autoSpaceDE w:val="0"/>
        <w:autoSpaceDN w:val="0"/>
        <w:adjustRightInd w:val="0"/>
        <w:rPr>
          <w:rFonts w:ascii="Arial" w:hAnsi="Arial" w:cs="Arial"/>
          <w:sz w:val="20"/>
          <w:szCs w:val="20"/>
          <w:lang/>
        </w:rPr>
      </w:pPr>
    </w:p>
    <w:p w14:paraId="36B2B48B" w14:textId="092DB49C" w:rsidR="0078481B" w:rsidRPr="0016678A" w:rsidRDefault="006E71C0" w:rsidP="0016678A">
      <w:pPr>
        <w:autoSpaceDE w:val="0"/>
        <w:autoSpaceDN w:val="0"/>
        <w:adjustRightInd w:val="0"/>
        <w:rPr>
          <w:rFonts w:ascii="Arial" w:hAnsi="Arial" w:cs="Arial"/>
          <w:b/>
          <w:bCs/>
          <w:sz w:val="20"/>
          <w:szCs w:val="20"/>
          <w:lang/>
        </w:rPr>
      </w:pPr>
      <w:r w:rsidRPr="0016678A">
        <w:rPr>
          <w:rFonts w:ascii="Arial" w:hAnsi="Arial" w:cs="Arial"/>
          <w:b/>
          <w:bCs/>
          <w:sz w:val="20"/>
          <w:szCs w:val="20"/>
          <w:lang w:val="fr-FR"/>
        </w:rPr>
        <w:t>En soumettant une proposition, le candidat accepte entièrement, sans restriction, les conditions générales et particulières, y compris les annexes régissant ce contrat comme seule base de cette procédure, quelles que soient ses propres conditions de services, auxquelles il renonce par les présentes. Les candidats doivent examiner attentivement et respecter toutes les instructions, formulaires, dispositions contractuelles et spécifications contenus dans cette demande de proposition</w:t>
      </w:r>
      <w:r w:rsidR="0016678A" w:rsidRPr="0016678A">
        <w:rPr>
          <w:rFonts w:ascii="Arial" w:hAnsi="Arial" w:cs="Arial"/>
          <w:b/>
          <w:bCs/>
          <w:sz w:val="20"/>
          <w:szCs w:val="20"/>
          <w:lang w:val="fr-FR"/>
        </w:rPr>
        <w:t>.</w:t>
      </w:r>
    </w:p>
    <w:p w14:paraId="0F0339C9" w14:textId="77777777" w:rsidR="001333B7" w:rsidRPr="0016678A" w:rsidRDefault="008C2D42" w:rsidP="00DD49AD">
      <w:pPr>
        <w:pStyle w:val="Subtitle"/>
        <w:spacing w:before="0" w:after="240"/>
        <w:jc w:val="both"/>
        <w:rPr>
          <w:rFonts w:cs="Arial"/>
          <w:i/>
          <w:iCs/>
          <w:sz w:val="20"/>
          <w:lang w:val="en-GB"/>
        </w:rPr>
      </w:pPr>
      <w:r w:rsidRPr="0016678A">
        <w:rPr>
          <w:rFonts w:cs="Arial"/>
          <w:i/>
          <w:iCs/>
          <w:sz w:val="20"/>
          <w:lang w:val="en-GB"/>
        </w:rPr>
        <w:t xml:space="preserve">In submitting a </w:t>
      </w:r>
      <w:r w:rsidR="00574E9C" w:rsidRPr="0016678A">
        <w:rPr>
          <w:rFonts w:cs="Arial"/>
          <w:i/>
          <w:iCs/>
          <w:sz w:val="20"/>
          <w:lang w:val="en-GB"/>
        </w:rPr>
        <w:t>proposal</w:t>
      </w:r>
      <w:r w:rsidR="0088192A" w:rsidRPr="0016678A">
        <w:rPr>
          <w:rFonts w:cs="Arial"/>
          <w:i/>
          <w:iCs/>
          <w:sz w:val="20"/>
          <w:lang w:val="en-GB"/>
        </w:rPr>
        <w:t>,</w:t>
      </w:r>
      <w:r w:rsidR="00DD49AD" w:rsidRPr="0016678A">
        <w:rPr>
          <w:rFonts w:cs="Arial"/>
          <w:i/>
          <w:iCs/>
          <w:sz w:val="20"/>
          <w:lang w:val="en-GB"/>
        </w:rPr>
        <w:t xml:space="preserve"> the </w:t>
      </w:r>
      <w:r w:rsidR="00BF3889" w:rsidRPr="0016678A">
        <w:rPr>
          <w:rFonts w:cs="Arial"/>
          <w:i/>
          <w:iCs/>
          <w:sz w:val="20"/>
          <w:lang w:val="en-GB"/>
        </w:rPr>
        <w:t>C</w:t>
      </w:r>
      <w:r w:rsidR="00947FE0" w:rsidRPr="0016678A">
        <w:rPr>
          <w:rFonts w:cs="Arial"/>
          <w:i/>
          <w:iCs/>
          <w:sz w:val="20"/>
          <w:lang w:val="en-GB"/>
        </w:rPr>
        <w:t>andidate</w:t>
      </w:r>
      <w:r w:rsidR="00BF3889" w:rsidRPr="0016678A">
        <w:rPr>
          <w:rFonts w:cs="Arial"/>
          <w:i/>
          <w:iCs/>
          <w:sz w:val="20"/>
          <w:lang w:val="en-GB"/>
        </w:rPr>
        <w:t xml:space="preserve"> </w:t>
      </w:r>
      <w:r w:rsidR="00DD49AD" w:rsidRPr="0016678A">
        <w:rPr>
          <w:rFonts w:cs="Arial"/>
          <w:i/>
          <w:iCs/>
          <w:sz w:val="20"/>
          <w:lang w:val="en-GB"/>
        </w:rPr>
        <w:t xml:space="preserve">accepts in full and without restriction the special and general conditions </w:t>
      </w:r>
      <w:r w:rsidR="0090662B" w:rsidRPr="0016678A">
        <w:rPr>
          <w:rFonts w:cs="Arial"/>
          <w:i/>
          <w:iCs/>
          <w:sz w:val="20"/>
          <w:lang w:val="en-GB"/>
        </w:rPr>
        <w:t xml:space="preserve">including annexes </w:t>
      </w:r>
      <w:r w:rsidR="00DD49AD" w:rsidRPr="0016678A">
        <w:rPr>
          <w:rFonts w:cs="Arial"/>
          <w:i/>
          <w:iCs/>
          <w:sz w:val="20"/>
          <w:lang w:val="en-GB"/>
        </w:rPr>
        <w:t xml:space="preserve">governing this </w:t>
      </w:r>
      <w:r w:rsidR="000C6552" w:rsidRPr="0016678A">
        <w:rPr>
          <w:rFonts w:cs="Arial"/>
          <w:i/>
          <w:iCs/>
          <w:sz w:val="20"/>
          <w:lang w:val="en-GB"/>
        </w:rPr>
        <w:t>C</w:t>
      </w:r>
      <w:r w:rsidR="00DD49AD" w:rsidRPr="0016678A">
        <w:rPr>
          <w:rFonts w:cs="Arial"/>
          <w:i/>
          <w:iCs/>
          <w:sz w:val="20"/>
          <w:lang w:val="en-GB"/>
        </w:rPr>
        <w:t>ontract as the sole basis of this procedure, whatever his own conditions of s</w:t>
      </w:r>
      <w:r w:rsidR="000B3720" w:rsidRPr="0016678A">
        <w:rPr>
          <w:rFonts w:cs="Arial"/>
          <w:i/>
          <w:iCs/>
          <w:sz w:val="20"/>
          <w:lang w:val="en-GB"/>
        </w:rPr>
        <w:t>ervices</w:t>
      </w:r>
      <w:r w:rsidR="00DD49AD" w:rsidRPr="0016678A">
        <w:rPr>
          <w:rFonts w:cs="Arial"/>
          <w:i/>
          <w:iCs/>
          <w:sz w:val="20"/>
          <w:lang w:val="en-GB"/>
        </w:rPr>
        <w:t xml:space="preserve"> may be, which</w:t>
      </w:r>
      <w:r w:rsidR="00974E9C" w:rsidRPr="0016678A">
        <w:rPr>
          <w:rFonts w:cs="Arial"/>
          <w:i/>
          <w:iCs/>
          <w:sz w:val="20"/>
          <w:lang w:val="en-GB"/>
        </w:rPr>
        <w:t xml:space="preserve"> the </w:t>
      </w:r>
      <w:r w:rsidR="00947FE0" w:rsidRPr="0016678A">
        <w:rPr>
          <w:rFonts w:cs="Arial"/>
          <w:i/>
          <w:iCs/>
          <w:sz w:val="20"/>
          <w:lang w:val="en-GB"/>
        </w:rPr>
        <w:t>Candidate</w:t>
      </w:r>
      <w:r w:rsidR="00974E9C" w:rsidRPr="0016678A">
        <w:rPr>
          <w:rFonts w:cs="Arial"/>
          <w:i/>
          <w:iCs/>
          <w:sz w:val="20"/>
          <w:lang w:val="en-GB"/>
        </w:rPr>
        <w:t xml:space="preserve"> </w:t>
      </w:r>
      <w:r w:rsidR="00DD49AD" w:rsidRPr="0016678A">
        <w:rPr>
          <w:rFonts w:cs="Arial"/>
          <w:i/>
          <w:iCs/>
          <w:sz w:val="20"/>
          <w:lang w:val="en-GB"/>
        </w:rPr>
        <w:t xml:space="preserve">hereby waives. </w:t>
      </w:r>
      <w:r w:rsidR="00707FE9" w:rsidRPr="0016678A">
        <w:rPr>
          <w:rFonts w:cs="Arial"/>
          <w:i/>
          <w:iCs/>
          <w:sz w:val="20"/>
          <w:lang w:val="en-GB"/>
        </w:rPr>
        <w:t xml:space="preserve">The </w:t>
      </w:r>
      <w:r w:rsidR="00947FE0" w:rsidRPr="0016678A">
        <w:rPr>
          <w:rFonts w:cs="Arial"/>
          <w:i/>
          <w:iCs/>
          <w:sz w:val="20"/>
          <w:lang w:val="en-GB"/>
        </w:rPr>
        <w:t>Candidate</w:t>
      </w:r>
      <w:r w:rsidR="00707FE9" w:rsidRPr="0016678A">
        <w:rPr>
          <w:rFonts w:cs="Arial"/>
          <w:i/>
          <w:iCs/>
          <w:sz w:val="20"/>
          <w:lang w:val="en-GB"/>
        </w:rPr>
        <w:t>s are</w:t>
      </w:r>
      <w:r w:rsidR="00DD49AD" w:rsidRPr="0016678A">
        <w:rPr>
          <w:rFonts w:cs="Arial"/>
          <w:i/>
          <w:iCs/>
          <w:sz w:val="20"/>
          <w:lang w:val="en-GB"/>
        </w:rPr>
        <w:t xml:space="preserve"> expected to examine carefully and comply with all instructions, forms, contract provisions and specifications contained in this </w:t>
      </w:r>
      <w:r w:rsidR="001333B7" w:rsidRPr="0016678A">
        <w:rPr>
          <w:rFonts w:cs="Arial"/>
          <w:i/>
          <w:iCs/>
          <w:sz w:val="20"/>
          <w:lang w:val="en-GB"/>
        </w:rPr>
        <w:t xml:space="preserve">Request for </w:t>
      </w:r>
      <w:r w:rsidR="008E20FD" w:rsidRPr="0016678A">
        <w:rPr>
          <w:rFonts w:cs="Arial"/>
          <w:i/>
          <w:iCs/>
          <w:sz w:val="20"/>
          <w:lang w:val="en-GB"/>
        </w:rPr>
        <w:t>Proposal</w:t>
      </w:r>
      <w:r w:rsidR="00DD49AD" w:rsidRPr="0016678A">
        <w:rPr>
          <w:rFonts w:cs="Arial"/>
          <w:i/>
          <w:iCs/>
          <w:sz w:val="20"/>
          <w:lang w:val="en-GB"/>
        </w:rPr>
        <w:t xml:space="preserve">. </w:t>
      </w:r>
    </w:p>
    <w:p w14:paraId="09CC8780" w14:textId="483ED47D" w:rsidR="00B20CA6" w:rsidRPr="006B5438" w:rsidRDefault="006B5438" w:rsidP="006B5438">
      <w:pPr>
        <w:numPr>
          <w:ilvl w:val="0"/>
          <w:numId w:val="3"/>
        </w:numPr>
        <w:spacing w:before="120"/>
        <w:ind w:left="714" w:hanging="357"/>
        <w:rPr>
          <w:rFonts w:ascii="Arial" w:hAnsi="Arial" w:cs="Arial"/>
          <w:b/>
          <w:sz w:val="20"/>
          <w:szCs w:val="20"/>
          <w:lang w:val="fr-FR"/>
        </w:rPr>
      </w:pPr>
      <w:r w:rsidRPr="006B5438">
        <w:rPr>
          <w:rFonts w:ascii="Arial" w:hAnsi="Arial" w:cs="Arial"/>
          <w:b/>
          <w:sz w:val="20"/>
          <w:szCs w:val="20"/>
          <w:lang w:val="fr-FR"/>
        </w:rPr>
        <w:t xml:space="preserve">Portée des services / </w:t>
      </w:r>
      <w:r w:rsidR="00435911" w:rsidRPr="006B5438">
        <w:rPr>
          <w:rFonts w:ascii="Arial" w:hAnsi="Arial" w:cs="Arial"/>
          <w:b/>
          <w:i/>
          <w:iCs/>
          <w:sz w:val="20"/>
          <w:szCs w:val="20"/>
          <w:lang w:val="fr-FR"/>
        </w:rPr>
        <w:t xml:space="preserve">Scope of </w:t>
      </w:r>
      <w:r w:rsidR="00C11325" w:rsidRPr="006B5438">
        <w:rPr>
          <w:rFonts w:ascii="Arial" w:hAnsi="Arial" w:cs="Arial"/>
          <w:b/>
          <w:i/>
          <w:iCs/>
          <w:sz w:val="20"/>
          <w:szCs w:val="20"/>
          <w:lang w:val="fr-FR"/>
        </w:rPr>
        <w:t>services</w:t>
      </w:r>
    </w:p>
    <w:p w14:paraId="0676E4D0" w14:textId="545EDA59" w:rsidR="00294131" w:rsidRPr="00045631" w:rsidRDefault="00045631" w:rsidP="00045631">
      <w:pPr>
        <w:spacing w:after="120"/>
        <w:jc w:val="both"/>
        <w:rPr>
          <w:rFonts w:ascii="Arial" w:hAnsi="Arial" w:cs="Arial"/>
          <w:i/>
          <w:iCs/>
          <w:snapToGrid w:val="0"/>
          <w:sz w:val="20"/>
          <w:szCs w:val="20"/>
          <w:lang w:val="fr-FR"/>
        </w:rPr>
      </w:pPr>
      <w:r w:rsidRPr="00045631">
        <w:rPr>
          <w:rFonts w:ascii="Arial" w:hAnsi="Arial" w:cs="Arial"/>
          <w:sz w:val="20"/>
          <w:szCs w:val="20"/>
          <w:lang w:val="fr-FR"/>
        </w:rPr>
        <w:t xml:space="preserve">Les services requis par le pouvoir adjudicateur sont décrits dans le Mandat, à l'annexe 1. </w:t>
      </w:r>
      <w:r>
        <w:rPr>
          <w:rFonts w:ascii="Arial" w:hAnsi="Arial" w:cs="Arial"/>
          <w:sz w:val="20"/>
          <w:szCs w:val="20"/>
          <w:lang w:val="fr-FR"/>
        </w:rPr>
        <w:t xml:space="preserve">/ </w:t>
      </w:r>
      <w:r w:rsidR="00C11325" w:rsidRPr="00045631">
        <w:rPr>
          <w:rFonts w:ascii="Arial" w:hAnsi="Arial" w:cs="Arial"/>
          <w:i/>
          <w:iCs/>
          <w:sz w:val="20"/>
          <w:szCs w:val="20"/>
          <w:lang w:val="fr-FR"/>
        </w:rPr>
        <w:t xml:space="preserve">The </w:t>
      </w:r>
      <w:r w:rsidR="000C6552" w:rsidRPr="00045631">
        <w:rPr>
          <w:rFonts w:ascii="Arial" w:hAnsi="Arial" w:cs="Arial"/>
          <w:i/>
          <w:iCs/>
          <w:sz w:val="20"/>
          <w:szCs w:val="20"/>
          <w:lang w:val="fr-FR"/>
        </w:rPr>
        <w:t>S</w:t>
      </w:r>
      <w:r w:rsidR="00C11325" w:rsidRPr="00045631">
        <w:rPr>
          <w:rFonts w:ascii="Arial" w:hAnsi="Arial" w:cs="Arial"/>
          <w:i/>
          <w:iCs/>
          <w:sz w:val="20"/>
          <w:szCs w:val="20"/>
          <w:lang w:val="fr-FR"/>
        </w:rPr>
        <w:t xml:space="preserve">ervices </w:t>
      </w:r>
      <w:proofErr w:type="spellStart"/>
      <w:r w:rsidR="00C11325" w:rsidRPr="00045631">
        <w:rPr>
          <w:rFonts w:ascii="Arial" w:hAnsi="Arial" w:cs="Arial"/>
          <w:i/>
          <w:iCs/>
          <w:sz w:val="20"/>
          <w:szCs w:val="20"/>
          <w:lang w:val="fr-FR"/>
        </w:rPr>
        <w:t>required</w:t>
      </w:r>
      <w:proofErr w:type="spellEnd"/>
      <w:r w:rsidR="00C11325" w:rsidRPr="00045631">
        <w:rPr>
          <w:rFonts w:ascii="Arial" w:hAnsi="Arial" w:cs="Arial"/>
          <w:i/>
          <w:iCs/>
          <w:sz w:val="20"/>
          <w:szCs w:val="20"/>
          <w:lang w:val="fr-FR"/>
        </w:rPr>
        <w:t xml:space="preserve"> by the </w:t>
      </w:r>
      <w:proofErr w:type="spellStart"/>
      <w:r w:rsidR="00C11325" w:rsidRPr="00045631">
        <w:rPr>
          <w:rFonts w:ascii="Arial" w:hAnsi="Arial" w:cs="Arial"/>
          <w:i/>
          <w:iCs/>
          <w:sz w:val="20"/>
          <w:szCs w:val="20"/>
          <w:lang w:val="fr-FR"/>
        </w:rPr>
        <w:t>Contracting</w:t>
      </w:r>
      <w:proofErr w:type="spellEnd"/>
      <w:r w:rsidR="00C11325" w:rsidRPr="00045631">
        <w:rPr>
          <w:rFonts w:ascii="Arial" w:hAnsi="Arial" w:cs="Arial"/>
          <w:i/>
          <w:iCs/>
          <w:sz w:val="20"/>
          <w:szCs w:val="20"/>
          <w:lang w:val="fr-FR"/>
        </w:rPr>
        <w:t xml:space="preserve"> </w:t>
      </w:r>
      <w:proofErr w:type="spellStart"/>
      <w:r w:rsidR="00C11325" w:rsidRPr="00045631">
        <w:rPr>
          <w:rFonts w:ascii="Arial" w:hAnsi="Arial" w:cs="Arial"/>
          <w:i/>
          <w:iCs/>
          <w:sz w:val="20"/>
          <w:szCs w:val="20"/>
          <w:lang w:val="fr-FR"/>
        </w:rPr>
        <w:t>Authority</w:t>
      </w:r>
      <w:proofErr w:type="spellEnd"/>
      <w:r w:rsidR="00C11325" w:rsidRPr="00045631">
        <w:rPr>
          <w:rFonts w:ascii="Arial" w:hAnsi="Arial" w:cs="Arial"/>
          <w:i/>
          <w:iCs/>
          <w:sz w:val="20"/>
          <w:szCs w:val="20"/>
          <w:lang w:val="fr-FR"/>
        </w:rPr>
        <w:t xml:space="preserve"> are </w:t>
      </w:r>
      <w:proofErr w:type="spellStart"/>
      <w:r w:rsidR="00C11325" w:rsidRPr="00045631">
        <w:rPr>
          <w:rFonts w:ascii="Arial" w:hAnsi="Arial" w:cs="Arial"/>
          <w:i/>
          <w:iCs/>
          <w:sz w:val="20"/>
          <w:szCs w:val="20"/>
          <w:lang w:val="fr-FR"/>
        </w:rPr>
        <w:t>described</w:t>
      </w:r>
      <w:proofErr w:type="spellEnd"/>
      <w:r w:rsidR="00C11325" w:rsidRPr="00045631">
        <w:rPr>
          <w:rFonts w:ascii="Arial" w:hAnsi="Arial" w:cs="Arial"/>
          <w:i/>
          <w:iCs/>
          <w:sz w:val="20"/>
          <w:szCs w:val="20"/>
          <w:lang w:val="fr-FR"/>
        </w:rPr>
        <w:t xml:space="preserve"> in the </w:t>
      </w:r>
      <w:proofErr w:type="spellStart"/>
      <w:r w:rsidR="00C11325" w:rsidRPr="00045631">
        <w:rPr>
          <w:rFonts w:ascii="Arial" w:hAnsi="Arial" w:cs="Arial"/>
          <w:i/>
          <w:iCs/>
          <w:sz w:val="20"/>
          <w:szCs w:val="20"/>
          <w:lang w:val="fr-FR"/>
        </w:rPr>
        <w:t>Terms</w:t>
      </w:r>
      <w:proofErr w:type="spellEnd"/>
      <w:r w:rsidR="00C11325" w:rsidRPr="00045631">
        <w:rPr>
          <w:rFonts w:ascii="Arial" w:hAnsi="Arial" w:cs="Arial"/>
          <w:i/>
          <w:iCs/>
          <w:sz w:val="20"/>
          <w:szCs w:val="20"/>
          <w:lang w:val="fr-FR"/>
        </w:rPr>
        <w:t xml:space="preserve"> of Reference in Annex </w:t>
      </w:r>
      <w:r w:rsidR="009F6838" w:rsidRPr="00045631">
        <w:rPr>
          <w:rFonts w:ascii="Arial" w:hAnsi="Arial" w:cs="Arial"/>
          <w:i/>
          <w:iCs/>
          <w:sz w:val="20"/>
          <w:szCs w:val="20"/>
          <w:lang w:val="fr-FR"/>
        </w:rPr>
        <w:t>1</w:t>
      </w:r>
      <w:r w:rsidR="00C11325" w:rsidRPr="00045631">
        <w:rPr>
          <w:rFonts w:ascii="Arial" w:hAnsi="Arial" w:cs="Arial"/>
          <w:i/>
          <w:iCs/>
          <w:sz w:val="20"/>
          <w:szCs w:val="20"/>
          <w:lang w:val="fr-FR"/>
        </w:rPr>
        <w:t>.</w:t>
      </w:r>
      <w:r w:rsidR="00263EB2" w:rsidRPr="00045631">
        <w:rPr>
          <w:rFonts w:ascii="Arial" w:hAnsi="Arial" w:cs="Arial"/>
          <w:i/>
          <w:iCs/>
          <w:sz w:val="20"/>
          <w:szCs w:val="20"/>
          <w:lang w:val="fr-FR"/>
        </w:rPr>
        <w:t xml:space="preserve"> </w:t>
      </w:r>
    </w:p>
    <w:p w14:paraId="1A34B297" w14:textId="52A72AB5" w:rsidR="00263EB2" w:rsidRPr="00C96EFE" w:rsidRDefault="00C96EFE" w:rsidP="00C96EFE">
      <w:pPr>
        <w:jc w:val="both"/>
        <w:rPr>
          <w:rFonts w:ascii="Arial" w:hAnsi="Arial" w:cs="Arial"/>
          <w:i/>
          <w:iCs/>
          <w:snapToGrid w:val="0"/>
          <w:sz w:val="20"/>
          <w:szCs w:val="20"/>
          <w:lang w:val="en-GB"/>
        </w:rPr>
      </w:pPr>
      <w:r w:rsidRPr="00C96EFE">
        <w:rPr>
          <w:rFonts w:ascii="Arial" w:hAnsi="Arial" w:cs="Arial"/>
          <w:snapToGrid w:val="0"/>
          <w:sz w:val="20"/>
          <w:szCs w:val="20"/>
          <w:lang w:val="fr-FR"/>
        </w:rPr>
        <w:t xml:space="preserve">Le candidat doit fournir la totalité des services décrits dans le mandat. Les candidats qui fournissent uniquement une partie des services requis seront rejetés. </w:t>
      </w:r>
      <w:r>
        <w:rPr>
          <w:rFonts w:ascii="Arial" w:hAnsi="Arial" w:cs="Arial"/>
          <w:snapToGrid w:val="0"/>
          <w:sz w:val="20"/>
          <w:szCs w:val="20"/>
          <w:lang w:val="fr-FR"/>
        </w:rPr>
        <w:t xml:space="preserve"> </w:t>
      </w:r>
      <w:r w:rsidRPr="00C96EFE">
        <w:rPr>
          <w:rFonts w:ascii="Arial" w:hAnsi="Arial" w:cs="Arial"/>
          <w:snapToGrid w:val="0"/>
          <w:sz w:val="20"/>
          <w:szCs w:val="20"/>
          <w:lang w:val="en-GB"/>
        </w:rPr>
        <w:t xml:space="preserve">/ </w:t>
      </w:r>
      <w:r w:rsidR="00263EB2" w:rsidRPr="00C96EFE">
        <w:rPr>
          <w:rFonts w:ascii="Arial" w:hAnsi="Arial" w:cs="Arial"/>
          <w:i/>
          <w:iCs/>
          <w:snapToGrid w:val="0"/>
          <w:sz w:val="20"/>
          <w:szCs w:val="20"/>
          <w:lang w:val="en-GB"/>
        </w:rPr>
        <w:t>The</w:t>
      </w:r>
      <w:r w:rsidR="00433246" w:rsidRPr="00C96EFE">
        <w:rPr>
          <w:rFonts w:ascii="Arial" w:hAnsi="Arial" w:cs="Arial"/>
          <w:i/>
          <w:iCs/>
          <w:snapToGrid w:val="0"/>
          <w:sz w:val="20"/>
          <w:szCs w:val="20"/>
          <w:lang w:val="en-GB"/>
        </w:rPr>
        <w:t xml:space="preserve"> </w:t>
      </w:r>
      <w:r w:rsidR="001333B7" w:rsidRPr="00C96EFE">
        <w:rPr>
          <w:rFonts w:ascii="Arial" w:hAnsi="Arial" w:cs="Arial"/>
          <w:i/>
          <w:iCs/>
          <w:snapToGrid w:val="0"/>
          <w:sz w:val="20"/>
          <w:szCs w:val="20"/>
          <w:lang w:val="en-GB"/>
        </w:rPr>
        <w:t>C</w:t>
      </w:r>
      <w:r w:rsidR="007E5E9F" w:rsidRPr="00C96EFE">
        <w:rPr>
          <w:rFonts w:ascii="Arial" w:hAnsi="Arial" w:cs="Arial"/>
          <w:i/>
          <w:iCs/>
          <w:snapToGrid w:val="0"/>
          <w:sz w:val="20"/>
          <w:szCs w:val="20"/>
          <w:lang w:val="en-GB"/>
        </w:rPr>
        <w:t>andidate</w:t>
      </w:r>
      <w:r w:rsidR="001333B7" w:rsidRPr="00C96EFE">
        <w:rPr>
          <w:rFonts w:ascii="Arial" w:hAnsi="Arial" w:cs="Arial"/>
          <w:i/>
          <w:iCs/>
          <w:snapToGrid w:val="0"/>
          <w:sz w:val="20"/>
          <w:szCs w:val="20"/>
          <w:lang w:val="en-GB"/>
        </w:rPr>
        <w:t xml:space="preserve"> </w:t>
      </w:r>
      <w:r w:rsidR="00114BE0" w:rsidRPr="00C96EFE">
        <w:rPr>
          <w:rFonts w:ascii="Arial" w:hAnsi="Arial" w:cs="Arial"/>
          <w:i/>
          <w:iCs/>
          <w:snapToGrid w:val="0"/>
          <w:sz w:val="20"/>
          <w:szCs w:val="20"/>
          <w:lang w:val="en-GB"/>
        </w:rPr>
        <w:t>shall</w:t>
      </w:r>
      <w:r w:rsidR="00263EB2" w:rsidRPr="00C96EFE">
        <w:rPr>
          <w:rFonts w:ascii="Arial" w:hAnsi="Arial" w:cs="Arial"/>
          <w:i/>
          <w:iCs/>
          <w:snapToGrid w:val="0"/>
          <w:sz w:val="20"/>
          <w:szCs w:val="20"/>
          <w:lang w:val="en-GB"/>
        </w:rPr>
        <w:t xml:space="preserve"> offer </w:t>
      </w:r>
      <w:r w:rsidR="000B3720" w:rsidRPr="00C96EFE">
        <w:rPr>
          <w:rFonts w:ascii="Arial" w:hAnsi="Arial" w:cs="Arial"/>
          <w:i/>
          <w:iCs/>
          <w:snapToGrid w:val="0"/>
          <w:sz w:val="20"/>
          <w:szCs w:val="20"/>
          <w:lang w:val="en-GB"/>
        </w:rPr>
        <w:t xml:space="preserve">the totality of the </w:t>
      </w:r>
      <w:r w:rsidR="000C6552" w:rsidRPr="00C96EFE">
        <w:rPr>
          <w:rFonts w:ascii="Arial" w:hAnsi="Arial" w:cs="Arial"/>
          <w:i/>
          <w:iCs/>
          <w:snapToGrid w:val="0"/>
          <w:sz w:val="20"/>
          <w:szCs w:val="20"/>
          <w:lang w:val="en-GB"/>
        </w:rPr>
        <w:t>S</w:t>
      </w:r>
      <w:r w:rsidR="00263EB2" w:rsidRPr="00C96EFE">
        <w:rPr>
          <w:rFonts w:ascii="Arial" w:hAnsi="Arial" w:cs="Arial"/>
          <w:i/>
          <w:iCs/>
          <w:snapToGrid w:val="0"/>
          <w:sz w:val="20"/>
          <w:szCs w:val="20"/>
          <w:lang w:val="en-GB"/>
        </w:rPr>
        <w:t xml:space="preserve">ervices </w:t>
      </w:r>
      <w:r w:rsidR="000B3720" w:rsidRPr="00C96EFE">
        <w:rPr>
          <w:rFonts w:ascii="Arial" w:hAnsi="Arial" w:cs="Arial"/>
          <w:i/>
          <w:iCs/>
          <w:snapToGrid w:val="0"/>
          <w:sz w:val="20"/>
          <w:szCs w:val="20"/>
          <w:lang w:val="en-GB"/>
        </w:rPr>
        <w:t>described in the Terms of Reference</w:t>
      </w:r>
      <w:r w:rsidR="00263EB2" w:rsidRPr="00C96EFE">
        <w:rPr>
          <w:rFonts w:ascii="Arial" w:hAnsi="Arial" w:cs="Arial"/>
          <w:i/>
          <w:iCs/>
          <w:snapToGrid w:val="0"/>
          <w:sz w:val="20"/>
          <w:szCs w:val="20"/>
          <w:lang w:val="en-GB"/>
        </w:rPr>
        <w:t xml:space="preserve">. </w:t>
      </w:r>
      <w:r w:rsidR="00947FE0" w:rsidRPr="00C96EFE">
        <w:rPr>
          <w:rFonts w:ascii="Arial" w:hAnsi="Arial" w:cs="Arial"/>
          <w:i/>
          <w:iCs/>
          <w:snapToGrid w:val="0"/>
          <w:sz w:val="20"/>
          <w:szCs w:val="20"/>
          <w:lang w:val="en-GB"/>
        </w:rPr>
        <w:t>Candidate</w:t>
      </w:r>
      <w:r w:rsidR="005057B0" w:rsidRPr="00C96EFE">
        <w:rPr>
          <w:rFonts w:ascii="Arial" w:hAnsi="Arial" w:cs="Arial"/>
          <w:i/>
          <w:iCs/>
          <w:snapToGrid w:val="0"/>
          <w:sz w:val="20"/>
          <w:szCs w:val="20"/>
          <w:lang w:val="en-GB"/>
        </w:rPr>
        <w:t>s</w:t>
      </w:r>
      <w:r w:rsidR="00263EB2" w:rsidRPr="00C96EFE">
        <w:rPr>
          <w:rFonts w:ascii="Arial" w:hAnsi="Arial" w:cs="Arial"/>
          <w:i/>
          <w:iCs/>
          <w:snapToGrid w:val="0"/>
          <w:sz w:val="20"/>
          <w:szCs w:val="20"/>
          <w:lang w:val="en-GB"/>
        </w:rPr>
        <w:t xml:space="preserve"> offering only part of the require</w:t>
      </w:r>
      <w:r w:rsidR="000B3720" w:rsidRPr="00C96EFE">
        <w:rPr>
          <w:rFonts w:ascii="Arial" w:hAnsi="Arial" w:cs="Arial"/>
          <w:i/>
          <w:iCs/>
          <w:snapToGrid w:val="0"/>
          <w:sz w:val="20"/>
          <w:szCs w:val="20"/>
          <w:lang w:val="en-GB"/>
        </w:rPr>
        <w:t xml:space="preserve">d </w:t>
      </w:r>
      <w:r w:rsidR="000C6552" w:rsidRPr="00C96EFE">
        <w:rPr>
          <w:rFonts w:ascii="Arial" w:hAnsi="Arial" w:cs="Arial"/>
          <w:i/>
          <w:iCs/>
          <w:snapToGrid w:val="0"/>
          <w:sz w:val="20"/>
          <w:szCs w:val="20"/>
          <w:lang w:val="en-GB"/>
        </w:rPr>
        <w:t>S</w:t>
      </w:r>
      <w:r w:rsidR="000B3720" w:rsidRPr="00C96EFE">
        <w:rPr>
          <w:rFonts w:ascii="Arial" w:hAnsi="Arial" w:cs="Arial"/>
          <w:i/>
          <w:iCs/>
          <w:snapToGrid w:val="0"/>
          <w:sz w:val="20"/>
          <w:szCs w:val="20"/>
          <w:lang w:val="en-GB"/>
        </w:rPr>
        <w:t xml:space="preserve">ervices </w:t>
      </w:r>
      <w:r w:rsidR="00263EB2" w:rsidRPr="00C96EFE">
        <w:rPr>
          <w:rFonts w:ascii="Arial" w:hAnsi="Arial" w:cs="Arial"/>
          <w:i/>
          <w:iCs/>
          <w:snapToGrid w:val="0"/>
          <w:sz w:val="20"/>
          <w:szCs w:val="20"/>
          <w:lang w:val="en-GB"/>
        </w:rPr>
        <w:t>will be rejected.</w:t>
      </w:r>
      <w:r w:rsidR="00DB53B0" w:rsidRPr="00C96EFE">
        <w:rPr>
          <w:rFonts w:ascii="Arial" w:hAnsi="Arial" w:cs="Arial"/>
          <w:i/>
          <w:iCs/>
          <w:snapToGrid w:val="0"/>
          <w:sz w:val="20"/>
          <w:szCs w:val="20"/>
          <w:lang w:val="en-GB"/>
        </w:rPr>
        <w:t xml:space="preserve"> </w:t>
      </w:r>
    </w:p>
    <w:p w14:paraId="72B41914" w14:textId="77777777" w:rsidR="001D225B" w:rsidRPr="00C96EFE" w:rsidRDefault="001D225B" w:rsidP="00263EB2">
      <w:pPr>
        <w:jc w:val="both"/>
        <w:rPr>
          <w:rFonts w:ascii="Arial" w:hAnsi="Arial" w:cs="Arial"/>
          <w:i/>
          <w:iCs/>
          <w:snapToGrid w:val="0"/>
          <w:sz w:val="20"/>
          <w:szCs w:val="20"/>
          <w:lang w:val="en-GB"/>
        </w:rPr>
      </w:pPr>
    </w:p>
    <w:p w14:paraId="02330663" w14:textId="00B9488E" w:rsidR="00FD4517" w:rsidRPr="00C96EFE" w:rsidRDefault="00C96EFE" w:rsidP="00C96EFE">
      <w:pPr>
        <w:numPr>
          <w:ilvl w:val="0"/>
          <w:numId w:val="3"/>
        </w:numPr>
        <w:spacing w:before="120"/>
        <w:ind w:left="714" w:hanging="357"/>
        <w:rPr>
          <w:rFonts w:ascii="Arial" w:hAnsi="Arial" w:cs="Arial"/>
          <w:b/>
          <w:i/>
          <w:iCs/>
          <w:sz w:val="20"/>
          <w:szCs w:val="20"/>
          <w:lang w:val="fr-FR"/>
        </w:rPr>
      </w:pPr>
      <w:r w:rsidRPr="00C96EFE">
        <w:rPr>
          <w:rFonts w:ascii="Arial" w:hAnsi="Arial" w:cs="Arial"/>
          <w:b/>
          <w:sz w:val="20"/>
          <w:szCs w:val="20"/>
          <w:lang w:val="fr-FR"/>
        </w:rPr>
        <w:t xml:space="preserve">Coût de la proposition / </w:t>
      </w:r>
      <w:proofErr w:type="spellStart"/>
      <w:r w:rsidR="00FD4517" w:rsidRPr="00C96EFE">
        <w:rPr>
          <w:rFonts w:ascii="Arial" w:hAnsi="Arial" w:cs="Arial"/>
          <w:b/>
          <w:i/>
          <w:iCs/>
          <w:sz w:val="20"/>
          <w:szCs w:val="20"/>
          <w:lang w:val="fr-FR"/>
        </w:rPr>
        <w:t>Cost</w:t>
      </w:r>
      <w:proofErr w:type="spellEnd"/>
      <w:r w:rsidR="00FD4517" w:rsidRPr="00C96EFE">
        <w:rPr>
          <w:rFonts w:ascii="Arial" w:hAnsi="Arial" w:cs="Arial"/>
          <w:b/>
          <w:i/>
          <w:iCs/>
          <w:sz w:val="20"/>
          <w:szCs w:val="20"/>
          <w:lang w:val="fr-FR"/>
        </w:rPr>
        <w:t xml:space="preserve"> of </w:t>
      </w:r>
      <w:proofErr w:type="spellStart"/>
      <w:r w:rsidR="008E20FD" w:rsidRPr="00C96EFE">
        <w:rPr>
          <w:rFonts w:ascii="Arial" w:hAnsi="Arial" w:cs="Arial"/>
          <w:b/>
          <w:i/>
          <w:iCs/>
          <w:sz w:val="20"/>
          <w:szCs w:val="20"/>
          <w:lang w:val="fr-FR"/>
        </w:rPr>
        <w:t>proposal</w:t>
      </w:r>
      <w:proofErr w:type="spellEnd"/>
    </w:p>
    <w:p w14:paraId="117A7534" w14:textId="77777777" w:rsidR="0091516E" w:rsidRDefault="0091516E" w:rsidP="0091516E">
      <w:pPr>
        <w:rPr>
          <w:rFonts w:ascii="Arial" w:hAnsi="Arial" w:cs="Arial"/>
          <w:sz w:val="20"/>
          <w:szCs w:val="20"/>
          <w:lang w:val="fr-FR"/>
        </w:rPr>
      </w:pPr>
      <w:r w:rsidRPr="0091516E">
        <w:rPr>
          <w:rFonts w:ascii="Arial" w:hAnsi="Arial" w:cs="Arial"/>
          <w:sz w:val="20"/>
          <w:szCs w:val="20"/>
          <w:lang w:val="fr-FR"/>
        </w:rPr>
        <w:t xml:space="preserve">Le candidat supportera tous les frais associés à la préparation et à la présentation de sa proposition et le pouvoir adjudicateur n'est pas tenu responsable de ces coûts, quel que soit le déroulement ou le résultat du processus. </w:t>
      </w:r>
      <w:r>
        <w:rPr>
          <w:rFonts w:ascii="Arial" w:hAnsi="Arial" w:cs="Arial"/>
          <w:sz w:val="20"/>
          <w:szCs w:val="20"/>
          <w:lang w:val="fr-FR"/>
        </w:rPr>
        <w:t xml:space="preserve">/ </w:t>
      </w:r>
    </w:p>
    <w:p w14:paraId="7A88A9A7" w14:textId="4FD09F42" w:rsidR="00FD4517" w:rsidRPr="0091516E" w:rsidRDefault="00FD4517" w:rsidP="0091516E">
      <w:pPr>
        <w:rPr>
          <w:rFonts w:ascii="Arial" w:hAnsi="Arial" w:cs="Arial"/>
          <w:i/>
          <w:iCs/>
          <w:sz w:val="20"/>
          <w:szCs w:val="20"/>
          <w:lang w:val="en-GB"/>
        </w:rPr>
      </w:pPr>
      <w:r w:rsidRPr="0091516E">
        <w:rPr>
          <w:rFonts w:ascii="Arial" w:hAnsi="Arial" w:cs="Arial"/>
          <w:i/>
          <w:iCs/>
          <w:sz w:val="20"/>
          <w:szCs w:val="20"/>
          <w:lang w:val="en-GB"/>
        </w:rPr>
        <w:t xml:space="preserve">The </w:t>
      </w:r>
      <w:r w:rsidR="00947FE0" w:rsidRPr="0091516E">
        <w:rPr>
          <w:rFonts w:ascii="Arial" w:hAnsi="Arial" w:cs="Arial"/>
          <w:i/>
          <w:iCs/>
          <w:sz w:val="20"/>
          <w:szCs w:val="20"/>
          <w:lang w:val="en-GB"/>
        </w:rPr>
        <w:t>Candidate</w:t>
      </w:r>
      <w:r w:rsidR="001333B7" w:rsidRPr="0091516E">
        <w:rPr>
          <w:rFonts w:ascii="Arial" w:hAnsi="Arial" w:cs="Arial"/>
          <w:i/>
          <w:iCs/>
          <w:sz w:val="20"/>
          <w:szCs w:val="20"/>
          <w:lang w:val="en-GB"/>
        </w:rPr>
        <w:t xml:space="preserve"> </w:t>
      </w:r>
      <w:r w:rsidRPr="0091516E">
        <w:rPr>
          <w:rFonts w:ascii="Arial" w:hAnsi="Arial" w:cs="Arial"/>
          <w:i/>
          <w:iCs/>
          <w:sz w:val="20"/>
          <w:szCs w:val="20"/>
          <w:lang w:val="en-GB"/>
        </w:rPr>
        <w:t xml:space="preserve">shall bear all costs associated with the preparation and submission of his </w:t>
      </w:r>
      <w:r w:rsidR="0090662B" w:rsidRPr="0091516E">
        <w:rPr>
          <w:rFonts w:ascii="Arial" w:hAnsi="Arial" w:cs="Arial"/>
          <w:i/>
          <w:iCs/>
          <w:sz w:val="20"/>
          <w:szCs w:val="20"/>
          <w:lang w:val="en-GB"/>
        </w:rPr>
        <w:t>proposal</w:t>
      </w:r>
      <w:r w:rsidRPr="0091516E">
        <w:rPr>
          <w:rFonts w:ascii="Arial" w:hAnsi="Arial" w:cs="Arial"/>
          <w:i/>
          <w:iCs/>
          <w:sz w:val="20"/>
          <w:szCs w:val="20"/>
          <w:lang w:val="en-GB"/>
        </w:rPr>
        <w:t xml:space="preserve"> and </w:t>
      </w:r>
      <w:r w:rsidR="00ED1173" w:rsidRPr="0091516E">
        <w:rPr>
          <w:rFonts w:ascii="Arial" w:hAnsi="Arial" w:cs="Arial"/>
          <w:i/>
          <w:iCs/>
          <w:sz w:val="20"/>
          <w:szCs w:val="20"/>
          <w:lang w:val="en-GB"/>
        </w:rPr>
        <w:t>the Contracting Authority</w:t>
      </w:r>
      <w:r w:rsidRPr="0091516E">
        <w:rPr>
          <w:rFonts w:ascii="Arial" w:hAnsi="Arial" w:cs="Arial"/>
          <w:i/>
          <w:iCs/>
          <w:sz w:val="20"/>
          <w:szCs w:val="20"/>
          <w:lang w:val="en-GB"/>
        </w:rPr>
        <w:t xml:space="preserve"> </w:t>
      </w:r>
      <w:r w:rsidR="00EC2FCD" w:rsidRPr="0091516E">
        <w:rPr>
          <w:rFonts w:ascii="Arial" w:hAnsi="Arial" w:cs="Arial"/>
          <w:i/>
          <w:iCs/>
          <w:sz w:val="20"/>
          <w:szCs w:val="20"/>
          <w:lang w:val="en-GB"/>
        </w:rPr>
        <w:t xml:space="preserve">is not </w:t>
      </w:r>
      <w:r w:rsidRPr="0091516E">
        <w:rPr>
          <w:rFonts w:ascii="Arial" w:hAnsi="Arial" w:cs="Arial"/>
          <w:i/>
          <w:iCs/>
          <w:sz w:val="20"/>
          <w:szCs w:val="20"/>
          <w:lang w:val="en-GB"/>
        </w:rPr>
        <w:t>responsible or liable for these costs, regardless of the conduct or outcome of the process.</w:t>
      </w:r>
    </w:p>
    <w:p w14:paraId="67E15385" w14:textId="77777777" w:rsidR="002C653F" w:rsidRPr="0091516E" w:rsidRDefault="002C653F">
      <w:pPr>
        <w:rPr>
          <w:rFonts w:ascii="Arial" w:hAnsi="Arial" w:cs="Arial"/>
          <w:sz w:val="20"/>
          <w:szCs w:val="20"/>
          <w:lang w:val="en-GB"/>
        </w:rPr>
      </w:pPr>
    </w:p>
    <w:p w14:paraId="4A4DFCCB" w14:textId="6B738C93" w:rsidR="00FD4517" w:rsidRPr="0091516E" w:rsidRDefault="0091516E" w:rsidP="0091516E">
      <w:pPr>
        <w:numPr>
          <w:ilvl w:val="0"/>
          <w:numId w:val="3"/>
        </w:numPr>
        <w:spacing w:before="120"/>
        <w:ind w:left="714" w:hanging="357"/>
        <w:rPr>
          <w:rFonts w:ascii="Arial" w:hAnsi="Arial" w:cs="Arial"/>
          <w:b/>
          <w:sz w:val="20"/>
          <w:szCs w:val="20"/>
          <w:lang w:val="fr-FR"/>
        </w:rPr>
      </w:pPr>
      <w:r w:rsidRPr="0091516E">
        <w:rPr>
          <w:rFonts w:ascii="Arial" w:hAnsi="Arial" w:cs="Arial"/>
          <w:b/>
          <w:sz w:val="20"/>
          <w:szCs w:val="20"/>
          <w:lang w:val="fr-FR"/>
        </w:rPr>
        <w:t>Critères d'admissibilité et de qualification /</w:t>
      </w:r>
      <w:r>
        <w:rPr>
          <w:rFonts w:ascii="Arial" w:hAnsi="Arial" w:cs="Arial"/>
          <w:b/>
          <w:sz w:val="20"/>
          <w:szCs w:val="20"/>
          <w:lang w:val="fr-FR"/>
        </w:rPr>
        <w:t xml:space="preserve"> </w:t>
      </w:r>
      <w:proofErr w:type="spellStart"/>
      <w:r w:rsidR="00FD4517" w:rsidRPr="0091516E">
        <w:rPr>
          <w:rFonts w:ascii="Arial" w:hAnsi="Arial" w:cs="Arial"/>
          <w:b/>
          <w:i/>
          <w:iCs/>
          <w:sz w:val="20"/>
          <w:szCs w:val="20"/>
          <w:lang w:val="fr-FR"/>
        </w:rPr>
        <w:t>Eligibility</w:t>
      </w:r>
      <w:proofErr w:type="spellEnd"/>
      <w:r w:rsidR="00FD4517" w:rsidRPr="0091516E">
        <w:rPr>
          <w:rFonts w:ascii="Arial" w:hAnsi="Arial" w:cs="Arial"/>
          <w:b/>
          <w:i/>
          <w:iCs/>
          <w:sz w:val="20"/>
          <w:szCs w:val="20"/>
          <w:lang w:val="fr-FR"/>
        </w:rPr>
        <w:t xml:space="preserve"> and qualification </w:t>
      </w:r>
      <w:proofErr w:type="spellStart"/>
      <w:r w:rsidR="00FD4517" w:rsidRPr="0091516E">
        <w:rPr>
          <w:rFonts w:ascii="Arial" w:hAnsi="Arial" w:cs="Arial"/>
          <w:b/>
          <w:i/>
          <w:iCs/>
          <w:sz w:val="20"/>
          <w:szCs w:val="20"/>
          <w:lang w:val="fr-FR"/>
        </w:rPr>
        <w:t>requirements</w:t>
      </w:r>
      <w:proofErr w:type="spellEnd"/>
    </w:p>
    <w:p w14:paraId="2CE7CBAB" w14:textId="2947FDC0" w:rsidR="0014045F" w:rsidRPr="006B55D5" w:rsidRDefault="002D12D5" w:rsidP="002D12D5">
      <w:pPr>
        <w:rPr>
          <w:rFonts w:ascii="Arial" w:hAnsi="Arial" w:cs="Arial"/>
          <w:i/>
          <w:iCs/>
          <w:sz w:val="20"/>
          <w:szCs w:val="20"/>
          <w:lang w:val="fr-FR"/>
        </w:rPr>
      </w:pPr>
      <w:r w:rsidRPr="002D12D5">
        <w:rPr>
          <w:rFonts w:ascii="Arial" w:hAnsi="Arial" w:cs="Arial"/>
          <w:sz w:val="20"/>
          <w:szCs w:val="20"/>
          <w:lang w:val="fr-FR"/>
        </w:rPr>
        <w:t xml:space="preserve">Les candidats ne sont pas admissibles à participer à cette procédure s'ils se trouvent dans une des situations énumérées à l'article 33 des conditions générales pour les contrats de </w:t>
      </w:r>
      <w:r w:rsidRPr="006B55D5">
        <w:rPr>
          <w:rFonts w:ascii="Arial" w:hAnsi="Arial" w:cs="Arial"/>
          <w:sz w:val="20"/>
          <w:szCs w:val="20"/>
          <w:lang w:val="fr-FR"/>
        </w:rPr>
        <w:t xml:space="preserve">services – Ver3 2020. / </w:t>
      </w:r>
      <w:r w:rsidR="00947FE0" w:rsidRPr="006B55D5">
        <w:rPr>
          <w:rFonts w:ascii="Arial" w:hAnsi="Arial" w:cs="Arial"/>
          <w:i/>
          <w:iCs/>
          <w:sz w:val="20"/>
          <w:szCs w:val="20"/>
          <w:lang w:val="fr-FR"/>
        </w:rPr>
        <w:t>Candidate</w:t>
      </w:r>
      <w:r w:rsidR="0014045F" w:rsidRPr="006B55D5">
        <w:rPr>
          <w:rFonts w:ascii="Arial" w:hAnsi="Arial" w:cs="Arial"/>
          <w:i/>
          <w:iCs/>
          <w:sz w:val="20"/>
          <w:szCs w:val="20"/>
          <w:lang w:val="fr-FR"/>
        </w:rPr>
        <w:t xml:space="preserve">s are not </w:t>
      </w:r>
      <w:proofErr w:type="spellStart"/>
      <w:r w:rsidR="0014045F" w:rsidRPr="006B55D5">
        <w:rPr>
          <w:rFonts w:ascii="Arial" w:hAnsi="Arial" w:cs="Arial"/>
          <w:i/>
          <w:iCs/>
          <w:sz w:val="20"/>
          <w:szCs w:val="20"/>
          <w:lang w:val="fr-FR"/>
        </w:rPr>
        <w:t>eligible</w:t>
      </w:r>
      <w:proofErr w:type="spellEnd"/>
      <w:r w:rsidR="0014045F" w:rsidRPr="006B55D5">
        <w:rPr>
          <w:rFonts w:ascii="Arial" w:hAnsi="Arial" w:cs="Arial"/>
          <w:i/>
          <w:iCs/>
          <w:sz w:val="20"/>
          <w:szCs w:val="20"/>
          <w:lang w:val="fr-FR"/>
        </w:rPr>
        <w:t xml:space="preserve"> to </w:t>
      </w:r>
      <w:proofErr w:type="spellStart"/>
      <w:r w:rsidR="0014045F" w:rsidRPr="006B55D5">
        <w:rPr>
          <w:rFonts w:ascii="Arial" w:hAnsi="Arial" w:cs="Arial"/>
          <w:i/>
          <w:iCs/>
          <w:sz w:val="20"/>
          <w:szCs w:val="20"/>
          <w:lang w:val="fr-FR"/>
        </w:rPr>
        <w:t>participate</w:t>
      </w:r>
      <w:proofErr w:type="spellEnd"/>
      <w:r w:rsidR="0014045F" w:rsidRPr="006B55D5">
        <w:rPr>
          <w:rFonts w:ascii="Arial" w:hAnsi="Arial" w:cs="Arial"/>
          <w:i/>
          <w:iCs/>
          <w:sz w:val="20"/>
          <w:szCs w:val="20"/>
          <w:lang w:val="fr-FR"/>
        </w:rPr>
        <w:t xml:space="preserve"> in </w:t>
      </w:r>
      <w:proofErr w:type="spellStart"/>
      <w:r w:rsidR="0014045F" w:rsidRPr="006B55D5">
        <w:rPr>
          <w:rFonts w:ascii="Arial" w:hAnsi="Arial" w:cs="Arial"/>
          <w:i/>
          <w:iCs/>
          <w:sz w:val="20"/>
          <w:szCs w:val="20"/>
          <w:lang w:val="fr-FR"/>
        </w:rPr>
        <w:t>this</w:t>
      </w:r>
      <w:proofErr w:type="spellEnd"/>
      <w:r w:rsidR="0014045F" w:rsidRPr="006B55D5">
        <w:rPr>
          <w:rFonts w:ascii="Arial" w:hAnsi="Arial" w:cs="Arial"/>
          <w:i/>
          <w:iCs/>
          <w:sz w:val="20"/>
          <w:szCs w:val="20"/>
          <w:lang w:val="fr-FR"/>
        </w:rPr>
        <w:t xml:space="preserve"> </w:t>
      </w:r>
      <w:proofErr w:type="spellStart"/>
      <w:r w:rsidR="0014045F" w:rsidRPr="006B55D5">
        <w:rPr>
          <w:rFonts w:ascii="Arial" w:hAnsi="Arial" w:cs="Arial"/>
          <w:i/>
          <w:iCs/>
          <w:sz w:val="20"/>
          <w:szCs w:val="20"/>
          <w:lang w:val="fr-FR"/>
        </w:rPr>
        <w:t>procedure</w:t>
      </w:r>
      <w:proofErr w:type="spellEnd"/>
      <w:r w:rsidR="0014045F" w:rsidRPr="006B55D5">
        <w:rPr>
          <w:rFonts w:ascii="Arial" w:hAnsi="Arial" w:cs="Arial"/>
          <w:i/>
          <w:iCs/>
          <w:sz w:val="20"/>
          <w:szCs w:val="20"/>
          <w:lang w:val="fr-FR"/>
        </w:rPr>
        <w:t xml:space="preserve"> if </w:t>
      </w:r>
      <w:proofErr w:type="spellStart"/>
      <w:r w:rsidR="0014045F" w:rsidRPr="006B55D5">
        <w:rPr>
          <w:rFonts w:ascii="Arial" w:hAnsi="Arial" w:cs="Arial"/>
          <w:i/>
          <w:iCs/>
          <w:sz w:val="20"/>
          <w:szCs w:val="20"/>
          <w:lang w:val="fr-FR"/>
        </w:rPr>
        <w:t>they</w:t>
      </w:r>
      <w:proofErr w:type="spellEnd"/>
      <w:r w:rsidR="0014045F" w:rsidRPr="006B55D5">
        <w:rPr>
          <w:rFonts w:ascii="Arial" w:hAnsi="Arial" w:cs="Arial"/>
          <w:i/>
          <w:iCs/>
          <w:sz w:val="20"/>
          <w:szCs w:val="20"/>
          <w:lang w:val="fr-FR"/>
        </w:rPr>
        <w:t xml:space="preserve"> are in one of the situations </w:t>
      </w:r>
      <w:proofErr w:type="spellStart"/>
      <w:r w:rsidR="0014045F" w:rsidRPr="006B55D5">
        <w:rPr>
          <w:rFonts w:ascii="Arial" w:hAnsi="Arial" w:cs="Arial"/>
          <w:i/>
          <w:iCs/>
          <w:sz w:val="20"/>
          <w:szCs w:val="20"/>
          <w:lang w:val="fr-FR"/>
        </w:rPr>
        <w:t>listed</w:t>
      </w:r>
      <w:proofErr w:type="spellEnd"/>
      <w:r w:rsidR="0014045F" w:rsidRPr="006B55D5">
        <w:rPr>
          <w:rFonts w:ascii="Arial" w:hAnsi="Arial" w:cs="Arial"/>
          <w:i/>
          <w:iCs/>
          <w:sz w:val="20"/>
          <w:szCs w:val="20"/>
          <w:lang w:val="fr-FR"/>
        </w:rPr>
        <w:t xml:space="preserve"> in article 33 of the </w:t>
      </w:r>
      <w:r w:rsidR="005151E6" w:rsidRPr="006B55D5">
        <w:rPr>
          <w:rFonts w:ascii="Arial" w:hAnsi="Arial" w:cs="Arial"/>
          <w:i/>
          <w:iCs/>
          <w:sz w:val="20"/>
          <w:szCs w:val="20"/>
          <w:lang w:val="fr-FR"/>
        </w:rPr>
        <w:t xml:space="preserve">General </w:t>
      </w:r>
      <w:proofErr w:type="spellStart"/>
      <w:r w:rsidR="005151E6" w:rsidRPr="006B55D5">
        <w:rPr>
          <w:rFonts w:ascii="Arial" w:hAnsi="Arial" w:cs="Arial"/>
          <w:i/>
          <w:iCs/>
          <w:sz w:val="20"/>
          <w:szCs w:val="20"/>
          <w:lang w:val="fr-FR"/>
        </w:rPr>
        <w:t>Terms</w:t>
      </w:r>
      <w:proofErr w:type="spellEnd"/>
      <w:r w:rsidR="005151E6" w:rsidRPr="006B55D5">
        <w:rPr>
          <w:rFonts w:ascii="Arial" w:hAnsi="Arial" w:cs="Arial"/>
          <w:i/>
          <w:iCs/>
          <w:sz w:val="20"/>
          <w:szCs w:val="20"/>
          <w:lang w:val="fr-FR"/>
        </w:rPr>
        <w:t xml:space="preserve"> and Conditions</w:t>
      </w:r>
      <w:r w:rsidR="0014045F" w:rsidRPr="006B55D5">
        <w:rPr>
          <w:rFonts w:ascii="Arial" w:hAnsi="Arial" w:cs="Arial"/>
          <w:i/>
          <w:iCs/>
          <w:sz w:val="20"/>
          <w:szCs w:val="20"/>
          <w:lang w:val="fr-FR"/>
        </w:rPr>
        <w:t xml:space="preserve"> for Service </w:t>
      </w:r>
      <w:proofErr w:type="spellStart"/>
      <w:r w:rsidR="0014045F" w:rsidRPr="006B55D5">
        <w:rPr>
          <w:rFonts w:ascii="Arial" w:hAnsi="Arial" w:cs="Arial"/>
          <w:i/>
          <w:iCs/>
          <w:sz w:val="20"/>
          <w:szCs w:val="20"/>
          <w:lang w:val="fr-FR"/>
        </w:rPr>
        <w:t>Contracts</w:t>
      </w:r>
      <w:proofErr w:type="spellEnd"/>
      <w:r w:rsidR="0014045F" w:rsidRPr="006B55D5">
        <w:rPr>
          <w:rFonts w:ascii="Arial" w:hAnsi="Arial" w:cs="Arial"/>
          <w:i/>
          <w:iCs/>
          <w:sz w:val="20"/>
          <w:szCs w:val="20"/>
          <w:lang w:val="fr-FR"/>
        </w:rPr>
        <w:t xml:space="preserve"> – </w:t>
      </w:r>
      <w:r w:rsidR="00970097" w:rsidRPr="006B55D5">
        <w:rPr>
          <w:rFonts w:ascii="Arial" w:hAnsi="Arial" w:cs="Arial"/>
          <w:i/>
          <w:iCs/>
          <w:sz w:val="20"/>
          <w:szCs w:val="20"/>
          <w:lang w:val="fr-FR"/>
        </w:rPr>
        <w:t>Ver3 2020</w:t>
      </w:r>
      <w:r w:rsidR="0014045F" w:rsidRPr="006B55D5">
        <w:rPr>
          <w:rFonts w:ascii="Arial" w:hAnsi="Arial" w:cs="Arial"/>
          <w:i/>
          <w:iCs/>
          <w:sz w:val="20"/>
          <w:szCs w:val="20"/>
          <w:lang w:val="fr-FR"/>
        </w:rPr>
        <w:t>.</w:t>
      </w:r>
    </w:p>
    <w:p w14:paraId="537D2361" w14:textId="77777777" w:rsidR="0014045F" w:rsidRPr="006B55D5" w:rsidRDefault="0014045F" w:rsidP="008C2D42">
      <w:pPr>
        <w:rPr>
          <w:rFonts w:ascii="Arial" w:hAnsi="Arial" w:cs="Arial"/>
          <w:sz w:val="20"/>
          <w:szCs w:val="20"/>
          <w:lang w:val="fr-FR"/>
        </w:rPr>
      </w:pPr>
    </w:p>
    <w:p w14:paraId="2AC2FD23" w14:textId="77777777" w:rsidR="00A427FC" w:rsidRPr="006B55D5" w:rsidRDefault="00A427FC" w:rsidP="00A427FC">
      <w:pPr>
        <w:rPr>
          <w:rFonts w:ascii="Arial" w:hAnsi="Arial" w:cs="Arial"/>
          <w:sz w:val="20"/>
          <w:szCs w:val="20"/>
          <w:lang w:val="fr-FR"/>
        </w:rPr>
      </w:pPr>
      <w:r w:rsidRPr="006B55D5">
        <w:rPr>
          <w:rFonts w:ascii="Arial" w:hAnsi="Arial" w:cs="Arial"/>
          <w:sz w:val="20"/>
          <w:szCs w:val="20"/>
          <w:lang w:val="fr-FR"/>
        </w:rPr>
        <w:t xml:space="preserve">Dans le formulaire de soumission, les candidats doivent certifier qu'ils remplissent les critères d'admissibilité ci-dessus. Si requis par le pouvoir adjudicateur, le candidat dont la proposition est acceptée doit en outre fournir une preuve satisfaisante de son admissibilité au pouvoir adjudicateur. / </w:t>
      </w:r>
    </w:p>
    <w:p w14:paraId="02C32C4A" w14:textId="6CC70977" w:rsidR="008C2D42" w:rsidRPr="006B55D5" w:rsidRDefault="00947FE0" w:rsidP="00A427FC">
      <w:pPr>
        <w:rPr>
          <w:rFonts w:ascii="Arial" w:hAnsi="Arial" w:cs="Arial"/>
          <w:sz w:val="20"/>
          <w:szCs w:val="20"/>
          <w:lang w:val="en-GB"/>
        </w:rPr>
      </w:pPr>
      <w:r w:rsidRPr="006B55D5">
        <w:rPr>
          <w:rFonts w:ascii="Arial" w:hAnsi="Arial" w:cs="Arial"/>
          <w:i/>
          <w:iCs/>
          <w:sz w:val="20"/>
          <w:szCs w:val="20"/>
          <w:lang w:val="en-GB"/>
        </w:rPr>
        <w:t>Candidate</w:t>
      </w:r>
      <w:r w:rsidR="008C2D42" w:rsidRPr="006B55D5">
        <w:rPr>
          <w:rFonts w:ascii="Arial" w:hAnsi="Arial" w:cs="Arial"/>
          <w:i/>
          <w:iCs/>
          <w:sz w:val="20"/>
          <w:szCs w:val="20"/>
          <w:lang w:val="en-GB"/>
        </w:rPr>
        <w:t xml:space="preserve">s shall in the </w:t>
      </w:r>
      <w:r w:rsidR="005F2FD1" w:rsidRPr="006B55D5">
        <w:rPr>
          <w:rFonts w:ascii="Arial" w:hAnsi="Arial" w:cs="Arial"/>
          <w:i/>
          <w:iCs/>
          <w:sz w:val="20"/>
          <w:szCs w:val="20"/>
          <w:lang w:val="en-GB"/>
        </w:rPr>
        <w:t xml:space="preserve">Proposal </w:t>
      </w:r>
      <w:r w:rsidR="00116136" w:rsidRPr="006B55D5">
        <w:rPr>
          <w:rFonts w:ascii="Arial" w:hAnsi="Arial" w:cs="Arial"/>
          <w:i/>
          <w:iCs/>
          <w:sz w:val="20"/>
          <w:szCs w:val="20"/>
          <w:lang w:val="en-GB"/>
        </w:rPr>
        <w:t>S</w:t>
      </w:r>
      <w:r w:rsidR="005F2FD1" w:rsidRPr="006B55D5">
        <w:rPr>
          <w:rFonts w:ascii="Arial" w:hAnsi="Arial" w:cs="Arial"/>
          <w:i/>
          <w:iCs/>
          <w:sz w:val="20"/>
          <w:szCs w:val="20"/>
          <w:lang w:val="en-GB"/>
        </w:rPr>
        <w:t xml:space="preserve">ubmission </w:t>
      </w:r>
      <w:r w:rsidR="00116136" w:rsidRPr="006B55D5">
        <w:rPr>
          <w:rFonts w:ascii="Arial" w:hAnsi="Arial" w:cs="Arial"/>
          <w:i/>
          <w:iCs/>
          <w:sz w:val="20"/>
          <w:szCs w:val="20"/>
          <w:lang w:val="en-GB"/>
        </w:rPr>
        <w:t>F</w:t>
      </w:r>
      <w:r w:rsidR="005F2FD1" w:rsidRPr="006B55D5">
        <w:rPr>
          <w:rFonts w:ascii="Arial" w:hAnsi="Arial" w:cs="Arial"/>
          <w:i/>
          <w:iCs/>
          <w:sz w:val="20"/>
          <w:szCs w:val="20"/>
          <w:lang w:val="en-GB"/>
        </w:rPr>
        <w:t>orm</w:t>
      </w:r>
      <w:r w:rsidR="008C2D42" w:rsidRPr="006B55D5">
        <w:rPr>
          <w:rFonts w:ascii="Arial" w:hAnsi="Arial" w:cs="Arial"/>
          <w:i/>
          <w:iCs/>
          <w:sz w:val="20"/>
          <w:szCs w:val="20"/>
          <w:lang w:val="en-GB"/>
        </w:rPr>
        <w:t xml:space="preserve"> attest that they meet the above eligibility criteria. If required by the Contracting Authority, the </w:t>
      </w:r>
      <w:r w:rsidRPr="006B55D5">
        <w:rPr>
          <w:rFonts w:ascii="Arial" w:hAnsi="Arial" w:cs="Arial"/>
          <w:i/>
          <w:iCs/>
          <w:sz w:val="20"/>
          <w:szCs w:val="20"/>
          <w:lang w:val="en-GB"/>
        </w:rPr>
        <w:t>Candidate</w:t>
      </w:r>
      <w:r w:rsidR="00491814" w:rsidRPr="006B55D5">
        <w:rPr>
          <w:rFonts w:ascii="Arial" w:hAnsi="Arial" w:cs="Arial"/>
          <w:i/>
          <w:iCs/>
          <w:sz w:val="20"/>
          <w:szCs w:val="20"/>
          <w:lang w:val="en-GB"/>
        </w:rPr>
        <w:t xml:space="preserve"> </w:t>
      </w:r>
      <w:r w:rsidR="008C2D42" w:rsidRPr="006B55D5">
        <w:rPr>
          <w:rFonts w:ascii="Arial" w:hAnsi="Arial" w:cs="Arial"/>
          <w:i/>
          <w:iCs/>
          <w:sz w:val="20"/>
          <w:szCs w:val="20"/>
          <w:lang w:val="en-GB"/>
        </w:rPr>
        <w:t>wh</w:t>
      </w:r>
      <w:r w:rsidR="007431D3" w:rsidRPr="006B55D5">
        <w:rPr>
          <w:rFonts w:ascii="Arial" w:hAnsi="Arial" w:cs="Arial"/>
          <w:i/>
          <w:iCs/>
          <w:sz w:val="20"/>
          <w:szCs w:val="20"/>
          <w:lang w:val="en-GB"/>
        </w:rPr>
        <w:t>ose</w:t>
      </w:r>
      <w:r w:rsidR="001C5E22" w:rsidRPr="006B55D5">
        <w:rPr>
          <w:rFonts w:ascii="Arial" w:hAnsi="Arial" w:cs="Arial"/>
          <w:i/>
          <w:iCs/>
          <w:sz w:val="20"/>
          <w:szCs w:val="20"/>
          <w:lang w:val="en-GB"/>
        </w:rPr>
        <w:t xml:space="preserve"> </w:t>
      </w:r>
      <w:r w:rsidR="00574E9C" w:rsidRPr="006B55D5">
        <w:rPr>
          <w:rFonts w:ascii="Arial" w:hAnsi="Arial" w:cs="Arial"/>
          <w:i/>
          <w:iCs/>
          <w:sz w:val="20"/>
          <w:szCs w:val="20"/>
          <w:lang w:val="en-GB"/>
        </w:rPr>
        <w:t>proposal</w:t>
      </w:r>
      <w:r w:rsidR="008C2D42" w:rsidRPr="006B55D5">
        <w:rPr>
          <w:rFonts w:ascii="Arial" w:hAnsi="Arial" w:cs="Arial"/>
          <w:i/>
          <w:iCs/>
          <w:sz w:val="20"/>
          <w:szCs w:val="20"/>
          <w:lang w:val="en-GB"/>
        </w:rPr>
        <w:t xml:space="preserve"> is accepted shall further provide evidence satisfactory to the Contracting Authority of its eligibility</w:t>
      </w:r>
      <w:r w:rsidR="0011551A" w:rsidRPr="006B55D5">
        <w:rPr>
          <w:rFonts w:ascii="Arial" w:hAnsi="Arial" w:cs="Arial"/>
          <w:sz w:val="20"/>
          <w:szCs w:val="20"/>
          <w:lang w:val="en-GB"/>
        </w:rPr>
        <w:t>.</w:t>
      </w:r>
    </w:p>
    <w:p w14:paraId="1486C384" w14:textId="77777777" w:rsidR="00744475" w:rsidRPr="006B55D5" w:rsidRDefault="00744475" w:rsidP="008C2D42">
      <w:pPr>
        <w:rPr>
          <w:rFonts w:ascii="Arial" w:hAnsi="Arial" w:cs="Arial"/>
          <w:sz w:val="20"/>
          <w:szCs w:val="20"/>
          <w:lang w:val="en-GB"/>
        </w:rPr>
      </w:pPr>
    </w:p>
    <w:p w14:paraId="23C13C75" w14:textId="77777777" w:rsidR="00220269" w:rsidRPr="006B55D5" w:rsidRDefault="00220269" w:rsidP="007F549C">
      <w:pPr>
        <w:rPr>
          <w:rFonts w:ascii="Arial" w:hAnsi="Arial" w:cs="Arial"/>
          <w:sz w:val="20"/>
          <w:szCs w:val="20"/>
          <w:lang w:val="fr-FR"/>
        </w:rPr>
      </w:pPr>
      <w:r w:rsidRPr="006B55D5">
        <w:rPr>
          <w:rFonts w:ascii="Arial" w:hAnsi="Arial" w:cs="Arial"/>
          <w:sz w:val="20"/>
          <w:szCs w:val="20"/>
          <w:lang w:val="fr-FR"/>
        </w:rPr>
        <w:t xml:space="preserve">En règle générale, il incombe au candidat de faire parvenir sa proposition à l’autorité contractante dans les délais. Quelle qu’en soit la raison, les propositions arrivant après la date limite de soumission des propositions seront considérées comme tardives et donc rejetées. </w:t>
      </w:r>
    </w:p>
    <w:p w14:paraId="11074E03" w14:textId="2D39F6E3" w:rsidR="007F549C" w:rsidRPr="00220269" w:rsidRDefault="007F549C" w:rsidP="007F549C">
      <w:pPr>
        <w:rPr>
          <w:rFonts w:ascii="Arial" w:hAnsi="Arial" w:cs="Arial"/>
          <w:i/>
          <w:iCs/>
          <w:sz w:val="20"/>
          <w:szCs w:val="20"/>
          <w:lang w:val="en-US"/>
        </w:rPr>
      </w:pPr>
      <w:r w:rsidRPr="00220269">
        <w:rPr>
          <w:rFonts w:ascii="Arial" w:hAnsi="Arial" w:cs="Arial"/>
          <w:i/>
          <w:iCs/>
          <w:sz w:val="20"/>
          <w:szCs w:val="20"/>
          <w:lang w:val="en-GB"/>
        </w:rPr>
        <w:t xml:space="preserve">As a rule, the timely arrival of a proposal with the Contracting Authority is the </w:t>
      </w:r>
      <w:r w:rsidR="007A639C" w:rsidRPr="00220269">
        <w:rPr>
          <w:rFonts w:ascii="Arial" w:hAnsi="Arial" w:cs="Arial"/>
          <w:i/>
          <w:iCs/>
          <w:sz w:val="20"/>
          <w:szCs w:val="20"/>
          <w:lang w:val="en-GB"/>
        </w:rPr>
        <w:t>Candidate’s</w:t>
      </w:r>
      <w:r w:rsidRPr="00220269">
        <w:rPr>
          <w:rFonts w:ascii="Arial" w:hAnsi="Arial" w:cs="Arial"/>
          <w:i/>
          <w:iCs/>
          <w:sz w:val="20"/>
          <w:szCs w:val="20"/>
          <w:lang w:val="en-GB"/>
        </w:rPr>
        <w:t xml:space="preserve"> responsibility. </w:t>
      </w:r>
      <w:r w:rsidRPr="00220269">
        <w:rPr>
          <w:rFonts w:ascii="Arial" w:hAnsi="Arial" w:cs="Arial"/>
          <w:i/>
          <w:iCs/>
          <w:sz w:val="20"/>
          <w:szCs w:val="20"/>
          <w:lang w:val="en-US"/>
        </w:rPr>
        <w:t>Irrespective of the reason, proposals arriving after the deadline for the submission of proposals, will be considered late and thus rejected.</w:t>
      </w:r>
    </w:p>
    <w:p w14:paraId="60489644" w14:textId="77777777" w:rsidR="00EE0477" w:rsidRPr="00220269" w:rsidRDefault="00EE0477" w:rsidP="008C2D42">
      <w:pPr>
        <w:rPr>
          <w:rFonts w:ascii="Arial" w:hAnsi="Arial" w:cs="Arial"/>
          <w:i/>
          <w:iCs/>
          <w:sz w:val="20"/>
          <w:szCs w:val="20"/>
          <w:lang w:val="en-GB"/>
        </w:rPr>
      </w:pPr>
    </w:p>
    <w:p w14:paraId="5BB98BFD" w14:textId="455BDC1C" w:rsidR="00EE0477" w:rsidRDefault="00AC059A" w:rsidP="00AC059A">
      <w:pPr>
        <w:rPr>
          <w:rFonts w:ascii="Arial" w:hAnsi="Arial" w:cs="Arial"/>
          <w:sz w:val="20"/>
          <w:szCs w:val="20"/>
          <w:lang w:val="en-GB"/>
        </w:rPr>
      </w:pPr>
      <w:r w:rsidRPr="00AC059A">
        <w:rPr>
          <w:rFonts w:ascii="Arial" w:hAnsi="Arial" w:cs="Arial"/>
          <w:sz w:val="20"/>
          <w:szCs w:val="20"/>
          <w:lang w:val="en-GB"/>
        </w:rPr>
        <w:lastRenderedPageBreak/>
        <w:t xml:space="preserve">Les </w:t>
      </w:r>
      <w:proofErr w:type="spellStart"/>
      <w:r w:rsidRPr="00AC059A">
        <w:rPr>
          <w:rFonts w:ascii="Arial" w:hAnsi="Arial" w:cs="Arial"/>
          <w:sz w:val="20"/>
          <w:szCs w:val="20"/>
          <w:lang w:val="en-GB"/>
        </w:rPr>
        <w:t>candidats</w:t>
      </w:r>
      <w:proofErr w:type="spellEnd"/>
      <w:r w:rsidRPr="00AC059A">
        <w:rPr>
          <w:rFonts w:ascii="Arial" w:hAnsi="Arial" w:cs="Arial"/>
          <w:sz w:val="20"/>
          <w:szCs w:val="20"/>
          <w:lang w:val="en-GB"/>
        </w:rPr>
        <w:t xml:space="preserve"> </w:t>
      </w:r>
      <w:proofErr w:type="spellStart"/>
      <w:r w:rsidRPr="00AC059A">
        <w:rPr>
          <w:rFonts w:ascii="Arial" w:hAnsi="Arial" w:cs="Arial"/>
          <w:sz w:val="20"/>
          <w:szCs w:val="20"/>
          <w:lang w:val="en-GB"/>
        </w:rPr>
        <w:t>sont</w:t>
      </w:r>
      <w:proofErr w:type="spellEnd"/>
      <w:r w:rsidRPr="00AC059A">
        <w:rPr>
          <w:rFonts w:ascii="Arial" w:hAnsi="Arial" w:cs="Arial"/>
          <w:sz w:val="20"/>
          <w:szCs w:val="20"/>
          <w:lang w:val="en-GB"/>
        </w:rPr>
        <w:t xml:space="preserve"> </w:t>
      </w:r>
      <w:proofErr w:type="spellStart"/>
      <w:r w:rsidRPr="00AC059A">
        <w:rPr>
          <w:rFonts w:ascii="Arial" w:hAnsi="Arial" w:cs="Arial"/>
          <w:sz w:val="20"/>
          <w:szCs w:val="20"/>
          <w:lang w:val="en-GB"/>
        </w:rPr>
        <w:t>également</w:t>
      </w:r>
      <w:proofErr w:type="spellEnd"/>
      <w:r w:rsidRPr="00AC059A">
        <w:rPr>
          <w:rFonts w:ascii="Arial" w:hAnsi="Arial" w:cs="Arial"/>
          <w:sz w:val="20"/>
          <w:szCs w:val="20"/>
          <w:lang w:val="en-GB"/>
        </w:rPr>
        <w:t xml:space="preserve"> </w:t>
      </w:r>
      <w:proofErr w:type="spellStart"/>
      <w:r w:rsidRPr="00AC059A">
        <w:rPr>
          <w:rFonts w:ascii="Arial" w:hAnsi="Arial" w:cs="Arial"/>
          <w:sz w:val="20"/>
          <w:szCs w:val="20"/>
          <w:lang w:val="en-GB"/>
        </w:rPr>
        <w:t>invités</w:t>
      </w:r>
      <w:proofErr w:type="spellEnd"/>
      <w:r w:rsidRPr="00AC059A">
        <w:rPr>
          <w:rFonts w:ascii="Arial" w:hAnsi="Arial" w:cs="Arial"/>
          <w:sz w:val="20"/>
          <w:szCs w:val="20"/>
          <w:lang w:val="en-GB"/>
        </w:rPr>
        <w:t xml:space="preserve"> à certifier </w:t>
      </w:r>
      <w:proofErr w:type="spellStart"/>
      <w:r w:rsidRPr="00AC059A">
        <w:rPr>
          <w:rFonts w:ascii="Arial" w:hAnsi="Arial" w:cs="Arial"/>
          <w:sz w:val="20"/>
          <w:szCs w:val="20"/>
          <w:lang w:val="en-GB"/>
        </w:rPr>
        <w:t>qu'ils</w:t>
      </w:r>
      <w:proofErr w:type="spellEnd"/>
      <w:r w:rsidRPr="00AC059A">
        <w:rPr>
          <w:rFonts w:ascii="Arial" w:hAnsi="Arial" w:cs="Arial"/>
          <w:sz w:val="20"/>
          <w:szCs w:val="20"/>
          <w:lang w:val="en-GB"/>
        </w:rPr>
        <w:t xml:space="preserve"> </w:t>
      </w:r>
      <w:proofErr w:type="spellStart"/>
      <w:r w:rsidRPr="00AC059A">
        <w:rPr>
          <w:rFonts w:ascii="Arial" w:hAnsi="Arial" w:cs="Arial"/>
          <w:sz w:val="20"/>
          <w:szCs w:val="20"/>
          <w:lang w:val="en-GB"/>
        </w:rPr>
        <w:t>respectent</w:t>
      </w:r>
      <w:proofErr w:type="spellEnd"/>
      <w:r w:rsidRPr="00AC059A">
        <w:rPr>
          <w:rFonts w:ascii="Arial" w:hAnsi="Arial" w:cs="Arial"/>
          <w:sz w:val="20"/>
          <w:szCs w:val="20"/>
          <w:lang w:val="en-GB"/>
        </w:rPr>
        <w:t xml:space="preserve"> le Code de </w:t>
      </w:r>
      <w:proofErr w:type="spellStart"/>
      <w:r w:rsidRPr="00AC059A">
        <w:rPr>
          <w:rFonts w:ascii="Arial" w:hAnsi="Arial" w:cs="Arial"/>
          <w:sz w:val="20"/>
          <w:szCs w:val="20"/>
          <w:lang w:val="en-GB"/>
        </w:rPr>
        <w:t>conduite</w:t>
      </w:r>
      <w:proofErr w:type="spellEnd"/>
      <w:r w:rsidRPr="00AC059A">
        <w:rPr>
          <w:rFonts w:ascii="Arial" w:hAnsi="Arial" w:cs="Arial"/>
          <w:sz w:val="20"/>
          <w:szCs w:val="20"/>
          <w:lang w:val="en-GB"/>
        </w:rPr>
        <w:t xml:space="preserve"> pour les </w:t>
      </w:r>
      <w:proofErr w:type="spellStart"/>
      <w:r w:rsidRPr="00AC059A">
        <w:rPr>
          <w:rFonts w:ascii="Arial" w:hAnsi="Arial" w:cs="Arial"/>
          <w:sz w:val="20"/>
          <w:szCs w:val="20"/>
          <w:lang w:val="en-GB"/>
        </w:rPr>
        <w:t>contractants</w:t>
      </w:r>
      <w:proofErr w:type="spellEnd"/>
      <w:r w:rsidRPr="00AC059A">
        <w:rPr>
          <w:rFonts w:ascii="Arial" w:hAnsi="Arial" w:cs="Arial"/>
          <w:sz w:val="20"/>
          <w:szCs w:val="20"/>
          <w:lang w:val="en-GB"/>
        </w:rPr>
        <w:t xml:space="preserve">. / </w:t>
      </w:r>
      <w:r w:rsidR="00947FE0" w:rsidRPr="00AC059A">
        <w:rPr>
          <w:rFonts w:ascii="Arial" w:hAnsi="Arial" w:cs="Arial"/>
          <w:i/>
          <w:iCs/>
          <w:sz w:val="20"/>
          <w:szCs w:val="20"/>
          <w:lang w:val="en-GB"/>
        </w:rPr>
        <w:t>Candidate</w:t>
      </w:r>
      <w:r w:rsidR="00EE0477" w:rsidRPr="00AC059A">
        <w:rPr>
          <w:rFonts w:ascii="Arial" w:hAnsi="Arial" w:cs="Arial"/>
          <w:i/>
          <w:iCs/>
          <w:sz w:val="20"/>
          <w:szCs w:val="20"/>
          <w:lang w:val="en-GB"/>
        </w:rPr>
        <w:t xml:space="preserve">s </w:t>
      </w:r>
      <w:r w:rsidR="0015088B" w:rsidRPr="00AC059A">
        <w:rPr>
          <w:rFonts w:ascii="Arial" w:hAnsi="Arial" w:cs="Arial"/>
          <w:i/>
          <w:iCs/>
          <w:sz w:val="20"/>
          <w:szCs w:val="20"/>
          <w:lang w:val="en-GB"/>
        </w:rPr>
        <w:t>are</w:t>
      </w:r>
      <w:r w:rsidR="00EE0477" w:rsidRPr="00AC059A">
        <w:rPr>
          <w:rFonts w:ascii="Arial" w:hAnsi="Arial" w:cs="Arial"/>
          <w:i/>
          <w:iCs/>
          <w:sz w:val="20"/>
          <w:szCs w:val="20"/>
          <w:lang w:val="en-GB"/>
        </w:rPr>
        <w:t xml:space="preserve"> also requested to certify that they comply with 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39B183" w:rsidR="007A45CE" w:rsidRPr="005D154E" w:rsidRDefault="005D154E" w:rsidP="005D154E">
      <w:pPr>
        <w:numPr>
          <w:ilvl w:val="0"/>
          <w:numId w:val="3"/>
        </w:numPr>
        <w:spacing w:before="120"/>
        <w:ind w:left="714" w:hanging="357"/>
        <w:rPr>
          <w:rFonts w:ascii="Arial" w:hAnsi="Arial" w:cs="Arial"/>
          <w:b/>
          <w:sz w:val="20"/>
          <w:szCs w:val="20"/>
          <w:lang w:val="fr-FR"/>
        </w:rPr>
      </w:pPr>
      <w:r w:rsidRPr="005D154E">
        <w:rPr>
          <w:rFonts w:ascii="Arial" w:hAnsi="Arial" w:cs="Arial"/>
          <w:b/>
          <w:sz w:val="20"/>
          <w:szCs w:val="20"/>
          <w:lang w:val="fr-FR"/>
        </w:rPr>
        <w:t xml:space="preserve">Exclusion de l'attribution de contrats </w:t>
      </w:r>
      <w:r>
        <w:rPr>
          <w:rFonts w:ascii="Arial" w:hAnsi="Arial" w:cs="Arial"/>
          <w:b/>
          <w:sz w:val="20"/>
          <w:szCs w:val="20"/>
          <w:lang w:val="fr-FR"/>
        </w:rPr>
        <w:t xml:space="preserve">/ </w:t>
      </w:r>
      <w:r w:rsidR="007A45CE" w:rsidRPr="005D154E">
        <w:rPr>
          <w:rFonts w:ascii="Arial" w:hAnsi="Arial" w:cs="Arial"/>
          <w:b/>
          <w:i/>
          <w:iCs/>
          <w:sz w:val="20"/>
          <w:szCs w:val="20"/>
          <w:lang w:val="fr-FR"/>
        </w:rPr>
        <w:t xml:space="preserve">Exclusion </w:t>
      </w:r>
      <w:proofErr w:type="spellStart"/>
      <w:r w:rsidR="007A45CE" w:rsidRPr="005D154E">
        <w:rPr>
          <w:rFonts w:ascii="Arial" w:hAnsi="Arial" w:cs="Arial"/>
          <w:b/>
          <w:i/>
          <w:iCs/>
          <w:sz w:val="20"/>
          <w:szCs w:val="20"/>
          <w:lang w:val="fr-FR"/>
        </w:rPr>
        <w:t>from</w:t>
      </w:r>
      <w:proofErr w:type="spellEnd"/>
      <w:r w:rsidR="007A45CE" w:rsidRPr="005D154E">
        <w:rPr>
          <w:rFonts w:ascii="Arial" w:hAnsi="Arial" w:cs="Arial"/>
          <w:b/>
          <w:i/>
          <w:iCs/>
          <w:sz w:val="20"/>
          <w:szCs w:val="20"/>
          <w:lang w:val="fr-FR"/>
        </w:rPr>
        <w:t xml:space="preserve"> </w:t>
      </w:r>
      <w:proofErr w:type="spellStart"/>
      <w:r w:rsidR="007A45CE" w:rsidRPr="005D154E">
        <w:rPr>
          <w:rFonts w:ascii="Arial" w:hAnsi="Arial" w:cs="Arial"/>
          <w:b/>
          <w:i/>
          <w:iCs/>
          <w:sz w:val="20"/>
          <w:szCs w:val="20"/>
          <w:lang w:val="fr-FR"/>
        </w:rPr>
        <w:t>award</w:t>
      </w:r>
      <w:proofErr w:type="spellEnd"/>
      <w:r w:rsidR="007A45CE" w:rsidRPr="005D154E">
        <w:rPr>
          <w:rFonts w:ascii="Arial" w:hAnsi="Arial" w:cs="Arial"/>
          <w:b/>
          <w:i/>
          <w:iCs/>
          <w:sz w:val="20"/>
          <w:szCs w:val="20"/>
          <w:lang w:val="fr-FR"/>
        </w:rPr>
        <w:t xml:space="preserve"> of </w:t>
      </w:r>
      <w:proofErr w:type="spellStart"/>
      <w:r w:rsidR="007A45CE" w:rsidRPr="005D154E">
        <w:rPr>
          <w:rFonts w:ascii="Arial" w:hAnsi="Arial" w:cs="Arial"/>
          <w:b/>
          <w:i/>
          <w:iCs/>
          <w:sz w:val="20"/>
          <w:szCs w:val="20"/>
          <w:lang w:val="fr-FR"/>
        </w:rPr>
        <w:t>contracts</w:t>
      </w:r>
      <w:proofErr w:type="spellEnd"/>
      <w:r w:rsidR="007A45CE" w:rsidRPr="005D154E">
        <w:rPr>
          <w:rFonts w:ascii="Arial" w:hAnsi="Arial" w:cs="Arial"/>
          <w:b/>
          <w:sz w:val="20"/>
          <w:szCs w:val="20"/>
          <w:lang w:val="fr-FR"/>
        </w:rPr>
        <w:t xml:space="preserve"> </w:t>
      </w:r>
    </w:p>
    <w:p w14:paraId="39C0E7B8" w14:textId="634AC76D" w:rsidR="007A45CE" w:rsidRPr="007E748A" w:rsidRDefault="007E748A" w:rsidP="007E748A">
      <w:pPr>
        <w:rPr>
          <w:rFonts w:ascii="Arial" w:hAnsi="Arial" w:cs="Arial"/>
          <w:i/>
          <w:iCs/>
          <w:sz w:val="20"/>
          <w:szCs w:val="20"/>
          <w:lang w:val="fr-FR"/>
        </w:rPr>
      </w:pPr>
      <w:r w:rsidRPr="007E748A">
        <w:rPr>
          <w:rFonts w:ascii="Arial" w:hAnsi="Arial" w:cs="Arial"/>
          <w:sz w:val="20"/>
          <w:szCs w:val="20"/>
          <w:lang w:val="fr-FR"/>
        </w:rPr>
        <w:t>Les contrats ne peuvent être attribués aux candidats qui, au cours de cette procédure :</w:t>
      </w:r>
      <w:r>
        <w:rPr>
          <w:rFonts w:ascii="Arial" w:hAnsi="Arial" w:cs="Arial"/>
          <w:sz w:val="20"/>
          <w:szCs w:val="20"/>
          <w:lang w:val="fr-FR"/>
        </w:rPr>
        <w:t xml:space="preserve"> / </w:t>
      </w:r>
      <w:proofErr w:type="spellStart"/>
      <w:r w:rsidR="007A45CE" w:rsidRPr="007E748A">
        <w:rPr>
          <w:rFonts w:ascii="Arial" w:hAnsi="Arial" w:cs="Arial"/>
          <w:i/>
          <w:iCs/>
          <w:sz w:val="20"/>
          <w:szCs w:val="20"/>
          <w:lang w:val="fr-FR"/>
        </w:rPr>
        <w:t>Contracts</w:t>
      </w:r>
      <w:proofErr w:type="spellEnd"/>
      <w:r w:rsidR="007A45CE" w:rsidRPr="007E748A">
        <w:rPr>
          <w:rFonts w:ascii="Arial" w:hAnsi="Arial" w:cs="Arial"/>
          <w:i/>
          <w:iCs/>
          <w:sz w:val="20"/>
          <w:szCs w:val="20"/>
          <w:lang w:val="fr-FR"/>
        </w:rPr>
        <w:t xml:space="preserve"> </w:t>
      </w:r>
      <w:proofErr w:type="spellStart"/>
      <w:r w:rsidR="007A45CE" w:rsidRPr="007E748A">
        <w:rPr>
          <w:rFonts w:ascii="Arial" w:hAnsi="Arial" w:cs="Arial"/>
          <w:i/>
          <w:iCs/>
          <w:sz w:val="20"/>
          <w:szCs w:val="20"/>
          <w:lang w:val="fr-FR"/>
        </w:rPr>
        <w:t>may</w:t>
      </w:r>
      <w:proofErr w:type="spellEnd"/>
      <w:r w:rsidR="007A45CE" w:rsidRPr="007E748A">
        <w:rPr>
          <w:rFonts w:ascii="Arial" w:hAnsi="Arial" w:cs="Arial"/>
          <w:i/>
          <w:iCs/>
          <w:sz w:val="20"/>
          <w:szCs w:val="20"/>
          <w:lang w:val="fr-FR"/>
        </w:rPr>
        <w:t xml:space="preserve"> not </w:t>
      </w:r>
      <w:proofErr w:type="spellStart"/>
      <w:r w:rsidR="007A45CE" w:rsidRPr="007E748A">
        <w:rPr>
          <w:rFonts w:ascii="Arial" w:hAnsi="Arial" w:cs="Arial"/>
          <w:i/>
          <w:iCs/>
          <w:sz w:val="20"/>
          <w:szCs w:val="20"/>
          <w:lang w:val="fr-FR"/>
        </w:rPr>
        <w:t>be</w:t>
      </w:r>
      <w:proofErr w:type="spellEnd"/>
      <w:r w:rsidR="007A45CE" w:rsidRPr="007E748A">
        <w:rPr>
          <w:rFonts w:ascii="Arial" w:hAnsi="Arial" w:cs="Arial"/>
          <w:i/>
          <w:iCs/>
          <w:sz w:val="20"/>
          <w:szCs w:val="20"/>
          <w:lang w:val="fr-FR"/>
        </w:rPr>
        <w:t xml:space="preserve"> </w:t>
      </w:r>
      <w:proofErr w:type="spellStart"/>
      <w:r w:rsidR="007A45CE" w:rsidRPr="007E748A">
        <w:rPr>
          <w:rFonts w:ascii="Arial" w:hAnsi="Arial" w:cs="Arial"/>
          <w:i/>
          <w:iCs/>
          <w:sz w:val="20"/>
          <w:szCs w:val="20"/>
          <w:lang w:val="fr-FR"/>
        </w:rPr>
        <w:t>awarded</w:t>
      </w:r>
      <w:proofErr w:type="spellEnd"/>
      <w:r w:rsidR="007A45CE" w:rsidRPr="007E748A">
        <w:rPr>
          <w:rFonts w:ascii="Arial" w:hAnsi="Arial" w:cs="Arial"/>
          <w:i/>
          <w:iCs/>
          <w:sz w:val="20"/>
          <w:szCs w:val="20"/>
          <w:lang w:val="fr-FR"/>
        </w:rPr>
        <w:t xml:space="preserve"> to </w:t>
      </w:r>
      <w:r w:rsidR="00947FE0" w:rsidRPr="007E748A">
        <w:rPr>
          <w:rFonts w:ascii="Arial" w:hAnsi="Arial" w:cs="Arial"/>
          <w:i/>
          <w:iCs/>
          <w:sz w:val="20"/>
          <w:szCs w:val="20"/>
          <w:lang w:val="fr-FR"/>
        </w:rPr>
        <w:t>Candidate</w:t>
      </w:r>
      <w:r w:rsidR="00BB1C8B" w:rsidRPr="007E748A">
        <w:rPr>
          <w:rFonts w:ascii="Arial" w:hAnsi="Arial" w:cs="Arial"/>
          <w:i/>
          <w:iCs/>
          <w:sz w:val="20"/>
          <w:szCs w:val="20"/>
          <w:lang w:val="fr-FR"/>
        </w:rPr>
        <w:t xml:space="preserve">s </w:t>
      </w:r>
      <w:proofErr w:type="spellStart"/>
      <w:r w:rsidR="007A45CE" w:rsidRPr="007E748A">
        <w:rPr>
          <w:rFonts w:ascii="Arial" w:hAnsi="Arial" w:cs="Arial"/>
          <w:i/>
          <w:iCs/>
          <w:sz w:val="20"/>
          <w:szCs w:val="20"/>
          <w:lang w:val="fr-FR"/>
        </w:rPr>
        <w:t>who</w:t>
      </w:r>
      <w:proofErr w:type="spellEnd"/>
      <w:r w:rsidR="007A45CE" w:rsidRPr="007E748A">
        <w:rPr>
          <w:rFonts w:ascii="Arial" w:hAnsi="Arial" w:cs="Arial"/>
          <w:i/>
          <w:iCs/>
          <w:sz w:val="20"/>
          <w:szCs w:val="20"/>
          <w:lang w:val="fr-FR"/>
        </w:rPr>
        <w:t xml:space="preserve">, </w:t>
      </w:r>
      <w:proofErr w:type="spellStart"/>
      <w:r w:rsidR="007A45CE" w:rsidRPr="007E748A">
        <w:rPr>
          <w:rFonts w:ascii="Arial" w:hAnsi="Arial" w:cs="Arial"/>
          <w:i/>
          <w:iCs/>
          <w:sz w:val="20"/>
          <w:szCs w:val="20"/>
          <w:lang w:val="fr-FR"/>
        </w:rPr>
        <w:t>during</w:t>
      </w:r>
      <w:proofErr w:type="spellEnd"/>
      <w:r w:rsidR="007A45CE" w:rsidRPr="007E748A">
        <w:rPr>
          <w:rFonts w:ascii="Arial" w:hAnsi="Arial" w:cs="Arial"/>
          <w:i/>
          <w:iCs/>
          <w:sz w:val="20"/>
          <w:szCs w:val="20"/>
          <w:lang w:val="fr-FR"/>
        </w:rPr>
        <w:t xml:space="preserve"> </w:t>
      </w:r>
      <w:proofErr w:type="spellStart"/>
      <w:r w:rsidR="007A45CE" w:rsidRPr="007E748A">
        <w:rPr>
          <w:rFonts w:ascii="Arial" w:hAnsi="Arial" w:cs="Arial"/>
          <w:i/>
          <w:iCs/>
          <w:sz w:val="20"/>
          <w:szCs w:val="20"/>
          <w:lang w:val="fr-FR"/>
        </w:rPr>
        <w:t>th</w:t>
      </w:r>
      <w:r w:rsidR="00D83BE6" w:rsidRPr="007E748A">
        <w:rPr>
          <w:rFonts w:ascii="Arial" w:hAnsi="Arial" w:cs="Arial"/>
          <w:i/>
          <w:iCs/>
          <w:sz w:val="20"/>
          <w:szCs w:val="20"/>
          <w:lang w:val="fr-FR"/>
        </w:rPr>
        <w:t>is</w:t>
      </w:r>
      <w:proofErr w:type="spellEnd"/>
      <w:r w:rsidR="00D83BE6" w:rsidRPr="007E748A">
        <w:rPr>
          <w:rFonts w:ascii="Arial" w:hAnsi="Arial" w:cs="Arial"/>
          <w:i/>
          <w:iCs/>
          <w:sz w:val="20"/>
          <w:szCs w:val="20"/>
          <w:lang w:val="fr-FR"/>
        </w:rPr>
        <w:t xml:space="preserve"> </w:t>
      </w:r>
      <w:proofErr w:type="spellStart"/>
      <w:proofErr w:type="gramStart"/>
      <w:r w:rsidR="007A45CE" w:rsidRPr="007E748A">
        <w:rPr>
          <w:rFonts w:ascii="Arial" w:hAnsi="Arial" w:cs="Arial"/>
          <w:i/>
          <w:iCs/>
          <w:sz w:val="20"/>
          <w:szCs w:val="20"/>
          <w:lang w:val="fr-FR"/>
        </w:rPr>
        <w:t>procedure</w:t>
      </w:r>
      <w:proofErr w:type="spellEnd"/>
      <w:r w:rsidR="007A45CE" w:rsidRPr="007E748A">
        <w:rPr>
          <w:rFonts w:ascii="Arial" w:hAnsi="Arial" w:cs="Arial"/>
          <w:i/>
          <w:iCs/>
          <w:sz w:val="20"/>
          <w:szCs w:val="20"/>
          <w:lang w:val="fr-FR"/>
        </w:rPr>
        <w:t>:</w:t>
      </w:r>
      <w:proofErr w:type="gramEnd"/>
    </w:p>
    <w:p w14:paraId="38864806" w14:textId="77777777" w:rsidR="007A45CE" w:rsidRPr="007E748A" w:rsidRDefault="007A45CE" w:rsidP="00D617E9">
      <w:pPr>
        <w:rPr>
          <w:rFonts w:ascii="Arial" w:hAnsi="Arial" w:cs="Arial"/>
          <w:sz w:val="20"/>
          <w:szCs w:val="20"/>
          <w:lang w:val="fr-FR"/>
        </w:rPr>
      </w:pPr>
    </w:p>
    <w:p w14:paraId="1285E147" w14:textId="46110441" w:rsidR="007A45CE" w:rsidRPr="00DD0583" w:rsidRDefault="00DD0583" w:rsidP="00DD0583">
      <w:pPr>
        <w:numPr>
          <w:ilvl w:val="0"/>
          <w:numId w:val="4"/>
        </w:numPr>
        <w:rPr>
          <w:rFonts w:ascii="Arial" w:hAnsi="Arial" w:cs="Arial"/>
          <w:sz w:val="20"/>
          <w:szCs w:val="20"/>
          <w:lang w:val="fr-FR"/>
        </w:rPr>
      </w:pPr>
      <w:proofErr w:type="gramStart"/>
      <w:r w:rsidRPr="00DD0583">
        <w:rPr>
          <w:rFonts w:ascii="Arial" w:hAnsi="Arial" w:cs="Arial"/>
          <w:sz w:val="20"/>
          <w:szCs w:val="20"/>
          <w:lang w:val="fr-FR"/>
        </w:rPr>
        <w:t>se</w:t>
      </w:r>
      <w:proofErr w:type="gramEnd"/>
      <w:r w:rsidRPr="00DD0583">
        <w:rPr>
          <w:rFonts w:ascii="Arial" w:hAnsi="Arial" w:cs="Arial"/>
          <w:sz w:val="20"/>
          <w:szCs w:val="20"/>
          <w:lang w:val="fr-FR"/>
        </w:rPr>
        <w:t xml:space="preserve"> trouvent en situation de conflit d'intérêts ; </w:t>
      </w:r>
      <w:r>
        <w:rPr>
          <w:rFonts w:ascii="Arial" w:hAnsi="Arial" w:cs="Arial"/>
          <w:sz w:val="20"/>
          <w:szCs w:val="20"/>
          <w:lang w:val="fr-FR"/>
        </w:rPr>
        <w:t xml:space="preserve">/ </w:t>
      </w:r>
      <w:r w:rsidR="007A45CE" w:rsidRPr="00DD0583">
        <w:rPr>
          <w:rFonts w:ascii="Arial" w:hAnsi="Arial" w:cs="Arial"/>
          <w:i/>
          <w:iCs/>
          <w:sz w:val="20"/>
          <w:szCs w:val="20"/>
          <w:lang w:val="fr-FR"/>
        </w:rPr>
        <w:t xml:space="preserve">are </w:t>
      </w:r>
      <w:proofErr w:type="spellStart"/>
      <w:r w:rsidR="007A45CE" w:rsidRPr="00DD0583">
        <w:rPr>
          <w:rFonts w:ascii="Arial" w:hAnsi="Arial" w:cs="Arial"/>
          <w:i/>
          <w:iCs/>
          <w:sz w:val="20"/>
          <w:szCs w:val="20"/>
          <w:lang w:val="fr-FR"/>
        </w:rPr>
        <w:t>subject</w:t>
      </w:r>
      <w:proofErr w:type="spellEnd"/>
      <w:r w:rsidR="007A45CE" w:rsidRPr="00DD0583">
        <w:rPr>
          <w:rFonts w:ascii="Arial" w:hAnsi="Arial" w:cs="Arial"/>
          <w:i/>
          <w:iCs/>
          <w:sz w:val="20"/>
          <w:szCs w:val="20"/>
          <w:lang w:val="fr-FR"/>
        </w:rPr>
        <w:t xml:space="preserve"> to </w:t>
      </w:r>
      <w:proofErr w:type="spellStart"/>
      <w:r w:rsidR="007A45CE" w:rsidRPr="00DD0583">
        <w:rPr>
          <w:rFonts w:ascii="Arial" w:hAnsi="Arial" w:cs="Arial"/>
          <w:i/>
          <w:iCs/>
          <w:sz w:val="20"/>
          <w:szCs w:val="20"/>
          <w:lang w:val="fr-FR"/>
        </w:rPr>
        <w:t>conflict</w:t>
      </w:r>
      <w:proofErr w:type="spellEnd"/>
      <w:r w:rsidR="007A45CE" w:rsidRPr="00DD0583">
        <w:rPr>
          <w:rFonts w:ascii="Arial" w:hAnsi="Arial" w:cs="Arial"/>
          <w:i/>
          <w:iCs/>
          <w:sz w:val="20"/>
          <w:szCs w:val="20"/>
          <w:lang w:val="fr-FR"/>
        </w:rPr>
        <w:t xml:space="preserve"> of </w:t>
      </w:r>
      <w:proofErr w:type="spellStart"/>
      <w:r w:rsidR="007A45CE" w:rsidRPr="00DD0583">
        <w:rPr>
          <w:rFonts w:ascii="Arial" w:hAnsi="Arial" w:cs="Arial"/>
          <w:i/>
          <w:iCs/>
          <w:sz w:val="20"/>
          <w:szCs w:val="20"/>
          <w:lang w:val="fr-FR"/>
        </w:rPr>
        <w:t>interest</w:t>
      </w:r>
      <w:proofErr w:type="spellEnd"/>
    </w:p>
    <w:p w14:paraId="35202521" w14:textId="192CE328" w:rsidR="007A45CE" w:rsidRPr="0077715F" w:rsidRDefault="0077715F" w:rsidP="0077715F">
      <w:pPr>
        <w:numPr>
          <w:ilvl w:val="0"/>
          <w:numId w:val="4"/>
        </w:numPr>
        <w:rPr>
          <w:rFonts w:ascii="Arial" w:hAnsi="Arial" w:cs="Arial"/>
          <w:i/>
          <w:iCs/>
          <w:sz w:val="20"/>
          <w:szCs w:val="20"/>
          <w:lang w:val="fr-FR"/>
        </w:rPr>
      </w:pPr>
      <w:proofErr w:type="gramStart"/>
      <w:r w:rsidRPr="0077715F">
        <w:rPr>
          <w:rFonts w:ascii="Arial" w:hAnsi="Arial" w:cs="Arial"/>
          <w:sz w:val="20"/>
          <w:szCs w:val="20"/>
          <w:lang w:val="fr-FR"/>
        </w:rPr>
        <w:t>se</w:t>
      </w:r>
      <w:proofErr w:type="gramEnd"/>
      <w:r w:rsidRPr="0077715F">
        <w:rPr>
          <w:rFonts w:ascii="Arial" w:hAnsi="Arial" w:cs="Arial"/>
          <w:sz w:val="20"/>
          <w:szCs w:val="20"/>
          <w:lang w:val="fr-FR"/>
        </w:rPr>
        <w:t xml:space="preserve"> sont rendus coupables de fausses déclarations en fournissant les renseignements exigés par le pouvoir adjudicateur dans le cadre de leur participation à la procédure de marché ou qui n'ont pas fourni ces renseignements.</w:t>
      </w:r>
      <w:r>
        <w:rPr>
          <w:rFonts w:ascii="Arial" w:hAnsi="Arial" w:cs="Arial"/>
          <w:sz w:val="20"/>
          <w:szCs w:val="20"/>
          <w:lang w:val="fr-FR"/>
        </w:rPr>
        <w:t xml:space="preserve"> / </w:t>
      </w:r>
      <w:r w:rsidR="007A45CE" w:rsidRPr="0077715F">
        <w:rPr>
          <w:rFonts w:ascii="Arial" w:hAnsi="Arial" w:cs="Arial"/>
          <w:i/>
          <w:iCs/>
          <w:sz w:val="20"/>
          <w:szCs w:val="20"/>
          <w:lang w:val="fr-FR"/>
        </w:rPr>
        <w:t xml:space="preserve">are </w:t>
      </w:r>
      <w:proofErr w:type="spellStart"/>
      <w:r w:rsidR="007A45CE" w:rsidRPr="0077715F">
        <w:rPr>
          <w:rFonts w:ascii="Arial" w:hAnsi="Arial" w:cs="Arial"/>
          <w:i/>
          <w:iCs/>
          <w:sz w:val="20"/>
          <w:szCs w:val="20"/>
          <w:lang w:val="fr-FR"/>
        </w:rPr>
        <w:t>guilty</w:t>
      </w:r>
      <w:proofErr w:type="spellEnd"/>
      <w:r w:rsidR="007A45CE" w:rsidRPr="0077715F">
        <w:rPr>
          <w:rFonts w:ascii="Arial" w:hAnsi="Arial" w:cs="Arial"/>
          <w:i/>
          <w:iCs/>
          <w:sz w:val="20"/>
          <w:szCs w:val="20"/>
          <w:lang w:val="fr-FR"/>
        </w:rPr>
        <w:t xml:space="preserve"> of </w:t>
      </w:r>
      <w:proofErr w:type="spellStart"/>
      <w:r w:rsidR="007A45CE" w:rsidRPr="0077715F">
        <w:rPr>
          <w:rFonts w:ascii="Arial" w:hAnsi="Arial" w:cs="Arial"/>
          <w:i/>
          <w:iCs/>
          <w:sz w:val="20"/>
          <w:szCs w:val="20"/>
          <w:lang w:val="fr-FR"/>
        </w:rPr>
        <w:t>misrepresentation</w:t>
      </w:r>
      <w:proofErr w:type="spellEnd"/>
      <w:r w:rsidR="007A45CE" w:rsidRPr="0077715F">
        <w:rPr>
          <w:rFonts w:ascii="Arial" w:hAnsi="Arial" w:cs="Arial"/>
          <w:i/>
          <w:iCs/>
          <w:sz w:val="20"/>
          <w:szCs w:val="20"/>
          <w:lang w:val="fr-FR"/>
        </w:rPr>
        <w:t xml:space="preserve"> </w:t>
      </w:r>
      <w:r w:rsidR="00D77C68" w:rsidRPr="0077715F">
        <w:rPr>
          <w:rFonts w:ascii="Arial" w:hAnsi="Arial" w:cs="Arial"/>
          <w:i/>
          <w:iCs/>
          <w:sz w:val="20"/>
          <w:szCs w:val="20"/>
          <w:lang w:val="fr-FR"/>
        </w:rPr>
        <w:t xml:space="preserve">in </w:t>
      </w:r>
      <w:proofErr w:type="spellStart"/>
      <w:r w:rsidR="00D77C68" w:rsidRPr="0077715F">
        <w:rPr>
          <w:rFonts w:ascii="Arial" w:hAnsi="Arial" w:cs="Arial"/>
          <w:i/>
          <w:iCs/>
          <w:sz w:val="20"/>
          <w:szCs w:val="20"/>
          <w:lang w:val="fr-FR"/>
        </w:rPr>
        <w:t>supplying</w:t>
      </w:r>
      <w:proofErr w:type="spellEnd"/>
      <w:r w:rsidR="00D77C68" w:rsidRPr="0077715F">
        <w:rPr>
          <w:rFonts w:ascii="Arial" w:hAnsi="Arial" w:cs="Arial"/>
          <w:i/>
          <w:iCs/>
          <w:sz w:val="20"/>
          <w:szCs w:val="20"/>
          <w:lang w:val="fr-FR"/>
        </w:rPr>
        <w:t xml:space="preserve"> the information </w:t>
      </w:r>
      <w:proofErr w:type="spellStart"/>
      <w:r w:rsidR="00D77C68" w:rsidRPr="0077715F">
        <w:rPr>
          <w:rFonts w:ascii="Arial" w:hAnsi="Arial" w:cs="Arial"/>
          <w:i/>
          <w:iCs/>
          <w:sz w:val="20"/>
          <w:szCs w:val="20"/>
          <w:lang w:val="fr-FR"/>
        </w:rPr>
        <w:t>required</w:t>
      </w:r>
      <w:proofErr w:type="spellEnd"/>
      <w:r w:rsidR="00D77C68" w:rsidRPr="0077715F">
        <w:rPr>
          <w:rFonts w:ascii="Arial" w:hAnsi="Arial" w:cs="Arial"/>
          <w:i/>
          <w:iCs/>
          <w:sz w:val="20"/>
          <w:szCs w:val="20"/>
          <w:lang w:val="fr-FR"/>
        </w:rPr>
        <w:t xml:space="preserve"> by the </w:t>
      </w:r>
      <w:proofErr w:type="spellStart"/>
      <w:r w:rsidR="00D77C68" w:rsidRPr="0077715F">
        <w:rPr>
          <w:rFonts w:ascii="Arial" w:hAnsi="Arial" w:cs="Arial"/>
          <w:i/>
          <w:iCs/>
          <w:sz w:val="20"/>
          <w:szCs w:val="20"/>
          <w:lang w:val="fr-FR"/>
        </w:rPr>
        <w:t>Contracting</w:t>
      </w:r>
      <w:proofErr w:type="spellEnd"/>
      <w:r w:rsidR="00D77C68" w:rsidRPr="0077715F">
        <w:rPr>
          <w:rFonts w:ascii="Arial" w:hAnsi="Arial" w:cs="Arial"/>
          <w:i/>
          <w:iCs/>
          <w:sz w:val="20"/>
          <w:szCs w:val="20"/>
          <w:lang w:val="fr-FR"/>
        </w:rPr>
        <w:t xml:space="preserve"> </w:t>
      </w:r>
      <w:proofErr w:type="spellStart"/>
      <w:r w:rsidR="00D77C68" w:rsidRPr="0077715F">
        <w:rPr>
          <w:rFonts w:ascii="Arial" w:hAnsi="Arial" w:cs="Arial"/>
          <w:i/>
          <w:iCs/>
          <w:sz w:val="20"/>
          <w:szCs w:val="20"/>
          <w:lang w:val="fr-FR"/>
        </w:rPr>
        <w:t>Authority</w:t>
      </w:r>
      <w:proofErr w:type="spellEnd"/>
      <w:r w:rsidR="00D77C68" w:rsidRPr="0077715F">
        <w:rPr>
          <w:rFonts w:ascii="Arial" w:hAnsi="Arial" w:cs="Arial"/>
          <w:i/>
          <w:iCs/>
          <w:sz w:val="20"/>
          <w:szCs w:val="20"/>
          <w:lang w:val="fr-FR"/>
        </w:rPr>
        <w:t xml:space="preserve"> as </w:t>
      </w:r>
      <w:proofErr w:type="gramStart"/>
      <w:r w:rsidR="00D77C68" w:rsidRPr="0077715F">
        <w:rPr>
          <w:rFonts w:ascii="Arial" w:hAnsi="Arial" w:cs="Arial"/>
          <w:i/>
          <w:iCs/>
          <w:sz w:val="20"/>
          <w:szCs w:val="20"/>
          <w:lang w:val="fr-FR"/>
        </w:rPr>
        <w:t>a</w:t>
      </w:r>
      <w:proofErr w:type="gramEnd"/>
      <w:r w:rsidR="00D77C68" w:rsidRPr="0077715F">
        <w:rPr>
          <w:rFonts w:ascii="Arial" w:hAnsi="Arial" w:cs="Arial"/>
          <w:i/>
          <w:iCs/>
          <w:sz w:val="20"/>
          <w:szCs w:val="20"/>
          <w:lang w:val="fr-FR"/>
        </w:rPr>
        <w:t xml:space="preserve"> condition of participation in </w:t>
      </w:r>
      <w:r w:rsidR="00864579" w:rsidRPr="0077715F">
        <w:rPr>
          <w:rFonts w:ascii="Arial" w:hAnsi="Arial" w:cs="Arial"/>
          <w:i/>
          <w:iCs/>
          <w:sz w:val="20"/>
          <w:szCs w:val="20"/>
          <w:lang w:val="fr-FR"/>
        </w:rPr>
        <w:t xml:space="preserve">the </w:t>
      </w:r>
      <w:proofErr w:type="spellStart"/>
      <w:r w:rsidR="00864579" w:rsidRPr="0077715F">
        <w:rPr>
          <w:rFonts w:ascii="Arial" w:hAnsi="Arial" w:cs="Arial"/>
          <w:i/>
          <w:iCs/>
          <w:sz w:val="20"/>
          <w:szCs w:val="20"/>
          <w:lang w:val="fr-FR"/>
        </w:rPr>
        <w:t>Contract</w:t>
      </w:r>
      <w:proofErr w:type="spellEnd"/>
      <w:r w:rsidR="00D77C68" w:rsidRPr="0077715F">
        <w:rPr>
          <w:rFonts w:ascii="Arial" w:hAnsi="Arial" w:cs="Arial"/>
          <w:i/>
          <w:iCs/>
          <w:sz w:val="20"/>
          <w:szCs w:val="20"/>
          <w:lang w:val="fr-FR"/>
        </w:rPr>
        <w:t xml:space="preserve"> </w:t>
      </w:r>
      <w:proofErr w:type="spellStart"/>
      <w:r w:rsidR="00D77C68" w:rsidRPr="0077715F">
        <w:rPr>
          <w:rFonts w:ascii="Arial" w:hAnsi="Arial" w:cs="Arial"/>
          <w:i/>
          <w:iCs/>
          <w:sz w:val="20"/>
          <w:szCs w:val="20"/>
          <w:lang w:val="fr-FR"/>
        </w:rPr>
        <w:t>procedure</w:t>
      </w:r>
      <w:proofErr w:type="spellEnd"/>
      <w:r w:rsidR="00D77C68" w:rsidRPr="0077715F">
        <w:rPr>
          <w:rFonts w:ascii="Arial" w:hAnsi="Arial" w:cs="Arial"/>
          <w:i/>
          <w:iCs/>
          <w:sz w:val="20"/>
          <w:szCs w:val="20"/>
          <w:lang w:val="fr-FR"/>
        </w:rPr>
        <w:t xml:space="preserve"> or fail to </w:t>
      </w:r>
      <w:proofErr w:type="spellStart"/>
      <w:r w:rsidR="00D77C68" w:rsidRPr="0077715F">
        <w:rPr>
          <w:rFonts w:ascii="Arial" w:hAnsi="Arial" w:cs="Arial"/>
          <w:i/>
          <w:iCs/>
          <w:sz w:val="20"/>
          <w:szCs w:val="20"/>
          <w:lang w:val="fr-FR"/>
        </w:rPr>
        <w:t>supply</w:t>
      </w:r>
      <w:proofErr w:type="spellEnd"/>
      <w:r w:rsidR="00D77C68" w:rsidRPr="0077715F">
        <w:rPr>
          <w:rFonts w:ascii="Arial" w:hAnsi="Arial" w:cs="Arial"/>
          <w:i/>
          <w:iCs/>
          <w:sz w:val="20"/>
          <w:szCs w:val="20"/>
          <w:lang w:val="fr-FR"/>
        </w:rPr>
        <w:t xml:space="preserve"> </w:t>
      </w:r>
      <w:proofErr w:type="spellStart"/>
      <w:r w:rsidR="00D77C68" w:rsidRPr="0077715F">
        <w:rPr>
          <w:rFonts w:ascii="Arial" w:hAnsi="Arial" w:cs="Arial"/>
          <w:i/>
          <w:iCs/>
          <w:sz w:val="20"/>
          <w:szCs w:val="20"/>
          <w:lang w:val="fr-FR"/>
        </w:rPr>
        <w:t>this</w:t>
      </w:r>
      <w:proofErr w:type="spellEnd"/>
      <w:r w:rsidR="00D77C68" w:rsidRPr="0077715F">
        <w:rPr>
          <w:rFonts w:ascii="Arial" w:hAnsi="Arial" w:cs="Arial"/>
          <w:i/>
          <w:iCs/>
          <w:sz w:val="20"/>
          <w:szCs w:val="20"/>
          <w:lang w:val="fr-FR"/>
        </w:rPr>
        <w:t xml:space="preserve"> information</w:t>
      </w:r>
    </w:p>
    <w:p w14:paraId="2D3D2FA4" w14:textId="77777777" w:rsidR="005C35EA" w:rsidRPr="0077715F" w:rsidRDefault="005C35EA">
      <w:pPr>
        <w:rPr>
          <w:rFonts w:ascii="Arial" w:hAnsi="Arial" w:cs="Arial"/>
          <w:b/>
          <w:sz w:val="20"/>
          <w:szCs w:val="20"/>
          <w:lang w:val="fr-FR"/>
        </w:rPr>
      </w:pPr>
    </w:p>
    <w:p w14:paraId="1F597973" w14:textId="30D79053" w:rsidR="00FD4517" w:rsidRPr="00E95EB7" w:rsidRDefault="0077715F" w:rsidP="0077715F">
      <w:pPr>
        <w:numPr>
          <w:ilvl w:val="0"/>
          <w:numId w:val="3"/>
        </w:numPr>
        <w:spacing w:before="120"/>
        <w:ind w:left="714" w:hanging="357"/>
        <w:rPr>
          <w:rFonts w:ascii="Arial" w:hAnsi="Arial" w:cs="Arial"/>
          <w:b/>
          <w:i/>
          <w:iCs/>
          <w:sz w:val="20"/>
          <w:szCs w:val="20"/>
          <w:lang w:val="fr-FR"/>
        </w:rPr>
      </w:pPr>
      <w:r w:rsidRPr="00E95EB7">
        <w:rPr>
          <w:rFonts w:ascii="Arial" w:hAnsi="Arial" w:cs="Arial"/>
          <w:b/>
          <w:sz w:val="20"/>
          <w:szCs w:val="20"/>
          <w:lang w:val="fr-FR"/>
        </w:rPr>
        <w:t>Documents comprenant la demande de propositions</w:t>
      </w:r>
      <w:r w:rsidR="00E95EB7">
        <w:rPr>
          <w:rFonts w:ascii="Arial" w:hAnsi="Arial" w:cs="Arial"/>
          <w:b/>
          <w:sz w:val="20"/>
          <w:szCs w:val="20"/>
          <w:lang w:val="fr-FR"/>
        </w:rPr>
        <w:t xml:space="preserve"> / </w:t>
      </w:r>
      <w:r w:rsidR="00FD4517" w:rsidRPr="00E95EB7">
        <w:rPr>
          <w:rFonts w:ascii="Arial" w:hAnsi="Arial" w:cs="Arial"/>
          <w:b/>
          <w:i/>
          <w:iCs/>
          <w:sz w:val="20"/>
          <w:szCs w:val="20"/>
          <w:lang w:val="fr-FR"/>
        </w:rPr>
        <w:t xml:space="preserve">Documents </w:t>
      </w:r>
      <w:proofErr w:type="spellStart"/>
      <w:r w:rsidR="00FD4517" w:rsidRPr="00E95EB7">
        <w:rPr>
          <w:rFonts w:ascii="Arial" w:hAnsi="Arial" w:cs="Arial"/>
          <w:b/>
          <w:i/>
          <w:iCs/>
          <w:sz w:val="20"/>
          <w:szCs w:val="20"/>
          <w:lang w:val="fr-FR"/>
        </w:rPr>
        <w:t>comprising</w:t>
      </w:r>
      <w:proofErr w:type="spellEnd"/>
      <w:r w:rsidR="00FD4517" w:rsidRPr="00E95EB7">
        <w:rPr>
          <w:rFonts w:ascii="Arial" w:hAnsi="Arial" w:cs="Arial"/>
          <w:b/>
          <w:i/>
          <w:iCs/>
          <w:sz w:val="20"/>
          <w:szCs w:val="20"/>
          <w:lang w:val="fr-FR"/>
        </w:rPr>
        <w:t xml:space="preserve"> the </w:t>
      </w:r>
      <w:proofErr w:type="spellStart"/>
      <w:r w:rsidR="00BB1C8B" w:rsidRPr="00E95EB7">
        <w:rPr>
          <w:rFonts w:ascii="Arial" w:hAnsi="Arial" w:cs="Arial"/>
          <w:b/>
          <w:i/>
          <w:iCs/>
          <w:sz w:val="20"/>
          <w:szCs w:val="20"/>
          <w:lang w:val="fr-FR"/>
        </w:rPr>
        <w:t>Request</w:t>
      </w:r>
      <w:proofErr w:type="spellEnd"/>
      <w:r w:rsidR="00BB1C8B" w:rsidRPr="00E95EB7">
        <w:rPr>
          <w:rFonts w:ascii="Arial" w:hAnsi="Arial" w:cs="Arial"/>
          <w:b/>
          <w:i/>
          <w:iCs/>
          <w:sz w:val="20"/>
          <w:szCs w:val="20"/>
          <w:lang w:val="fr-FR"/>
        </w:rPr>
        <w:t xml:space="preserve"> for </w:t>
      </w:r>
      <w:proofErr w:type="spellStart"/>
      <w:r w:rsidR="008E20FD" w:rsidRPr="00E95EB7">
        <w:rPr>
          <w:rFonts w:ascii="Arial" w:hAnsi="Arial" w:cs="Arial"/>
          <w:b/>
          <w:i/>
          <w:iCs/>
          <w:sz w:val="20"/>
          <w:szCs w:val="20"/>
          <w:lang w:val="fr-FR"/>
        </w:rPr>
        <w:t>Proposal</w:t>
      </w:r>
      <w:proofErr w:type="spellEnd"/>
    </w:p>
    <w:p w14:paraId="46950692" w14:textId="5CE24E82" w:rsidR="00811B2A" w:rsidRPr="00E95EB7" w:rsidRDefault="00E95EB7" w:rsidP="00E95EB7">
      <w:pPr>
        <w:rPr>
          <w:rFonts w:ascii="Arial" w:hAnsi="Arial" w:cs="Arial"/>
          <w:i/>
          <w:iCs/>
          <w:sz w:val="20"/>
          <w:lang w:val="fr-FR"/>
        </w:rPr>
      </w:pPr>
      <w:r w:rsidRPr="00E95EB7">
        <w:rPr>
          <w:rFonts w:ascii="Arial" w:hAnsi="Arial" w:cs="Arial"/>
          <w:sz w:val="20"/>
          <w:lang w:val="fr-FR"/>
        </w:rPr>
        <w:t xml:space="preserve">Le candidat doit remplir et soumettre les documents </w:t>
      </w:r>
      <w:r w:rsidRPr="006B55D5">
        <w:rPr>
          <w:rFonts w:ascii="Arial" w:hAnsi="Arial" w:cs="Arial"/>
          <w:sz w:val="20"/>
          <w:lang w:val="fr-FR"/>
        </w:rPr>
        <w:t xml:space="preserve">suivants avec </w:t>
      </w:r>
      <w:r w:rsidR="005400BC" w:rsidRPr="006B55D5">
        <w:rPr>
          <w:rFonts w:ascii="Arial" w:hAnsi="Arial" w:cs="Arial"/>
          <w:sz w:val="20"/>
          <w:lang w:val="fr-FR"/>
        </w:rPr>
        <w:t>cette</w:t>
      </w:r>
      <w:r w:rsidRPr="006B55D5">
        <w:rPr>
          <w:rFonts w:ascii="Arial" w:hAnsi="Arial" w:cs="Arial"/>
          <w:sz w:val="20"/>
          <w:lang w:val="fr-FR"/>
        </w:rPr>
        <w:t xml:space="preserve"> proposition </w:t>
      </w:r>
      <w:r w:rsidRPr="00E95EB7">
        <w:rPr>
          <w:rFonts w:ascii="Arial" w:hAnsi="Arial" w:cs="Arial"/>
          <w:sz w:val="20"/>
          <w:lang w:val="fr-FR"/>
        </w:rPr>
        <w:t>:</w:t>
      </w:r>
      <w:r>
        <w:rPr>
          <w:rFonts w:ascii="Arial" w:hAnsi="Arial" w:cs="Arial"/>
          <w:sz w:val="20"/>
          <w:lang w:val="fr-FR"/>
        </w:rPr>
        <w:t xml:space="preserve"> / </w:t>
      </w:r>
      <w:r w:rsidR="00811B2A" w:rsidRPr="00E95EB7">
        <w:rPr>
          <w:rFonts w:ascii="Arial" w:hAnsi="Arial" w:cs="Arial"/>
          <w:i/>
          <w:iCs/>
          <w:sz w:val="20"/>
          <w:lang w:val="fr-FR"/>
        </w:rPr>
        <w:t xml:space="preserve">The </w:t>
      </w:r>
      <w:r w:rsidR="00947FE0" w:rsidRPr="00E95EB7">
        <w:rPr>
          <w:rFonts w:ascii="Arial" w:hAnsi="Arial" w:cs="Arial"/>
          <w:i/>
          <w:iCs/>
          <w:sz w:val="20"/>
          <w:lang w:val="fr-FR"/>
        </w:rPr>
        <w:t>Candidate</w:t>
      </w:r>
      <w:r w:rsidR="006E21D8" w:rsidRPr="00E95EB7">
        <w:rPr>
          <w:rFonts w:ascii="Arial" w:hAnsi="Arial" w:cs="Arial"/>
          <w:i/>
          <w:iCs/>
          <w:sz w:val="20"/>
          <w:lang w:val="fr-FR"/>
        </w:rPr>
        <w:t xml:space="preserve"> </w:t>
      </w:r>
      <w:proofErr w:type="spellStart"/>
      <w:r w:rsidR="006E21D8" w:rsidRPr="00E95EB7">
        <w:rPr>
          <w:rFonts w:ascii="Arial" w:hAnsi="Arial" w:cs="Arial"/>
          <w:i/>
          <w:iCs/>
          <w:sz w:val="20"/>
          <w:lang w:val="fr-FR"/>
        </w:rPr>
        <w:t>shall</w:t>
      </w:r>
      <w:proofErr w:type="spellEnd"/>
      <w:r w:rsidR="006E21D8" w:rsidRPr="00E95EB7">
        <w:rPr>
          <w:rFonts w:ascii="Arial" w:hAnsi="Arial" w:cs="Arial"/>
          <w:i/>
          <w:iCs/>
          <w:sz w:val="20"/>
          <w:lang w:val="fr-FR"/>
        </w:rPr>
        <w:t xml:space="preserve"> </w:t>
      </w:r>
      <w:proofErr w:type="spellStart"/>
      <w:r w:rsidR="006E21D8" w:rsidRPr="00E95EB7">
        <w:rPr>
          <w:rFonts w:ascii="Arial" w:hAnsi="Arial" w:cs="Arial"/>
          <w:i/>
          <w:iCs/>
          <w:sz w:val="20"/>
          <w:lang w:val="fr-FR"/>
        </w:rPr>
        <w:t>complete</w:t>
      </w:r>
      <w:proofErr w:type="spellEnd"/>
      <w:r w:rsidR="006E21D8" w:rsidRPr="00E95EB7">
        <w:rPr>
          <w:rFonts w:ascii="Arial" w:hAnsi="Arial" w:cs="Arial"/>
          <w:i/>
          <w:iCs/>
          <w:sz w:val="20"/>
          <w:lang w:val="fr-FR"/>
        </w:rPr>
        <w:t xml:space="preserve"> and </w:t>
      </w:r>
      <w:proofErr w:type="spellStart"/>
      <w:r w:rsidR="006E21D8" w:rsidRPr="00E95EB7">
        <w:rPr>
          <w:rFonts w:ascii="Arial" w:hAnsi="Arial" w:cs="Arial"/>
          <w:i/>
          <w:iCs/>
          <w:sz w:val="20"/>
          <w:lang w:val="fr-FR"/>
        </w:rPr>
        <w:t>submit</w:t>
      </w:r>
      <w:proofErr w:type="spellEnd"/>
      <w:r w:rsidR="006E21D8" w:rsidRPr="00E95EB7">
        <w:rPr>
          <w:rFonts w:ascii="Arial" w:hAnsi="Arial" w:cs="Arial"/>
          <w:i/>
          <w:iCs/>
          <w:sz w:val="20"/>
          <w:lang w:val="fr-FR"/>
        </w:rPr>
        <w:t xml:space="preserve"> the </w:t>
      </w:r>
      <w:proofErr w:type="spellStart"/>
      <w:r w:rsidR="006E21D8" w:rsidRPr="00E95EB7">
        <w:rPr>
          <w:rFonts w:ascii="Arial" w:hAnsi="Arial" w:cs="Arial"/>
          <w:i/>
          <w:iCs/>
          <w:sz w:val="20"/>
          <w:lang w:val="fr-FR"/>
        </w:rPr>
        <w:t>following</w:t>
      </w:r>
      <w:proofErr w:type="spellEnd"/>
      <w:r w:rsidR="006E21D8" w:rsidRPr="00E95EB7">
        <w:rPr>
          <w:rFonts w:ascii="Arial" w:hAnsi="Arial" w:cs="Arial"/>
          <w:i/>
          <w:iCs/>
          <w:sz w:val="20"/>
          <w:lang w:val="fr-FR"/>
        </w:rPr>
        <w:t xml:space="preserve"> documents </w:t>
      </w:r>
      <w:proofErr w:type="spellStart"/>
      <w:r w:rsidR="006E21D8" w:rsidRPr="00E95EB7">
        <w:rPr>
          <w:rFonts w:ascii="Arial" w:hAnsi="Arial" w:cs="Arial"/>
          <w:i/>
          <w:iCs/>
          <w:sz w:val="20"/>
          <w:lang w:val="fr-FR"/>
        </w:rPr>
        <w:t>with</w:t>
      </w:r>
      <w:proofErr w:type="spellEnd"/>
      <w:r w:rsidR="006E21D8" w:rsidRPr="00E95EB7">
        <w:rPr>
          <w:rFonts w:ascii="Arial" w:hAnsi="Arial" w:cs="Arial"/>
          <w:i/>
          <w:iCs/>
          <w:sz w:val="20"/>
          <w:lang w:val="fr-FR"/>
        </w:rPr>
        <w:t xml:space="preserve"> </w:t>
      </w:r>
      <w:proofErr w:type="spellStart"/>
      <w:r w:rsidR="00C220B6" w:rsidRPr="00E95EB7">
        <w:rPr>
          <w:rFonts w:ascii="Arial" w:hAnsi="Arial" w:cs="Arial"/>
          <w:i/>
          <w:iCs/>
          <w:sz w:val="20"/>
          <w:lang w:val="fr-FR"/>
        </w:rPr>
        <w:t>t</w:t>
      </w:r>
      <w:r w:rsidR="006E21D8" w:rsidRPr="00E95EB7">
        <w:rPr>
          <w:rFonts w:ascii="Arial" w:hAnsi="Arial" w:cs="Arial"/>
          <w:i/>
          <w:iCs/>
          <w:sz w:val="20"/>
          <w:lang w:val="fr-FR"/>
        </w:rPr>
        <w:t>his</w:t>
      </w:r>
      <w:proofErr w:type="spellEnd"/>
      <w:r w:rsidR="006E21D8" w:rsidRPr="00E95EB7">
        <w:rPr>
          <w:rFonts w:ascii="Arial" w:hAnsi="Arial" w:cs="Arial"/>
          <w:i/>
          <w:iCs/>
          <w:sz w:val="20"/>
          <w:lang w:val="fr-FR"/>
        </w:rPr>
        <w:t xml:space="preserve"> </w:t>
      </w:r>
      <w:proofErr w:type="spellStart"/>
      <w:proofErr w:type="gramStart"/>
      <w:r w:rsidR="005F2FD1" w:rsidRPr="00E95EB7">
        <w:rPr>
          <w:rFonts w:ascii="Arial" w:hAnsi="Arial" w:cs="Arial"/>
          <w:i/>
          <w:iCs/>
          <w:sz w:val="20"/>
          <w:lang w:val="fr-FR"/>
        </w:rPr>
        <w:t>proposal</w:t>
      </w:r>
      <w:proofErr w:type="spellEnd"/>
      <w:r w:rsidR="006E21D8" w:rsidRPr="00E95EB7">
        <w:rPr>
          <w:rFonts w:ascii="Arial" w:hAnsi="Arial" w:cs="Arial"/>
          <w:i/>
          <w:iCs/>
          <w:sz w:val="20"/>
          <w:lang w:val="fr-FR"/>
        </w:rPr>
        <w:t>:</w:t>
      </w:r>
      <w:proofErr w:type="gramEnd"/>
      <w:r w:rsidR="00A67EFE" w:rsidRPr="00E95EB7">
        <w:rPr>
          <w:rFonts w:ascii="Arial" w:hAnsi="Arial" w:cs="Arial"/>
          <w:i/>
          <w:iCs/>
          <w:sz w:val="20"/>
          <w:lang w:val="fr-FR"/>
        </w:rPr>
        <w:t xml:space="preserve"> </w:t>
      </w:r>
    </w:p>
    <w:p w14:paraId="5E29E80D" w14:textId="004415D4" w:rsidR="00547F24" w:rsidRPr="00567D87" w:rsidRDefault="00567D87" w:rsidP="00567D87">
      <w:pPr>
        <w:numPr>
          <w:ilvl w:val="0"/>
          <w:numId w:val="5"/>
        </w:numPr>
        <w:rPr>
          <w:rFonts w:ascii="Arial" w:hAnsi="Arial" w:cs="Arial"/>
          <w:i/>
          <w:iCs/>
          <w:sz w:val="20"/>
          <w:lang w:val="fr-FR"/>
        </w:rPr>
      </w:pPr>
      <w:r w:rsidRPr="00567D87">
        <w:rPr>
          <w:rFonts w:ascii="Arial" w:hAnsi="Arial" w:cs="Arial"/>
          <w:sz w:val="20"/>
          <w:lang w:val="fr-FR"/>
        </w:rPr>
        <w:t>Formulaire de soumission (annexe 3) dûment rempli et signé par le candidat</w:t>
      </w:r>
      <w:r>
        <w:rPr>
          <w:rFonts w:ascii="Arial" w:hAnsi="Arial" w:cs="Arial"/>
          <w:sz w:val="20"/>
          <w:lang w:val="fr-FR"/>
        </w:rPr>
        <w:t xml:space="preserve"> / </w:t>
      </w:r>
      <w:proofErr w:type="spellStart"/>
      <w:r w:rsidR="005F2FD1" w:rsidRPr="00567D87">
        <w:rPr>
          <w:rFonts w:ascii="Arial" w:hAnsi="Arial" w:cs="Arial"/>
          <w:i/>
          <w:iCs/>
          <w:sz w:val="20"/>
          <w:lang w:val="fr-FR"/>
        </w:rPr>
        <w:t>Proposal</w:t>
      </w:r>
      <w:proofErr w:type="spellEnd"/>
      <w:r w:rsidR="005F2FD1" w:rsidRPr="00567D87">
        <w:rPr>
          <w:rFonts w:ascii="Arial" w:hAnsi="Arial" w:cs="Arial"/>
          <w:i/>
          <w:iCs/>
          <w:sz w:val="20"/>
          <w:lang w:val="fr-FR"/>
        </w:rPr>
        <w:t xml:space="preserve"> </w:t>
      </w:r>
      <w:proofErr w:type="spellStart"/>
      <w:r w:rsidR="005F2FD1" w:rsidRPr="00567D87">
        <w:rPr>
          <w:rFonts w:ascii="Arial" w:hAnsi="Arial" w:cs="Arial"/>
          <w:i/>
          <w:iCs/>
          <w:sz w:val="20"/>
          <w:lang w:val="fr-FR"/>
        </w:rPr>
        <w:t>S</w:t>
      </w:r>
      <w:r w:rsidR="00332B62" w:rsidRPr="00567D87">
        <w:rPr>
          <w:rFonts w:ascii="Arial" w:hAnsi="Arial" w:cs="Arial"/>
          <w:i/>
          <w:iCs/>
          <w:sz w:val="20"/>
          <w:lang w:val="fr-FR"/>
        </w:rPr>
        <w:t>ubmission</w:t>
      </w:r>
      <w:proofErr w:type="spellEnd"/>
      <w:r w:rsidR="00332B62" w:rsidRPr="00567D87">
        <w:rPr>
          <w:rFonts w:ascii="Arial" w:hAnsi="Arial" w:cs="Arial"/>
          <w:i/>
          <w:iCs/>
          <w:sz w:val="20"/>
          <w:lang w:val="fr-FR"/>
        </w:rPr>
        <w:t xml:space="preserve"> </w:t>
      </w:r>
      <w:proofErr w:type="spellStart"/>
      <w:r w:rsidR="00116136" w:rsidRPr="00567D87">
        <w:rPr>
          <w:rFonts w:ascii="Arial" w:hAnsi="Arial" w:cs="Arial"/>
          <w:i/>
          <w:iCs/>
          <w:sz w:val="20"/>
          <w:lang w:val="fr-FR"/>
        </w:rPr>
        <w:t>F</w:t>
      </w:r>
      <w:r w:rsidR="00332B62" w:rsidRPr="00567D87">
        <w:rPr>
          <w:rFonts w:ascii="Arial" w:hAnsi="Arial" w:cs="Arial"/>
          <w:i/>
          <w:iCs/>
          <w:sz w:val="20"/>
          <w:lang w:val="fr-FR"/>
        </w:rPr>
        <w:t>orm</w:t>
      </w:r>
      <w:proofErr w:type="spellEnd"/>
      <w:r w:rsidR="00332B62" w:rsidRPr="00567D87">
        <w:rPr>
          <w:rFonts w:ascii="Arial" w:hAnsi="Arial" w:cs="Arial"/>
          <w:i/>
          <w:iCs/>
          <w:sz w:val="20"/>
          <w:lang w:val="fr-FR"/>
        </w:rPr>
        <w:t xml:space="preserve"> </w:t>
      </w:r>
      <w:r w:rsidR="00DE2961" w:rsidRPr="00567D87">
        <w:rPr>
          <w:rFonts w:ascii="Arial" w:hAnsi="Arial" w:cs="Arial"/>
          <w:i/>
          <w:iCs/>
          <w:sz w:val="20"/>
          <w:lang w:val="fr-FR"/>
        </w:rPr>
        <w:t>(</w:t>
      </w:r>
      <w:r w:rsidR="005A2EE0" w:rsidRPr="00567D87">
        <w:rPr>
          <w:rFonts w:ascii="Arial" w:hAnsi="Arial" w:cs="Arial"/>
          <w:i/>
          <w:iCs/>
          <w:sz w:val="20"/>
          <w:lang w:val="fr-FR"/>
        </w:rPr>
        <w:t xml:space="preserve">Annex </w:t>
      </w:r>
      <w:r w:rsidR="001E73FC" w:rsidRPr="00567D87">
        <w:rPr>
          <w:rFonts w:ascii="Arial" w:hAnsi="Arial" w:cs="Arial"/>
          <w:i/>
          <w:iCs/>
          <w:sz w:val="20"/>
          <w:highlight w:val="yellow"/>
          <w:lang w:val="fr-FR"/>
        </w:rPr>
        <w:t>&lt;</w:t>
      </w:r>
      <w:r w:rsidR="005A2EE0" w:rsidRPr="00567D87">
        <w:rPr>
          <w:rFonts w:ascii="Arial" w:hAnsi="Arial" w:cs="Arial"/>
          <w:i/>
          <w:iCs/>
          <w:sz w:val="20"/>
          <w:highlight w:val="yellow"/>
          <w:lang w:val="fr-FR"/>
        </w:rPr>
        <w:t>3</w:t>
      </w:r>
      <w:r w:rsidR="001E73FC" w:rsidRPr="00567D87">
        <w:rPr>
          <w:rFonts w:ascii="Arial" w:hAnsi="Arial" w:cs="Arial"/>
          <w:i/>
          <w:iCs/>
          <w:sz w:val="20"/>
          <w:highlight w:val="yellow"/>
          <w:lang w:val="fr-FR"/>
        </w:rPr>
        <w:t>&gt;</w:t>
      </w:r>
      <w:r w:rsidR="00DE2961" w:rsidRPr="00567D87">
        <w:rPr>
          <w:rFonts w:ascii="Arial" w:hAnsi="Arial" w:cs="Arial"/>
          <w:i/>
          <w:iCs/>
          <w:sz w:val="20"/>
          <w:lang w:val="fr-FR"/>
        </w:rPr>
        <w:t xml:space="preserve">) </w:t>
      </w:r>
      <w:proofErr w:type="spellStart"/>
      <w:r w:rsidR="00332B62" w:rsidRPr="00567D87">
        <w:rPr>
          <w:rFonts w:ascii="Arial" w:hAnsi="Arial" w:cs="Arial"/>
          <w:i/>
          <w:iCs/>
          <w:sz w:val="20"/>
          <w:lang w:val="fr-FR"/>
        </w:rPr>
        <w:t>duly</w:t>
      </w:r>
      <w:proofErr w:type="spellEnd"/>
      <w:r w:rsidR="00332B62" w:rsidRPr="00567D87">
        <w:rPr>
          <w:rFonts w:ascii="Arial" w:hAnsi="Arial" w:cs="Arial"/>
          <w:i/>
          <w:iCs/>
          <w:sz w:val="20"/>
          <w:lang w:val="fr-FR"/>
        </w:rPr>
        <w:t xml:space="preserve"> </w:t>
      </w:r>
      <w:proofErr w:type="spellStart"/>
      <w:r w:rsidR="00332B62" w:rsidRPr="00567D87">
        <w:rPr>
          <w:rFonts w:ascii="Arial" w:hAnsi="Arial" w:cs="Arial"/>
          <w:i/>
          <w:iCs/>
          <w:sz w:val="20"/>
          <w:lang w:val="fr-FR"/>
        </w:rPr>
        <w:t>completed</w:t>
      </w:r>
      <w:proofErr w:type="spellEnd"/>
      <w:r w:rsidR="00332B62" w:rsidRPr="00567D87">
        <w:rPr>
          <w:rFonts w:ascii="Arial" w:hAnsi="Arial" w:cs="Arial"/>
          <w:i/>
          <w:iCs/>
          <w:sz w:val="20"/>
          <w:lang w:val="fr-FR"/>
        </w:rPr>
        <w:t xml:space="preserve"> and </w:t>
      </w:r>
      <w:proofErr w:type="spellStart"/>
      <w:r w:rsidR="00332B62" w:rsidRPr="00567D87">
        <w:rPr>
          <w:rFonts w:ascii="Arial" w:hAnsi="Arial" w:cs="Arial"/>
          <w:i/>
          <w:iCs/>
          <w:sz w:val="20"/>
          <w:lang w:val="fr-FR"/>
        </w:rPr>
        <w:t>signed</w:t>
      </w:r>
      <w:proofErr w:type="spellEnd"/>
      <w:r w:rsidR="00332B62" w:rsidRPr="00567D87">
        <w:rPr>
          <w:rFonts w:ascii="Arial" w:hAnsi="Arial" w:cs="Arial"/>
          <w:i/>
          <w:iCs/>
          <w:sz w:val="20"/>
          <w:lang w:val="fr-FR"/>
        </w:rPr>
        <w:t xml:space="preserve"> by the </w:t>
      </w:r>
      <w:r w:rsidR="00947FE0" w:rsidRPr="00567D87">
        <w:rPr>
          <w:rFonts w:ascii="Arial" w:hAnsi="Arial" w:cs="Arial"/>
          <w:i/>
          <w:iCs/>
          <w:sz w:val="20"/>
          <w:lang w:val="fr-FR"/>
        </w:rPr>
        <w:t>Candidate</w:t>
      </w:r>
      <w:r w:rsidR="00391D03" w:rsidRPr="00567D87">
        <w:rPr>
          <w:rFonts w:ascii="Arial" w:hAnsi="Arial" w:cs="Arial"/>
          <w:i/>
          <w:iCs/>
          <w:sz w:val="20"/>
          <w:lang w:val="fr-FR"/>
        </w:rPr>
        <w:t xml:space="preserve"> </w:t>
      </w:r>
    </w:p>
    <w:p w14:paraId="08B832D6" w14:textId="2722C145" w:rsidR="005F2FD1" w:rsidRPr="008D711B" w:rsidRDefault="00A67EFE" w:rsidP="005C31BD">
      <w:pPr>
        <w:numPr>
          <w:ilvl w:val="0"/>
          <w:numId w:val="5"/>
        </w:numPr>
        <w:jc w:val="both"/>
        <w:rPr>
          <w:rFonts w:ascii="Arial" w:hAnsi="Arial" w:cs="Arial"/>
          <w:sz w:val="20"/>
          <w:szCs w:val="20"/>
          <w:lang w:val="fr-FR"/>
        </w:rPr>
      </w:pPr>
      <w:r w:rsidRPr="008D711B">
        <w:rPr>
          <w:rFonts w:ascii="Arial" w:hAnsi="Arial" w:cs="Arial"/>
          <w:sz w:val="20"/>
          <w:highlight w:val="cyan"/>
          <w:lang w:val="fr-FR"/>
        </w:rPr>
        <w:t>(</w:t>
      </w:r>
      <w:r w:rsidR="0097067D" w:rsidRPr="008D711B">
        <w:rPr>
          <w:rFonts w:ascii="Arial" w:hAnsi="Arial" w:cs="Arial"/>
          <w:sz w:val="20"/>
          <w:highlight w:val="cyan"/>
          <w:lang w:val="fr-FR"/>
        </w:rPr>
        <w:t>Option :</w:t>
      </w:r>
      <w:r w:rsidRPr="008D711B">
        <w:rPr>
          <w:rFonts w:ascii="Arial" w:hAnsi="Arial" w:cs="Arial"/>
          <w:sz w:val="20"/>
          <w:highlight w:val="cyan"/>
          <w:lang w:val="fr-FR"/>
        </w:rPr>
        <w:t xml:space="preserve"> </w:t>
      </w:r>
      <w:r w:rsidR="008D711B" w:rsidRPr="008D711B">
        <w:rPr>
          <w:rFonts w:ascii="Arial" w:hAnsi="Arial" w:cs="Arial"/>
          <w:sz w:val="20"/>
          <w:highlight w:val="cyan"/>
          <w:lang w:val="fr-FR"/>
        </w:rPr>
        <w:t>Organisation et méthodologie en utilisant la structure à l'annexe 2</w:t>
      </w:r>
      <w:r w:rsidR="008D711B">
        <w:rPr>
          <w:rFonts w:ascii="Arial" w:hAnsi="Arial" w:cs="Arial"/>
          <w:sz w:val="20"/>
          <w:highlight w:val="cyan"/>
          <w:lang w:val="fr-FR"/>
        </w:rPr>
        <w:t xml:space="preserve"> / </w:t>
      </w:r>
      <w:r w:rsidR="008345E5" w:rsidRPr="008D711B">
        <w:rPr>
          <w:rFonts w:ascii="Arial" w:hAnsi="Arial" w:cs="Arial"/>
          <w:i/>
          <w:iCs/>
          <w:sz w:val="20"/>
          <w:highlight w:val="cyan"/>
          <w:lang w:val="fr-FR"/>
        </w:rPr>
        <w:t xml:space="preserve">Organisation </w:t>
      </w:r>
      <w:r w:rsidR="005B5410" w:rsidRPr="008D711B">
        <w:rPr>
          <w:rFonts w:ascii="Arial" w:hAnsi="Arial" w:cs="Arial"/>
          <w:i/>
          <w:iCs/>
          <w:sz w:val="20"/>
          <w:highlight w:val="cyan"/>
          <w:lang w:val="fr-FR"/>
        </w:rPr>
        <w:t>and</w:t>
      </w:r>
      <w:r w:rsidR="008345E5" w:rsidRPr="008D711B">
        <w:rPr>
          <w:rFonts w:ascii="Arial" w:hAnsi="Arial" w:cs="Arial"/>
          <w:sz w:val="20"/>
          <w:highlight w:val="cyan"/>
          <w:lang w:val="fr-FR"/>
        </w:rPr>
        <w:t xml:space="preserve"> </w:t>
      </w:r>
      <w:proofErr w:type="spellStart"/>
      <w:r w:rsidR="008345E5" w:rsidRPr="008D711B">
        <w:rPr>
          <w:rFonts w:ascii="Arial" w:hAnsi="Arial" w:cs="Arial"/>
          <w:i/>
          <w:iCs/>
          <w:sz w:val="20"/>
          <w:highlight w:val="cyan"/>
          <w:lang w:val="fr-FR"/>
        </w:rPr>
        <w:t>Methodology</w:t>
      </w:r>
      <w:proofErr w:type="spellEnd"/>
      <w:r w:rsidR="009F7A35" w:rsidRPr="008D711B">
        <w:rPr>
          <w:rFonts w:ascii="Arial" w:hAnsi="Arial" w:cs="Arial"/>
          <w:i/>
          <w:iCs/>
          <w:sz w:val="20"/>
          <w:highlight w:val="cyan"/>
          <w:lang w:val="fr-FR"/>
        </w:rPr>
        <w:t xml:space="preserve"> </w:t>
      </w:r>
      <w:proofErr w:type="spellStart"/>
      <w:r w:rsidR="008345E5" w:rsidRPr="008D711B">
        <w:rPr>
          <w:rFonts w:ascii="Arial" w:hAnsi="Arial" w:cs="Arial"/>
          <w:i/>
          <w:iCs/>
          <w:sz w:val="20"/>
          <w:highlight w:val="cyan"/>
          <w:lang w:val="fr-FR"/>
        </w:rPr>
        <w:t>using</w:t>
      </w:r>
      <w:proofErr w:type="spellEnd"/>
      <w:r w:rsidR="008345E5" w:rsidRPr="008D711B">
        <w:rPr>
          <w:rFonts w:ascii="Arial" w:hAnsi="Arial" w:cs="Arial"/>
          <w:i/>
          <w:iCs/>
          <w:sz w:val="20"/>
          <w:highlight w:val="cyan"/>
          <w:lang w:val="fr-FR"/>
        </w:rPr>
        <w:t xml:space="preserve"> the </w:t>
      </w:r>
      <w:r w:rsidR="00294131" w:rsidRPr="008D711B">
        <w:rPr>
          <w:rFonts w:ascii="Arial" w:hAnsi="Arial" w:cs="Arial"/>
          <w:i/>
          <w:iCs/>
          <w:sz w:val="20"/>
          <w:highlight w:val="cyan"/>
          <w:lang w:val="fr-FR"/>
        </w:rPr>
        <w:t xml:space="preserve">structure in </w:t>
      </w:r>
      <w:r w:rsidR="00D65CCB" w:rsidRPr="008D711B">
        <w:rPr>
          <w:rFonts w:ascii="Arial" w:hAnsi="Arial" w:cs="Arial"/>
          <w:i/>
          <w:iCs/>
          <w:sz w:val="20"/>
          <w:highlight w:val="cyan"/>
          <w:lang w:val="fr-FR"/>
        </w:rPr>
        <w:t>Annex 2</w:t>
      </w:r>
      <w:r w:rsidRPr="008D711B">
        <w:rPr>
          <w:rFonts w:ascii="Arial" w:hAnsi="Arial" w:cs="Arial"/>
          <w:i/>
          <w:iCs/>
          <w:sz w:val="20"/>
          <w:highlight w:val="cyan"/>
          <w:lang w:val="fr-FR"/>
        </w:rPr>
        <w:t>)</w:t>
      </w:r>
      <w:r w:rsidR="00D77C68" w:rsidRPr="008D711B">
        <w:rPr>
          <w:rFonts w:ascii="Arial" w:hAnsi="Arial" w:cs="Arial"/>
          <w:sz w:val="20"/>
          <w:szCs w:val="20"/>
          <w:lang w:val="fr-FR"/>
        </w:rPr>
        <w:t xml:space="preserve"> </w:t>
      </w:r>
      <w:r w:rsidR="005C31BD" w:rsidRPr="005C31BD">
        <w:rPr>
          <w:rFonts w:ascii="Arial" w:hAnsi="Arial" w:cs="Arial"/>
          <w:sz w:val="20"/>
          <w:szCs w:val="20"/>
          <w:lang w:val="fr-FR"/>
        </w:rPr>
        <w:t>(</w:t>
      </w:r>
      <w:r w:rsidR="005C31BD" w:rsidRPr="005C31BD">
        <w:rPr>
          <w:rFonts w:ascii="Arial" w:hAnsi="Arial" w:cs="Arial"/>
          <w:b/>
          <w:bCs/>
          <w:color w:val="000000" w:themeColor="text1"/>
          <w:sz w:val="20"/>
          <w:szCs w:val="20"/>
          <w:highlight w:val="red"/>
          <w:lang w:val="fr-FR"/>
        </w:rPr>
        <w:t>Note : si l'annexe 2 a été supprimée à la page 1,</w:t>
      </w:r>
      <w:r w:rsidR="005C31BD" w:rsidRPr="005C31BD">
        <w:rPr>
          <w:rFonts w:ascii="Arial" w:hAnsi="Arial" w:cs="Arial"/>
          <w:color w:val="000000" w:themeColor="text1"/>
          <w:sz w:val="20"/>
          <w:szCs w:val="20"/>
          <w:lang w:val="fr-FR"/>
        </w:rPr>
        <w:t xml:space="preserve"> </w:t>
      </w:r>
      <w:r w:rsidR="005C31BD" w:rsidRPr="005C31BD">
        <w:rPr>
          <w:rFonts w:ascii="Arial" w:hAnsi="Arial" w:cs="Arial"/>
          <w:b/>
          <w:bCs/>
          <w:sz w:val="20"/>
          <w:szCs w:val="20"/>
          <w:highlight w:val="red"/>
          <w:lang w:val="fr-FR"/>
        </w:rPr>
        <w:t>supprimez également ici</w:t>
      </w:r>
      <w:r w:rsidR="005C31BD" w:rsidRPr="005C31BD">
        <w:rPr>
          <w:rFonts w:ascii="Arial" w:hAnsi="Arial" w:cs="Arial"/>
          <w:sz w:val="20"/>
          <w:szCs w:val="20"/>
          <w:lang w:val="fr-FR"/>
        </w:rPr>
        <w:t>)</w:t>
      </w:r>
      <w:r w:rsidR="005C31BD" w:rsidRPr="005C31BD">
        <w:rPr>
          <w:rFonts w:ascii="Arial" w:hAnsi="Arial" w:cs="Arial"/>
          <w:b/>
          <w:sz w:val="20"/>
          <w:szCs w:val="20"/>
          <w:lang w:val="fr-FR"/>
        </w:rPr>
        <w:t xml:space="preserve"> </w:t>
      </w:r>
      <w:r w:rsidR="00547F24" w:rsidRPr="008D711B">
        <w:rPr>
          <w:rFonts w:ascii="Arial" w:hAnsi="Arial" w:cs="Arial"/>
          <w:b/>
          <w:sz w:val="20"/>
          <w:highlight w:val="red"/>
          <w:lang w:val="fr-FR"/>
        </w:rPr>
        <w:t>(</w:t>
      </w:r>
      <w:proofErr w:type="gramStart"/>
      <w:r w:rsidR="00547F24" w:rsidRPr="005C31BD">
        <w:rPr>
          <w:rFonts w:ascii="Arial" w:hAnsi="Arial" w:cs="Arial"/>
          <w:b/>
          <w:i/>
          <w:iCs/>
          <w:sz w:val="20"/>
          <w:highlight w:val="red"/>
          <w:lang w:val="fr-FR"/>
        </w:rPr>
        <w:t>Note:</w:t>
      </w:r>
      <w:proofErr w:type="gramEnd"/>
      <w:r w:rsidR="00547F24" w:rsidRPr="005C31BD">
        <w:rPr>
          <w:rFonts w:ascii="Arial" w:hAnsi="Arial" w:cs="Arial"/>
          <w:b/>
          <w:i/>
          <w:iCs/>
          <w:sz w:val="20"/>
          <w:highlight w:val="red"/>
          <w:lang w:val="fr-FR"/>
        </w:rPr>
        <w:t xml:space="preserve"> if Annex 2 </w:t>
      </w:r>
      <w:proofErr w:type="spellStart"/>
      <w:r w:rsidR="00547F24" w:rsidRPr="005C31BD">
        <w:rPr>
          <w:rFonts w:ascii="Arial" w:hAnsi="Arial" w:cs="Arial"/>
          <w:b/>
          <w:i/>
          <w:iCs/>
          <w:sz w:val="20"/>
          <w:highlight w:val="red"/>
          <w:lang w:val="fr-FR"/>
        </w:rPr>
        <w:t>was</w:t>
      </w:r>
      <w:proofErr w:type="spellEnd"/>
      <w:r w:rsidR="00547F24" w:rsidRPr="005C31BD">
        <w:rPr>
          <w:rFonts w:ascii="Arial" w:hAnsi="Arial" w:cs="Arial"/>
          <w:b/>
          <w:i/>
          <w:iCs/>
          <w:sz w:val="20"/>
          <w:lang w:val="fr-FR"/>
        </w:rPr>
        <w:t xml:space="preserve"> </w:t>
      </w:r>
      <w:proofErr w:type="spellStart"/>
      <w:r w:rsidR="00547F24" w:rsidRPr="005C31BD">
        <w:rPr>
          <w:rFonts w:ascii="Arial" w:hAnsi="Arial" w:cs="Arial"/>
          <w:b/>
          <w:i/>
          <w:iCs/>
          <w:sz w:val="20"/>
          <w:highlight w:val="red"/>
          <w:lang w:val="fr-FR"/>
        </w:rPr>
        <w:t>deleted</w:t>
      </w:r>
      <w:proofErr w:type="spellEnd"/>
      <w:r w:rsidR="00547F24" w:rsidRPr="005C31BD">
        <w:rPr>
          <w:rFonts w:ascii="Arial" w:hAnsi="Arial" w:cs="Arial"/>
          <w:b/>
          <w:i/>
          <w:iCs/>
          <w:sz w:val="20"/>
          <w:highlight w:val="red"/>
          <w:lang w:val="fr-FR"/>
        </w:rPr>
        <w:t xml:space="preserve"> on page 1, </w:t>
      </w:r>
      <w:proofErr w:type="spellStart"/>
      <w:r w:rsidR="00547F24" w:rsidRPr="005C31BD">
        <w:rPr>
          <w:rFonts w:ascii="Arial" w:hAnsi="Arial" w:cs="Arial"/>
          <w:b/>
          <w:i/>
          <w:iCs/>
          <w:sz w:val="20"/>
          <w:highlight w:val="red"/>
          <w:lang w:val="fr-FR"/>
        </w:rPr>
        <w:t>please</w:t>
      </w:r>
      <w:proofErr w:type="spellEnd"/>
      <w:r w:rsidR="00547F24" w:rsidRPr="005C31BD">
        <w:rPr>
          <w:rFonts w:ascii="Arial" w:hAnsi="Arial" w:cs="Arial"/>
          <w:b/>
          <w:i/>
          <w:iCs/>
          <w:sz w:val="20"/>
          <w:highlight w:val="red"/>
          <w:lang w:val="fr-FR"/>
        </w:rPr>
        <w:t xml:space="preserve"> </w:t>
      </w:r>
      <w:proofErr w:type="spellStart"/>
      <w:r w:rsidR="00547F24" w:rsidRPr="005C31BD">
        <w:rPr>
          <w:rFonts w:ascii="Arial" w:hAnsi="Arial" w:cs="Arial"/>
          <w:b/>
          <w:i/>
          <w:iCs/>
          <w:sz w:val="20"/>
          <w:highlight w:val="red"/>
          <w:lang w:val="fr-FR"/>
        </w:rPr>
        <w:t>also</w:t>
      </w:r>
      <w:proofErr w:type="spellEnd"/>
      <w:r w:rsidR="00547F24" w:rsidRPr="005C31BD">
        <w:rPr>
          <w:rFonts w:ascii="Arial" w:hAnsi="Arial" w:cs="Arial"/>
          <w:b/>
          <w:i/>
          <w:iCs/>
          <w:sz w:val="20"/>
          <w:highlight w:val="red"/>
          <w:lang w:val="fr-FR"/>
        </w:rPr>
        <w:t xml:space="preserve"> </w:t>
      </w:r>
      <w:proofErr w:type="spellStart"/>
      <w:r w:rsidR="00547F24" w:rsidRPr="005C31BD">
        <w:rPr>
          <w:rFonts w:ascii="Arial" w:hAnsi="Arial" w:cs="Arial"/>
          <w:b/>
          <w:i/>
          <w:iCs/>
          <w:sz w:val="20"/>
          <w:highlight w:val="red"/>
          <w:lang w:val="fr-FR"/>
        </w:rPr>
        <w:t>delete</w:t>
      </w:r>
      <w:proofErr w:type="spellEnd"/>
      <w:r w:rsidR="00547F24" w:rsidRPr="005C31BD">
        <w:rPr>
          <w:rFonts w:ascii="Arial" w:hAnsi="Arial" w:cs="Arial"/>
          <w:b/>
          <w:i/>
          <w:iCs/>
          <w:sz w:val="20"/>
          <w:highlight w:val="red"/>
          <w:lang w:val="fr-FR"/>
        </w:rPr>
        <w:t xml:space="preserve"> </w:t>
      </w:r>
      <w:proofErr w:type="spellStart"/>
      <w:r w:rsidR="00547F24" w:rsidRPr="005C31BD">
        <w:rPr>
          <w:rFonts w:ascii="Arial" w:hAnsi="Arial" w:cs="Arial"/>
          <w:b/>
          <w:i/>
          <w:iCs/>
          <w:sz w:val="20"/>
          <w:highlight w:val="red"/>
          <w:lang w:val="fr-FR"/>
        </w:rPr>
        <w:t>here</w:t>
      </w:r>
      <w:proofErr w:type="spellEnd"/>
      <w:r w:rsidR="00547F24" w:rsidRPr="008D711B">
        <w:rPr>
          <w:rFonts w:ascii="Arial" w:hAnsi="Arial" w:cs="Arial"/>
          <w:b/>
          <w:sz w:val="20"/>
          <w:highlight w:val="red"/>
          <w:lang w:val="fr-FR"/>
        </w:rPr>
        <w:t>)</w:t>
      </w:r>
    </w:p>
    <w:p w14:paraId="1D82F5BD" w14:textId="7D9AB042" w:rsidR="003D7776" w:rsidRPr="005A244F" w:rsidRDefault="005A244F" w:rsidP="005A244F">
      <w:pPr>
        <w:numPr>
          <w:ilvl w:val="0"/>
          <w:numId w:val="5"/>
        </w:numPr>
        <w:jc w:val="both"/>
        <w:rPr>
          <w:rFonts w:ascii="Arial" w:hAnsi="Arial" w:cs="Arial"/>
          <w:i/>
          <w:iCs/>
          <w:sz w:val="20"/>
          <w:lang w:val="fr-FR"/>
        </w:rPr>
      </w:pPr>
      <w:r w:rsidRPr="005A244F">
        <w:rPr>
          <w:rFonts w:ascii="Arial" w:hAnsi="Arial" w:cs="Arial"/>
          <w:sz w:val="20"/>
          <w:szCs w:val="20"/>
          <w:lang w:val="fr-FR"/>
        </w:rPr>
        <w:t>CV mettant en évidence l'expérience du candidat dans le domaine spécifique des services et son expérience spécifique dans le pays/région où les services doivent être exécutés ;</w:t>
      </w:r>
      <w:r>
        <w:rPr>
          <w:rFonts w:ascii="Arial" w:hAnsi="Arial" w:cs="Arial"/>
          <w:sz w:val="20"/>
          <w:szCs w:val="20"/>
          <w:lang w:val="fr-FR"/>
        </w:rPr>
        <w:t xml:space="preserve"> / </w:t>
      </w:r>
      <w:r w:rsidR="003D7776" w:rsidRPr="005A244F">
        <w:rPr>
          <w:rFonts w:ascii="Arial" w:hAnsi="Arial" w:cs="Arial"/>
          <w:i/>
          <w:iCs/>
          <w:sz w:val="20"/>
          <w:szCs w:val="20"/>
          <w:lang w:val="fr-FR"/>
        </w:rPr>
        <w:t xml:space="preserve">CV. </w:t>
      </w:r>
      <w:proofErr w:type="spellStart"/>
      <w:proofErr w:type="gramStart"/>
      <w:r w:rsidR="003D7776" w:rsidRPr="005A244F">
        <w:rPr>
          <w:rFonts w:ascii="Arial" w:hAnsi="Arial" w:cs="Arial"/>
          <w:i/>
          <w:iCs/>
          <w:sz w:val="20"/>
          <w:szCs w:val="20"/>
          <w:lang w:val="fr-FR"/>
        </w:rPr>
        <w:t>highlighting</w:t>
      </w:r>
      <w:proofErr w:type="spellEnd"/>
      <w:proofErr w:type="gramEnd"/>
      <w:r w:rsidR="003D7776" w:rsidRPr="005A244F">
        <w:rPr>
          <w:rFonts w:ascii="Arial" w:hAnsi="Arial" w:cs="Arial"/>
          <w:i/>
          <w:iCs/>
          <w:sz w:val="20"/>
          <w:szCs w:val="20"/>
          <w:lang w:val="fr-FR"/>
        </w:rPr>
        <w:t xml:space="preserve"> the </w:t>
      </w:r>
      <w:proofErr w:type="spellStart"/>
      <w:r w:rsidR="00947FE0" w:rsidRPr="005A244F">
        <w:rPr>
          <w:rFonts w:ascii="Arial" w:hAnsi="Arial" w:cs="Arial"/>
          <w:i/>
          <w:iCs/>
          <w:sz w:val="20"/>
          <w:szCs w:val="20"/>
          <w:lang w:val="fr-FR"/>
        </w:rPr>
        <w:t>Candidate</w:t>
      </w:r>
      <w:r w:rsidR="003D7776" w:rsidRPr="005A244F">
        <w:rPr>
          <w:rFonts w:ascii="Arial" w:hAnsi="Arial" w:cs="Arial"/>
          <w:i/>
          <w:iCs/>
          <w:sz w:val="20"/>
          <w:szCs w:val="20"/>
          <w:lang w:val="fr-FR"/>
        </w:rPr>
        <w:t>’s</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experience</w:t>
      </w:r>
      <w:proofErr w:type="spellEnd"/>
      <w:r w:rsidR="003D7776" w:rsidRPr="005A244F">
        <w:rPr>
          <w:rFonts w:ascii="Arial" w:hAnsi="Arial" w:cs="Arial"/>
          <w:i/>
          <w:iCs/>
          <w:sz w:val="20"/>
          <w:szCs w:val="20"/>
          <w:lang w:val="fr-FR"/>
        </w:rPr>
        <w:t xml:space="preserve"> in the </w:t>
      </w:r>
      <w:proofErr w:type="spellStart"/>
      <w:r w:rsidR="003D7776" w:rsidRPr="005A244F">
        <w:rPr>
          <w:rFonts w:ascii="Arial" w:hAnsi="Arial" w:cs="Arial"/>
          <w:i/>
          <w:iCs/>
          <w:sz w:val="20"/>
          <w:szCs w:val="20"/>
          <w:lang w:val="fr-FR"/>
        </w:rPr>
        <w:t>specific</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field</w:t>
      </w:r>
      <w:proofErr w:type="spellEnd"/>
      <w:r w:rsidR="003D7776" w:rsidRPr="005A244F">
        <w:rPr>
          <w:rFonts w:ascii="Arial" w:hAnsi="Arial" w:cs="Arial"/>
          <w:i/>
          <w:iCs/>
          <w:sz w:val="20"/>
          <w:szCs w:val="20"/>
          <w:lang w:val="fr-FR"/>
        </w:rPr>
        <w:t xml:space="preserve"> of the </w:t>
      </w:r>
      <w:r w:rsidR="00116136" w:rsidRPr="005A244F">
        <w:rPr>
          <w:rFonts w:ascii="Arial" w:hAnsi="Arial" w:cs="Arial"/>
          <w:i/>
          <w:iCs/>
          <w:sz w:val="20"/>
          <w:szCs w:val="20"/>
          <w:lang w:val="fr-FR"/>
        </w:rPr>
        <w:t xml:space="preserve">Services </w:t>
      </w:r>
      <w:r w:rsidR="003D7776" w:rsidRPr="005A244F">
        <w:rPr>
          <w:rFonts w:ascii="Arial" w:hAnsi="Arial" w:cs="Arial"/>
          <w:i/>
          <w:iCs/>
          <w:sz w:val="20"/>
          <w:szCs w:val="20"/>
          <w:lang w:val="fr-FR"/>
        </w:rPr>
        <w:t xml:space="preserve">and </w:t>
      </w:r>
      <w:proofErr w:type="spellStart"/>
      <w:r w:rsidR="003D7776" w:rsidRPr="005A244F">
        <w:rPr>
          <w:rFonts w:ascii="Arial" w:hAnsi="Arial" w:cs="Arial"/>
          <w:i/>
          <w:iCs/>
          <w:sz w:val="20"/>
          <w:szCs w:val="20"/>
          <w:lang w:val="fr-FR"/>
        </w:rPr>
        <w:t>his</w:t>
      </w:r>
      <w:proofErr w:type="spellEnd"/>
      <w:r w:rsidR="003D7776" w:rsidRPr="005A244F">
        <w:rPr>
          <w:rFonts w:ascii="Arial" w:hAnsi="Arial" w:cs="Arial"/>
          <w:i/>
          <w:iCs/>
          <w:sz w:val="20"/>
          <w:szCs w:val="20"/>
          <w:lang w:val="fr-FR"/>
        </w:rPr>
        <w:t>/</w:t>
      </w:r>
      <w:proofErr w:type="spellStart"/>
      <w:r w:rsidR="003D7776" w:rsidRPr="005A244F">
        <w:rPr>
          <w:rFonts w:ascii="Arial" w:hAnsi="Arial" w:cs="Arial"/>
          <w:i/>
          <w:iCs/>
          <w:sz w:val="20"/>
          <w:szCs w:val="20"/>
          <w:lang w:val="fr-FR"/>
        </w:rPr>
        <w:t>her</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specific</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experience</w:t>
      </w:r>
      <w:proofErr w:type="spellEnd"/>
      <w:r w:rsidR="003D7776" w:rsidRPr="005A244F">
        <w:rPr>
          <w:rFonts w:ascii="Arial" w:hAnsi="Arial" w:cs="Arial"/>
          <w:i/>
          <w:iCs/>
          <w:sz w:val="20"/>
          <w:szCs w:val="20"/>
          <w:lang w:val="fr-FR"/>
        </w:rPr>
        <w:t xml:space="preserve"> in the country/</w:t>
      </w:r>
      <w:proofErr w:type="spellStart"/>
      <w:r w:rsidR="003D7776" w:rsidRPr="005A244F">
        <w:rPr>
          <w:rFonts w:ascii="Arial" w:hAnsi="Arial" w:cs="Arial"/>
          <w:i/>
          <w:iCs/>
          <w:sz w:val="20"/>
          <w:szCs w:val="20"/>
          <w:lang w:val="fr-FR"/>
        </w:rPr>
        <w:t>region</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where</w:t>
      </w:r>
      <w:proofErr w:type="spellEnd"/>
      <w:r w:rsidR="003D7776" w:rsidRPr="005A244F">
        <w:rPr>
          <w:rFonts w:ascii="Arial" w:hAnsi="Arial" w:cs="Arial"/>
          <w:i/>
          <w:iCs/>
          <w:sz w:val="20"/>
          <w:szCs w:val="20"/>
          <w:lang w:val="fr-FR"/>
        </w:rPr>
        <w:t xml:space="preserve"> the </w:t>
      </w:r>
      <w:r w:rsidR="00116136" w:rsidRPr="005A244F">
        <w:rPr>
          <w:rFonts w:ascii="Arial" w:hAnsi="Arial" w:cs="Arial"/>
          <w:i/>
          <w:iCs/>
          <w:sz w:val="20"/>
          <w:szCs w:val="20"/>
          <w:lang w:val="fr-FR"/>
        </w:rPr>
        <w:t>S</w:t>
      </w:r>
      <w:r w:rsidR="003D7776" w:rsidRPr="005A244F">
        <w:rPr>
          <w:rFonts w:ascii="Arial" w:hAnsi="Arial" w:cs="Arial"/>
          <w:i/>
          <w:iCs/>
          <w:sz w:val="20"/>
          <w:szCs w:val="20"/>
          <w:lang w:val="fr-FR"/>
        </w:rPr>
        <w:t xml:space="preserve">ervices are to </w:t>
      </w:r>
      <w:proofErr w:type="spellStart"/>
      <w:r w:rsidR="003D7776" w:rsidRPr="005A244F">
        <w:rPr>
          <w:rFonts w:ascii="Arial" w:hAnsi="Arial" w:cs="Arial"/>
          <w:i/>
          <w:iCs/>
          <w:sz w:val="20"/>
          <w:szCs w:val="20"/>
          <w:lang w:val="fr-FR"/>
        </w:rPr>
        <w:t>be</w:t>
      </w:r>
      <w:proofErr w:type="spellEnd"/>
      <w:r w:rsidR="003D7776" w:rsidRPr="005A244F">
        <w:rPr>
          <w:rFonts w:ascii="Arial" w:hAnsi="Arial" w:cs="Arial"/>
          <w:i/>
          <w:iCs/>
          <w:sz w:val="20"/>
          <w:szCs w:val="20"/>
          <w:lang w:val="fr-FR"/>
        </w:rPr>
        <w:t xml:space="preserve"> </w:t>
      </w:r>
      <w:proofErr w:type="spellStart"/>
      <w:r w:rsidR="003D7776" w:rsidRPr="005A244F">
        <w:rPr>
          <w:rFonts w:ascii="Arial" w:hAnsi="Arial" w:cs="Arial"/>
          <w:i/>
          <w:iCs/>
          <w:sz w:val="20"/>
          <w:szCs w:val="20"/>
          <w:lang w:val="fr-FR"/>
        </w:rPr>
        <w:t>performed</w:t>
      </w:r>
      <w:proofErr w:type="spellEnd"/>
      <w:r w:rsidR="003D7776" w:rsidRPr="005A244F">
        <w:rPr>
          <w:rFonts w:ascii="Arial" w:hAnsi="Arial" w:cs="Arial"/>
          <w:i/>
          <w:iCs/>
          <w:sz w:val="20"/>
          <w:szCs w:val="20"/>
          <w:lang w:val="fr-FR"/>
        </w:rPr>
        <w:t>;</w:t>
      </w:r>
    </w:p>
    <w:p w14:paraId="441A1DC4" w14:textId="367313B9" w:rsidR="0041715A" w:rsidRPr="00D850CA" w:rsidRDefault="0041715A" w:rsidP="001F5D3F">
      <w:pPr>
        <w:numPr>
          <w:ilvl w:val="0"/>
          <w:numId w:val="5"/>
        </w:numPr>
        <w:jc w:val="both"/>
        <w:rPr>
          <w:rFonts w:ascii="Arial" w:hAnsi="Arial" w:cs="Arial"/>
          <w:sz w:val="20"/>
          <w:lang w:val="fr-FR"/>
        </w:rPr>
      </w:pPr>
      <w:r w:rsidRPr="00D850CA">
        <w:rPr>
          <w:rFonts w:ascii="Arial" w:hAnsi="Arial" w:cs="Arial"/>
          <w:sz w:val="20"/>
          <w:highlight w:val="cyan"/>
          <w:lang w:val="fr-FR"/>
        </w:rPr>
        <w:t>(</w:t>
      </w:r>
      <w:r w:rsidR="00D567BA" w:rsidRPr="00D850CA">
        <w:rPr>
          <w:rFonts w:ascii="Arial" w:hAnsi="Arial" w:cs="Arial"/>
          <w:sz w:val="20"/>
          <w:highlight w:val="cyan"/>
          <w:lang w:val="fr-FR"/>
        </w:rPr>
        <w:t xml:space="preserve">Option </w:t>
      </w:r>
      <w:r w:rsidR="00D567BA" w:rsidRPr="0097067D">
        <w:rPr>
          <w:rFonts w:ascii="Arial" w:hAnsi="Arial" w:cs="Arial"/>
          <w:color w:val="000000" w:themeColor="text1"/>
          <w:sz w:val="20"/>
          <w:highlight w:val="cyan"/>
          <w:lang w:val="fr-FR"/>
        </w:rPr>
        <w:t>:</w:t>
      </w:r>
      <w:r w:rsidRPr="0097067D">
        <w:rPr>
          <w:rFonts w:ascii="Arial" w:hAnsi="Arial" w:cs="Arial"/>
          <w:color w:val="000000" w:themeColor="text1"/>
          <w:sz w:val="20"/>
          <w:highlight w:val="cyan"/>
          <w:lang w:val="fr-FR"/>
        </w:rPr>
        <w:t xml:space="preserve"> </w:t>
      </w:r>
      <w:r w:rsidR="00D850CA" w:rsidRPr="0097067D">
        <w:rPr>
          <w:rFonts w:ascii="Arial" w:hAnsi="Arial" w:cs="Arial"/>
          <w:color w:val="000000" w:themeColor="text1"/>
          <w:sz w:val="20"/>
          <w:highlight w:val="cyan"/>
          <w:lang w:val="fr-FR"/>
        </w:rPr>
        <w:t xml:space="preserve">Précisez les pièces justificatives requises en plus de celles mentionnées ci-dessus, par exemple, licence de traducteur, etc. </w:t>
      </w:r>
      <w:r w:rsidR="00D850CA" w:rsidRPr="0097067D">
        <w:rPr>
          <w:rFonts w:ascii="Arial" w:hAnsi="Arial" w:cs="Arial"/>
          <w:i/>
          <w:iCs/>
          <w:color w:val="000000" w:themeColor="text1"/>
          <w:sz w:val="20"/>
          <w:highlight w:val="cyan"/>
          <w:lang w:val="en-GB"/>
        </w:rPr>
        <w:t>S</w:t>
      </w:r>
      <w:r w:rsidR="00D850CA" w:rsidRPr="00D850CA">
        <w:rPr>
          <w:rFonts w:ascii="Arial" w:hAnsi="Arial" w:cs="Arial"/>
          <w:i/>
          <w:iCs/>
          <w:sz w:val="20"/>
          <w:highlight w:val="cyan"/>
          <w:lang w:val="en-GB"/>
        </w:rPr>
        <w:t>pecify supporting documents required in addition to the above</w:t>
      </w:r>
      <w:r w:rsidR="00D850CA" w:rsidRPr="00D850CA">
        <w:rPr>
          <w:rFonts w:ascii="Arial" w:hAnsi="Arial" w:cs="Arial"/>
          <w:sz w:val="20"/>
          <w:highlight w:val="cyan"/>
          <w:lang w:val="en-GB"/>
        </w:rPr>
        <w:t xml:space="preserve"> </w:t>
      </w:r>
      <w:r w:rsidR="00D850CA" w:rsidRPr="00D850CA">
        <w:rPr>
          <w:rFonts w:ascii="Arial" w:hAnsi="Arial" w:cs="Arial"/>
          <w:i/>
          <w:iCs/>
          <w:sz w:val="20"/>
          <w:highlight w:val="cyan"/>
          <w:lang w:val="en-GB"/>
        </w:rPr>
        <w:t>e.g. Translator license, etc).</w:t>
      </w:r>
      <w:r w:rsidR="00D850CA" w:rsidRPr="00D850CA">
        <w:rPr>
          <w:rFonts w:ascii="Arial" w:hAnsi="Arial" w:cs="Arial"/>
          <w:b/>
          <w:bCs/>
          <w:sz w:val="20"/>
          <w:szCs w:val="20"/>
          <w:highlight w:val="cyan"/>
          <w:lang w:val="en-GB"/>
        </w:rPr>
        <w:t xml:space="preserve"> </w:t>
      </w:r>
      <w:r w:rsidR="00D850CA" w:rsidRPr="00D850CA">
        <w:rPr>
          <w:rFonts w:ascii="Arial" w:hAnsi="Arial" w:cs="Arial"/>
          <w:sz w:val="20"/>
          <w:lang w:val="en-GB"/>
        </w:rPr>
        <w:t xml:space="preserve"> </w:t>
      </w:r>
      <w:r w:rsidR="00D850CA" w:rsidRPr="00D850CA">
        <w:rPr>
          <w:rFonts w:ascii="Arial" w:hAnsi="Arial" w:cs="Arial"/>
          <w:b/>
          <w:bCs/>
          <w:sz w:val="20"/>
          <w:lang w:val="fr-FR"/>
        </w:rPr>
        <w:t>(</w:t>
      </w:r>
      <w:r w:rsidR="00D850CA" w:rsidRPr="00D850CA">
        <w:rPr>
          <w:rFonts w:ascii="Arial" w:hAnsi="Arial" w:cs="Arial"/>
          <w:b/>
          <w:bCs/>
          <w:sz w:val="20"/>
          <w:highlight w:val="red"/>
          <w:lang w:val="fr-FR"/>
        </w:rPr>
        <w:t>Remarque : veuillez sélectionner ou supprimer l'option et</w:t>
      </w:r>
      <w:r w:rsidR="00D850CA" w:rsidRPr="00D850CA">
        <w:rPr>
          <w:rFonts w:ascii="Arial" w:hAnsi="Arial" w:cs="Arial"/>
          <w:sz w:val="20"/>
          <w:lang w:val="fr-FR"/>
        </w:rPr>
        <w:t xml:space="preserve"> </w:t>
      </w:r>
      <w:r w:rsidR="00D850CA" w:rsidRPr="00D850CA">
        <w:rPr>
          <w:rFonts w:ascii="Arial" w:hAnsi="Arial" w:cs="Arial"/>
          <w:b/>
          <w:bCs/>
          <w:sz w:val="20"/>
          <w:highlight w:val="red"/>
          <w:lang w:val="fr-FR"/>
        </w:rPr>
        <w:t>supprimer cette note</w:t>
      </w:r>
      <w:r w:rsidRPr="00D850CA">
        <w:rPr>
          <w:rFonts w:ascii="Arial" w:hAnsi="Arial" w:cs="Arial"/>
          <w:b/>
          <w:bCs/>
          <w:sz w:val="20"/>
          <w:szCs w:val="20"/>
          <w:highlight w:val="cyan"/>
          <w:lang w:val="fr-FR"/>
        </w:rPr>
        <w:t xml:space="preserve"> </w:t>
      </w:r>
      <w:r w:rsidRPr="00D850CA">
        <w:rPr>
          <w:rFonts w:ascii="Arial" w:hAnsi="Arial" w:cs="Arial"/>
          <w:b/>
          <w:bCs/>
          <w:sz w:val="20"/>
          <w:szCs w:val="20"/>
          <w:highlight w:val="red"/>
          <w:lang w:val="fr-FR"/>
        </w:rPr>
        <w:t>(</w:t>
      </w:r>
      <w:proofErr w:type="gramStart"/>
      <w:r w:rsidRPr="00D850CA">
        <w:rPr>
          <w:rFonts w:ascii="Arial" w:hAnsi="Arial" w:cs="Arial"/>
          <w:b/>
          <w:bCs/>
          <w:sz w:val="20"/>
          <w:szCs w:val="20"/>
          <w:highlight w:val="red"/>
          <w:lang w:val="fr-FR"/>
        </w:rPr>
        <w:t>Note:</w:t>
      </w:r>
      <w:proofErr w:type="gramEnd"/>
      <w:r w:rsidRPr="00D850CA">
        <w:rPr>
          <w:rFonts w:ascii="Arial" w:hAnsi="Arial" w:cs="Arial"/>
          <w:b/>
          <w:bCs/>
          <w:sz w:val="20"/>
          <w:szCs w:val="20"/>
          <w:highlight w:val="red"/>
          <w:lang w:val="fr-FR"/>
        </w:rPr>
        <w:t xml:space="preserve"> </w:t>
      </w:r>
      <w:proofErr w:type="spellStart"/>
      <w:r w:rsidRPr="00D850CA">
        <w:rPr>
          <w:rFonts w:ascii="Arial" w:hAnsi="Arial" w:cs="Arial"/>
          <w:b/>
          <w:bCs/>
          <w:sz w:val="20"/>
          <w:szCs w:val="20"/>
          <w:highlight w:val="red"/>
          <w:lang w:val="fr-FR"/>
        </w:rPr>
        <w:t>please</w:t>
      </w:r>
      <w:proofErr w:type="spellEnd"/>
      <w:r w:rsidRPr="00D850CA">
        <w:rPr>
          <w:rFonts w:ascii="Arial" w:hAnsi="Arial" w:cs="Arial"/>
          <w:b/>
          <w:bCs/>
          <w:sz w:val="20"/>
          <w:szCs w:val="20"/>
          <w:highlight w:val="red"/>
          <w:lang w:val="fr-FR"/>
        </w:rPr>
        <w:t xml:space="preserve"> select or </w:t>
      </w:r>
      <w:proofErr w:type="spellStart"/>
      <w:r w:rsidRPr="00D850CA">
        <w:rPr>
          <w:rFonts w:ascii="Arial" w:hAnsi="Arial" w:cs="Arial"/>
          <w:b/>
          <w:bCs/>
          <w:sz w:val="20"/>
          <w:szCs w:val="20"/>
          <w:highlight w:val="red"/>
          <w:lang w:val="fr-FR"/>
        </w:rPr>
        <w:t>delete</w:t>
      </w:r>
      <w:proofErr w:type="spellEnd"/>
      <w:r w:rsidRPr="00D850CA">
        <w:rPr>
          <w:rFonts w:ascii="Arial" w:hAnsi="Arial" w:cs="Arial"/>
          <w:b/>
          <w:bCs/>
          <w:sz w:val="20"/>
          <w:szCs w:val="20"/>
          <w:highlight w:val="red"/>
          <w:lang w:val="fr-FR"/>
        </w:rPr>
        <w:t xml:space="preserve"> the option and </w:t>
      </w:r>
      <w:proofErr w:type="spellStart"/>
      <w:r w:rsidRPr="00D850CA">
        <w:rPr>
          <w:rFonts w:ascii="Arial" w:hAnsi="Arial" w:cs="Arial"/>
          <w:b/>
          <w:bCs/>
          <w:sz w:val="20"/>
          <w:szCs w:val="20"/>
          <w:highlight w:val="red"/>
          <w:lang w:val="fr-FR"/>
        </w:rPr>
        <w:t>delete</w:t>
      </w:r>
      <w:proofErr w:type="spellEnd"/>
      <w:r w:rsidRPr="00D850CA">
        <w:rPr>
          <w:rFonts w:ascii="Arial" w:hAnsi="Arial" w:cs="Arial"/>
          <w:b/>
          <w:bCs/>
          <w:sz w:val="20"/>
          <w:szCs w:val="20"/>
          <w:highlight w:val="red"/>
          <w:lang w:val="fr-FR"/>
        </w:rPr>
        <w:t xml:space="preserve"> </w:t>
      </w:r>
      <w:proofErr w:type="spellStart"/>
      <w:r w:rsidRPr="00D850CA">
        <w:rPr>
          <w:rFonts w:ascii="Arial" w:hAnsi="Arial" w:cs="Arial"/>
          <w:b/>
          <w:bCs/>
          <w:sz w:val="20"/>
          <w:szCs w:val="20"/>
          <w:highlight w:val="red"/>
          <w:lang w:val="fr-FR"/>
        </w:rPr>
        <w:t>this</w:t>
      </w:r>
      <w:proofErr w:type="spellEnd"/>
      <w:r w:rsidRPr="00D850CA">
        <w:rPr>
          <w:rFonts w:ascii="Arial" w:hAnsi="Arial" w:cs="Arial"/>
          <w:b/>
          <w:bCs/>
          <w:sz w:val="20"/>
          <w:szCs w:val="20"/>
          <w:highlight w:val="red"/>
          <w:lang w:val="fr-FR"/>
        </w:rPr>
        <w:t xml:space="preserve"> note)</w:t>
      </w:r>
    </w:p>
    <w:p w14:paraId="38F4B455" w14:textId="77777777" w:rsidR="005E0A9F" w:rsidRPr="00D850CA" w:rsidRDefault="005E0A9F" w:rsidP="00C8324D">
      <w:pPr>
        <w:rPr>
          <w:rFonts w:ascii="Arial" w:hAnsi="Arial" w:cs="Arial"/>
          <w:sz w:val="20"/>
          <w:szCs w:val="20"/>
          <w:lang w:val="fr-FR"/>
        </w:rPr>
      </w:pPr>
    </w:p>
    <w:p w14:paraId="1EB6E956" w14:textId="4270EEA8" w:rsidR="004A4AE0" w:rsidRPr="00D5704E" w:rsidRDefault="00D5704E" w:rsidP="00D5704E">
      <w:pPr>
        <w:jc w:val="both"/>
        <w:rPr>
          <w:rFonts w:ascii="Arial" w:hAnsi="Arial" w:cs="Arial"/>
          <w:i/>
          <w:iCs/>
          <w:lang w:val="fr-FR"/>
        </w:rPr>
      </w:pPr>
      <w:r w:rsidRPr="00D5704E">
        <w:rPr>
          <w:rFonts w:ascii="Arial" w:hAnsi="Arial" w:cs="Arial"/>
          <w:sz w:val="20"/>
          <w:szCs w:val="20"/>
          <w:lang w:val="fr-FR"/>
        </w:rPr>
        <w:t>La proposition et toute la correspondance et les documents relatifs à la demande de proposition échangés entre le candidat et le pouvoir adjudicateur doivent être rédigés dans la langue de la procédure, qui est l'anglais.</w:t>
      </w:r>
      <w:r>
        <w:rPr>
          <w:rFonts w:ascii="Arial" w:hAnsi="Arial" w:cs="Arial"/>
          <w:sz w:val="20"/>
          <w:szCs w:val="20"/>
          <w:lang w:val="fr-FR"/>
        </w:rPr>
        <w:t xml:space="preserve"> / </w:t>
      </w:r>
      <w:r w:rsidR="004A4AE0" w:rsidRPr="00D5704E">
        <w:rPr>
          <w:rFonts w:ascii="Arial" w:hAnsi="Arial" w:cs="Arial"/>
          <w:i/>
          <w:iCs/>
          <w:sz w:val="20"/>
          <w:szCs w:val="20"/>
          <w:lang w:val="fr-FR"/>
        </w:rPr>
        <w:t xml:space="preserve">The </w:t>
      </w:r>
      <w:proofErr w:type="spellStart"/>
      <w:r w:rsidR="004A4AE0" w:rsidRPr="00D5704E">
        <w:rPr>
          <w:rFonts w:ascii="Arial" w:hAnsi="Arial" w:cs="Arial"/>
          <w:i/>
          <w:iCs/>
          <w:sz w:val="20"/>
          <w:szCs w:val="20"/>
          <w:lang w:val="fr-FR"/>
        </w:rPr>
        <w:t>proposal</w:t>
      </w:r>
      <w:proofErr w:type="spellEnd"/>
      <w:r w:rsidR="004A4AE0" w:rsidRPr="00D5704E">
        <w:rPr>
          <w:rFonts w:ascii="Arial" w:hAnsi="Arial" w:cs="Arial"/>
          <w:i/>
          <w:iCs/>
          <w:sz w:val="20"/>
          <w:szCs w:val="20"/>
          <w:lang w:val="fr-FR"/>
        </w:rPr>
        <w:t xml:space="preserve"> and all </w:t>
      </w:r>
      <w:proofErr w:type="spellStart"/>
      <w:r w:rsidR="004A4AE0" w:rsidRPr="00D5704E">
        <w:rPr>
          <w:rFonts w:ascii="Arial" w:hAnsi="Arial" w:cs="Arial"/>
          <w:i/>
          <w:iCs/>
          <w:sz w:val="20"/>
          <w:szCs w:val="20"/>
          <w:lang w:val="fr-FR"/>
        </w:rPr>
        <w:t>correspondence</w:t>
      </w:r>
      <w:proofErr w:type="spellEnd"/>
      <w:r w:rsidR="004A4AE0" w:rsidRPr="00D5704E">
        <w:rPr>
          <w:rFonts w:ascii="Arial" w:hAnsi="Arial" w:cs="Arial"/>
          <w:i/>
          <w:iCs/>
          <w:sz w:val="20"/>
          <w:szCs w:val="20"/>
          <w:lang w:val="fr-FR"/>
        </w:rPr>
        <w:t xml:space="preserve"> and documents </w:t>
      </w:r>
      <w:proofErr w:type="spellStart"/>
      <w:r w:rsidR="004A4AE0" w:rsidRPr="00D5704E">
        <w:rPr>
          <w:rFonts w:ascii="Arial" w:hAnsi="Arial" w:cs="Arial"/>
          <w:i/>
          <w:iCs/>
          <w:sz w:val="20"/>
          <w:szCs w:val="20"/>
          <w:lang w:val="fr-FR"/>
        </w:rPr>
        <w:t>related</w:t>
      </w:r>
      <w:proofErr w:type="spellEnd"/>
      <w:r w:rsidR="004A4AE0" w:rsidRPr="00D5704E">
        <w:rPr>
          <w:rFonts w:ascii="Arial" w:hAnsi="Arial" w:cs="Arial"/>
          <w:i/>
          <w:iCs/>
          <w:sz w:val="20"/>
          <w:szCs w:val="20"/>
          <w:lang w:val="fr-FR"/>
        </w:rPr>
        <w:t xml:space="preserve"> to the </w:t>
      </w:r>
      <w:proofErr w:type="spellStart"/>
      <w:r w:rsidR="004A4AE0" w:rsidRPr="00D5704E">
        <w:rPr>
          <w:rFonts w:ascii="Arial" w:hAnsi="Arial" w:cs="Arial"/>
          <w:i/>
          <w:iCs/>
          <w:sz w:val="20"/>
          <w:szCs w:val="20"/>
          <w:lang w:val="fr-FR"/>
        </w:rPr>
        <w:t>R</w:t>
      </w:r>
      <w:r w:rsidR="00114BE0" w:rsidRPr="00D5704E">
        <w:rPr>
          <w:rFonts w:ascii="Arial" w:hAnsi="Arial" w:cs="Arial"/>
          <w:i/>
          <w:iCs/>
          <w:sz w:val="20"/>
          <w:szCs w:val="20"/>
          <w:lang w:val="fr-FR"/>
        </w:rPr>
        <w:t>equest</w:t>
      </w:r>
      <w:proofErr w:type="spellEnd"/>
      <w:r w:rsidR="00114BE0" w:rsidRPr="00D5704E">
        <w:rPr>
          <w:rFonts w:ascii="Arial" w:hAnsi="Arial" w:cs="Arial"/>
          <w:i/>
          <w:iCs/>
          <w:sz w:val="20"/>
          <w:szCs w:val="20"/>
          <w:lang w:val="fr-FR"/>
        </w:rPr>
        <w:t xml:space="preserve"> for </w:t>
      </w:r>
      <w:proofErr w:type="spellStart"/>
      <w:r w:rsidR="00114BE0" w:rsidRPr="00D5704E">
        <w:rPr>
          <w:rFonts w:ascii="Arial" w:hAnsi="Arial" w:cs="Arial"/>
          <w:i/>
          <w:iCs/>
          <w:sz w:val="20"/>
          <w:szCs w:val="20"/>
          <w:lang w:val="fr-FR"/>
        </w:rPr>
        <w:t>Proposal</w:t>
      </w:r>
      <w:proofErr w:type="spellEnd"/>
      <w:r w:rsidR="004A4AE0" w:rsidRPr="00D5704E">
        <w:rPr>
          <w:rFonts w:ascii="Arial" w:hAnsi="Arial" w:cs="Arial"/>
          <w:i/>
          <w:iCs/>
          <w:sz w:val="20"/>
          <w:szCs w:val="20"/>
          <w:lang w:val="fr-FR"/>
        </w:rPr>
        <w:t xml:space="preserve"> </w:t>
      </w:r>
      <w:proofErr w:type="spellStart"/>
      <w:r w:rsidR="004A4AE0" w:rsidRPr="00D5704E">
        <w:rPr>
          <w:rFonts w:ascii="Arial" w:hAnsi="Arial" w:cs="Arial"/>
          <w:i/>
          <w:iCs/>
          <w:sz w:val="20"/>
          <w:szCs w:val="20"/>
          <w:lang w:val="fr-FR"/>
        </w:rPr>
        <w:t>exchanged</w:t>
      </w:r>
      <w:proofErr w:type="spellEnd"/>
      <w:r w:rsidR="004A4AE0" w:rsidRPr="00D5704E">
        <w:rPr>
          <w:rFonts w:ascii="Arial" w:hAnsi="Arial" w:cs="Arial"/>
          <w:i/>
          <w:iCs/>
          <w:sz w:val="20"/>
          <w:szCs w:val="20"/>
          <w:lang w:val="fr-FR"/>
        </w:rPr>
        <w:t xml:space="preserve"> by the </w:t>
      </w:r>
      <w:r w:rsidR="00947FE0" w:rsidRPr="00D5704E">
        <w:rPr>
          <w:rFonts w:ascii="Arial" w:hAnsi="Arial" w:cs="Arial"/>
          <w:i/>
          <w:iCs/>
          <w:sz w:val="20"/>
          <w:szCs w:val="20"/>
          <w:lang w:val="fr-FR"/>
        </w:rPr>
        <w:t>Candidate</w:t>
      </w:r>
      <w:r w:rsidR="004A4AE0" w:rsidRPr="00D5704E">
        <w:rPr>
          <w:rFonts w:ascii="Arial" w:hAnsi="Arial" w:cs="Arial"/>
          <w:i/>
          <w:iCs/>
          <w:sz w:val="20"/>
          <w:szCs w:val="20"/>
          <w:lang w:val="fr-FR"/>
        </w:rPr>
        <w:t xml:space="preserve"> and the </w:t>
      </w:r>
      <w:proofErr w:type="spellStart"/>
      <w:r w:rsidR="004A4AE0" w:rsidRPr="00D5704E">
        <w:rPr>
          <w:rFonts w:ascii="Arial" w:hAnsi="Arial" w:cs="Arial"/>
          <w:i/>
          <w:iCs/>
          <w:sz w:val="20"/>
          <w:szCs w:val="20"/>
          <w:lang w:val="fr-FR"/>
        </w:rPr>
        <w:t>Contracting</w:t>
      </w:r>
      <w:proofErr w:type="spellEnd"/>
      <w:r w:rsidR="004A4AE0" w:rsidRPr="00D5704E">
        <w:rPr>
          <w:rFonts w:ascii="Arial" w:hAnsi="Arial" w:cs="Arial"/>
          <w:i/>
          <w:iCs/>
          <w:sz w:val="20"/>
          <w:szCs w:val="20"/>
          <w:lang w:val="fr-FR"/>
        </w:rPr>
        <w:t xml:space="preserve"> </w:t>
      </w:r>
      <w:proofErr w:type="spellStart"/>
      <w:r w:rsidR="004A4AE0" w:rsidRPr="00D5704E">
        <w:rPr>
          <w:rFonts w:ascii="Arial" w:hAnsi="Arial" w:cs="Arial"/>
          <w:i/>
          <w:iCs/>
          <w:sz w:val="20"/>
          <w:szCs w:val="20"/>
          <w:lang w:val="fr-FR"/>
        </w:rPr>
        <w:t>Authority</w:t>
      </w:r>
      <w:proofErr w:type="spellEnd"/>
      <w:r w:rsidR="004A4AE0" w:rsidRPr="00D5704E">
        <w:rPr>
          <w:rFonts w:ascii="Arial" w:hAnsi="Arial" w:cs="Arial"/>
          <w:i/>
          <w:iCs/>
          <w:sz w:val="20"/>
          <w:szCs w:val="20"/>
          <w:lang w:val="fr-FR"/>
        </w:rPr>
        <w:t xml:space="preserve"> must </w:t>
      </w:r>
      <w:proofErr w:type="spellStart"/>
      <w:r w:rsidR="004A4AE0" w:rsidRPr="00D5704E">
        <w:rPr>
          <w:rFonts w:ascii="Arial" w:hAnsi="Arial" w:cs="Arial"/>
          <w:i/>
          <w:iCs/>
          <w:sz w:val="20"/>
          <w:szCs w:val="20"/>
          <w:lang w:val="fr-FR"/>
        </w:rPr>
        <w:t>be</w:t>
      </w:r>
      <w:proofErr w:type="spellEnd"/>
      <w:r w:rsidR="004A4AE0" w:rsidRPr="00D5704E">
        <w:rPr>
          <w:rFonts w:ascii="Arial" w:hAnsi="Arial" w:cs="Arial"/>
          <w:i/>
          <w:iCs/>
          <w:sz w:val="20"/>
          <w:szCs w:val="20"/>
          <w:lang w:val="fr-FR"/>
        </w:rPr>
        <w:t xml:space="preserve"> </w:t>
      </w:r>
      <w:proofErr w:type="spellStart"/>
      <w:r w:rsidR="004A4AE0" w:rsidRPr="00D5704E">
        <w:rPr>
          <w:rFonts w:ascii="Arial" w:hAnsi="Arial" w:cs="Arial"/>
          <w:i/>
          <w:iCs/>
          <w:sz w:val="20"/>
          <w:szCs w:val="20"/>
          <w:lang w:val="fr-FR"/>
        </w:rPr>
        <w:t>written</w:t>
      </w:r>
      <w:proofErr w:type="spellEnd"/>
      <w:r w:rsidR="004A4AE0" w:rsidRPr="00D5704E">
        <w:rPr>
          <w:rFonts w:ascii="Arial" w:hAnsi="Arial" w:cs="Arial"/>
          <w:i/>
          <w:iCs/>
          <w:sz w:val="20"/>
          <w:szCs w:val="20"/>
          <w:lang w:val="fr-FR"/>
        </w:rPr>
        <w:t xml:space="preserve"> in the </w:t>
      </w:r>
      <w:proofErr w:type="spellStart"/>
      <w:r w:rsidR="004A4AE0" w:rsidRPr="00D5704E">
        <w:rPr>
          <w:rFonts w:ascii="Arial" w:hAnsi="Arial" w:cs="Arial"/>
          <w:i/>
          <w:iCs/>
          <w:sz w:val="20"/>
          <w:szCs w:val="20"/>
          <w:lang w:val="fr-FR"/>
        </w:rPr>
        <w:t>language</w:t>
      </w:r>
      <w:proofErr w:type="spellEnd"/>
      <w:r w:rsidR="004A4AE0" w:rsidRPr="00D5704E">
        <w:rPr>
          <w:rFonts w:ascii="Arial" w:hAnsi="Arial" w:cs="Arial"/>
          <w:i/>
          <w:iCs/>
          <w:sz w:val="20"/>
          <w:szCs w:val="20"/>
          <w:lang w:val="fr-FR"/>
        </w:rPr>
        <w:t xml:space="preserve"> of the </w:t>
      </w:r>
      <w:proofErr w:type="spellStart"/>
      <w:r w:rsidR="004A4AE0" w:rsidRPr="00D5704E">
        <w:rPr>
          <w:rFonts w:ascii="Arial" w:hAnsi="Arial" w:cs="Arial"/>
          <w:i/>
          <w:iCs/>
          <w:sz w:val="20"/>
          <w:szCs w:val="20"/>
          <w:lang w:val="fr-FR"/>
        </w:rPr>
        <w:t>procedure</w:t>
      </w:r>
      <w:proofErr w:type="spellEnd"/>
      <w:r w:rsidR="001A0459" w:rsidRPr="00D5704E">
        <w:rPr>
          <w:rFonts w:ascii="Arial" w:hAnsi="Arial" w:cs="Arial"/>
          <w:i/>
          <w:iCs/>
          <w:sz w:val="20"/>
          <w:szCs w:val="20"/>
          <w:lang w:val="fr-FR"/>
        </w:rPr>
        <w:t>,</w:t>
      </w:r>
      <w:r w:rsidR="004A4AE0" w:rsidRPr="00D5704E">
        <w:rPr>
          <w:rFonts w:ascii="Arial" w:hAnsi="Arial" w:cs="Arial"/>
          <w:i/>
          <w:iCs/>
          <w:sz w:val="20"/>
          <w:szCs w:val="20"/>
          <w:lang w:val="fr-FR"/>
        </w:rPr>
        <w:t xml:space="preserve"> </w:t>
      </w:r>
      <w:proofErr w:type="spellStart"/>
      <w:r w:rsidR="004A4AE0" w:rsidRPr="00D5704E">
        <w:rPr>
          <w:rFonts w:ascii="Arial" w:hAnsi="Arial" w:cs="Arial"/>
          <w:i/>
          <w:iCs/>
          <w:sz w:val="20"/>
          <w:szCs w:val="20"/>
          <w:lang w:val="fr-FR"/>
        </w:rPr>
        <w:t>which</w:t>
      </w:r>
      <w:proofErr w:type="spellEnd"/>
      <w:r w:rsidR="004A4AE0" w:rsidRPr="00D5704E">
        <w:rPr>
          <w:rFonts w:ascii="Arial" w:hAnsi="Arial" w:cs="Arial"/>
          <w:i/>
          <w:iCs/>
          <w:sz w:val="20"/>
          <w:szCs w:val="20"/>
          <w:lang w:val="fr-FR"/>
        </w:rPr>
        <w:t xml:space="preserve"> </w:t>
      </w:r>
      <w:proofErr w:type="spellStart"/>
      <w:r w:rsidR="004A4AE0" w:rsidRPr="00D5704E">
        <w:rPr>
          <w:rFonts w:ascii="Arial" w:hAnsi="Arial" w:cs="Arial"/>
          <w:i/>
          <w:iCs/>
          <w:sz w:val="20"/>
          <w:szCs w:val="20"/>
          <w:lang w:val="fr-FR"/>
        </w:rPr>
        <w:t>is</w:t>
      </w:r>
      <w:proofErr w:type="spellEnd"/>
      <w:r w:rsidR="004A4AE0" w:rsidRPr="00D5704E">
        <w:rPr>
          <w:rFonts w:ascii="Arial" w:hAnsi="Arial" w:cs="Arial"/>
          <w:i/>
          <w:iCs/>
          <w:sz w:val="20"/>
          <w:szCs w:val="20"/>
          <w:lang w:val="fr-FR"/>
        </w:rPr>
        <w:t xml:space="preserve"> English.</w:t>
      </w:r>
    </w:p>
    <w:p w14:paraId="6A225484" w14:textId="77777777" w:rsidR="00444429" w:rsidRPr="00D5704E" w:rsidRDefault="00444429" w:rsidP="00C8324D">
      <w:pPr>
        <w:rPr>
          <w:rFonts w:ascii="Arial" w:hAnsi="Arial" w:cs="Arial"/>
          <w:sz w:val="20"/>
          <w:szCs w:val="20"/>
          <w:lang w:val="fr-FR"/>
        </w:rPr>
      </w:pPr>
    </w:p>
    <w:p w14:paraId="421148B5" w14:textId="37BFCAFF" w:rsidR="0074546D" w:rsidRPr="005C59E8" w:rsidRDefault="00D24813" w:rsidP="00D24813">
      <w:pPr>
        <w:numPr>
          <w:ilvl w:val="0"/>
          <w:numId w:val="3"/>
        </w:numPr>
        <w:spacing w:before="120"/>
        <w:ind w:left="714" w:hanging="357"/>
        <w:rPr>
          <w:rFonts w:ascii="Arial" w:hAnsi="Arial" w:cs="Arial"/>
          <w:b/>
          <w:sz w:val="20"/>
          <w:szCs w:val="20"/>
          <w:lang w:val="en-GB"/>
        </w:rPr>
      </w:pPr>
      <w:r w:rsidRPr="00D24813">
        <w:rPr>
          <w:rFonts w:ascii="Arial" w:hAnsi="Arial" w:cs="Arial"/>
          <w:b/>
          <w:sz w:val="20"/>
          <w:szCs w:val="20"/>
        </w:rPr>
        <w:t xml:space="preserve">Proposition </w:t>
      </w:r>
      <w:proofErr w:type="spellStart"/>
      <w:r w:rsidRPr="00D24813">
        <w:rPr>
          <w:rFonts w:ascii="Arial" w:hAnsi="Arial" w:cs="Arial"/>
          <w:b/>
          <w:sz w:val="20"/>
          <w:szCs w:val="20"/>
        </w:rPr>
        <w:t>financière</w:t>
      </w:r>
      <w:proofErr w:type="spellEnd"/>
      <w:r>
        <w:rPr>
          <w:rFonts w:ascii="Arial" w:hAnsi="Arial" w:cs="Arial"/>
          <w:b/>
          <w:sz w:val="20"/>
          <w:szCs w:val="20"/>
        </w:rPr>
        <w:t xml:space="preserve"> / </w:t>
      </w:r>
      <w:r w:rsidR="008A5B8B" w:rsidRPr="00B21D89">
        <w:rPr>
          <w:rFonts w:ascii="Arial" w:hAnsi="Arial" w:cs="Arial"/>
          <w:b/>
          <w:i/>
          <w:iCs/>
          <w:sz w:val="20"/>
          <w:szCs w:val="20"/>
          <w:lang w:val="en-GB"/>
        </w:rPr>
        <w:t>Financial proposal</w:t>
      </w:r>
    </w:p>
    <w:p w14:paraId="2C1F3227" w14:textId="6A30350B" w:rsidR="004B5A1A" w:rsidRPr="004A53A9" w:rsidRDefault="00D24813" w:rsidP="005575CA">
      <w:pPr>
        <w:jc w:val="both"/>
        <w:rPr>
          <w:rFonts w:ascii="Arial" w:hAnsi="Arial" w:cs="Arial"/>
          <w:b/>
          <w:bCs/>
          <w:sz w:val="20"/>
          <w:szCs w:val="20"/>
          <w:lang w:val="en-GB"/>
        </w:rPr>
      </w:pPr>
      <w:r w:rsidRPr="00D24813">
        <w:rPr>
          <w:rFonts w:ascii="Arial" w:hAnsi="Arial" w:cs="Arial"/>
          <w:sz w:val="20"/>
          <w:szCs w:val="20"/>
          <w:lang w:val="fr-FR"/>
        </w:rPr>
        <w:t xml:space="preserve">La proposition financière doit être présentée sous forme de montant en </w:t>
      </w:r>
      <w:r w:rsidRPr="005575CA">
        <w:rPr>
          <w:rFonts w:ascii="Arial" w:hAnsi="Arial" w:cs="Arial"/>
          <w:sz w:val="20"/>
          <w:szCs w:val="20"/>
          <w:highlight w:val="yellow"/>
          <w:lang w:val="fr-FR"/>
        </w:rPr>
        <w:t>&lt;devise&gt;</w:t>
      </w:r>
      <w:r w:rsidRPr="00D24813">
        <w:rPr>
          <w:rFonts w:ascii="Arial" w:hAnsi="Arial" w:cs="Arial"/>
          <w:sz w:val="20"/>
          <w:szCs w:val="20"/>
          <w:lang w:val="fr-FR"/>
        </w:rPr>
        <w:t xml:space="preserve"> dans le formulaire de soumission à l'annexe </w:t>
      </w:r>
      <w:r w:rsidR="005575CA" w:rsidRPr="005575CA">
        <w:rPr>
          <w:rFonts w:ascii="Arial" w:hAnsi="Arial" w:cs="Arial"/>
          <w:sz w:val="20"/>
          <w:szCs w:val="20"/>
          <w:highlight w:val="yellow"/>
          <w:lang w:val="fr-FR"/>
        </w:rPr>
        <w:t>&lt;</w:t>
      </w:r>
      <w:r w:rsidRPr="005575CA">
        <w:rPr>
          <w:rFonts w:ascii="Arial" w:hAnsi="Arial" w:cs="Arial"/>
          <w:sz w:val="20"/>
          <w:szCs w:val="20"/>
          <w:highlight w:val="yellow"/>
          <w:lang w:val="fr-FR"/>
        </w:rPr>
        <w:t>3</w:t>
      </w:r>
      <w:r w:rsidR="005575CA" w:rsidRPr="005575CA">
        <w:rPr>
          <w:rFonts w:ascii="Arial" w:hAnsi="Arial" w:cs="Arial"/>
          <w:sz w:val="20"/>
          <w:szCs w:val="20"/>
          <w:highlight w:val="yellow"/>
          <w:lang w:val="fr-FR"/>
        </w:rPr>
        <w:t>&gt;</w:t>
      </w:r>
      <w:r w:rsidRPr="005575CA">
        <w:rPr>
          <w:rFonts w:ascii="Arial" w:hAnsi="Arial" w:cs="Arial"/>
          <w:sz w:val="20"/>
          <w:szCs w:val="20"/>
          <w:highlight w:val="yellow"/>
          <w:lang w:val="fr-FR"/>
        </w:rPr>
        <w:t>.</w:t>
      </w:r>
      <w:r w:rsidRPr="00D24813">
        <w:rPr>
          <w:rFonts w:ascii="Arial" w:hAnsi="Arial" w:cs="Arial"/>
          <w:sz w:val="20"/>
          <w:szCs w:val="20"/>
          <w:lang w:val="fr-FR"/>
        </w:rPr>
        <w:t xml:space="preserve"> La rémunération du candidat en vertu du contrat doit être déterminée comme suit </w:t>
      </w:r>
      <w:r>
        <w:rPr>
          <w:rFonts w:ascii="Arial" w:hAnsi="Arial" w:cs="Arial"/>
          <w:sz w:val="20"/>
          <w:szCs w:val="20"/>
          <w:lang w:val="fr-FR"/>
        </w:rPr>
        <w:t>/</w:t>
      </w:r>
      <w:proofErr w:type="gramStart"/>
      <w:r>
        <w:rPr>
          <w:rFonts w:ascii="Arial" w:hAnsi="Arial" w:cs="Arial"/>
          <w:sz w:val="20"/>
          <w:szCs w:val="20"/>
          <w:lang w:val="fr-FR"/>
        </w:rPr>
        <w:t xml:space="preserve"> </w:t>
      </w:r>
      <w:r w:rsidRPr="00B21D89">
        <w:rPr>
          <w:rFonts w:ascii="Arial" w:hAnsi="Arial" w:cs="Arial"/>
          <w:sz w:val="20"/>
          <w:szCs w:val="20"/>
          <w:lang w:val="fr-FR"/>
        </w:rPr>
        <w:t>:</w:t>
      </w:r>
      <w:r w:rsidR="001A4662" w:rsidRPr="00B21D89">
        <w:rPr>
          <w:rFonts w:ascii="Arial" w:hAnsi="Arial" w:cs="Arial"/>
          <w:i/>
          <w:iCs/>
          <w:sz w:val="20"/>
          <w:szCs w:val="20"/>
          <w:lang w:val="fr-FR"/>
        </w:rPr>
        <w:t>The</w:t>
      </w:r>
      <w:proofErr w:type="gramEnd"/>
      <w:r w:rsidR="001A4662" w:rsidRPr="00B21D89">
        <w:rPr>
          <w:rFonts w:ascii="Arial" w:hAnsi="Arial" w:cs="Arial"/>
          <w:i/>
          <w:iCs/>
          <w:sz w:val="20"/>
          <w:szCs w:val="20"/>
          <w:lang w:val="fr-FR"/>
        </w:rPr>
        <w:t xml:space="preserve"> Financial </w:t>
      </w:r>
      <w:proofErr w:type="spellStart"/>
      <w:r w:rsidR="001A4662" w:rsidRPr="00B21D89">
        <w:rPr>
          <w:rFonts w:ascii="Arial" w:hAnsi="Arial" w:cs="Arial"/>
          <w:i/>
          <w:iCs/>
          <w:sz w:val="20"/>
          <w:szCs w:val="20"/>
          <w:lang w:val="fr-FR"/>
        </w:rPr>
        <w:t>Proposal</w:t>
      </w:r>
      <w:proofErr w:type="spellEnd"/>
      <w:r w:rsidR="001A4662" w:rsidRPr="00B21D89">
        <w:rPr>
          <w:rFonts w:ascii="Arial" w:hAnsi="Arial" w:cs="Arial"/>
          <w:i/>
          <w:iCs/>
          <w:sz w:val="20"/>
          <w:szCs w:val="20"/>
          <w:lang w:val="fr-FR"/>
        </w:rPr>
        <w:t xml:space="preserve"> </w:t>
      </w:r>
      <w:proofErr w:type="spellStart"/>
      <w:r w:rsidR="00AE6093" w:rsidRPr="00B21D89">
        <w:rPr>
          <w:rFonts w:ascii="Arial" w:hAnsi="Arial" w:cs="Arial"/>
          <w:i/>
          <w:iCs/>
          <w:sz w:val="20"/>
          <w:szCs w:val="20"/>
          <w:lang w:val="fr-FR"/>
        </w:rPr>
        <w:t>shall</w:t>
      </w:r>
      <w:proofErr w:type="spellEnd"/>
      <w:r w:rsidR="001A4662" w:rsidRPr="00B21D89">
        <w:rPr>
          <w:rFonts w:ascii="Arial" w:hAnsi="Arial" w:cs="Arial"/>
          <w:i/>
          <w:iCs/>
          <w:sz w:val="20"/>
          <w:szCs w:val="20"/>
          <w:lang w:val="fr-FR"/>
        </w:rPr>
        <w:t xml:space="preserve"> </w:t>
      </w:r>
      <w:proofErr w:type="spellStart"/>
      <w:r w:rsidR="001A4662" w:rsidRPr="00B21D89">
        <w:rPr>
          <w:rFonts w:ascii="Arial" w:hAnsi="Arial" w:cs="Arial"/>
          <w:i/>
          <w:iCs/>
          <w:sz w:val="20"/>
          <w:szCs w:val="20"/>
          <w:lang w:val="fr-FR"/>
        </w:rPr>
        <w:t>be</w:t>
      </w:r>
      <w:proofErr w:type="spellEnd"/>
      <w:r w:rsidR="001A4662" w:rsidRPr="00B21D89">
        <w:rPr>
          <w:rFonts w:ascii="Arial" w:hAnsi="Arial" w:cs="Arial"/>
          <w:i/>
          <w:iCs/>
          <w:sz w:val="20"/>
          <w:szCs w:val="20"/>
          <w:lang w:val="fr-FR"/>
        </w:rPr>
        <w:t xml:space="preserve"> </w:t>
      </w:r>
      <w:proofErr w:type="spellStart"/>
      <w:r w:rsidR="001A4662" w:rsidRPr="00B21D89">
        <w:rPr>
          <w:rFonts w:ascii="Arial" w:hAnsi="Arial" w:cs="Arial"/>
          <w:i/>
          <w:iCs/>
          <w:sz w:val="20"/>
          <w:szCs w:val="20"/>
          <w:lang w:val="fr-FR"/>
        </w:rPr>
        <w:t>presented</w:t>
      </w:r>
      <w:proofErr w:type="spellEnd"/>
      <w:r w:rsidR="001A4662" w:rsidRPr="00B21D89">
        <w:rPr>
          <w:rFonts w:ascii="Arial" w:hAnsi="Arial" w:cs="Arial"/>
          <w:i/>
          <w:iCs/>
          <w:sz w:val="20"/>
          <w:szCs w:val="20"/>
          <w:lang w:val="fr-FR"/>
        </w:rPr>
        <w:t xml:space="preserve"> as an </w:t>
      </w:r>
      <w:proofErr w:type="spellStart"/>
      <w:r w:rsidR="001A4662" w:rsidRPr="00B21D89">
        <w:rPr>
          <w:rFonts w:ascii="Arial" w:hAnsi="Arial" w:cs="Arial"/>
          <w:i/>
          <w:iCs/>
          <w:sz w:val="20"/>
          <w:szCs w:val="20"/>
          <w:lang w:val="fr-FR"/>
        </w:rPr>
        <w:t>amount</w:t>
      </w:r>
      <w:proofErr w:type="spellEnd"/>
      <w:r w:rsidR="001A4662" w:rsidRPr="00B21D89">
        <w:rPr>
          <w:rFonts w:ascii="Arial" w:hAnsi="Arial" w:cs="Arial"/>
          <w:i/>
          <w:iCs/>
          <w:sz w:val="20"/>
          <w:szCs w:val="20"/>
          <w:lang w:val="fr-FR"/>
        </w:rPr>
        <w:t xml:space="preserve"> in </w:t>
      </w:r>
      <w:r w:rsidR="004D6BFD" w:rsidRPr="00B21D89">
        <w:rPr>
          <w:rFonts w:ascii="Arial" w:hAnsi="Arial" w:cs="Arial"/>
          <w:i/>
          <w:iCs/>
          <w:sz w:val="20"/>
          <w:szCs w:val="20"/>
          <w:highlight w:val="yellow"/>
          <w:lang w:val="fr-FR"/>
        </w:rPr>
        <w:t>&lt;</w:t>
      </w:r>
      <w:proofErr w:type="spellStart"/>
      <w:r w:rsidR="001A4662" w:rsidRPr="00B21D89">
        <w:rPr>
          <w:rFonts w:ascii="Arial" w:hAnsi="Arial" w:cs="Arial"/>
          <w:i/>
          <w:iCs/>
          <w:sz w:val="20"/>
          <w:szCs w:val="20"/>
          <w:highlight w:val="yellow"/>
          <w:lang w:val="fr-FR"/>
        </w:rPr>
        <w:t>currency</w:t>
      </w:r>
      <w:proofErr w:type="spellEnd"/>
      <w:r w:rsidR="001A4662" w:rsidRPr="00B21D89">
        <w:rPr>
          <w:rFonts w:ascii="Arial" w:hAnsi="Arial" w:cs="Arial"/>
          <w:i/>
          <w:iCs/>
          <w:sz w:val="20"/>
          <w:szCs w:val="20"/>
          <w:highlight w:val="yellow"/>
          <w:lang w:val="fr-FR"/>
        </w:rPr>
        <w:t>&gt;</w:t>
      </w:r>
      <w:r w:rsidR="001A4662" w:rsidRPr="00B21D89">
        <w:rPr>
          <w:rFonts w:ascii="Arial" w:hAnsi="Arial" w:cs="Arial"/>
          <w:i/>
          <w:iCs/>
          <w:sz w:val="20"/>
          <w:szCs w:val="20"/>
          <w:lang w:val="fr-FR"/>
        </w:rPr>
        <w:t xml:space="preserve"> in the </w:t>
      </w:r>
      <w:proofErr w:type="spellStart"/>
      <w:r w:rsidR="005F2FD1" w:rsidRPr="00B21D89">
        <w:rPr>
          <w:rFonts w:ascii="Arial" w:hAnsi="Arial" w:cs="Arial"/>
          <w:i/>
          <w:iCs/>
          <w:sz w:val="20"/>
          <w:szCs w:val="20"/>
          <w:lang w:val="fr-FR"/>
        </w:rPr>
        <w:t>Proposal</w:t>
      </w:r>
      <w:proofErr w:type="spellEnd"/>
      <w:r w:rsidR="005F2FD1" w:rsidRPr="00B21D89">
        <w:rPr>
          <w:rFonts w:ascii="Arial" w:hAnsi="Arial" w:cs="Arial"/>
          <w:i/>
          <w:iCs/>
          <w:sz w:val="20"/>
          <w:szCs w:val="20"/>
          <w:lang w:val="fr-FR"/>
        </w:rPr>
        <w:t xml:space="preserve"> </w:t>
      </w:r>
      <w:proofErr w:type="spellStart"/>
      <w:r w:rsidR="005F2FD1" w:rsidRPr="00B21D89">
        <w:rPr>
          <w:rFonts w:ascii="Arial" w:hAnsi="Arial" w:cs="Arial"/>
          <w:i/>
          <w:iCs/>
          <w:sz w:val="20"/>
          <w:szCs w:val="20"/>
          <w:lang w:val="fr-FR"/>
        </w:rPr>
        <w:t>Submission</w:t>
      </w:r>
      <w:proofErr w:type="spellEnd"/>
      <w:r w:rsidR="005F2FD1" w:rsidRPr="00B21D89">
        <w:rPr>
          <w:rFonts w:ascii="Arial" w:hAnsi="Arial" w:cs="Arial"/>
          <w:i/>
          <w:iCs/>
          <w:sz w:val="20"/>
          <w:szCs w:val="20"/>
          <w:lang w:val="fr-FR"/>
        </w:rPr>
        <w:t xml:space="preserve"> </w:t>
      </w:r>
      <w:proofErr w:type="spellStart"/>
      <w:r w:rsidR="005F2FD1" w:rsidRPr="00B21D89">
        <w:rPr>
          <w:rFonts w:ascii="Arial" w:hAnsi="Arial" w:cs="Arial"/>
          <w:i/>
          <w:iCs/>
          <w:sz w:val="20"/>
          <w:szCs w:val="20"/>
          <w:lang w:val="fr-FR"/>
        </w:rPr>
        <w:t>Form</w:t>
      </w:r>
      <w:proofErr w:type="spellEnd"/>
      <w:r w:rsidR="001A4662" w:rsidRPr="00B21D89">
        <w:rPr>
          <w:rFonts w:ascii="Arial" w:hAnsi="Arial" w:cs="Arial"/>
          <w:i/>
          <w:iCs/>
          <w:sz w:val="20"/>
          <w:szCs w:val="20"/>
          <w:lang w:val="fr-FR"/>
        </w:rPr>
        <w:t xml:space="preserve"> in </w:t>
      </w:r>
      <w:r w:rsidR="005A2EE0" w:rsidRPr="00B21D89">
        <w:rPr>
          <w:rFonts w:ascii="Arial" w:hAnsi="Arial" w:cs="Arial"/>
          <w:i/>
          <w:iCs/>
          <w:sz w:val="20"/>
          <w:szCs w:val="20"/>
          <w:lang w:val="fr-FR"/>
        </w:rPr>
        <w:t xml:space="preserve">Annex </w:t>
      </w:r>
      <w:r w:rsidR="00230CAA" w:rsidRPr="00B21D89">
        <w:rPr>
          <w:rFonts w:ascii="Arial" w:hAnsi="Arial" w:cs="Arial"/>
          <w:i/>
          <w:iCs/>
          <w:sz w:val="20"/>
          <w:szCs w:val="20"/>
          <w:highlight w:val="yellow"/>
          <w:lang w:val="fr-FR"/>
        </w:rPr>
        <w:t>&lt;</w:t>
      </w:r>
      <w:r w:rsidR="005A2EE0" w:rsidRPr="00B21D89">
        <w:rPr>
          <w:rFonts w:ascii="Arial" w:hAnsi="Arial" w:cs="Arial"/>
          <w:i/>
          <w:iCs/>
          <w:sz w:val="20"/>
          <w:szCs w:val="20"/>
          <w:highlight w:val="yellow"/>
          <w:lang w:val="fr-FR"/>
        </w:rPr>
        <w:t>3</w:t>
      </w:r>
      <w:r w:rsidR="00781CAB" w:rsidRPr="00B21D89">
        <w:rPr>
          <w:rFonts w:ascii="Arial" w:hAnsi="Arial" w:cs="Arial"/>
          <w:i/>
          <w:iCs/>
          <w:sz w:val="20"/>
          <w:szCs w:val="20"/>
          <w:highlight w:val="yellow"/>
          <w:lang w:val="fr-FR"/>
        </w:rPr>
        <w:t>&gt;</w:t>
      </w:r>
      <w:r w:rsidR="001A4662" w:rsidRPr="00B21D89">
        <w:rPr>
          <w:rFonts w:ascii="Arial" w:hAnsi="Arial" w:cs="Arial"/>
          <w:i/>
          <w:iCs/>
          <w:sz w:val="20"/>
          <w:szCs w:val="20"/>
          <w:lang w:val="fr-FR"/>
        </w:rPr>
        <w:t xml:space="preserve">. </w:t>
      </w:r>
      <w:r w:rsidR="004B5A1A" w:rsidRPr="00D24813">
        <w:rPr>
          <w:rFonts w:ascii="Arial" w:hAnsi="Arial" w:cs="Arial"/>
          <w:i/>
          <w:iCs/>
          <w:sz w:val="20"/>
          <w:szCs w:val="20"/>
          <w:lang w:val="en-GB"/>
        </w:rPr>
        <w:t xml:space="preserve">The remuneration of the </w:t>
      </w:r>
      <w:r w:rsidR="00947FE0" w:rsidRPr="00D24813">
        <w:rPr>
          <w:rFonts w:ascii="Arial" w:hAnsi="Arial" w:cs="Arial"/>
          <w:i/>
          <w:iCs/>
          <w:sz w:val="20"/>
          <w:szCs w:val="20"/>
          <w:lang w:val="en-GB"/>
        </w:rPr>
        <w:t>Candidate</w:t>
      </w:r>
      <w:r w:rsidR="004B5A1A" w:rsidRPr="00D24813">
        <w:rPr>
          <w:rFonts w:ascii="Arial" w:hAnsi="Arial" w:cs="Arial"/>
          <w:i/>
          <w:iCs/>
          <w:sz w:val="20"/>
          <w:szCs w:val="20"/>
          <w:lang w:val="en-GB"/>
        </w:rPr>
        <w:t xml:space="preserve"> under </w:t>
      </w:r>
      <w:r w:rsidR="00864579" w:rsidRPr="00D24813">
        <w:rPr>
          <w:rFonts w:ascii="Arial" w:hAnsi="Arial" w:cs="Arial"/>
          <w:i/>
          <w:iCs/>
          <w:sz w:val="20"/>
          <w:szCs w:val="20"/>
          <w:lang w:val="en-GB"/>
        </w:rPr>
        <w:t>the Contract</w:t>
      </w:r>
      <w:r w:rsidR="004B5A1A" w:rsidRPr="00D24813">
        <w:rPr>
          <w:rFonts w:ascii="Arial" w:hAnsi="Arial" w:cs="Arial"/>
          <w:i/>
          <w:iCs/>
          <w:sz w:val="20"/>
          <w:szCs w:val="20"/>
          <w:lang w:val="en-GB"/>
        </w:rPr>
        <w:t xml:space="preserve"> shall be determined as follows:</w:t>
      </w:r>
      <w:r w:rsidR="00524716" w:rsidRPr="00524716">
        <w:rPr>
          <w:color w:val="000000"/>
          <w:sz w:val="27"/>
          <w:szCs w:val="27"/>
          <w:lang w:val="en-GB"/>
        </w:rPr>
        <w:t xml:space="preserve"> </w:t>
      </w:r>
      <w:r w:rsidR="00524716" w:rsidRPr="00524716">
        <w:rPr>
          <w:rFonts w:ascii="Arial" w:hAnsi="Arial" w:cs="Arial"/>
          <w:b/>
          <w:bCs/>
          <w:i/>
          <w:iCs/>
          <w:color w:val="404040" w:themeColor="text1" w:themeTint="BF"/>
          <w:sz w:val="20"/>
          <w:szCs w:val="20"/>
          <w:highlight w:val="red"/>
          <w:lang w:val="en-GB"/>
        </w:rPr>
        <w:t>(</w:t>
      </w:r>
      <w:proofErr w:type="gramStart"/>
      <w:r w:rsidR="00524716" w:rsidRPr="00524716">
        <w:rPr>
          <w:rFonts w:ascii="Arial" w:hAnsi="Arial" w:cs="Arial"/>
          <w:b/>
          <w:bCs/>
          <w:i/>
          <w:iCs/>
          <w:color w:val="404040" w:themeColor="text1" w:themeTint="BF"/>
          <w:sz w:val="20"/>
          <w:szCs w:val="20"/>
          <w:highlight w:val="red"/>
          <w:lang w:val="en-GB"/>
        </w:rPr>
        <w:t>Note :</w:t>
      </w:r>
      <w:proofErr w:type="gramEnd"/>
      <w:r w:rsidR="00524716" w:rsidRPr="00524716">
        <w:rPr>
          <w:rFonts w:ascii="Arial" w:hAnsi="Arial" w:cs="Arial"/>
          <w:b/>
          <w:bCs/>
          <w:i/>
          <w:iCs/>
          <w:color w:val="404040" w:themeColor="text1" w:themeTint="BF"/>
          <w:sz w:val="20"/>
          <w:szCs w:val="20"/>
          <w:lang w:val="en-GB"/>
        </w:rPr>
        <w:t xml:space="preserve"> </w:t>
      </w:r>
      <w:proofErr w:type="spellStart"/>
      <w:r w:rsidR="00524716" w:rsidRPr="00524716">
        <w:rPr>
          <w:rFonts w:ascii="Arial" w:hAnsi="Arial" w:cs="Arial"/>
          <w:b/>
          <w:bCs/>
          <w:i/>
          <w:iCs/>
          <w:color w:val="404040" w:themeColor="text1" w:themeTint="BF"/>
          <w:sz w:val="20"/>
          <w:szCs w:val="20"/>
          <w:highlight w:val="red"/>
          <w:lang w:val="en-GB"/>
        </w:rPr>
        <w:t>sélectionnez</w:t>
      </w:r>
      <w:proofErr w:type="spellEnd"/>
      <w:r w:rsidR="00524716" w:rsidRPr="00524716">
        <w:rPr>
          <w:rFonts w:ascii="Arial" w:hAnsi="Arial" w:cs="Arial"/>
          <w:b/>
          <w:bCs/>
          <w:i/>
          <w:iCs/>
          <w:color w:val="404040" w:themeColor="text1" w:themeTint="BF"/>
          <w:sz w:val="20"/>
          <w:szCs w:val="20"/>
          <w:highlight w:val="red"/>
          <w:lang w:val="en-GB"/>
        </w:rPr>
        <w:t xml:space="preserve"> </w:t>
      </w:r>
      <w:proofErr w:type="spellStart"/>
      <w:r w:rsidR="00524716" w:rsidRPr="00524716">
        <w:rPr>
          <w:rFonts w:ascii="Arial" w:hAnsi="Arial" w:cs="Arial"/>
          <w:b/>
          <w:bCs/>
          <w:i/>
          <w:iCs/>
          <w:color w:val="404040" w:themeColor="text1" w:themeTint="BF"/>
          <w:sz w:val="20"/>
          <w:szCs w:val="20"/>
          <w:highlight w:val="red"/>
          <w:lang w:val="en-GB"/>
        </w:rPr>
        <w:t>une</w:t>
      </w:r>
      <w:proofErr w:type="spellEnd"/>
      <w:r w:rsidR="00524716" w:rsidRPr="00524716">
        <w:rPr>
          <w:rFonts w:ascii="Arial" w:hAnsi="Arial" w:cs="Arial"/>
          <w:b/>
          <w:bCs/>
          <w:i/>
          <w:iCs/>
          <w:color w:val="404040" w:themeColor="text1" w:themeTint="BF"/>
          <w:sz w:val="20"/>
          <w:szCs w:val="20"/>
          <w:highlight w:val="red"/>
          <w:lang w:val="en-GB"/>
        </w:rPr>
        <w:t xml:space="preserve"> des options </w:t>
      </w:r>
      <w:proofErr w:type="spellStart"/>
      <w:r w:rsidR="00524716" w:rsidRPr="00524716">
        <w:rPr>
          <w:rFonts w:ascii="Arial" w:hAnsi="Arial" w:cs="Arial"/>
          <w:b/>
          <w:bCs/>
          <w:i/>
          <w:iCs/>
          <w:color w:val="404040" w:themeColor="text1" w:themeTint="BF"/>
          <w:sz w:val="20"/>
          <w:szCs w:val="20"/>
          <w:highlight w:val="red"/>
          <w:lang w:val="en-GB"/>
        </w:rPr>
        <w:t>ou</w:t>
      </w:r>
      <w:proofErr w:type="spellEnd"/>
      <w:r w:rsidR="00524716" w:rsidRPr="00524716">
        <w:rPr>
          <w:rFonts w:ascii="Arial" w:hAnsi="Arial" w:cs="Arial"/>
          <w:b/>
          <w:bCs/>
          <w:i/>
          <w:iCs/>
          <w:color w:val="404040" w:themeColor="text1" w:themeTint="BF"/>
          <w:sz w:val="20"/>
          <w:szCs w:val="20"/>
          <w:highlight w:val="red"/>
          <w:lang w:val="en-GB"/>
        </w:rPr>
        <w:t xml:space="preserve"> </w:t>
      </w:r>
      <w:proofErr w:type="spellStart"/>
      <w:r w:rsidR="00524716" w:rsidRPr="00524716">
        <w:rPr>
          <w:rFonts w:ascii="Arial" w:hAnsi="Arial" w:cs="Arial"/>
          <w:b/>
          <w:bCs/>
          <w:i/>
          <w:iCs/>
          <w:color w:val="404040" w:themeColor="text1" w:themeTint="BF"/>
          <w:sz w:val="20"/>
          <w:szCs w:val="20"/>
          <w:highlight w:val="red"/>
          <w:lang w:val="en-GB"/>
        </w:rPr>
        <w:t>adaptez</w:t>
      </w:r>
      <w:proofErr w:type="spellEnd"/>
      <w:r w:rsidR="00524716" w:rsidRPr="00524716">
        <w:rPr>
          <w:rFonts w:ascii="Arial" w:hAnsi="Arial" w:cs="Arial"/>
          <w:b/>
          <w:bCs/>
          <w:i/>
          <w:iCs/>
          <w:color w:val="404040" w:themeColor="text1" w:themeTint="BF"/>
          <w:sz w:val="20"/>
          <w:szCs w:val="20"/>
          <w:highlight w:val="red"/>
          <w:lang w:val="en-GB"/>
        </w:rPr>
        <w:t xml:space="preserve"> aux exigences du </w:t>
      </w:r>
      <w:proofErr w:type="spellStart"/>
      <w:r w:rsidR="00524716" w:rsidRPr="00524716">
        <w:rPr>
          <w:rFonts w:ascii="Arial" w:hAnsi="Arial" w:cs="Arial"/>
          <w:b/>
          <w:bCs/>
          <w:i/>
          <w:iCs/>
          <w:color w:val="404040" w:themeColor="text1" w:themeTint="BF"/>
          <w:sz w:val="20"/>
          <w:szCs w:val="20"/>
          <w:highlight w:val="red"/>
          <w:lang w:val="en-GB"/>
        </w:rPr>
        <w:t>projet</w:t>
      </w:r>
      <w:proofErr w:type="spellEnd"/>
      <w:r w:rsidR="00524716" w:rsidRPr="00524716">
        <w:rPr>
          <w:rFonts w:ascii="Arial" w:hAnsi="Arial" w:cs="Arial"/>
          <w:b/>
          <w:bCs/>
          <w:i/>
          <w:iCs/>
          <w:color w:val="404040" w:themeColor="text1" w:themeTint="BF"/>
          <w:sz w:val="20"/>
          <w:szCs w:val="20"/>
          <w:highlight w:val="red"/>
          <w:lang w:val="en-GB"/>
        </w:rPr>
        <w:t xml:space="preserve"> et </w:t>
      </w:r>
      <w:proofErr w:type="spellStart"/>
      <w:r w:rsidR="00524716" w:rsidRPr="00524716">
        <w:rPr>
          <w:rFonts w:ascii="Arial" w:hAnsi="Arial" w:cs="Arial"/>
          <w:b/>
          <w:bCs/>
          <w:i/>
          <w:iCs/>
          <w:color w:val="404040" w:themeColor="text1" w:themeTint="BF"/>
          <w:sz w:val="20"/>
          <w:szCs w:val="20"/>
          <w:highlight w:val="red"/>
          <w:lang w:val="en-GB"/>
        </w:rPr>
        <w:t>supprimez</w:t>
      </w:r>
      <w:proofErr w:type="spellEnd"/>
      <w:r w:rsidR="00524716" w:rsidRPr="00524716">
        <w:rPr>
          <w:rFonts w:ascii="Arial" w:hAnsi="Arial" w:cs="Arial"/>
          <w:b/>
          <w:bCs/>
          <w:i/>
          <w:iCs/>
          <w:color w:val="404040" w:themeColor="text1" w:themeTint="BF"/>
          <w:sz w:val="20"/>
          <w:szCs w:val="20"/>
          <w:highlight w:val="red"/>
          <w:lang w:val="en-GB"/>
        </w:rPr>
        <w:t xml:space="preserve"> les </w:t>
      </w:r>
      <w:proofErr w:type="spellStart"/>
      <w:r w:rsidR="00524716" w:rsidRPr="00524716">
        <w:rPr>
          <w:rFonts w:ascii="Arial" w:hAnsi="Arial" w:cs="Arial"/>
          <w:b/>
          <w:bCs/>
          <w:i/>
          <w:iCs/>
          <w:color w:val="404040" w:themeColor="text1" w:themeTint="BF"/>
          <w:sz w:val="20"/>
          <w:szCs w:val="20"/>
          <w:highlight w:val="red"/>
          <w:lang w:val="en-GB"/>
        </w:rPr>
        <w:t>autres</w:t>
      </w:r>
      <w:proofErr w:type="spellEnd"/>
      <w:r w:rsidR="00524716" w:rsidRPr="00524716">
        <w:rPr>
          <w:rFonts w:ascii="Arial" w:hAnsi="Arial" w:cs="Arial"/>
          <w:i/>
          <w:iCs/>
          <w:sz w:val="20"/>
          <w:szCs w:val="20"/>
          <w:lang w:val="en-GB"/>
        </w:rPr>
        <w:t>)</w:t>
      </w:r>
      <w:r w:rsidR="004B5A1A" w:rsidRPr="00D24813">
        <w:rPr>
          <w:rFonts w:ascii="Arial" w:hAnsi="Arial" w:cs="Arial"/>
          <w:i/>
          <w:iCs/>
          <w:sz w:val="20"/>
          <w:szCs w:val="20"/>
          <w:lang w:val="en-GB"/>
        </w:rPr>
        <w:t xml:space="preserve"> </w:t>
      </w:r>
      <w:bookmarkStart w:id="1" w:name="_Hlk2864566"/>
      <w:r w:rsidR="006F2821" w:rsidRPr="00D24813">
        <w:rPr>
          <w:rFonts w:ascii="Arial" w:hAnsi="Arial" w:cs="Arial"/>
          <w:b/>
          <w:bCs/>
          <w:i/>
          <w:iCs/>
          <w:sz w:val="20"/>
          <w:szCs w:val="20"/>
          <w:highlight w:val="red"/>
          <w:lang w:val="en-GB"/>
        </w:rPr>
        <w:t>(</w:t>
      </w:r>
      <w:r w:rsidR="006F2821" w:rsidRPr="001B367E">
        <w:rPr>
          <w:rFonts w:ascii="Arial" w:hAnsi="Arial" w:cs="Arial"/>
          <w:b/>
          <w:bCs/>
          <w:sz w:val="20"/>
          <w:szCs w:val="20"/>
          <w:highlight w:val="red"/>
          <w:lang w:val="en-GB"/>
        </w:rPr>
        <w:t>Note</w:t>
      </w:r>
      <w:r w:rsidR="006F2821" w:rsidRPr="0097067D">
        <w:rPr>
          <w:rFonts w:ascii="Arial" w:hAnsi="Arial" w:cs="Arial"/>
          <w:b/>
          <w:bCs/>
          <w:i/>
          <w:iCs/>
          <w:sz w:val="20"/>
          <w:szCs w:val="20"/>
          <w:highlight w:val="red"/>
          <w:lang w:val="en-GB"/>
        </w:rPr>
        <w:t>: p</w:t>
      </w:r>
      <w:r w:rsidR="004B5A1A" w:rsidRPr="0097067D">
        <w:rPr>
          <w:rFonts w:ascii="Arial" w:hAnsi="Arial" w:cs="Arial"/>
          <w:b/>
          <w:bCs/>
          <w:i/>
          <w:iCs/>
          <w:sz w:val="20"/>
          <w:szCs w:val="20"/>
          <w:highlight w:val="red"/>
          <w:lang w:val="en-GB"/>
        </w:rPr>
        <w:t xml:space="preserve">lease select one of the options or </w:t>
      </w:r>
      <w:r w:rsidR="00333057" w:rsidRPr="0097067D">
        <w:rPr>
          <w:rFonts w:ascii="Arial" w:hAnsi="Arial" w:cs="Arial"/>
          <w:b/>
          <w:bCs/>
          <w:i/>
          <w:iCs/>
          <w:sz w:val="20"/>
          <w:szCs w:val="20"/>
          <w:highlight w:val="red"/>
          <w:lang w:val="en-GB"/>
        </w:rPr>
        <w:t>adjust</w:t>
      </w:r>
      <w:r w:rsidR="004B5A1A" w:rsidRPr="0097067D">
        <w:rPr>
          <w:rFonts w:ascii="Arial" w:hAnsi="Arial" w:cs="Arial"/>
          <w:b/>
          <w:bCs/>
          <w:i/>
          <w:iCs/>
          <w:sz w:val="20"/>
          <w:szCs w:val="20"/>
          <w:highlight w:val="red"/>
          <w:lang w:val="en-GB"/>
        </w:rPr>
        <w:t xml:space="preserve"> to project requirements and delete the others)</w:t>
      </w:r>
      <w:bookmarkEnd w:id="1"/>
    </w:p>
    <w:p w14:paraId="4C67D31A" w14:textId="6038477F" w:rsidR="00767586" w:rsidRDefault="004B5A1A" w:rsidP="00767586">
      <w:pPr>
        <w:pStyle w:val="Heading4"/>
        <w:spacing w:line="240" w:lineRule="atLeast"/>
        <w:jc w:val="both"/>
        <w:rPr>
          <w:rFonts w:ascii="Arial" w:hAnsi="Arial" w:cs="Arial"/>
          <w:b w:val="0"/>
          <w:bCs w:val="0"/>
          <w:sz w:val="20"/>
          <w:szCs w:val="20"/>
          <w:lang w:val="fr-FR"/>
        </w:rPr>
      </w:pPr>
      <w:r w:rsidRPr="00767586">
        <w:rPr>
          <w:rFonts w:ascii="Arial" w:hAnsi="Arial" w:cs="Arial"/>
          <w:bCs w:val="0"/>
          <w:sz w:val="20"/>
          <w:szCs w:val="20"/>
          <w:highlight w:val="cyan"/>
          <w:lang w:val="fr-FR"/>
        </w:rPr>
        <w:t xml:space="preserve">(Option </w:t>
      </w:r>
      <w:r w:rsidR="0097067D" w:rsidRPr="00767586">
        <w:rPr>
          <w:rFonts w:ascii="Arial" w:hAnsi="Arial" w:cs="Arial"/>
          <w:bCs w:val="0"/>
          <w:sz w:val="20"/>
          <w:szCs w:val="20"/>
          <w:highlight w:val="cyan"/>
          <w:lang w:val="fr-FR"/>
        </w:rPr>
        <w:t>1 :</w:t>
      </w:r>
      <w:r w:rsidRPr="00767586">
        <w:rPr>
          <w:rFonts w:ascii="Arial" w:hAnsi="Arial" w:cs="Arial"/>
          <w:bCs w:val="0"/>
          <w:sz w:val="20"/>
          <w:szCs w:val="20"/>
          <w:highlight w:val="cyan"/>
          <w:lang w:val="fr-FR"/>
        </w:rPr>
        <w:t xml:space="preserve"> </w:t>
      </w:r>
      <w:r w:rsidR="00B21D89" w:rsidRPr="00767586">
        <w:rPr>
          <w:rFonts w:ascii="Arial" w:hAnsi="Arial" w:cs="Arial"/>
          <w:bCs w:val="0"/>
          <w:sz w:val="20"/>
          <w:szCs w:val="20"/>
          <w:highlight w:val="cyan"/>
          <w:lang w:val="fr-FR"/>
        </w:rPr>
        <w:t xml:space="preserve">Prix global / </w:t>
      </w:r>
      <w:r w:rsidRPr="00767586">
        <w:rPr>
          <w:rFonts w:ascii="Arial" w:hAnsi="Arial" w:cs="Arial"/>
          <w:bCs w:val="0"/>
          <w:i/>
          <w:iCs/>
          <w:sz w:val="20"/>
          <w:szCs w:val="20"/>
          <w:highlight w:val="cyan"/>
          <w:lang w:val="fr-FR"/>
        </w:rPr>
        <w:t xml:space="preserve">Global </w:t>
      </w:r>
      <w:proofErr w:type="spellStart"/>
      <w:r w:rsidRPr="00767586">
        <w:rPr>
          <w:rFonts w:ascii="Arial" w:hAnsi="Arial" w:cs="Arial"/>
          <w:bCs w:val="0"/>
          <w:i/>
          <w:iCs/>
          <w:sz w:val="20"/>
          <w:szCs w:val="20"/>
          <w:highlight w:val="cyan"/>
          <w:lang w:val="fr-FR"/>
        </w:rPr>
        <w:t>price</w:t>
      </w:r>
      <w:proofErr w:type="spellEnd"/>
      <w:r w:rsidRPr="00767586">
        <w:rPr>
          <w:rFonts w:ascii="Arial" w:hAnsi="Arial" w:cs="Arial"/>
          <w:bCs w:val="0"/>
          <w:sz w:val="20"/>
          <w:szCs w:val="20"/>
          <w:highlight w:val="cyan"/>
          <w:lang w:val="fr-FR"/>
        </w:rPr>
        <w:t>:</w:t>
      </w:r>
      <w:r w:rsidR="00696253" w:rsidRPr="00767586">
        <w:rPr>
          <w:rFonts w:ascii="Arial" w:hAnsi="Arial" w:cs="Arial"/>
          <w:bCs w:val="0"/>
          <w:sz w:val="20"/>
          <w:szCs w:val="20"/>
          <w:highlight w:val="cyan"/>
          <w:lang w:val="fr-FR"/>
        </w:rPr>
        <w:t>)</w:t>
      </w:r>
      <w:r w:rsidRPr="00767586">
        <w:rPr>
          <w:rFonts w:ascii="Arial" w:hAnsi="Arial" w:cs="Arial"/>
          <w:b w:val="0"/>
          <w:bCs w:val="0"/>
          <w:sz w:val="20"/>
          <w:szCs w:val="20"/>
          <w:lang w:val="fr-FR"/>
        </w:rPr>
        <w:t xml:space="preserve"> </w:t>
      </w:r>
      <w:r w:rsidR="00767586" w:rsidRPr="00767586">
        <w:rPr>
          <w:rFonts w:ascii="Arial" w:hAnsi="Arial" w:cs="Arial"/>
          <w:b w:val="0"/>
          <w:bCs w:val="0"/>
          <w:sz w:val="20"/>
          <w:szCs w:val="20"/>
          <w:lang w:val="fr-FR"/>
        </w:rPr>
        <w:t xml:space="preserve">Le candidat doit indiquer dans sa proposition sa rémunération globale proposée pour la prestation des services. Le candidat est réputé s'être assuré de la suffisance de sa rémunération globale proposée, afin de couvrir à la fois son taux de rémunération, y compris les frais généraux, le profit, toutes ses obligations, les congés de maladie, les heures supplémentaires et les congés payés, les impôts, les charges sociales, etc., et tous les frais (transport, hébergement, alimentation, bureau, etc.) qui seront engagés pour l'exécution du contrat. La rémunération globale proposée doit couvrir toutes les obligations du candidat sélectionné dans le cadre du contrat (indépendamment du temps réellement consacré </w:t>
      </w:r>
      <w:r w:rsidR="00767586" w:rsidRPr="00767586">
        <w:rPr>
          <w:rFonts w:ascii="Arial" w:hAnsi="Arial" w:cs="Arial"/>
          <w:b w:val="0"/>
          <w:bCs w:val="0"/>
          <w:sz w:val="20"/>
          <w:szCs w:val="20"/>
          <w:lang w:val="fr-FR"/>
        </w:rPr>
        <w:lastRenderedPageBreak/>
        <w:t>à la mission) et toutes les questions et les éléments nécessaires à la bonne exécution et à l'exécution des services et à la rectification des éventuels défauts respectifs.</w:t>
      </w:r>
      <w:r w:rsidR="00767586">
        <w:rPr>
          <w:rFonts w:ascii="Arial" w:hAnsi="Arial" w:cs="Arial"/>
          <w:b w:val="0"/>
          <w:bCs w:val="0"/>
          <w:sz w:val="20"/>
          <w:szCs w:val="20"/>
          <w:lang w:val="fr-FR"/>
        </w:rPr>
        <w:t xml:space="preserve"> / </w:t>
      </w:r>
    </w:p>
    <w:p w14:paraId="43D3D94F" w14:textId="3DB463DC" w:rsidR="004B5A1A" w:rsidRPr="00767586" w:rsidRDefault="004B5A1A" w:rsidP="00767586">
      <w:pPr>
        <w:pStyle w:val="Heading4"/>
        <w:spacing w:line="240" w:lineRule="atLeast"/>
        <w:jc w:val="both"/>
        <w:rPr>
          <w:rFonts w:ascii="Arial" w:hAnsi="Arial" w:cs="Arial"/>
          <w:b w:val="0"/>
          <w:bCs w:val="0"/>
          <w:i/>
          <w:iCs/>
          <w:sz w:val="20"/>
          <w:szCs w:val="20"/>
          <w:highlight w:val="lightGray"/>
          <w:lang w:val="en-GB"/>
        </w:rPr>
      </w:pPr>
      <w:r w:rsidRPr="00767586">
        <w:rPr>
          <w:rFonts w:ascii="Arial" w:hAnsi="Arial"/>
          <w:b w:val="0"/>
          <w:i/>
          <w:iCs/>
          <w:spacing w:val="-3"/>
          <w:sz w:val="20"/>
          <w:lang w:val="en-GB"/>
        </w:rPr>
        <w:t xml:space="preserve">The </w:t>
      </w:r>
      <w:r w:rsidR="00947FE0" w:rsidRPr="00767586">
        <w:rPr>
          <w:rFonts w:ascii="Arial" w:hAnsi="Arial"/>
          <w:b w:val="0"/>
          <w:i/>
          <w:iCs/>
          <w:sz w:val="20"/>
          <w:lang w:val="en-GB"/>
        </w:rPr>
        <w:t>Candidate</w:t>
      </w:r>
      <w:r w:rsidRPr="00767586">
        <w:rPr>
          <w:rFonts w:ascii="Arial" w:hAnsi="Arial"/>
          <w:b w:val="0"/>
          <w:i/>
          <w:iCs/>
          <w:sz w:val="20"/>
          <w:lang w:val="en-GB"/>
        </w:rPr>
        <w:t xml:space="preserve"> shall indicate in his/her proposal</w:t>
      </w:r>
      <w:r w:rsidRPr="00767586">
        <w:rPr>
          <w:rFonts w:ascii="Arial" w:hAnsi="Arial"/>
          <w:b w:val="0"/>
          <w:i/>
          <w:iCs/>
          <w:spacing w:val="-3"/>
          <w:sz w:val="20"/>
          <w:lang w:val="en-GB"/>
        </w:rPr>
        <w:t xml:space="preserve"> </w:t>
      </w:r>
      <w:r w:rsidRPr="00767586">
        <w:rPr>
          <w:rFonts w:ascii="Arial" w:hAnsi="Arial"/>
          <w:b w:val="0"/>
          <w:i/>
          <w:iCs/>
          <w:sz w:val="20"/>
          <w:lang w:val="en-GB"/>
        </w:rPr>
        <w:t>his/her proposed global remunerat</w:t>
      </w:r>
      <w:r w:rsidR="002C21C6" w:rsidRPr="00767586">
        <w:rPr>
          <w:rFonts w:ascii="Arial" w:hAnsi="Arial"/>
          <w:b w:val="0"/>
          <w:i/>
          <w:iCs/>
          <w:sz w:val="20"/>
          <w:lang w:val="en-GB"/>
        </w:rPr>
        <w:t>ion for the performance of the S</w:t>
      </w:r>
      <w:r w:rsidRPr="00767586">
        <w:rPr>
          <w:rFonts w:ascii="Arial" w:hAnsi="Arial"/>
          <w:b w:val="0"/>
          <w:i/>
          <w:iCs/>
          <w:sz w:val="20"/>
          <w:lang w:val="en-GB"/>
        </w:rPr>
        <w:t>ervices.</w:t>
      </w:r>
      <w:r w:rsidRPr="00767586">
        <w:rPr>
          <w:rFonts w:ascii="Arial" w:hAnsi="Arial" w:cs="Arial"/>
          <w:b w:val="0"/>
          <w:bCs w:val="0"/>
          <w:i/>
          <w:iCs/>
          <w:sz w:val="20"/>
          <w:szCs w:val="20"/>
          <w:lang w:val="en-GB"/>
        </w:rPr>
        <w:t xml:space="preserve"> The </w:t>
      </w:r>
      <w:r w:rsidR="00947FE0" w:rsidRPr="00767586">
        <w:rPr>
          <w:rFonts w:ascii="Arial" w:hAnsi="Arial" w:cs="Arial"/>
          <w:b w:val="0"/>
          <w:bCs w:val="0"/>
          <w:i/>
          <w:iCs/>
          <w:sz w:val="20"/>
          <w:szCs w:val="20"/>
          <w:lang w:val="en-GB"/>
        </w:rPr>
        <w:t>Candidate</w:t>
      </w:r>
      <w:r w:rsidRPr="00767586">
        <w:rPr>
          <w:rFonts w:ascii="Arial" w:hAnsi="Arial" w:cs="Arial"/>
          <w:b w:val="0"/>
          <w:bCs w:val="0"/>
          <w:i/>
          <w:iCs/>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767586">
        <w:rPr>
          <w:rFonts w:ascii="Arial" w:hAnsi="Arial" w:cs="Arial"/>
          <w:b w:val="0"/>
          <w:bCs w:val="0"/>
          <w:i/>
          <w:iCs/>
          <w:sz w:val="20"/>
          <w:szCs w:val="20"/>
          <w:u w:val="single"/>
          <w:lang w:val="en-GB"/>
        </w:rPr>
        <w:t>and</w:t>
      </w:r>
      <w:r w:rsidRPr="00767586">
        <w:rPr>
          <w:rFonts w:ascii="Arial" w:hAnsi="Arial" w:cs="Arial"/>
          <w:b w:val="0"/>
          <w:bCs w:val="0"/>
          <w:i/>
          <w:iCs/>
          <w:sz w:val="20"/>
          <w:szCs w:val="20"/>
          <w:lang w:val="en-GB"/>
        </w:rPr>
        <w:t xml:space="preserve"> all expenses (such as transport, accommodation, food, office, etc</w:t>
      </w:r>
      <w:r w:rsidR="00116136" w:rsidRPr="00767586">
        <w:rPr>
          <w:rFonts w:ascii="Arial" w:hAnsi="Arial" w:cs="Arial"/>
          <w:b w:val="0"/>
          <w:bCs w:val="0"/>
          <w:i/>
          <w:iCs/>
          <w:sz w:val="20"/>
          <w:szCs w:val="20"/>
          <w:lang w:val="en-GB"/>
        </w:rPr>
        <w:t>.</w:t>
      </w:r>
      <w:r w:rsidRPr="00767586">
        <w:rPr>
          <w:rFonts w:ascii="Arial" w:hAnsi="Arial" w:cs="Arial"/>
          <w:b w:val="0"/>
          <w:bCs w:val="0"/>
          <w:i/>
          <w:iCs/>
          <w:sz w:val="20"/>
          <w:szCs w:val="20"/>
          <w:lang w:val="en-GB"/>
        </w:rPr>
        <w:t xml:space="preserve">) to be incurred for the performance of </w:t>
      </w:r>
      <w:r w:rsidR="00864579" w:rsidRPr="00767586">
        <w:rPr>
          <w:rFonts w:ascii="Arial" w:hAnsi="Arial" w:cs="Arial"/>
          <w:b w:val="0"/>
          <w:bCs w:val="0"/>
          <w:i/>
          <w:iCs/>
          <w:sz w:val="20"/>
          <w:szCs w:val="20"/>
          <w:lang w:val="en-GB"/>
        </w:rPr>
        <w:t>the Contract</w:t>
      </w:r>
      <w:r w:rsidRPr="00767586">
        <w:rPr>
          <w:rFonts w:ascii="Arial" w:hAnsi="Arial" w:cs="Arial"/>
          <w:b w:val="0"/>
          <w:bCs w:val="0"/>
          <w:i/>
          <w:iCs/>
          <w:sz w:val="20"/>
          <w:szCs w:val="20"/>
          <w:lang w:val="en-GB"/>
        </w:rPr>
        <w:t xml:space="preserve">. The proposed global remuneration shall cover all obligations of the successful </w:t>
      </w:r>
      <w:r w:rsidR="00947FE0" w:rsidRPr="00767586">
        <w:rPr>
          <w:rFonts w:ascii="Arial" w:hAnsi="Arial" w:cs="Arial"/>
          <w:b w:val="0"/>
          <w:bCs w:val="0"/>
          <w:i/>
          <w:iCs/>
          <w:sz w:val="20"/>
          <w:szCs w:val="20"/>
          <w:lang w:val="en-GB"/>
        </w:rPr>
        <w:t>Candidate</w:t>
      </w:r>
      <w:r w:rsidRPr="00767586">
        <w:rPr>
          <w:rFonts w:ascii="Arial" w:hAnsi="Arial" w:cs="Arial"/>
          <w:b w:val="0"/>
          <w:bCs w:val="0"/>
          <w:i/>
          <w:iCs/>
          <w:sz w:val="20"/>
          <w:szCs w:val="20"/>
          <w:lang w:val="en-GB"/>
        </w:rPr>
        <w:t xml:space="preserve"> under </w:t>
      </w:r>
      <w:r w:rsidR="00864579" w:rsidRPr="00767586">
        <w:rPr>
          <w:rFonts w:ascii="Arial" w:hAnsi="Arial" w:cs="Arial"/>
          <w:b w:val="0"/>
          <w:bCs w:val="0"/>
          <w:i/>
          <w:iCs/>
          <w:sz w:val="20"/>
          <w:szCs w:val="20"/>
          <w:lang w:val="en-GB"/>
        </w:rPr>
        <w:t>the Contract</w:t>
      </w:r>
      <w:r w:rsidRPr="00767586">
        <w:rPr>
          <w:rFonts w:ascii="Arial" w:hAnsi="Arial" w:cs="Arial"/>
          <w:b w:val="0"/>
          <w:bCs w:val="0"/>
          <w:i/>
          <w:iCs/>
          <w:sz w:val="20"/>
          <w:szCs w:val="20"/>
          <w:lang w:val="en-GB"/>
        </w:rPr>
        <w:t xml:space="preserve"> (without depending on actual time spent on the assignment) and all matters and things necessary for the proper execution and completion of </w:t>
      </w:r>
      <w:r w:rsidR="003B7100" w:rsidRPr="00767586">
        <w:rPr>
          <w:rFonts w:ascii="Arial" w:hAnsi="Arial" w:cs="Arial"/>
          <w:b w:val="0"/>
          <w:bCs w:val="0"/>
          <w:i/>
          <w:iCs/>
          <w:sz w:val="20"/>
          <w:szCs w:val="20"/>
          <w:lang w:val="en-GB"/>
        </w:rPr>
        <w:t>the Services</w:t>
      </w:r>
      <w:r w:rsidRPr="00767586">
        <w:rPr>
          <w:rFonts w:ascii="Arial" w:hAnsi="Arial" w:cs="Arial"/>
          <w:b w:val="0"/>
          <w:bCs w:val="0"/>
          <w:i/>
          <w:iCs/>
          <w:sz w:val="20"/>
          <w:szCs w:val="20"/>
          <w:lang w:val="en-GB"/>
        </w:rPr>
        <w:t xml:space="preserve"> and the remedying of any deficiencies therein.</w:t>
      </w:r>
    </w:p>
    <w:p w14:paraId="5AB07726" w14:textId="55DE253E" w:rsidR="00767586" w:rsidRPr="000018B5" w:rsidRDefault="004B5A1A" w:rsidP="000018B5">
      <w:pPr>
        <w:pStyle w:val="Heading4"/>
        <w:spacing w:line="240" w:lineRule="atLeast"/>
        <w:jc w:val="both"/>
        <w:rPr>
          <w:rFonts w:ascii="Arial" w:hAnsi="Arial" w:cs="Arial"/>
          <w:sz w:val="20"/>
          <w:szCs w:val="20"/>
          <w:lang w:val="fr-FR"/>
        </w:rPr>
      </w:pPr>
      <w:r w:rsidRPr="000018B5">
        <w:rPr>
          <w:rFonts w:ascii="Arial" w:hAnsi="Arial" w:cs="Arial"/>
          <w:sz w:val="20"/>
          <w:szCs w:val="20"/>
          <w:highlight w:val="cyan"/>
          <w:lang w:val="fr-FR"/>
        </w:rPr>
        <w:t xml:space="preserve">(Option </w:t>
      </w:r>
      <w:proofErr w:type="gramStart"/>
      <w:r w:rsidRPr="000018B5">
        <w:rPr>
          <w:rFonts w:ascii="Arial" w:hAnsi="Arial" w:cs="Arial"/>
          <w:sz w:val="20"/>
          <w:szCs w:val="20"/>
          <w:highlight w:val="cyan"/>
          <w:lang w:val="fr-FR"/>
        </w:rPr>
        <w:t>2</w:t>
      </w:r>
      <w:r w:rsidR="00E15356" w:rsidRPr="000018B5">
        <w:rPr>
          <w:rFonts w:ascii="Arial" w:hAnsi="Arial" w:cs="Arial"/>
          <w:sz w:val="20"/>
          <w:szCs w:val="20"/>
          <w:highlight w:val="cyan"/>
          <w:lang w:val="fr-FR"/>
        </w:rPr>
        <w:t>:</w:t>
      </w:r>
      <w:proofErr w:type="gramEnd"/>
      <w:r w:rsidR="00E15356" w:rsidRPr="000018B5">
        <w:rPr>
          <w:rFonts w:ascii="Arial" w:hAnsi="Arial" w:cs="Arial"/>
          <w:sz w:val="20"/>
          <w:szCs w:val="20"/>
          <w:highlight w:val="cyan"/>
          <w:lang w:val="fr-FR"/>
        </w:rPr>
        <w:t xml:space="preserve"> </w:t>
      </w:r>
      <w:r w:rsidR="00767586" w:rsidRPr="000018B5">
        <w:rPr>
          <w:rFonts w:ascii="Arial" w:hAnsi="Arial" w:cs="Arial"/>
          <w:sz w:val="20"/>
          <w:szCs w:val="20"/>
          <w:highlight w:val="cyan"/>
          <w:lang w:val="fr-FR"/>
        </w:rPr>
        <w:t xml:space="preserve">Prix global pour les honoraires et les frais remboursables réels / </w:t>
      </w:r>
      <w:r w:rsidRPr="000018B5">
        <w:rPr>
          <w:rFonts w:ascii="Arial" w:hAnsi="Arial" w:cs="Arial"/>
          <w:i/>
          <w:iCs/>
          <w:sz w:val="20"/>
          <w:szCs w:val="20"/>
          <w:highlight w:val="cyan"/>
          <w:lang w:val="fr-FR"/>
        </w:rPr>
        <w:t xml:space="preserve">Global </w:t>
      </w:r>
      <w:proofErr w:type="spellStart"/>
      <w:r w:rsidRPr="000018B5">
        <w:rPr>
          <w:rFonts w:ascii="Arial" w:hAnsi="Arial" w:cs="Arial"/>
          <w:i/>
          <w:iCs/>
          <w:sz w:val="20"/>
          <w:szCs w:val="20"/>
          <w:highlight w:val="cyan"/>
          <w:lang w:val="fr-FR"/>
        </w:rPr>
        <w:t>price</w:t>
      </w:r>
      <w:proofErr w:type="spellEnd"/>
      <w:r w:rsidRPr="000018B5">
        <w:rPr>
          <w:rFonts w:ascii="Arial" w:hAnsi="Arial" w:cs="Arial"/>
          <w:i/>
          <w:iCs/>
          <w:sz w:val="20"/>
          <w:szCs w:val="20"/>
          <w:highlight w:val="cyan"/>
          <w:lang w:val="fr-FR"/>
        </w:rPr>
        <w:t xml:space="preserve"> for </w:t>
      </w:r>
      <w:proofErr w:type="spellStart"/>
      <w:r w:rsidRPr="000018B5">
        <w:rPr>
          <w:rFonts w:ascii="Arial" w:hAnsi="Arial" w:cs="Arial"/>
          <w:i/>
          <w:iCs/>
          <w:sz w:val="20"/>
          <w:szCs w:val="20"/>
          <w:highlight w:val="cyan"/>
          <w:lang w:val="fr-FR"/>
        </w:rPr>
        <w:t>fees</w:t>
      </w:r>
      <w:proofErr w:type="spellEnd"/>
      <w:r w:rsidRPr="000018B5">
        <w:rPr>
          <w:rFonts w:ascii="Arial" w:hAnsi="Arial" w:cs="Arial"/>
          <w:i/>
          <w:iCs/>
          <w:sz w:val="20"/>
          <w:szCs w:val="20"/>
          <w:highlight w:val="cyan"/>
          <w:lang w:val="fr-FR"/>
        </w:rPr>
        <w:t xml:space="preserve"> </w:t>
      </w:r>
      <w:r w:rsidR="00A5011C" w:rsidRPr="000018B5">
        <w:rPr>
          <w:rFonts w:ascii="Arial" w:hAnsi="Arial" w:cs="Arial"/>
          <w:i/>
          <w:iCs/>
          <w:sz w:val="20"/>
          <w:szCs w:val="20"/>
          <w:highlight w:val="cyan"/>
          <w:lang w:val="fr-FR"/>
        </w:rPr>
        <w:t>and</w:t>
      </w:r>
      <w:r w:rsidRPr="000018B5">
        <w:rPr>
          <w:rFonts w:ascii="Arial" w:hAnsi="Arial" w:cs="Arial"/>
          <w:i/>
          <w:iCs/>
          <w:sz w:val="20"/>
          <w:szCs w:val="20"/>
          <w:highlight w:val="cyan"/>
          <w:lang w:val="fr-FR"/>
        </w:rPr>
        <w:t xml:space="preserve"> </w:t>
      </w:r>
      <w:proofErr w:type="spellStart"/>
      <w:r w:rsidRPr="000018B5">
        <w:rPr>
          <w:rFonts w:ascii="Arial" w:hAnsi="Arial" w:cs="Arial"/>
          <w:i/>
          <w:iCs/>
          <w:sz w:val="20"/>
          <w:szCs w:val="20"/>
          <w:highlight w:val="cyan"/>
          <w:lang w:val="fr-FR"/>
        </w:rPr>
        <w:t>actual</w:t>
      </w:r>
      <w:proofErr w:type="spellEnd"/>
      <w:r w:rsidRPr="000018B5">
        <w:rPr>
          <w:rFonts w:ascii="Arial" w:hAnsi="Arial" w:cs="Arial"/>
          <w:i/>
          <w:iCs/>
          <w:sz w:val="20"/>
          <w:szCs w:val="20"/>
          <w:highlight w:val="cyan"/>
          <w:lang w:val="fr-FR"/>
        </w:rPr>
        <w:t xml:space="preserve"> </w:t>
      </w:r>
      <w:proofErr w:type="spellStart"/>
      <w:r w:rsidRPr="000018B5">
        <w:rPr>
          <w:rFonts w:ascii="Arial" w:hAnsi="Arial" w:cs="Arial"/>
          <w:i/>
          <w:iCs/>
          <w:sz w:val="20"/>
          <w:szCs w:val="20"/>
          <w:highlight w:val="cyan"/>
          <w:lang w:val="fr-FR"/>
        </w:rPr>
        <w:t>reimbursable</w:t>
      </w:r>
      <w:proofErr w:type="spellEnd"/>
      <w:r w:rsidRPr="000018B5">
        <w:rPr>
          <w:rFonts w:ascii="Arial" w:hAnsi="Arial" w:cs="Arial"/>
          <w:i/>
          <w:iCs/>
          <w:sz w:val="20"/>
          <w:szCs w:val="20"/>
          <w:highlight w:val="cyan"/>
          <w:lang w:val="fr-FR"/>
        </w:rPr>
        <w:t xml:space="preserve"> </w:t>
      </w:r>
      <w:proofErr w:type="spellStart"/>
      <w:r w:rsidRPr="000018B5">
        <w:rPr>
          <w:rFonts w:ascii="Arial" w:hAnsi="Arial" w:cs="Arial"/>
          <w:i/>
          <w:iCs/>
          <w:sz w:val="20"/>
          <w:szCs w:val="20"/>
          <w:highlight w:val="cyan"/>
          <w:lang w:val="fr-FR"/>
        </w:rPr>
        <w:t>expenses</w:t>
      </w:r>
      <w:proofErr w:type="spellEnd"/>
      <w:r w:rsidRPr="000018B5">
        <w:rPr>
          <w:rFonts w:ascii="Arial" w:hAnsi="Arial" w:cs="Arial"/>
          <w:i/>
          <w:iCs/>
          <w:sz w:val="20"/>
          <w:szCs w:val="20"/>
          <w:highlight w:val="cyan"/>
          <w:lang w:val="fr-FR"/>
        </w:rPr>
        <w:t>:</w:t>
      </w:r>
      <w:r w:rsidR="002666D6" w:rsidRPr="000018B5">
        <w:rPr>
          <w:rFonts w:ascii="Arial" w:hAnsi="Arial" w:cs="Arial"/>
          <w:i/>
          <w:iCs/>
          <w:sz w:val="20"/>
          <w:szCs w:val="20"/>
          <w:highlight w:val="cyan"/>
          <w:lang w:val="fr-FR"/>
        </w:rPr>
        <w:t>)</w:t>
      </w:r>
      <w:r w:rsidRPr="000018B5">
        <w:rPr>
          <w:rFonts w:ascii="Arial" w:hAnsi="Arial" w:cs="Arial"/>
          <w:sz w:val="20"/>
          <w:szCs w:val="20"/>
          <w:lang w:val="fr-FR"/>
        </w:rPr>
        <w:t xml:space="preserve"> </w:t>
      </w:r>
      <w:r w:rsidR="000018B5" w:rsidRPr="000018B5">
        <w:rPr>
          <w:rFonts w:ascii="Arial" w:hAnsi="Arial" w:cs="Arial"/>
          <w:b w:val="0"/>
          <w:bCs w:val="0"/>
          <w:sz w:val="20"/>
          <w:szCs w:val="20"/>
          <w:lang w:val="fr-FR"/>
        </w:rPr>
        <w:t xml:space="preserve">Le candidat doit indiquer dans sa proposition : (i) sa rémunération globale proposée et (ii), le cas échéant, ses commentaires ou contre-propositions sur le budget pour les dépenses remboursables prévues dans le projet de contrat. Le candidat est réputé s'être assuré de la suffisance de sa rémunération globale proposée, pour couvrir son taux de rémunération, y compris les frais généraux, le profit, toutes ses obligations, les congés de maladie, les heures supplémentaires et les congés payés, les impôts et les charges sociales, etc. La rémunération globale proposée doit couvrir toutes les obligations du candidat sélectionné dans le cadre du contrat (indépendamment du temps réellement consacré à la mission) et toutes les questions et éléments nécessaires à la bonne exécution et réalisation des services et à la réparation des éventuels défauts respectifs. Le candidat a droit au remboursement des frais réels engagés pour l'exécution du contrat, tel que spécifié dans le projet de contrat. Les coûts et dépenses qui ne sont pas mentionnés dans le contrat seront considérés comme couverts par les frais généraux du profit inclus dans les honoraires. Le candidat peut proposer des commentaires ou des contre-propositions sur le budget pour ces frais remboursables au titre de sa proposition (formulaire de soumission de proposition, </w:t>
      </w:r>
      <w:r w:rsidR="000018B5">
        <w:rPr>
          <w:rFonts w:ascii="Arial" w:hAnsi="Arial" w:cs="Arial"/>
          <w:b w:val="0"/>
          <w:bCs w:val="0"/>
          <w:sz w:val="20"/>
          <w:szCs w:val="20"/>
          <w:lang w:val="fr-FR"/>
        </w:rPr>
        <w:t>(annexe</w:t>
      </w:r>
      <w:r w:rsidR="000018B5" w:rsidRPr="000018B5">
        <w:rPr>
          <w:rFonts w:ascii="Arial" w:hAnsi="Arial" w:cs="Arial"/>
          <w:b w:val="0"/>
          <w:bCs w:val="0"/>
          <w:sz w:val="20"/>
          <w:szCs w:val="20"/>
          <w:lang w:val="fr-FR"/>
        </w:rPr>
        <w:t xml:space="preserve"> </w:t>
      </w:r>
      <w:r w:rsidR="00232F6D" w:rsidRPr="00232F6D">
        <w:rPr>
          <w:rFonts w:ascii="Arial" w:hAnsi="Arial" w:cs="Arial"/>
          <w:b w:val="0"/>
          <w:bCs w:val="0"/>
          <w:sz w:val="20"/>
          <w:szCs w:val="20"/>
          <w:highlight w:val="yellow"/>
          <w:lang w:val="fr-FR"/>
        </w:rPr>
        <w:t>&lt;</w:t>
      </w:r>
      <w:r w:rsidR="000018B5" w:rsidRPr="00232F6D">
        <w:rPr>
          <w:rFonts w:ascii="Arial" w:hAnsi="Arial" w:cs="Arial"/>
          <w:b w:val="0"/>
          <w:bCs w:val="0"/>
          <w:sz w:val="20"/>
          <w:szCs w:val="20"/>
          <w:highlight w:val="yellow"/>
          <w:lang w:val="fr-FR"/>
        </w:rPr>
        <w:t>3</w:t>
      </w:r>
      <w:r w:rsidR="00232F6D" w:rsidRPr="00232F6D">
        <w:rPr>
          <w:rFonts w:ascii="Arial" w:hAnsi="Arial" w:cs="Arial"/>
          <w:b w:val="0"/>
          <w:bCs w:val="0"/>
          <w:sz w:val="20"/>
          <w:szCs w:val="20"/>
          <w:highlight w:val="yellow"/>
          <w:lang w:val="fr-FR"/>
        </w:rPr>
        <w:t>&gt;</w:t>
      </w:r>
      <w:r w:rsidR="000018B5" w:rsidRPr="00232F6D">
        <w:rPr>
          <w:rFonts w:ascii="Arial" w:hAnsi="Arial" w:cs="Arial"/>
          <w:b w:val="0"/>
          <w:bCs w:val="0"/>
          <w:sz w:val="20"/>
          <w:szCs w:val="20"/>
          <w:highlight w:val="yellow"/>
          <w:lang w:val="fr-FR"/>
        </w:rPr>
        <w:t>).</w:t>
      </w:r>
      <w:r w:rsidR="00232F6D">
        <w:rPr>
          <w:rFonts w:ascii="Arial" w:hAnsi="Arial" w:cs="Arial"/>
          <w:b w:val="0"/>
          <w:bCs w:val="0"/>
          <w:sz w:val="20"/>
          <w:szCs w:val="20"/>
          <w:lang w:val="fr-FR"/>
        </w:rPr>
        <w:t xml:space="preserve"> / </w:t>
      </w:r>
    </w:p>
    <w:p w14:paraId="31448F0E" w14:textId="3ED7C8AB" w:rsidR="004B5A1A" w:rsidRDefault="004B5A1A" w:rsidP="00767586">
      <w:pPr>
        <w:pStyle w:val="Heading4"/>
        <w:spacing w:line="240" w:lineRule="atLeast"/>
        <w:jc w:val="both"/>
        <w:rPr>
          <w:rFonts w:ascii="Arial" w:hAnsi="Arial" w:cs="Arial"/>
          <w:b w:val="0"/>
          <w:bCs w:val="0"/>
          <w:sz w:val="20"/>
          <w:szCs w:val="20"/>
          <w:lang w:val="en-GB"/>
        </w:rPr>
      </w:pP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Contract.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1B367E" w:rsidRPr="002666D6">
        <w:rPr>
          <w:rFonts w:ascii="Arial" w:hAnsi="Arial" w:cs="Arial"/>
          <w:b w:val="0"/>
          <w:sz w:val="20"/>
          <w:szCs w:val="20"/>
          <w:lang w:val="en-GB"/>
        </w:rPr>
        <w:t>Contract,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88625C">
        <w:rPr>
          <w:rFonts w:ascii="Arial" w:hAnsi="Arial" w:cs="Arial"/>
          <w:b w:val="0"/>
          <w:bCs w:val="0"/>
          <w:sz w:val="20"/>
          <w:szCs w:val="20"/>
          <w:lang w:val="en-GB"/>
        </w:rPr>
        <w:t>(</w:t>
      </w:r>
      <w:r w:rsidR="006A3E4C" w:rsidRPr="00A77EC8">
        <w:rPr>
          <w:rFonts w:ascii="Arial" w:hAnsi="Arial" w:cs="Arial"/>
          <w:b w:val="0"/>
          <w:bCs w:val="0"/>
          <w:sz w:val="20"/>
          <w:szCs w:val="20"/>
          <w:lang w:val="en-GB"/>
        </w:rPr>
        <w:t xml:space="preserve">Annex </w:t>
      </w:r>
      <w:r w:rsidR="00BD42BC" w:rsidRPr="00A77EC8">
        <w:rPr>
          <w:rFonts w:ascii="Arial" w:hAnsi="Arial" w:cs="Arial"/>
          <w:b w:val="0"/>
          <w:bCs w:val="0"/>
          <w:sz w:val="20"/>
          <w:szCs w:val="20"/>
          <w:highlight w:val="yellow"/>
          <w:lang w:val="en-GB"/>
        </w:rPr>
        <w:t>&lt;</w:t>
      </w:r>
      <w:r w:rsidR="00A5011C" w:rsidRPr="00B92864">
        <w:rPr>
          <w:rFonts w:ascii="Arial" w:hAnsi="Arial" w:cs="Arial"/>
          <w:b w:val="0"/>
          <w:bCs w:val="0"/>
          <w:sz w:val="20"/>
          <w:szCs w:val="20"/>
          <w:highlight w:val="yellow"/>
          <w:lang w:val="en-GB"/>
        </w:rPr>
        <w:t>3</w:t>
      </w:r>
      <w:r w:rsidR="00B92864" w:rsidRPr="00B92864">
        <w:rPr>
          <w:rFonts w:ascii="Arial" w:hAnsi="Arial" w:cs="Arial"/>
          <w:b w:val="0"/>
          <w:bCs w:val="0"/>
          <w:sz w:val="20"/>
          <w:szCs w:val="20"/>
          <w:highlight w:val="yellow"/>
          <w:lang w:val="en-GB"/>
        </w:rPr>
        <w:t>&gt;</w:t>
      </w:r>
      <w:r w:rsidR="0011613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2E30E062" w14:textId="77777777" w:rsidR="004B5A1A" w:rsidRDefault="004B5A1A" w:rsidP="004B5A1A">
      <w:pPr>
        <w:rPr>
          <w:rFonts w:ascii="Arial" w:hAnsi="Arial" w:cs="Arial"/>
          <w:color w:val="FF0000"/>
          <w:sz w:val="20"/>
          <w:szCs w:val="20"/>
          <w:lang w:val="en-GB"/>
        </w:rPr>
      </w:pPr>
    </w:p>
    <w:p w14:paraId="4B9901A0" w14:textId="77777777" w:rsidR="004D63A9" w:rsidRDefault="004B5A1A" w:rsidP="004D63A9">
      <w:pPr>
        <w:jc w:val="both"/>
        <w:rPr>
          <w:rFonts w:ascii="Arial" w:hAnsi="Arial" w:cs="Arial"/>
          <w:bCs/>
          <w:sz w:val="20"/>
          <w:szCs w:val="20"/>
          <w:lang w:val="fr-FR"/>
        </w:rPr>
      </w:pPr>
      <w:r w:rsidRPr="004D63A9">
        <w:rPr>
          <w:rFonts w:ascii="Arial" w:hAnsi="Arial" w:cs="Arial"/>
          <w:b/>
          <w:sz w:val="20"/>
          <w:szCs w:val="20"/>
          <w:highlight w:val="cyan"/>
          <w:lang w:val="fr-FR"/>
        </w:rPr>
        <w:t xml:space="preserve">(Option </w:t>
      </w:r>
      <w:proofErr w:type="gramStart"/>
      <w:r w:rsidRPr="004D63A9">
        <w:rPr>
          <w:rFonts w:ascii="Arial" w:hAnsi="Arial" w:cs="Arial"/>
          <w:b/>
          <w:sz w:val="20"/>
          <w:szCs w:val="20"/>
          <w:highlight w:val="cyan"/>
          <w:lang w:val="fr-FR"/>
        </w:rPr>
        <w:t>3</w:t>
      </w:r>
      <w:r w:rsidR="00E15356" w:rsidRPr="004D63A9">
        <w:rPr>
          <w:rFonts w:ascii="Arial" w:hAnsi="Arial" w:cs="Arial"/>
          <w:b/>
          <w:sz w:val="20"/>
          <w:szCs w:val="20"/>
          <w:highlight w:val="cyan"/>
          <w:lang w:val="fr-FR"/>
        </w:rPr>
        <w:t>:</w:t>
      </w:r>
      <w:proofErr w:type="gramEnd"/>
      <w:r w:rsidR="00E15356" w:rsidRPr="004D63A9">
        <w:rPr>
          <w:rFonts w:ascii="Arial" w:hAnsi="Arial" w:cs="Arial"/>
          <w:b/>
          <w:sz w:val="20"/>
          <w:szCs w:val="20"/>
          <w:highlight w:val="cyan"/>
          <w:lang w:val="fr-FR"/>
        </w:rPr>
        <w:t xml:space="preserve"> </w:t>
      </w:r>
      <w:r w:rsidR="00F851F8" w:rsidRPr="004D63A9">
        <w:rPr>
          <w:rFonts w:ascii="Arial" w:hAnsi="Arial" w:cs="Arial"/>
          <w:b/>
          <w:sz w:val="20"/>
          <w:szCs w:val="20"/>
          <w:highlight w:val="cyan"/>
          <w:lang w:val="fr-FR"/>
        </w:rPr>
        <w:t xml:space="preserve">Honoraires/prix basé sur le temps / </w:t>
      </w:r>
      <w:proofErr w:type="spellStart"/>
      <w:r w:rsidRPr="004D63A9">
        <w:rPr>
          <w:rFonts w:ascii="Arial" w:hAnsi="Arial" w:cs="Arial"/>
          <w:b/>
          <w:i/>
          <w:iCs/>
          <w:sz w:val="20"/>
          <w:szCs w:val="20"/>
          <w:highlight w:val="cyan"/>
          <w:lang w:val="fr-FR"/>
        </w:rPr>
        <w:t>Fee</w:t>
      </w:r>
      <w:proofErr w:type="spellEnd"/>
      <w:r w:rsidRPr="004D63A9">
        <w:rPr>
          <w:rFonts w:ascii="Arial" w:hAnsi="Arial" w:cs="Arial"/>
          <w:b/>
          <w:i/>
          <w:iCs/>
          <w:sz w:val="20"/>
          <w:szCs w:val="20"/>
          <w:highlight w:val="cyan"/>
          <w:lang w:val="fr-FR"/>
        </w:rPr>
        <w:t>/time-</w:t>
      </w:r>
      <w:proofErr w:type="spellStart"/>
      <w:r w:rsidRPr="004D63A9">
        <w:rPr>
          <w:rFonts w:ascii="Arial" w:hAnsi="Arial" w:cs="Arial"/>
          <w:b/>
          <w:i/>
          <w:iCs/>
          <w:sz w:val="20"/>
          <w:szCs w:val="20"/>
          <w:highlight w:val="cyan"/>
          <w:lang w:val="fr-FR"/>
        </w:rPr>
        <w:t>based</w:t>
      </w:r>
      <w:proofErr w:type="spellEnd"/>
      <w:r w:rsidRPr="004D63A9">
        <w:rPr>
          <w:rFonts w:ascii="Arial" w:hAnsi="Arial" w:cs="Arial"/>
          <w:b/>
          <w:i/>
          <w:iCs/>
          <w:sz w:val="20"/>
          <w:szCs w:val="20"/>
          <w:highlight w:val="cyan"/>
          <w:lang w:val="fr-FR"/>
        </w:rPr>
        <w:t xml:space="preserve"> </w:t>
      </w:r>
      <w:proofErr w:type="spellStart"/>
      <w:r w:rsidRPr="004D63A9">
        <w:rPr>
          <w:rFonts w:ascii="Arial" w:hAnsi="Arial" w:cs="Arial"/>
          <w:b/>
          <w:i/>
          <w:iCs/>
          <w:sz w:val="20"/>
          <w:szCs w:val="20"/>
          <w:highlight w:val="cyan"/>
          <w:lang w:val="fr-FR"/>
        </w:rPr>
        <w:t>price</w:t>
      </w:r>
      <w:proofErr w:type="spellEnd"/>
      <w:r w:rsidRPr="004D63A9">
        <w:rPr>
          <w:rFonts w:ascii="Arial" w:hAnsi="Arial" w:cs="Arial"/>
          <w:b/>
          <w:i/>
          <w:iCs/>
          <w:sz w:val="20"/>
          <w:szCs w:val="20"/>
          <w:highlight w:val="cyan"/>
          <w:lang w:val="fr-FR"/>
        </w:rPr>
        <w:t>:</w:t>
      </w:r>
      <w:r w:rsidR="009171DA" w:rsidRPr="004D63A9">
        <w:rPr>
          <w:rFonts w:ascii="Arial" w:hAnsi="Arial" w:cs="Arial"/>
          <w:b/>
          <w:i/>
          <w:iCs/>
          <w:sz w:val="20"/>
          <w:szCs w:val="20"/>
          <w:highlight w:val="cyan"/>
          <w:lang w:val="fr-FR"/>
        </w:rPr>
        <w:t>)</w:t>
      </w:r>
      <w:r w:rsidRPr="004D63A9">
        <w:rPr>
          <w:rFonts w:ascii="Arial" w:hAnsi="Arial" w:cs="Arial"/>
          <w:b/>
          <w:sz w:val="20"/>
          <w:szCs w:val="20"/>
          <w:lang w:val="fr-FR"/>
        </w:rPr>
        <w:t xml:space="preserve"> </w:t>
      </w:r>
      <w:r w:rsidR="004D63A9" w:rsidRPr="004D63A9">
        <w:rPr>
          <w:rFonts w:ascii="Arial" w:hAnsi="Arial" w:cs="Arial"/>
          <w:bCs/>
          <w:sz w:val="20"/>
          <w:szCs w:val="20"/>
          <w:lang w:val="fr-FR"/>
        </w:rPr>
        <w:t xml:space="preserve">Le candidat doit indiquer dans sa proposition : (i) son taux de rémunération quotidien proposé (pour une journée de travail de huit heures) </w:t>
      </w:r>
      <w:r w:rsidR="004D63A9" w:rsidRPr="004D63A9">
        <w:rPr>
          <w:rFonts w:ascii="Arial" w:hAnsi="Arial" w:cs="Arial"/>
          <w:bCs/>
          <w:sz w:val="20"/>
          <w:szCs w:val="20"/>
          <w:highlight w:val="yellow"/>
          <w:lang w:val="fr-FR"/>
        </w:rPr>
        <w:t>&lt;taux</w:t>
      </w:r>
      <w:r w:rsidR="004D63A9" w:rsidRPr="004D63A9">
        <w:rPr>
          <w:rFonts w:ascii="Arial" w:hAnsi="Arial" w:cs="Arial"/>
          <w:bCs/>
          <w:sz w:val="20"/>
          <w:szCs w:val="20"/>
          <w:lang w:val="fr-FR"/>
        </w:rPr>
        <w:t xml:space="preserve"> </w:t>
      </w:r>
      <w:r w:rsidR="004D63A9" w:rsidRPr="004D63A9">
        <w:rPr>
          <w:rFonts w:ascii="Arial" w:hAnsi="Arial" w:cs="Arial"/>
          <w:bCs/>
          <w:sz w:val="20"/>
          <w:szCs w:val="20"/>
          <w:highlight w:val="yellow"/>
          <w:lang w:val="fr-FR"/>
        </w:rPr>
        <w:t>de rémunération mensuel&gt;</w:t>
      </w:r>
      <w:r w:rsidR="004D63A9" w:rsidRPr="004D63A9">
        <w:rPr>
          <w:rFonts w:ascii="Arial" w:hAnsi="Arial" w:cs="Arial"/>
          <w:bCs/>
          <w:sz w:val="20"/>
          <w:szCs w:val="20"/>
          <w:lang w:val="fr-FR"/>
        </w:rPr>
        <w:t xml:space="preserve"> et (ii), le cas échéant, ses commentaires ou contre-propositions sur le budget pour les dépenses remboursables prévues dans le projet de contrat. Les coûts et dépenses qui ne sont pas mentionnés dans le contrat seront considérés comme couverts par les frais généraux du profit inclus dans les honoraires.</w:t>
      </w:r>
      <w:r w:rsidR="004D63A9">
        <w:rPr>
          <w:rFonts w:ascii="Arial" w:hAnsi="Arial" w:cs="Arial"/>
          <w:bCs/>
          <w:sz w:val="20"/>
          <w:szCs w:val="20"/>
          <w:lang w:val="fr-FR"/>
        </w:rPr>
        <w:t xml:space="preserve"> / </w:t>
      </w:r>
    </w:p>
    <w:p w14:paraId="241CD057" w14:textId="12FB3E7D" w:rsidR="00822B90" w:rsidRDefault="004B5A1A" w:rsidP="004D63A9">
      <w:pPr>
        <w:jc w:val="both"/>
        <w:rPr>
          <w:rFonts w:ascii="Arial" w:hAnsi="Arial" w:cs="Arial"/>
          <w:i/>
          <w:iCs/>
          <w:sz w:val="20"/>
          <w:szCs w:val="20"/>
          <w:lang w:val="en-GB"/>
        </w:rPr>
      </w:pPr>
      <w:r w:rsidRPr="004D63A9">
        <w:rPr>
          <w:rFonts w:ascii="Arial" w:hAnsi="Arial"/>
          <w:bCs/>
          <w:i/>
          <w:iCs/>
          <w:spacing w:val="-3"/>
          <w:sz w:val="20"/>
          <w:lang w:val="en-GB"/>
        </w:rPr>
        <w:t xml:space="preserve">The </w:t>
      </w:r>
      <w:r w:rsidR="00947FE0" w:rsidRPr="004D63A9">
        <w:rPr>
          <w:rFonts w:ascii="Arial" w:hAnsi="Arial"/>
          <w:bCs/>
          <w:i/>
          <w:iCs/>
          <w:sz w:val="20"/>
          <w:lang w:val="en-GB"/>
        </w:rPr>
        <w:t>Candidate</w:t>
      </w:r>
      <w:r w:rsidRPr="004D63A9">
        <w:rPr>
          <w:rFonts w:ascii="Arial" w:hAnsi="Arial"/>
          <w:bCs/>
          <w:i/>
          <w:iCs/>
          <w:sz w:val="20"/>
          <w:lang w:val="en-GB"/>
        </w:rPr>
        <w:t xml:space="preserve"> shall indicate in his/her proposal</w:t>
      </w:r>
      <w:r w:rsidRPr="004D63A9">
        <w:rPr>
          <w:rFonts w:ascii="Arial" w:hAnsi="Arial"/>
          <w:i/>
          <w:iCs/>
          <w:sz w:val="20"/>
          <w:lang w:val="en-GB"/>
        </w:rPr>
        <w:t xml:space="preserve">: </w:t>
      </w:r>
      <w:r w:rsidRPr="004D63A9">
        <w:rPr>
          <w:rFonts w:ascii="Arial" w:hAnsi="Arial"/>
          <w:i/>
          <w:iCs/>
          <w:spacing w:val="-3"/>
          <w:sz w:val="20"/>
          <w:lang w:val="en-GB"/>
        </w:rPr>
        <w:t xml:space="preserve">(i) </w:t>
      </w:r>
      <w:r w:rsidRPr="004D63A9">
        <w:rPr>
          <w:rFonts w:ascii="Arial" w:hAnsi="Arial"/>
          <w:i/>
          <w:iCs/>
          <w:sz w:val="20"/>
          <w:lang w:val="en-GB"/>
        </w:rPr>
        <w:t xml:space="preserve">his/her proposed daily fee-rate (based on an eight-hour working day) </w:t>
      </w:r>
      <w:r w:rsidR="00703B24" w:rsidRPr="004D63A9">
        <w:rPr>
          <w:rFonts w:ascii="Arial" w:hAnsi="Arial"/>
          <w:i/>
          <w:iCs/>
          <w:sz w:val="20"/>
          <w:highlight w:val="yellow"/>
          <w:lang w:val="en-GB"/>
        </w:rPr>
        <w:t>&lt;</w:t>
      </w:r>
      <w:r w:rsidRPr="004D63A9">
        <w:rPr>
          <w:rFonts w:ascii="Arial" w:hAnsi="Arial"/>
          <w:i/>
          <w:iCs/>
          <w:sz w:val="20"/>
          <w:highlight w:val="yellow"/>
          <w:lang w:val="en-GB"/>
        </w:rPr>
        <w:t>monthly fee rate&gt;</w:t>
      </w:r>
      <w:r w:rsidRPr="004D63A9">
        <w:rPr>
          <w:rFonts w:ascii="Arial" w:hAnsi="Arial"/>
          <w:i/>
          <w:iCs/>
          <w:sz w:val="20"/>
          <w:lang w:val="en-GB"/>
        </w:rPr>
        <w:t xml:space="preserve"> and (ii) if applicable, his/her </w:t>
      </w:r>
      <w:r w:rsidRPr="004D63A9">
        <w:rPr>
          <w:rFonts w:ascii="Arial" w:hAnsi="Arial" w:cs="Arial"/>
          <w:bCs/>
          <w:i/>
          <w:iCs/>
          <w:sz w:val="20"/>
          <w:szCs w:val="20"/>
          <w:lang w:val="en-GB"/>
        </w:rPr>
        <w:t>comments or counterproposals on the budget for reimbursable expenses specified in the Draft Contract.</w:t>
      </w:r>
      <w:r w:rsidRPr="004D63A9">
        <w:rPr>
          <w:rFonts w:ascii="Arial" w:hAnsi="Arial" w:cs="Arial"/>
          <w:i/>
          <w:iCs/>
          <w:sz w:val="14"/>
          <w:szCs w:val="14"/>
          <w:lang w:val="en-GB"/>
        </w:rPr>
        <w:t xml:space="preserve"> </w:t>
      </w:r>
      <w:r w:rsidRPr="004D63A9">
        <w:rPr>
          <w:rFonts w:ascii="Arial" w:hAnsi="Arial" w:cs="Arial"/>
          <w:i/>
          <w:iCs/>
          <w:sz w:val="20"/>
          <w:szCs w:val="20"/>
          <w:lang w:val="en-GB"/>
        </w:rPr>
        <w:t xml:space="preserve">Costs and expenses which are not mentioned in </w:t>
      </w:r>
      <w:r w:rsidR="00864579" w:rsidRPr="004D63A9">
        <w:rPr>
          <w:rFonts w:ascii="Arial" w:hAnsi="Arial" w:cs="Arial"/>
          <w:i/>
          <w:iCs/>
          <w:sz w:val="20"/>
          <w:szCs w:val="20"/>
          <w:lang w:val="en-GB"/>
        </w:rPr>
        <w:t>the Contract</w:t>
      </w:r>
      <w:r w:rsidRPr="004D63A9">
        <w:rPr>
          <w:rFonts w:ascii="Arial" w:hAnsi="Arial" w:cs="Arial"/>
          <w:i/>
          <w:iCs/>
          <w:sz w:val="20"/>
          <w:szCs w:val="20"/>
          <w:lang w:val="en-GB"/>
        </w:rPr>
        <w:t xml:space="preserve"> shall be deemed covered by the overhead of profit included in the fees.</w:t>
      </w:r>
    </w:p>
    <w:p w14:paraId="0071710D" w14:textId="3B1F8AEB" w:rsidR="00756E50" w:rsidRDefault="004757C9" w:rsidP="004757C9">
      <w:pPr>
        <w:jc w:val="both"/>
        <w:rPr>
          <w:rFonts w:ascii="Arial" w:hAnsi="Arial" w:cs="Arial"/>
          <w:b/>
          <w:bCs/>
          <w:sz w:val="20"/>
          <w:szCs w:val="20"/>
          <w:highlight w:val="red"/>
          <w:lang w:val="en-GB"/>
        </w:rPr>
      </w:pPr>
      <w:r w:rsidRPr="004757C9">
        <w:rPr>
          <w:rFonts w:ascii="Arial" w:hAnsi="Arial" w:cs="Arial"/>
          <w:b/>
          <w:sz w:val="20"/>
          <w:szCs w:val="20"/>
          <w:highlight w:val="red"/>
          <w:lang w:val="fr-FR"/>
        </w:rPr>
        <w:t xml:space="preserve">Note : Décrivez la TVA nationale spécifique et/ou toute exigence de documentation concernant la taxe de vente, le cas échéant, et supprimez cette note. </w:t>
      </w:r>
      <w:r w:rsidR="00756E50" w:rsidRPr="00BF7359">
        <w:rPr>
          <w:rFonts w:ascii="Arial" w:hAnsi="Arial" w:cs="Arial"/>
          <w:b/>
          <w:sz w:val="20"/>
          <w:szCs w:val="20"/>
          <w:highlight w:val="red"/>
          <w:lang w:val="en-GB"/>
        </w:rPr>
        <w:t>(</w:t>
      </w:r>
      <w:r w:rsidR="00756E50" w:rsidRPr="004757C9">
        <w:rPr>
          <w:rFonts w:ascii="Arial" w:hAnsi="Arial" w:cs="Arial"/>
          <w:b/>
          <w:i/>
          <w:iCs/>
          <w:sz w:val="20"/>
          <w:szCs w:val="20"/>
          <w:highlight w:val="red"/>
          <w:lang w:val="en-GB"/>
        </w:rPr>
        <w:t>Note:</w:t>
      </w:r>
      <w:r w:rsidR="00756E50" w:rsidRPr="004757C9">
        <w:rPr>
          <w:rFonts w:ascii="Arial" w:hAnsi="Arial" w:cs="Arial"/>
          <w:b/>
          <w:bCs/>
          <w:i/>
          <w:iCs/>
          <w:sz w:val="20"/>
          <w:szCs w:val="20"/>
          <w:highlight w:val="red"/>
          <w:lang w:val="en-GB"/>
        </w:rPr>
        <w:t xml:space="preserve"> </w:t>
      </w:r>
      <w:r w:rsidR="00725DBE" w:rsidRPr="004757C9">
        <w:rPr>
          <w:rFonts w:ascii="Arial" w:hAnsi="Arial" w:cs="Arial"/>
          <w:b/>
          <w:bCs/>
          <w:i/>
          <w:iCs/>
          <w:sz w:val="20"/>
          <w:szCs w:val="20"/>
          <w:highlight w:val="red"/>
          <w:lang w:val="en-GB"/>
        </w:rPr>
        <w:t xml:space="preserve">If relevant, </w:t>
      </w:r>
      <w:r w:rsidR="00FB5D04" w:rsidRPr="004757C9">
        <w:rPr>
          <w:rFonts w:ascii="Arial" w:hAnsi="Arial" w:cs="Arial"/>
          <w:b/>
          <w:bCs/>
          <w:i/>
          <w:iCs/>
          <w:sz w:val="20"/>
          <w:szCs w:val="20"/>
          <w:highlight w:val="red"/>
          <w:lang w:val="en-GB"/>
        </w:rPr>
        <w:t>i</w:t>
      </w:r>
      <w:r w:rsidR="00725DBE" w:rsidRPr="004757C9">
        <w:rPr>
          <w:rFonts w:ascii="Arial" w:hAnsi="Arial" w:cs="Arial"/>
          <w:b/>
          <w:bCs/>
          <w:i/>
          <w:iCs/>
          <w:sz w:val="20"/>
          <w:szCs w:val="20"/>
          <w:highlight w:val="red"/>
          <w:lang w:val="en-GB"/>
        </w:rPr>
        <w:t xml:space="preserve">nsert </w:t>
      </w:r>
      <w:r w:rsidR="00FB5D04" w:rsidRPr="004757C9">
        <w:rPr>
          <w:rFonts w:ascii="Arial" w:hAnsi="Arial" w:cs="Arial"/>
          <w:b/>
          <w:bCs/>
          <w:i/>
          <w:iCs/>
          <w:sz w:val="20"/>
          <w:szCs w:val="20"/>
          <w:highlight w:val="red"/>
          <w:lang w:val="en-GB"/>
        </w:rPr>
        <w:t xml:space="preserve">a </w:t>
      </w:r>
      <w:r w:rsidR="00725DBE" w:rsidRPr="004757C9">
        <w:rPr>
          <w:rFonts w:ascii="Arial" w:hAnsi="Arial" w:cs="Arial"/>
          <w:b/>
          <w:bCs/>
          <w:i/>
          <w:iCs/>
          <w:sz w:val="20"/>
          <w:szCs w:val="20"/>
          <w:highlight w:val="red"/>
          <w:lang w:val="en-GB"/>
        </w:rPr>
        <w:t xml:space="preserve">text which describes the specific national </w:t>
      </w:r>
      <w:r w:rsidR="00725DBE" w:rsidRPr="004757C9">
        <w:rPr>
          <w:rFonts w:ascii="Arial" w:hAnsi="Arial" w:cs="Arial"/>
          <w:b/>
          <w:i/>
          <w:iCs/>
          <w:sz w:val="20"/>
          <w:szCs w:val="20"/>
          <w:highlight w:val="red"/>
          <w:lang w:val="en-GB"/>
        </w:rPr>
        <w:t xml:space="preserve">VAT and/or any sales tax documentation </w:t>
      </w:r>
      <w:r w:rsidR="00725DBE" w:rsidRPr="004757C9">
        <w:rPr>
          <w:rFonts w:ascii="Arial" w:hAnsi="Arial" w:cs="Arial"/>
          <w:b/>
          <w:bCs/>
          <w:i/>
          <w:iCs/>
          <w:sz w:val="20"/>
          <w:szCs w:val="20"/>
          <w:highlight w:val="red"/>
          <w:lang w:val="en-GB"/>
        </w:rPr>
        <w:t>requirement, and delete this note)</w:t>
      </w:r>
    </w:p>
    <w:p w14:paraId="5EE67854" w14:textId="77777777" w:rsidR="004757C9" w:rsidRPr="00C0609F" w:rsidRDefault="004757C9" w:rsidP="004757C9">
      <w:pPr>
        <w:jc w:val="both"/>
        <w:rPr>
          <w:rFonts w:ascii="Arial" w:hAnsi="Arial" w:cs="Arial"/>
          <w:b/>
          <w:sz w:val="20"/>
          <w:szCs w:val="20"/>
          <w:lang w:val="en-GB"/>
        </w:rPr>
      </w:pPr>
    </w:p>
    <w:p w14:paraId="17F5DF9D" w14:textId="30C3B43E" w:rsidR="004757C9" w:rsidRPr="004757C9" w:rsidRDefault="004757C9" w:rsidP="004757C9">
      <w:pPr>
        <w:jc w:val="both"/>
        <w:rPr>
          <w:rFonts w:ascii="Arial" w:hAnsi="Arial" w:cs="Arial"/>
          <w:b/>
          <w:sz w:val="20"/>
          <w:szCs w:val="20"/>
          <w:lang w:val="fr-FR"/>
        </w:rPr>
      </w:pPr>
      <w:r w:rsidRPr="004757C9">
        <w:rPr>
          <w:rFonts w:ascii="Arial" w:hAnsi="Arial" w:cs="Arial"/>
          <w:b/>
          <w:sz w:val="20"/>
          <w:szCs w:val="20"/>
          <w:lang w:val="fr-FR"/>
        </w:rPr>
        <w:t xml:space="preserve">La TVA et/ou toute taxe de vente applicable à l'acquisition de services </w:t>
      </w:r>
      <w:proofErr w:type="gramStart"/>
      <w:r w:rsidRPr="004757C9">
        <w:rPr>
          <w:rFonts w:ascii="Arial" w:hAnsi="Arial" w:cs="Arial"/>
          <w:b/>
          <w:sz w:val="20"/>
          <w:szCs w:val="20"/>
          <w:lang w:val="fr-FR"/>
        </w:rPr>
        <w:t>doivent</w:t>
      </w:r>
      <w:proofErr w:type="gramEnd"/>
      <w:r w:rsidRPr="004757C9">
        <w:rPr>
          <w:rFonts w:ascii="Arial" w:hAnsi="Arial" w:cs="Arial"/>
          <w:b/>
          <w:sz w:val="20"/>
          <w:szCs w:val="20"/>
          <w:lang w:val="fr-FR"/>
        </w:rPr>
        <w:t xml:space="preserve"> être indiquées séparément dans la proposition.</w:t>
      </w:r>
    </w:p>
    <w:p w14:paraId="1B0AB23A" w14:textId="14C6569F" w:rsidR="00756E50" w:rsidRPr="004757C9" w:rsidRDefault="00756E50" w:rsidP="00756E50">
      <w:pPr>
        <w:jc w:val="both"/>
        <w:rPr>
          <w:rFonts w:ascii="Arial" w:hAnsi="Arial" w:cs="Arial"/>
          <w:b/>
          <w:bCs/>
          <w:i/>
          <w:iCs/>
          <w:lang w:val="en-GB"/>
        </w:rPr>
      </w:pPr>
      <w:r w:rsidRPr="004757C9">
        <w:rPr>
          <w:rFonts w:ascii="Arial" w:hAnsi="Arial" w:cs="Arial"/>
          <w:b/>
          <w:i/>
          <w:iCs/>
          <w:sz w:val="20"/>
          <w:szCs w:val="20"/>
          <w:lang w:val="en-GB"/>
        </w:rPr>
        <w:lastRenderedPageBreak/>
        <w:t>VAT and/or any sales tax applicable to the purchase of services shall be indicated separately in the proposal</w:t>
      </w:r>
      <w:r w:rsidR="0033616C" w:rsidRPr="004757C9">
        <w:rPr>
          <w:rFonts w:ascii="Arial" w:hAnsi="Arial" w:cs="Arial"/>
          <w:b/>
          <w:i/>
          <w:iCs/>
          <w:sz w:val="20"/>
          <w:szCs w:val="20"/>
          <w:lang w:val="en-GB"/>
        </w:rPr>
        <w:t>.</w:t>
      </w:r>
    </w:p>
    <w:p w14:paraId="04641EE3" w14:textId="77777777" w:rsidR="009E2277" w:rsidRPr="004757C9" w:rsidRDefault="009E2277" w:rsidP="00DB6D90">
      <w:pPr>
        <w:jc w:val="both"/>
        <w:rPr>
          <w:rFonts w:ascii="Arial" w:hAnsi="Arial" w:cs="Arial"/>
          <w:b/>
          <w:i/>
          <w:iCs/>
          <w:sz w:val="20"/>
          <w:szCs w:val="20"/>
          <w:lang w:val="en-GB"/>
        </w:rPr>
      </w:pPr>
    </w:p>
    <w:p w14:paraId="100191D8" w14:textId="3FE2F11A" w:rsidR="00FD28D8" w:rsidRPr="00DC642A" w:rsidRDefault="00FD28D8" w:rsidP="00DC642A">
      <w:pPr>
        <w:numPr>
          <w:ilvl w:val="0"/>
          <w:numId w:val="3"/>
        </w:numPr>
        <w:spacing w:before="120"/>
        <w:ind w:left="714" w:hanging="357"/>
        <w:rPr>
          <w:rFonts w:ascii="Arial" w:hAnsi="Arial" w:cs="Arial"/>
          <w:b/>
          <w:sz w:val="20"/>
          <w:szCs w:val="20"/>
          <w:highlight w:val="cyan"/>
          <w:lang w:val="fr-FR"/>
        </w:rPr>
      </w:pPr>
      <w:r w:rsidRPr="000C2912">
        <w:rPr>
          <w:rFonts w:ascii="Arial" w:hAnsi="Arial" w:cs="Arial"/>
          <w:b/>
          <w:sz w:val="20"/>
          <w:szCs w:val="20"/>
          <w:lang w:val="en-US"/>
        </w:rPr>
        <w:tab/>
      </w:r>
      <w:r w:rsidR="000D24EC" w:rsidRPr="00DC642A">
        <w:rPr>
          <w:rFonts w:ascii="Arial" w:hAnsi="Arial" w:cs="Arial"/>
          <w:b/>
          <w:sz w:val="20"/>
          <w:szCs w:val="20"/>
          <w:highlight w:val="cyan"/>
          <w:lang w:val="fr-FR"/>
        </w:rPr>
        <w:t>(</w:t>
      </w:r>
      <w:proofErr w:type="gramStart"/>
      <w:r w:rsidR="000D24EC" w:rsidRPr="00DC642A">
        <w:rPr>
          <w:rFonts w:ascii="Arial" w:hAnsi="Arial" w:cs="Arial"/>
          <w:b/>
          <w:sz w:val="20"/>
          <w:szCs w:val="20"/>
          <w:highlight w:val="cyan"/>
          <w:lang w:val="fr-FR"/>
        </w:rPr>
        <w:t>Option:</w:t>
      </w:r>
      <w:proofErr w:type="gramEnd"/>
      <w:r w:rsidR="000D24EC" w:rsidRPr="00DC642A">
        <w:rPr>
          <w:rFonts w:ascii="Arial" w:hAnsi="Arial" w:cs="Arial"/>
          <w:b/>
          <w:sz w:val="20"/>
          <w:szCs w:val="20"/>
          <w:highlight w:val="cyan"/>
          <w:lang w:val="fr-FR"/>
        </w:rPr>
        <w:t xml:space="preserve"> </w:t>
      </w:r>
      <w:r w:rsidR="00DC642A" w:rsidRPr="00DC642A">
        <w:rPr>
          <w:rFonts w:ascii="Arial" w:hAnsi="Arial" w:cs="Arial"/>
          <w:b/>
          <w:sz w:val="20"/>
          <w:szCs w:val="20"/>
          <w:highlight w:val="cyan"/>
          <w:lang w:val="fr-FR"/>
        </w:rPr>
        <w:t xml:space="preserve">personnel proposé par le candidat </w:t>
      </w:r>
      <w:r w:rsidR="00DC642A">
        <w:rPr>
          <w:rFonts w:ascii="Arial" w:hAnsi="Arial" w:cs="Arial"/>
          <w:b/>
          <w:sz w:val="20"/>
          <w:szCs w:val="20"/>
          <w:highlight w:val="cyan"/>
          <w:lang w:val="fr-FR"/>
        </w:rPr>
        <w:t xml:space="preserve">/ </w:t>
      </w:r>
      <w:proofErr w:type="spellStart"/>
      <w:r w:rsidR="00947FE0" w:rsidRPr="00DC642A">
        <w:rPr>
          <w:rFonts w:ascii="Arial" w:hAnsi="Arial" w:cs="Arial"/>
          <w:b/>
          <w:i/>
          <w:iCs/>
          <w:sz w:val="20"/>
          <w:szCs w:val="20"/>
          <w:highlight w:val="cyan"/>
          <w:lang w:val="fr-FR"/>
        </w:rPr>
        <w:t>Candidate</w:t>
      </w:r>
      <w:r w:rsidRPr="00DC642A">
        <w:rPr>
          <w:rFonts w:ascii="Arial" w:hAnsi="Arial" w:cs="Arial"/>
          <w:b/>
          <w:i/>
          <w:iCs/>
          <w:sz w:val="20"/>
          <w:szCs w:val="20"/>
          <w:highlight w:val="cyan"/>
          <w:lang w:val="fr-FR"/>
        </w:rPr>
        <w:t>’s</w:t>
      </w:r>
      <w:proofErr w:type="spellEnd"/>
      <w:r w:rsidRPr="00DC642A">
        <w:rPr>
          <w:rFonts w:ascii="Arial" w:hAnsi="Arial" w:cs="Arial"/>
          <w:b/>
          <w:i/>
          <w:iCs/>
          <w:sz w:val="20"/>
          <w:szCs w:val="20"/>
          <w:highlight w:val="cyan"/>
          <w:lang w:val="fr-FR"/>
        </w:rPr>
        <w:t xml:space="preserve"> </w:t>
      </w:r>
      <w:proofErr w:type="spellStart"/>
      <w:r w:rsidRPr="00DC642A">
        <w:rPr>
          <w:rFonts w:ascii="Arial" w:hAnsi="Arial" w:cs="Arial"/>
          <w:b/>
          <w:i/>
          <w:iCs/>
          <w:sz w:val="20"/>
          <w:szCs w:val="20"/>
          <w:highlight w:val="cyan"/>
          <w:lang w:val="fr-FR"/>
        </w:rPr>
        <w:t>proposed</w:t>
      </w:r>
      <w:proofErr w:type="spellEnd"/>
      <w:r w:rsidRPr="00DC642A">
        <w:rPr>
          <w:rFonts w:ascii="Arial" w:hAnsi="Arial" w:cs="Arial"/>
          <w:b/>
          <w:i/>
          <w:iCs/>
          <w:sz w:val="20"/>
          <w:szCs w:val="20"/>
          <w:highlight w:val="cyan"/>
          <w:lang w:val="fr-FR"/>
        </w:rPr>
        <w:t xml:space="preserve"> personnel</w:t>
      </w:r>
      <w:r w:rsidR="009D765D" w:rsidRPr="00DC642A">
        <w:rPr>
          <w:rFonts w:ascii="Arial" w:hAnsi="Arial" w:cs="Arial"/>
          <w:b/>
          <w:i/>
          <w:iCs/>
          <w:sz w:val="20"/>
          <w:szCs w:val="20"/>
          <w:highlight w:val="cyan"/>
          <w:lang w:val="fr-FR"/>
        </w:rPr>
        <w:t>)</w:t>
      </w:r>
    </w:p>
    <w:p w14:paraId="14097D79" w14:textId="77777777" w:rsidR="00353477" w:rsidRDefault="00353477" w:rsidP="00353477">
      <w:pPr>
        <w:rPr>
          <w:rFonts w:ascii="Arial" w:hAnsi="Arial" w:cs="Arial"/>
          <w:sz w:val="20"/>
          <w:szCs w:val="20"/>
          <w:lang w:val="fr-FR"/>
        </w:rPr>
      </w:pPr>
      <w:r w:rsidRPr="00353477">
        <w:rPr>
          <w:rFonts w:ascii="Arial" w:hAnsi="Arial" w:cs="Arial"/>
          <w:sz w:val="20"/>
          <w:szCs w:val="20"/>
          <w:lang w:val="fr-FR"/>
        </w:rPr>
        <w:t xml:space="preserve">Dans le formulaire d'organisation et de méthodologie, annexe 2, le candidat doit inclure une description détaillée du rôle et des tâches de chacun des principaux experts clés ou autres experts secondaires que le candidat propose d'utiliser pour la prestation des services. Les experts clés sont ceux dont la participation est considérée déterminante dans la réalisation des objectifs du contrat. Le CV de chaque expert clé doit être fourni en soulignant son expérience dans le domaine spécifique des services et son expérience spécifique dans le pays/région où les services doivent être exécutés. Le candidat dont la proposition est acceptée doit fournir, à la demande du pouvoir adjudicateur, des copies des diplômes et des certificats ou des références prouvant le niveau d'études, l'expérience professionnelle et la maîtrise linguistique des experts </w:t>
      </w:r>
      <w:proofErr w:type="gramStart"/>
      <w:r w:rsidRPr="00353477">
        <w:rPr>
          <w:rFonts w:ascii="Arial" w:hAnsi="Arial" w:cs="Arial"/>
          <w:sz w:val="20"/>
          <w:szCs w:val="20"/>
          <w:lang w:val="fr-FR"/>
        </w:rPr>
        <w:t>clés.</w:t>
      </w:r>
      <w:r>
        <w:rPr>
          <w:rFonts w:ascii="Arial" w:hAnsi="Arial" w:cs="Arial"/>
          <w:sz w:val="20"/>
          <w:szCs w:val="20"/>
          <w:lang w:val="fr-FR"/>
        </w:rPr>
        <w:t>/</w:t>
      </w:r>
      <w:proofErr w:type="gramEnd"/>
      <w:r>
        <w:rPr>
          <w:rFonts w:ascii="Arial" w:hAnsi="Arial" w:cs="Arial"/>
          <w:sz w:val="20"/>
          <w:szCs w:val="20"/>
          <w:lang w:val="fr-FR"/>
        </w:rPr>
        <w:t xml:space="preserve"> </w:t>
      </w:r>
    </w:p>
    <w:p w14:paraId="2744BD1C" w14:textId="3262D170" w:rsidR="008A5B8B" w:rsidRPr="00353477" w:rsidRDefault="00FD28D8" w:rsidP="00353477">
      <w:pPr>
        <w:rPr>
          <w:rFonts w:ascii="Arial" w:hAnsi="Arial" w:cs="Arial"/>
          <w:i/>
          <w:iCs/>
          <w:sz w:val="20"/>
          <w:szCs w:val="20"/>
          <w:lang w:val="en-GB"/>
        </w:rPr>
      </w:pPr>
      <w:r w:rsidRPr="00353477">
        <w:rPr>
          <w:rFonts w:ascii="Arial" w:hAnsi="Arial" w:cs="Arial"/>
          <w:i/>
          <w:iCs/>
          <w:sz w:val="20"/>
          <w:szCs w:val="20"/>
          <w:lang w:val="en-GB"/>
        </w:rPr>
        <w:t xml:space="preserve">In the Organisation </w:t>
      </w:r>
      <w:r w:rsidR="00612641" w:rsidRPr="00353477">
        <w:rPr>
          <w:rFonts w:ascii="Arial" w:hAnsi="Arial" w:cs="Arial"/>
          <w:i/>
          <w:iCs/>
          <w:sz w:val="20"/>
          <w:szCs w:val="20"/>
          <w:lang w:val="en-GB"/>
        </w:rPr>
        <w:t>and</w:t>
      </w:r>
      <w:r w:rsidRPr="00353477">
        <w:rPr>
          <w:rFonts w:ascii="Arial" w:hAnsi="Arial" w:cs="Arial"/>
          <w:i/>
          <w:iCs/>
          <w:sz w:val="20"/>
          <w:szCs w:val="20"/>
          <w:lang w:val="en-GB"/>
        </w:rPr>
        <w:t xml:space="preserve"> Methodology </w:t>
      </w:r>
      <w:r w:rsidR="00A9325B" w:rsidRPr="00353477">
        <w:rPr>
          <w:rFonts w:ascii="Arial" w:hAnsi="Arial" w:cs="Arial"/>
          <w:i/>
          <w:iCs/>
          <w:sz w:val="20"/>
          <w:szCs w:val="20"/>
          <w:lang w:val="en-GB"/>
        </w:rPr>
        <w:t>F</w:t>
      </w:r>
      <w:r w:rsidR="006F5FEA" w:rsidRPr="00353477">
        <w:rPr>
          <w:rFonts w:ascii="Arial" w:hAnsi="Arial" w:cs="Arial"/>
          <w:i/>
          <w:iCs/>
          <w:sz w:val="20"/>
          <w:szCs w:val="20"/>
          <w:lang w:val="en-GB"/>
        </w:rPr>
        <w:t>orm</w:t>
      </w:r>
      <w:r w:rsidR="002E129C" w:rsidRPr="00353477">
        <w:rPr>
          <w:rFonts w:ascii="Arial" w:hAnsi="Arial" w:cs="Arial"/>
          <w:i/>
          <w:iCs/>
          <w:sz w:val="20"/>
          <w:szCs w:val="20"/>
          <w:lang w:val="en-GB"/>
        </w:rPr>
        <w:t>, Annex 2</w:t>
      </w:r>
      <w:r w:rsidRPr="00353477">
        <w:rPr>
          <w:rFonts w:ascii="Arial" w:hAnsi="Arial" w:cs="Arial"/>
          <w:i/>
          <w:iCs/>
          <w:sz w:val="20"/>
          <w:szCs w:val="20"/>
          <w:lang w:val="en-GB"/>
        </w:rPr>
        <w:t xml:space="preserve">, the </w:t>
      </w:r>
      <w:r w:rsidR="00947FE0" w:rsidRPr="00353477">
        <w:rPr>
          <w:rFonts w:ascii="Arial" w:hAnsi="Arial" w:cs="Arial"/>
          <w:i/>
          <w:iCs/>
          <w:sz w:val="20"/>
          <w:szCs w:val="20"/>
          <w:lang w:val="en-GB"/>
        </w:rPr>
        <w:t>Candidate</w:t>
      </w:r>
      <w:r w:rsidR="001E63FF" w:rsidRPr="00353477">
        <w:rPr>
          <w:rFonts w:ascii="Arial" w:hAnsi="Arial" w:cs="Arial"/>
          <w:i/>
          <w:iCs/>
          <w:sz w:val="20"/>
          <w:szCs w:val="20"/>
          <w:lang w:val="en-GB"/>
        </w:rPr>
        <w:t xml:space="preserve"> </w:t>
      </w:r>
      <w:r w:rsidRPr="00353477">
        <w:rPr>
          <w:rFonts w:ascii="Arial" w:hAnsi="Arial" w:cs="Arial"/>
          <w:i/>
          <w:iCs/>
          <w:sz w:val="20"/>
          <w:szCs w:val="20"/>
          <w:lang w:val="en-GB"/>
        </w:rPr>
        <w:t xml:space="preserve">shall include a detailed description of the role and duties of each of the key experts </w:t>
      </w:r>
      <w:r w:rsidR="00133F84" w:rsidRPr="00353477">
        <w:rPr>
          <w:rFonts w:ascii="Arial" w:hAnsi="Arial" w:cs="Arial"/>
          <w:i/>
          <w:iCs/>
          <w:sz w:val="20"/>
          <w:szCs w:val="20"/>
          <w:lang w:val="en-GB"/>
        </w:rPr>
        <w:t xml:space="preserve">or other </w:t>
      </w:r>
      <w:r w:rsidR="00852BD2" w:rsidRPr="00353477">
        <w:rPr>
          <w:rFonts w:ascii="Arial" w:hAnsi="Arial" w:cs="Arial"/>
          <w:i/>
          <w:iCs/>
          <w:sz w:val="20"/>
          <w:szCs w:val="20"/>
          <w:lang w:val="en-GB"/>
        </w:rPr>
        <w:t xml:space="preserve">non-key </w:t>
      </w:r>
      <w:r w:rsidR="00133F84" w:rsidRPr="00353477">
        <w:rPr>
          <w:rFonts w:ascii="Arial" w:hAnsi="Arial" w:cs="Arial"/>
          <w:i/>
          <w:iCs/>
          <w:sz w:val="20"/>
          <w:szCs w:val="20"/>
          <w:lang w:val="en-GB"/>
        </w:rPr>
        <w:t>experts</w:t>
      </w:r>
      <w:r w:rsidR="000543FC" w:rsidRPr="00353477">
        <w:rPr>
          <w:rFonts w:ascii="Arial" w:hAnsi="Arial" w:cs="Arial"/>
          <w:i/>
          <w:iCs/>
          <w:sz w:val="20"/>
          <w:szCs w:val="20"/>
          <w:lang w:val="en-GB"/>
        </w:rPr>
        <w:t>,</w:t>
      </w:r>
      <w:r w:rsidR="00133F84" w:rsidRPr="00353477">
        <w:rPr>
          <w:rFonts w:ascii="Arial" w:hAnsi="Arial" w:cs="Arial"/>
          <w:i/>
          <w:iCs/>
          <w:sz w:val="20"/>
          <w:szCs w:val="20"/>
          <w:lang w:val="en-GB"/>
        </w:rPr>
        <w:t xml:space="preserve"> </w:t>
      </w:r>
      <w:r w:rsidRPr="00353477">
        <w:rPr>
          <w:rFonts w:ascii="Arial" w:hAnsi="Arial" w:cs="Arial"/>
          <w:i/>
          <w:iCs/>
          <w:sz w:val="20"/>
          <w:szCs w:val="20"/>
          <w:lang w:val="en-GB"/>
        </w:rPr>
        <w:t xml:space="preserve">which the </w:t>
      </w:r>
      <w:r w:rsidR="00947FE0" w:rsidRPr="00353477">
        <w:rPr>
          <w:rFonts w:ascii="Arial" w:hAnsi="Arial" w:cs="Arial"/>
          <w:i/>
          <w:iCs/>
          <w:sz w:val="20"/>
          <w:szCs w:val="20"/>
          <w:lang w:val="en-GB"/>
        </w:rPr>
        <w:t>Candidate</w:t>
      </w:r>
      <w:r w:rsidRPr="00353477">
        <w:rPr>
          <w:rFonts w:ascii="Arial" w:hAnsi="Arial" w:cs="Arial"/>
          <w:i/>
          <w:iCs/>
          <w:sz w:val="20"/>
          <w:szCs w:val="20"/>
          <w:lang w:val="en-GB"/>
        </w:rPr>
        <w:t xml:space="preserve"> proposes to use for the performance of </w:t>
      </w:r>
      <w:r w:rsidR="003D2909" w:rsidRPr="00353477">
        <w:rPr>
          <w:rFonts w:ascii="Arial" w:hAnsi="Arial" w:cs="Arial"/>
          <w:i/>
          <w:iCs/>
          <w:sz w:val="20"/>
          <w:szCs w:val="20"/>
          <w:lang w:val="en-GB"/>
        </w:rPr>
        <w:t xml:space="preserve">the </w:t>
      </w:r>
      <w:r w:rsidR="00A9325B" w:rsidRPr="00353477">
        <w:rPr>
          <w:rFonts w:ascii="Arial" w:hAnsi="Arial" w:cs="Arial"/>
          <w:i/>
          <w:iCs/>
          <w:sz w:val="20"/>
          <w:szCs w:val="20"/>
          <w:lang w:val="en-GB"/>
        </w:rPr>
        <w:t>S</w:t>
      </w:r>
      <w:r w:rsidR="003D2909" w:rsidRPr="00353477">
        <w:rPr>
          <w:rFonts w:ascii="Arial" w:hAnsi="Arial" w:cs="Arial"/>
          <w:i/>
          <w:iCs/>
          <w:sz w:val="20"/>
          <w:szCs w:val="20"/>
          <w:lang w:val="en-GB"/>
        </w:rPr>
        <w:t>ervices</w:t>
      </w:r>
      <w:r w:rsidRPr="00353477">
        <w:rPr>
          <w:rFonts w:ascii="Arial" w:hAnsi="Arial" w:cs="Arial"/>
          <w:i/>
          <w:iCs/>
          <w:sz w:val="20"/>
          <w:szCs w:val="20"/>
          <w:lang w:val="en-GB"/>
        </w:rPr>
        <w:t>.</w:t>
      </w:r>
      <w:r w:rsidR="00133F84" w:rsidRPr="00353477">
        <w:rPr>
          <w:rFonts w:ascii="Arial" w:hAnsi="Arial" w:cs="Arial"/>
          <w:i/>
          <w:iCs/>
          <w:sz w:val="20"/>
          <w:szCs w:val="20"/>
          <w:lang w:val="en-GB"/>
        </w:rPr>
        <w:t xml:space="preserve"> </w:t>
      </w:r>
      <w:r w:rsidR="00852BD2" w:rsidRPr="00353477">
        <w:rPr>
          <w:rFonts w:ascii="Arial" w:hAnsi="Arial" w:cs="Arial"/>
          <w:i/>
          <w:iCs/>
          <w:sz w:val="20"/>
          <w:szCs w:val="20"/>
          <w:lang w:val="en-GB"/>
        </w:rPr>
        <w:t xml:space="preserve">The key experts are those whose involvement is considered instrumental in the achievement of </w:t>
      </w:r>
      <w:r w:rsidR="00864579" w:rsidRPr="00353477">
        <w:rPr>
          <w:rFonts w:ascii="Arial" w:hAnsi="Arial" w:cs="Arial"/>
          <w:i/>
          <w:iCs/>
          <w:sz w:val="20"/>
          <w:szCs w:val="20"/>
          <w:lang w:val="en-GB"/>
        </w:rPr>
        <w:t xml:space="preserve">the </w:t>
      </w:r>
      <w:r w:rsidR="00A9325B" w:rsidRPr="00353477">
        <w:rPr>
          <w:rFonts w:ascii="Arial" w:hAnsi="Arial" w:cs="Arial"/>
          <w:i/>
          <w:iCs/>
          <w:sz w:val="20"/>
          <w:szCs w:val="20"/>
          <w:lang w:val="en-GB"/>
        </w:rPr>
        <w:t>c</w:t>
      </w:r>
      <w:r w:rsidR="00864579" w:rsidRPr="00353477">
        <w:rPr>
          <w:rFonts w:ascii="Arial" w:hAnsi="Arial" w:cs="Arial"/>
          <w:i/>
          <w:iCs/>
          <w:sz w:val="20"/>
          <w:szCs w:val="20"/>
          <w:lang w:val="en-GB"/>
        </w:rPr>
        <w:t>ontract</w:t>
      </w:r>
      <w:r w:rsidR="00852BD2" w:rsidRPr="00353477">
        <w:rPr>
          <w:rFonts w:ascii="Arial" w:hAnsi="Arial" w:cs="Arial"/>
          <w:i/>
          <w:iCs/>
          <w:sz w:val="20"/>
          <w:szCs w:val="20"/>
          <w:lang w:val="en-GB"/>
        </w:rPr>
        <w:t xml:space="preserve"> objectives.</w:t>
      </w:r>
      <w:r w:rsidR="00072BB6" w:rsidRPr="00353477">
        <w:rPr>
          <w:rFonts w:ascii="Arial" w:hAnsi="Arial" w:cs="Arial"/>
          <w:i/>
          <w:iCs/>
          <w:sz w:val="20"/>
          <w:szCs w:val="20"/>
          <w:lang w:val="en-GB"/>
        </w:rPr>
        <w:t xml:space="preserve"> </w:t>
      </w:r>
      <w:r w:rsidR="00133F84" w:rsidRPr="00353477">
        <w:rPr>
          <w:rFonts w:ascii="Arial" w:hAnsi="Arial" w:cs="Arial"/>
          <w:i/>
          <w:iCs/>
          <w:sz w:val="20"/>
          <w:szCs w:val="20"/>
          <w:lang w:val="en-GB"/>
        </w:rPr>
        <w:t>The CV of each key expert shall be provided</w:t>
      </w:r>
      <w:r w:rsidR="00DE2961" w:rsidRPr="00353477">
        <w:rPr>
          <w:rFonts w:ascii="Arial" w:hAnsi="Arial" w:cs="Arial"/>
          <w:i/>
          <w:iCs/>
          <w:sz w:val="20"/>
          <w:szCs w:val="20"/>
          <w:lang w:val="en-GB"/>
        </w:rPr>
        <w:t xml:space="preserve"> </w:t>
      </w:r>
      <w:r w:rsidR="00133F84" w:rsidRPr="00353477">
        <w:rPr>
          <w:rFonts w:ascii="Arial" w:hAnsi="Arial" w:cs="Arial"/>
          <w:i/>
          <w:iCs/>
          <w:sz w:val="20"/>
          <w:szCs w:val="20"/>
          <w:lang w:val="en-GB"/>
        </w:rPr>
        <w:t xml:space="preserve">highlighting his/her experience in the specific field of </w:t>
      </w:r>
      <w:r w:rsidR="003D2909" w:rsidRPr="00353477">
        <w:rPr>
          <w:rFonts w:ascii="Arial" w:hAnsi="Arial" w:cs="Arial"/>
          <w:i/>
          <w:iCs/>
          <w:sz w:val="20"/>
          <w:szCs w:val="20"/>
          <w:lang w:val="en-GB"/>
        </w:rPr>
        <w:t xml:space="preserve">the </w:t>
      </w:r>
      <w:r w:rsidR="00A9325B" w:rsidRPr="00353477">
        <w:rPr>
          <w:rFonts w:ascii="Arial" w:hAnsi="Arial" w:cs="Arial"/>
          <w:i/>
          <w:iCs/>
          <w:sz w:val="20"/>
          <w:szCs w:val="20"/>
          <w:lang w:val="en-GB"/>
        </w:rPr>
        <w:t>S</w:t>
      </w:r>
      <w:r w:rsidR="003D2909" w:rsidRPr="00353477">
        <w:rPr>
          <w:rFonts w:ascii="Arial" w:hAnsi="Arial" w:cs="Arial"/>
          <w:i/>
          <w:iCs/>
          <w:sz w:val="20"/>
          <w:szCs w:val="20"/>
          <w:lang w:val="en-GB"/>
        </w:rPr>
        <w:t>ervices</w:t>
      </w:r>
      <w:r w:rsidR="00133F84" w:rsidRPr="00353477">
        <w:rPr>
          <w:rFonts w:ascii="Arial" w:hAnsi="Arial" w:cs="Arial"/>
          <w:i/>
          <w:iCs/>
          <w:sz w:val="20"/>
          <w:szCs w:val="20"/>
          <w:lang w:val="en-GB"/>
        </w:rPr>
        <w:t xml:space="preserve"> and his/her specific experience in the country/region where </w:t>
      </w:r>
      <w:r w:rsidR="003D2909" w:rsidRPr="00353477">
        <w:rPr>
          <w:rFonts w:ascii="Arial" w:hAnsi="Arial" w:cs="Arial"/>
          <w:i/>
          <w:iCs/>
          <w:sz w:val="20"/>
          <w:szCs w:val="20"/>
          <w:lang w:val="en-GB"/>
        </w:rPr>
        <w:t xml:space="preserve">the </w:t>
      </w:r>
      <w:r w:rsidR="00A9325B" w:rsidRPr="00353477">
        <w:rPr>
          <w:rFonts w:ascii="Arial" w:hAnsi="Arial" w:cs="Arial"/>
          <w:i/>
          <w:iCs/>
          <w:sz w:val="20"/>
          <w:szCs w:val="20"/>
          <w:lang w:val="en-GB"/>
        </w:rPr>
        <w:t>S</w:t>
      </w:r>
      <w:r w:rsidR="003D2909" w:rsidRPr="00353477">
        <w:rPr>
          <w:rFonts w:ascii="Arial" w:hAnsi="Arial" w:cs="Arial"/>
          <w:i/>
          <w:iCs/>
          <w:sz w:val="20"/>
          <w:szCs w:val="20"/>
          <w:lang w:val="en-GB"/>
        </w:rPr>
        <w:t>ervices</w:t>
      </w:r>
      <w:r w:rsidR="00133F84" w:rsidRPr="00353477">
        <w:rPr>
          <w:rFonts w:ascii="Arial" w:hAnsi="Arial" w:cs="Arial"/>
          <w:i/>
          <w:iCs/>
          <w:sz w:val="20"/>
          <w:szCs w:val="20"/>
          <w:lang w:val="en-GB"/>
        </w:rPr>
        <w:t xml:space="preserve"> are to be performed. </w:t>
      </w:r>
      <w:r w:rsidR="00B1689A" w:rsidRPr="00353477">
        <w:rPr>
          <w:rFonts w:ascii="Arial" w:hAnsi="Arial" w:cs="Arial"/>
          <w:i/>
          <w:iCs/>
          <w:sz w:val="20"/>
          <w:szCs w:val="20"/>
          <w:lang w:val="en-GB"/>
        </w:rPr>
        <w:t xml:space="preserve">The </w:t>
      </w:r>
      <w:r w:rsidR="00947FE0" w:rsidRPr="00353477">
        <w:rPr>
          <w:rFonts w:ascii="Arial" w:hAnsi="Arial" w:cs="Arial"/>
          <w:i/>
          <w:iCs/>
          <w:sz w:val="20"/>
          <w:szCs w:val="20"/>
          <w:lang w:val="en-GB"/>
        </w:rPr>
        <w:t>Candidate</w:t>
      </w:r>
      <w:r w:rsidR="00B71178" w:rsidRPr="00353477">
        <w:rPr>
          <w:rFonts w:ascii="Arial" w:hAnsi="Arial" w:cs="Arial"/>
          <w:i/>
          <w:iCs/>
          <w:sz w:val="20"/>
          <w:szCs w:val="20"/>
          <w:lang w:val="en-GB"/>
        </w:rPr>
        <w:t xml:space="preserve"> whose </w:t>
      </w:r>
      <w:r w:rsidR="00574E9C" w:rsidRPr="00353477">
        <w:rPr>
          <w:rFonts w:ascii="Arial" w:hAnsi="Arial" w:cs="Arial"/>
          <w:i/>
          <w:iCs/>
          <w:sz w:val="20"/>
          <w:szCs w:val="20"/>
          <w:lang w:val="en-GB"/>
        </w:rPr>
        <w:t>proposal</w:t>
      </w:r>
      <w:r w:rsidR="008E20FD" w:rsidRPr="00353477">
        <w:rPr>
          <w:rFonts w:ascii="Arial" w:hAnsi="Arial" w:cs="Arial"/>
          <w:i/>
          <w:iCs/>
          <w:sz w:val="20"/>
          <w:szCs w:val="20"/>
          <w:lang w:val="en-GB"/>
        </w:rPr>
        <w:t xml:space="preserve"> </w:t>
      </w:r>
      <w:r w:rsidR="00B1689A" w:rsidRPr="00353477">
        <w:rPr>
          <w:rFonts w:ascii="Arial" w:hAnsi="Arial" w:cs="Arial"/>
          <w:i/>
          <w:iCs/>
          <w:sz w:val="20"/>
          <w:szCs w:val="20"/>
          <w:lang w:val="en-GB"/>
        </w:rPr>
        <w:t xml:space="preserve">is accepted shall provide, if </w:t>
      </w:r>
      <w:proofErr w:type="gramStart"/>
      <w:r w:rsidR="00B1689A" w:rsidRPr="00353477">
        <w:rPr>
          <w:rFonts w:ascii="Arial" w:hAnsi="Arial" w:cs="Arial"/>
          <w:i/>
          <w:iCs/>
          <w:sz w:val="20"/>
          <w:szCs w:val="20"/>
          <w:lang w:val="en-GB"/>
        </w:rPr>
        <w:t>so</w:t>
      </w:r>
      <w:proofErr w:type="gramEnd"/>
      <w:r w:rsidR="00B1689A" w:rsidRPr="00353477">
        <w:rPr>
          <w:rFonts w:ascii="Arial" w:hAnsi="Arial" w:cs="Arial"/>
          <w:i/>
          <w:iCs/>
          <w:sz w:val="20"/>
          <w:szCs w:val="20"/>
          <w:lang w:val="en-GB"/>
        </w:rPr>
        <w:t xml:space="preserve"> requested by the Contracting Authority</w:t>
      </w:r>
      <w:r w:rsidR="00852BD2" w:rsidRPr="00353477">
        <w:rPr>
          <w:rFonts w:ascii="Arial" w:hAnsi="Arial" w:cs="Arial"/>
          <w:i/>
          <w:iCs/>
          <w:sz w:val="20"/>
          <w:szCs w:val="20"/>
          <w:lang w:val="en-GB"/>
        </w:rPr>
        <w:t>, copies of diplomas and employers’ certificates or references proving</w:t>
      </w:r>
      <w:r w:rsidR="00B1689A" w:rsidRPr="00353477">
        <w:rPr>
          <w:rFonts w:ascii="Arial" w:hAnsi="Arial" w:cs="Arial"/>
          <w:i/>
          <w:iCs/>
          <w:sz w:val="20"/>
          <w:szCs w:val="20"/>
          <w:lang w:val="en-GB"/>
        </w:rPr>
        <w:t xml:space="preserve"> the key experts’ education, professional experience and language proficiency.</w:t>
      </w:r>
    </w:p>
    <w:p w14:paraId="1317AEC2" w14:textId="77777777" w:rsidR="00FB22DD" w:rsidRPr="009D765D" w:rsidRDefault="00FB22DD">
      <w:pPr>
        <w:rPr>
          <w:rFonts w:ascii="Arial" w:hAnsi="Arial" w:cs="Arial"/>
          <w:sz w:val="20"/>
          <w:szCs w:val="20"/>
          <w:lang w:val="en-GB"/>
        </w:rPr>
      </w:pPr>
    </w:p>
    <w:p w14:paraId="0E980090" w14:textId="68540386" w:rsidR="00734831" w:rsidRPr="00F43293" w:rsidRDefault="00F43293" w:rsidP="00F43293">
      <w:pPr>
        <w:rPr>
          <w:rFonts w:ascii="Arial" w:hAnsi="Arial" w:cs="Arial"/>
          <w:i/>
          <w:iCs/>
          <w:sz w:val="20"/>
          <w:szCs w:val="20"/>
          <w:lang w:val="fr-FR"/>
        </w:rPr>
      </w:pPr>
      <w:r w:rsidRPr="00F43293">
        <w:rPr>
          <w:rFonts w:ascii="Arial" w:hAnsi="Arial" w:cs="Arial"/>
          <w:sz w:val="20"/>
          <w:szCs w:val="20"/>
          <w:lang w:val="fr-FR"/>
        </w:rPr>
        <w:t xml:space="preserve">Dans le formulaire de soumission, annexe </w:t>
      </w:r>
      <w:r w:rsidRPr="00F43293">
        <w:rPr>
          <w:rFonts w:ascii="Arial" w:hAnsi="Arial" w:cs="Arial"/>
          <w:sz w:val="20"/>
          <w:szCs w:val="20"/>
          <w:highlight w:val="yellow"/>
          <w:lang w:val="fr-FR"/>
        </w:rPr>
        <w:t>&lt;3&gt;,</w:t>
      </w:r>
      <w:r w:rsidRPr="00F43293">
        <w:rPr>
          <w:rFonts w:ascii="Arial" w:hAnsi="Arial" w:cs="Arial"/>
          <w:sz w:val="20"/>
          <w:szCs w:val="20"/>
          <w:lang w:val="fr-FR"/>
        </w:rPr>
        <w:t xml:space="preserve"> le candidat doit fournir des informations détaillées concernant la disponibilité réelle des experts clés pour l'exécution du contrat.</w:t>
      </w:r>
      <w:r>
        <w:rPr>
          <w:rFonts w:ascii="Arial" w:hAnsi="Arial" w:cs="Arial"/>
          <w:sz w:val="20"/>
          <w:szCs w:val="20"/>
          <w:lang w:val="fr-FR"/>
        </w:rPr>
        <w:t xml:space="preserve"> / </w:t>
      </w:r>
      <w:r w:rsidR="00FB22DD" w:rsidRPr="00F43293">
        <w:rPr>
          <w:rFonts w:ascii="Arial" w:hAnsi="Arial" w:cs="Arial"/>
          <w:i/>
          <w:iCs/>
          <w:sz w:val="20"/>
          <w:szCs w:val="20"/>
          <w:lang w:val="fr-FR"/>
        </w:rPr>
        <w:t xml:space="preserve">In the </w:t>
      </w:r>
      <w:proofErr w:type="spellStart"/>
      <w:r w:rsidR="005F2FD1" w:rsidRPr="00F43293">
        <w:rPr>
          <w:rFonts w:ascii="Arial" w:hAnsi="Arial" w:cs="Arial"/>
          <w:i/>
          <w:iCs/>
          <w:sz w:val="20"/>
          <w:szCs w:val="20"/>
          <w:lang w:val="fr-FR"/>
        </w:rPr>
        <w:t>Proposal</w:t>
      </w:r>
      <w:proofErr w:type="spellEnd"/>
      <w:r w:rsidR="005F2FD1" w:rsidRPr="00F43293">
        <w:rPr>
          <w:rFonts w:ascii="Arial" w:hAnsi="Arial" w:cs="Arial"/>
          <w:i/>
          <w:iCs/>
          <w:sz w:val="20"/>
          <w:szCs w:val="20"/>
          <w:lang w:val="fr-FR"/>
        </w:rPr>
        <w:t xml:space="preserve"> </w:t>
      </w:r>
      <w:proofErr w:type="spellStart"/>
      <w:r w:rsidR="00A9325B" w:rsidRPr="00F43293">
        <w:rPr>
          <w:rFonts w:ascii="Arial" w:hAnsi="Arial" w:cs="Arial"/>
          <w:i/>
          <w:iCs/>
          <w:sz w:val="20"/>
          <w:szCs w:val="20"/>
          <w:lang w:val="fr-FR"/>
        </w:rPr>
        <w:t>S</w:t>
      </w:r>
      <w:r w:rsidR="005F2FD1" w:rsidRPr="00F43293">
        <w:rPr>
          <w:rFonts w:ascii="Arial" w:hAnsi="Arial" w:cs="Arial"/>
          <w:i/>
          <w:iCs/>
          <w:sz w:val="20"/>
          <w:szCs w:val="20"/>
          <w:lang w:val="fr-FR"/>
        </w:rPr>
        <w:t>ubmission</w:t>
      </w:r>
      <w:proofErr w:type="spellEnd"/>
      <w:r w:rsidR="005F2FD1" w:rsidRPr="00F43293">
        <w:rPr>
          <w:rFonts w:ascii="Arial" w:hAnsi="Arial" w:cs="Arial"/>
          <w:i/>
          <w:iCs/>
          <w:sz w:val="20"/>
          <w:szCs w:val="20"/>
          <w:lang w:val="fr-FR"/>
        </w:rPr>
        <w:t xml:space="preserve"> </w:t>
      </w:r>
      <w:proofErr w:type="spellStart"/>
      <w:r w:rsidR="00A9325B" w:rsidRPr="00F43293">
        <w:rPr>
          <w:rFonts w:ascii="Arial" w:hAnsi="Arial" w:cs="Arial"/>
          <w:i/>
          <w:iCs/>
          <w:sz w:val="20"/>
          <w:szCs w:val="20"/>
          <w:lang w:val="fr-FR"/>
        </w:rPr>
        <w:t>F</w:t>
      </w:r>
      <w:r w:rsidR="005F2FD1" w:rsidRPr="00F43293">
        <w:rPr>
          <w:rFonts w:ascii="Arial" w:hAnsi="Arial" w:cs="Arial"/>
          <w:i/>
          <w:iCs/>
          <w:sz w:val="20"/>
          <w:szCs w:val="20"/>
          <w:lang w:val="fr-FR"/>
        </w:rPr>
        <w:t>orm</w:t>
      </w:r>
      <w:proofErr w:type="spellEnd"/>
      <w:r w:rsidR="002E129C" w:rsidRPr="00F43293">
        <w:rPr>
          <w:rFonts w:ascii="Arial" w:hAnsi="Arial" w:cs="Arial"/>
          <w:i/>
          <w:iCs/>
          <w:sz w:val="20"/>
          <w:szCs w:val="20"/>
          <w:lang w:val="fr-FR"/>
        </w:rPr>
        <w:t xml:space="preserve">, Annex </w:t>
      </w:r>
      <w:r w:rsidR="00650415" w:rsidRPr="00F43293">
        <w:rPr>
          <w:rFonts w:ascii="Arial" w:hAnsi="Arial" w:cs="Arial"/>
          <w:i/>
          <w:iCs/>
          <w:sz w:val="20"/>
          <w:szCs w:val="20"/>
          <w:highlight w:val="yellow"/>
          <w:lang w:val="fr-FR"/>
        </w:rPr>
        <w:t>&lt;</w:t>
      </w:r>
      <w:r w:rsidR="002E129C" w:rsidRPr="00F43293">
        <w:rPr>
          <w:rFonts w:ascii="Arial" w:hAnsi="Arial" w:cs="Arial"/>
          <w:i/>
          <w:iCs/>
          <w:sz w:val="20"/>
          <w:szCs w:val="20"/>
          <w:highlight w:val="yellow"/>
          <w:lang w:val="fr-FR"/>
        </w:rPr>
        <w:t>3</w:t>
      </w:r>
      <w:r w:rsidR="00650415" w:rsidRPr="00F43293">
        <w:rPr>
          <w:rFonts w:ascii="Arial" w:hAnsi="Arial" w:cs="Arial"/>
          <w:i/>
          <w:iCs/>
          <w:sz w:val="20"/>
          <w:szCs w:val="20"/>
          <w:highlight w:val="yellow"/>
          <w:lang w:val="fr-FR"/>
        </w:rPr>
        <w:t>&gt;</w:t>
      </w:r>
      <w:r w:rsidR="00FB22DD" w:rsidRPr="00F43293">
        <w:rPr>
          <w:rFonts w:ascii="Arial" w:hAnsi="Arial" w:cs="Arial"/>
          <w:i/>
          <w:iCs/>
          <w:sz w:val="20"/>
          <w:szCs w:val="20"/>
          <w:lang w:val="fr-FR"/>
        </w:rPr>
        <w:t xml:space="preserve">, the </w:t>
      </w:r>
      <w:r w:rsidR="00947FE0" w:rsidRPr="00F43293">
        <w:rPr>
          <w:rFonts w:ascii="Arial" w:hAnsi="Arial" w:cs="Arial"/>
          <w:i/>
          <w:iCs/>
          <w:sz w:val="20"/>
          <w:szCs w:val="20"/>
          <w:lang w:val="fr-FR"/>
        </w:rPr>
        <w:t>Candidate</w:t>
      </w:r>
      <w:r w:rsidR="00FB22DD" w:rsidRPr="00F43293">
        <w:rPr>
          <w:rFonts w:ascii="Arial" w:hAnsi="Arial" w:cs="Arial"/>
          <w:i/>
          <w:iCs/>
          <w:sz w:val="20"/>
          <w:szCs w:val="20"/>
          <w:lang w:val="fr-FR"/>
        </w:rPr>
        <w:t xml:space="preserve"> </w:t>
      </w:r>
      <w:proofErr w:type="spellStart"/>
      <w:r w:rsidR="00FB22DD" w:rsidRPr="00F43293">
        <w:rPr>
          <w:rFonts w:ascii="Arial" w:hAnsi="Arial" w:cs="Arial"/>
          <w:i/>
          <w:iCs/>
          <w:sz w:val="20"/>
          <w:szCs w:val="20"/>
          <w:lang w:val="fr-FR"/>
        </w:rPr>
        <w:t>shall</w:t>
      </w:r>
      <w:proofErr w:type="spellEnd"/>
      <w:r w:rsidR="00FB22DD" w:rsidRPr="00F43293">
        <w:rPr>
          <w:rFonts w:ascii="Arial" w:hAnsi="Arial" w:cs="Arial"/>
          <w:i/>
          <w:iCs/>
          <w:sz w:val="20"/>
          <w:szCs w:val="20"/>
          <w:lang w:val="fr-FR"/>
        </w:rPr>
        <w:t xml:space="preserve"> </w:t>
      </w:r>
      <w:proofErr w:type="spellStart"/>
      <w:r w:rsidR="00FB22DD" w:rsidRPr="00F43293">
        <w:rPr>
          <w:rFonts w:ascii="Arial" w:hAnsi="Arial" w:cs="Arial"/>
          <w:i/>
          <w:iCs/>
          <w:sz w:val="20"/>
          <w:szCs w:val="20"/>
          <w:lang w:val="fr-FR"/>
        </w:rPr>
        <w:t>provide</w:t>
      </w:r>
      <w:proofErr w:type="spellEnd"/>
      <w:r w:rsidR="00FB22DD" w:rsidRPr="00F43293">
        <w:rPr>
          <w:rFonts w:ascii="Arial" w:hAnsi="Arial" w:cs="Arial"/>
          <w:i/>
          <w:iCs/>
          <w:sz w:val="20"/>
          <w:szCs w:val="20"/>
          <w:lang w:val="fr-FR"/>
        </w:rPr>
        <w:t xml:space="preserve"> </w:t>
      </w:r>
      <w:proofErr w:type="spellStart"/>
      <w:r w:rsidR="00FB22DD" w:rsidRPr="00F43293">
        <w:rPr>
          <w:rFonts w:ascii="Arial" w:hAnsi="Arial" w:cs="Arial"/>
          <w:i/>
          <w:iCs/>
          <w:sz w:val="20"/>
          <w:szCs w:val="20"/>
          <w:lang w:val="fr-FR"/>
        </w:rPr>
        <w:t>detailed</w:t>
      </w:r>
      <w:proofErr w:type="spellEnd"/>
      <w:r w:rsidR="00FB22DD" w:rsidRPr="00F43293">
        <w:rPr>
          <w:rFonts w:ascii="Arial" w:hAnsi="Arial" w:cs="Arial"/>
          <w:i/>
          <w:iCs/>
          <w:sz w:val="20"/>
          <w:szCs w:val="20"/>
          <w:lang w:val="fr-FR"/>
        </w:rPr>
        <w:t xml:space="preserve"> information about key experts’ </w:t>
      </w:r>
      <w:proofErr w:type="spellStart"/>
      <w:r w:rsidR="00FB22DD" w:rsidRPr="00F43293">
        <w:rPr>
          <w:rFonts w:ascii="Arial" w:hAnsi="Arial" w:cs="Arial"/>
          <w:i/>
          <w:iCs/>
          <w:sz w:val="20"/>
          <w:szCs w:val="20"/>
          <w:lang w:val="fr-FR"/>
        </w:rPr>
        <w:t>actual</w:t>
      </w:r>
      <w:proofErr w:type="spellEnd"/>
      <w:r w:rsidR="00FB22DD" w:rsidRPr="00F43293">
        <w:rPr>
          <w:rFonts w:ascii="Arial" w:hAnsi="Arial" w:cs="Arial"/>
          <w:i/>
          <w:iCs/>
          <w:sz w:val="20"/>
          <w:szCs w:val="20"/>
          <w:lang w:val="fr-FR"/>
        </w:rPr>
        <w:t xml:space="preserve"> </w:t>
      </w:r>
      <w:proofErr w:type="spellStart"/>
      <w:r w:rsidR="00FB22DD" w:rsidRPr="00F43293">
        <w:rPr>
          <w:rFonts w:ascii="Arial" w:hAnsi="Arial" w:cs="Arial"/>
          <w:i/>
          <w:iCs/>
          <w:sz w:val="20"/>
          <w:szCs w:val="20"/>
          <w:lang w:val="fr-FR"/>
        </w:rPr>
        <w:t>availability</w:t>
      </w:r>
      <w:proofErr w:type="spellEnd"/>
      <w:r w:rsidR="00FB22DD" w:rsidRPr="00F43293">
        <w:rPr>
          <w:rFonts w:ascii="Arial" w:hAnsi="Arial" w:cs="Arial"/>
          <w:i/>
          <w:iCs/>
          <w:sz w:val="20"/>
          <w:szCs w:val="20"/>
          <w:lang w:val="fr-FR"/>
        </w:rPr>
        <w:t xml:space="preserve"> for the performance of </w:t>
      </w:r>
      <w:r w:rsidR="00864579" w:rsidRPr="00F43293">
        <w:rPr>
          <w:rFonts w:ascii="Arial" w:hAnsi="Arial" w:cs="Arial"/>
          <w:i/>
          <w:iCs/>
          <w:sz w:val="20"/>
          <w:szCs w:val="20"/>
          <w:lang w:val="fr-FR"/>
        </w:rPr>
        <w:t xml:space="preserve">the </w:t>
      </w:r>
      <w:proofErr w:type="spellStart"/>
      <w:r w:rsidR="00864579" w:rsidRPr="00F43293">
        <w:rPr>
          <w:rFonts w:ascii="Arial" w:hAnsi="Arial" w:cs="Arial"/>
          <w:i/>
          <w:iCs/>
          <w:sz w:val="20"/>
          <w:szCs w:val="20"/>
          <w:lang w:val="fr-FR"/>
        </w:rPr>
        <w:t>Contract</w:t>
      </w:r>
      <w:proofErr w:type="spellEnd"/>
      <w:r w:rsidR="00315D8F" w:rsidRPr="00F43293">
        <w:rPr>
          <w:rFonts w:ascii="Arial" w:hAnsi="Arial" w:cs="Arial"/>
          <w:i/>
          <w:iCs/>
          <w:sz w:val="20"/>
          <w:szCs w:val="20"/>
          <w:lang w:val="fr-FR"/>
        </w:rPr>
        <w:t xml:space="preserve">. </w:t>
      </w:r>
    </w:p>
    <w:p w14:paraId="785A595B" w14:textId="77777777" w:rsidR="00734831" w:rsidRPr="00F43293" w:rsidRDefault="00734831" w:rsidP="00FB22DD">
      <w:pPr>
        <w:rPr>
          <w:rFonts w:ascii="Arial" w:hAnsi="Arial" w:cs="Arial"/>
          <w:sz w:val="20"/>
          <w:szCs w:val="20"/>
          <w:lang w:val="fr-FR"/>
        </w:rPr>
      </w:pPr>
    </w:p>
    <w:p w14:paraId="3D22F3BA" w14:textId="7F1F5668" w:rsidR="00537EBE" w:rsidRPr="00807F95" w:rsidRDefault="00807F95" w:rsidP="00807F95">
      <w:pPr>
        <w:rPr>
          <w:rFonts w:ascii="Arial" w:hAnsi="Arial" w:cs="Arial"/>
          <w:b/>
          <w:sz w:val="20"/>
          <w:szCs w:val="20"/>
          <w:highlight w:val="red"/>
          <w:lang w:val="fr-FR"/>
        </w:rPr>
      </w:pPr>
      <w:r w:rsidRPr="00807F95">
        <w:rPr>
          <w:rFonts w:ascii="Arial" w:hAnsi="Arial" w:cs="Arial"/>
          <w:sz w:val="20"/>
          <w:szCs w:val="20"/>
          <w:lang w:val="fr-FR"/>
        </w:rPr>
        <w:t>Si, avant la signature du contrat, un expert clé proposé dans la proposition n'est plus disponible, le candidat doit en informer immédiatement le pouvoir adjudicateur et dans ce cas la proposition est considérée non valide.</w:t>
      </w:r>
      <w:r>
        <w:rPr>
          <w:rFonts w:ascii="Arial" w:hAnsi="Arial" w:cs="Arial"/>
          <w:sz w:val="20"/>
          <w:szCs w:val="20"/>
          <w:lang w:val="fr-FR"/>
        </w:rPr>
        <w:t xml:space="preserve"> / </w:t>
      </w:r>
      <w:r w:rsidR="00FB22DD" w:rsidRPr="00807F95">
        <w:rPr>
          <w:rFonts w:ascii="Arial" w:hAnsi="Arial" w:cs="Arial"/>
          <w:i/>
          <w:iCs/>
          <w:sz w:val="20"/>
          <w:szCs w:val="20"/>
          <w:lang w:val="fr-FR"/>
        </w:rPr>
        <w:t>If</w:t>
      </w:r>
      <w:r w:rsidR="00A9325B" w:rsidRPr="00807F95">
        <w:rPr>
          <w:rFonts w:ascii="Arial" w:hAnsi="Arial" w:cs="Arial"/>
          <w:i/>
          <w:iCs/>
          <w:sz w:val="20"/>
          <w:szCs w:val="20"/>
          <w:lang w:val="fr-FR"/>
        </w:rPr>
        <w:t>,</w:t>
      </w:r>
      <w:r w:rsidR="00FB22D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before</w:t>
      </w:r>
      <w:proofErr w:type="spellEnd"/>
      <w:r w:rsidR="00FB22DD" w:rsidRPr="00807F95">
        <w:rPr>
          <w:rFonts w:ascii="Arial" w:hAnsi="Arial" w:cs="Arial"/>
          <w:i/>
          <w:iCs/>
          <w:sz w:val="20"/>
          <w:szCs w:val="20"/>
          <w:lang w:val="fr-FR"/>
        </w:rPr>
        <w:t xml:space="preserve"> the </w:t>
      </w:r>
      <w:proofErr w:type="spellStart"/>
      <w:r w:rsidR="00FB22DD" w:rsidRPr="00807F95">
        <w:rPr>
          <w:rFonts w:ascii="Arial" w:hAnsi="Arial" w:cs="Arial"/>
          <w:i/>
          <w:iCs/>
          <w:sz w:val="20"/>
          <w:szCs w:val="20"/>
          <w:lang w:val="fr-FR"/>
        </w:rPr>
        <w:t>signing</w:t>
      </w:r>
      <w:proofErr w:type="spellEnd"/>
      <w:r w:rsidR="00FB22DD" w:rsidRPr="00807F95">
        <w:rPr>
          <w:rFonts w:ascii="Arial" w:hAnsi="Arial" w:cs="Arial"/>
          <w:i/>
          <w:iCs/>
          <w:sz w:val="20"/>
          <w:szCs w:val="20"/>
          <w:lang w:val="fr-FR"/>
        </w:rPr>
        <w:t xml:space="preserve"> of </w:t>
      </w:r>
      <w:r w:rsidR="00864579" w:rsidRPr="00807F95">
        <w:rPr>
          <w:rFonts w:ascii="Arial" w:hAnsi="Arial" w:cs="Arial"/>
          <w:i/>
          <w:iCs/>
          <w:sz w:val="20"/>
          <w:szCs w:val="20"/>
          <w:lang w:val="fr-FR"/>
        </w:rPr>
        <w:t xml:space="preserve">the </w:t>
      </w:r>
      <w:proofErr w:type="spellStart"/>
      <w:r w:rsidR="00864579" w:rsidRPr="00807F95">
        <w:rPr>
          <w:rFonts w:ascii="Arial" w:hAnsi="Arial" w:cs="Arial"/>
          <w:i/>
          <w:iCs/>
          <w:sz w:val="20"/>
          <w:szCs w:val="20"/>
          <w:lang w:val="fr-FR"/>
        </w:rPr>
        <w:t>Contract</w:t>
      </w:r>
      <w:proofErr w:type="spellEnd"/>
      <w:r w:rsidR="00FB22D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a</w:t>
      </w:r>
      <w:proofErr w:type="spellEnd"/>
      <w:r w:rsidR="00FB22DD" w:rsidRPr="00807F95">
        <w:rPr>
          <w:rFonts w:ascii="Arial" w:hAnsi="Arial" w:cs="Arial"/>
          <w:i/>
          <w:iCs/>
          <w:sz w:val="20"/>
          <w:szCs w:val="20"/>
          <w:lang w:val="fr-FR"/>
        </w:rPr>
        <w:t xml:space="preserve"> key expert </w:t>
      </w:r>
      <w:proofErr w:type="spellStart"/>
      <w:r w:rsidR="00FB22DD" w:rsidRPr="00807F95">
        <w:rPr>
          <w:rFonts w:ascii="Arial" w:hAnsi="Arial" w:cs="Arial"/>
          <w:i/>
          <w:iCs/>
          <w:sz w:val="20"/>
          <w:szCs w:val="20"/>
          <w:lang w:val="fr-FR"/>
        </w:rPr>
        <w:t>proposed</w:t>
      </w:r>
      <w:proofErr w:type="spellEnd"/>
      <w:r w:rsidR="00FB22DD" w:rsidRPr="00807F95">
        <w:rPr>
          <w:rFonts w:ascii="Arial" w:hAnsi="Arial" w:cs="Arial"/>
          <w:i/>
          <w:iCs/>
          <w:sz w:val="20"/>
          <w:szCs w:val="20"/>
          <w:lang w:val="fr-FR"/>
        </w:rPr>
        <w:t xml:space="preserve"> in the </w:t>
      </w:r>
      <w:proofErr w:type="spellStart"/>
      <w:r w:rsidR="00574E9C" w:rsidRPr="00807F95">
        <w:rPr>
          <w:rFonts w:ascii="Arial" w:hAnsi="Arial" w:cs="Arial"/>
          <w:i/>
          <w:iCs/>
          <w:sz w:val="20"/>
          <w:szCs w:val="20"/>
          <w:lang w:val="fr-FR"/>
        </w:rPr>
        <w:t>proposal</w:t>
      </w:r>
      <w:proofErr w:type="spellEnd"/>
      <w:r w:rsidR="008E20F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is</w:t>
      </w:r>
      <w:proofErr w:type="spellEnd"/>
      <w:r w:rsidR="00FB22DD" w:rsidRPr="00807F95">
        <w:rPr>
          <w:rFonts w:ascii="Arial" w:hAnsi="Arial" w:cs="Arial"/>
          <w:i/>
          <w:iCs/>
          <w:sz w:val="20"/>
          <w:szCs w:val="20"/>
          <w:lang w:val="fr-FR"/>
        </w:rPr>
        <w:t xml:space="preserve"> no longer </w:t>
      </w:r>
      <w:proofErr w:type="spellStart"/>
      <w:r w:rsidR="00FB22DD" w:rsidRPr="00807F95">
        <w:rPr>
          <w:rFonts w:ascii="Arial" w:hAnsi="Arial" w:cs="Arial"/>
          <w:i/>
          <w:iCs/>
          <w:sz w:val="20"/>
          <w:szCs w:val="20"/>
          <w:lang w:val="fr-FR"/>
        </w:rPr>
        <w:t>available</w:t>
      </w:r>
      <w:proofErr w:type="spellEnd"/>
      <w:r w:rsidR="00FB22DD" w:rsidRPr="00807F95">
        <w:rPr>
          <w:rFonts w:ascii="Arial" w:hAnsi="Arial" w:cs="Arial"/>
          <w:i/>
          <w:iCs/>
          <w:sz w:val="20"/>
          <w:szCs w:val="20"/>
          <w:lang w:val="fr-FR"/>
        </w:rPr>
        <w:t xml:space="preserve"> the </w:t>
      </w:r>
      <w:r w:rsidR="00947FE0" w:rsidRPr="00807F95">
        <w:rPr>
          <w:rFonts w:ascii="Arial" w:hAnsi="Arial" w:cs="Arial"/>
          <w:i/>
          <w:iCs/>
          <w:sz w:val="20"/>
          <w:szCs w:val="20"/>
          <w:lang w:val="fr-FR"/>
        </w:rPr>
        <w:t>Candidate</w:t>
      </w:r>
      <w:r w:rsidR="00734831"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shall</w:t>
      </w:r>
      <w:proofErr w:type="spellEnd"/>
      <w:r w:rsidR="00FB22D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inform</w:t>
      </w:r>
      <w:proofErr w:type="spellEnd"/>
      <w:r w:rsidR="00FB22DD" w:rsidRPr="00807F95">
        <w:rPr>
          <w:rFonts w:ascii="Arial" w:hAnsi="Arial" w:cs="Arial"/>
          <w:i/>
          <w:iCs/>
          <w:sz w:val="20"/>
          <w:szCs w:val="20"/>
          <w:lang w:val="fr-FR"/>
        </w:rPr>
        <w:t xml:space="preserve"> the </w:t>
      </w:r>
      <w:proofErr w:type="spellStart"/>
      <w:r w:rsidR="00FB22DD" w:rsidRPr="00807F95">
        <w:rPr>
          <w:rFonts w:ascii="Arial" w:hAnsi="Arial" w:cs="Arial"/>
          <w:i/>
          <w:iCs/>
          <w:sz w:val="20"/>
          <w:szCs w:val="20"/>
          <w:lang w:val="fr-FR"/>
        </w:rPr>
        <w:t>Contracting</w:t>
      </w:r>
      <w:proofErr w:type="spellEnd"/>
      <w:r w:rsidR="00FB22D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Authority</w:t>
      </w:r>
      <w:proofErr w:type="spellEnd"/>
      <w:r w:rsidR="00FB22DD" w:rsidRPr="00807F95">
        <w:rPr>
          <w:rFonts w:ascii="Arial" w:hAnsi="Arial" w:cs="Arial"/>
          <w:i/>
          <w:iCs/>
          <w:sz w:val="20"/>
          <w:szCs w:val="20"/>
          <w:lang w:val="fr-FR"/>
        </w:rPr>
        <w:t xml:space="preserve"> </w:t>
      </w:r>
      <w:proofErr w:type="spellStart"/>
      <w:r w:rsidR="00FB22DD" w:rsidRPr="00807F95">
        <w:rPr>
          <w:rFonts w:ascii="Arial" w:hAnsi="Arial" w:cs="Arial"/>
          <w:i/>
          <w:iCs/>
          <w:sz w:val="20"/>
          <w:szCs w:val="20"/>
          <w:lang w:val="fr-FR"/>
        </w:rPr>
        <w:t>immediately</w:t>
      </w:r>
      <w:proofErr w:type="spellEnd"/>
      <w:r w:rsidR="00691DBA" w:rsidRPr="00807F95">
        <w:rPr>
          <w:rFonts w:ascii="Arial" w:hAnsi="Arial" w:cs="Arial"/>
          <w:i/>
          <w:iCs/>
          <w:sz w:val="20"/>
          <w:szCs w:val="20"/>
          <w:lang w:val="fr-FR"/>
        </w:rPr>
        <w:t xml:space="preserve"> and the </w:t>
      </w:r>
      <w:proofErr w:type="spellStart"/>
      <w:r w:rsidR="00491814" w:rsidRPr="00807F95">
        <w:rPr>
          <w:rFonts w:ascii="Arial" w:hAnsi="Arial" w:cs="Arial"/>
          <w:i/>
          <w:iCs/>
          <w:sz w:val="20"/>
          <w:szCs w:val="20"/>
          <w:lang w:val="fr-FR"/>
        </w:rPr>
        <w:t>proposal</w:t>
      </w:r>
      <w:proofErr w:type="spellEnd"/>
      <w:r w:rsidR="00691DBA" w:rsidRPr="00807F95">
        <w:rPr>
          <w:rFonts w:ascii="Arial" w:hAnsi="Arial" w:cs="Arial"/>
          <w:i/>
          <w:iCs/>
          <w:sz w:val="20"/>
          <w:szCs w:val="20"/>
          <w:lang w:val="fr-FR"/>
        </w:rPr>
        <w:t xml:space="preserve"> </w:t>
      </w:r>
      <w:proofErr w:type="spellStart"/>
      <w:r w:rsidR="00691DBA" w:rsidRPr="00807F95">
        <w:rPr>
          <w:rFonts w:ascii="Arial" w:hAnsi="Arial" w:cs="Arial"/>
          <w:i/>
          <w:iCs/>
          <w:sz w:val="20"/>
          <w:szCs w:val="20"/>
          <w:lang w:val="fr-FR"/>
        </w:rPr>
        <w:t>will</w:t>
      </w:r>
      <w:proofErr w:type="spellEnd"/>
      <w:r w:rsidR="00691DBA" w:rsidRPr="00807F95">
        <w:rPr>
          <w:rFonts w:ascii="Arial" w:hAnsi="Arial" w:cs="Arial"/>
          <w:i/>
          <w:iCs/>
          <w:sz w:val="20"/>
          <w:szCs w:val="20"/>
          <w:lang w:val="fr-FR"/>
        </w:rPr>
        <w:t xml:space="preserve"> in </w:t>
      </w:r>
      <w:proofErr w:type="spellStart"/>
      <w:r w:rsidR="00691DBA" w:rsidRPr="00807F95">
        <w:rPr>
          <w:rFonts w:ascii="Arial" w:hAnsi="Arial" w:cs="Arial"/>
          <w:i/>
          <w:iCs/>
          <w:sz w:val="20"/>
          <w:szCs w:val="20"/>
          <w:lang w:val="fr-FR"/>
        </w:rPr>
        <w:t>such</w:t>
      </w:r>
      <w:proofErr w:type="spellEnd"/>
      <w:r w:rsidR="00691DBA" w:rsidRPr="00807F95">
        <w:rPr>
          <w:rFonts w:ascii="Arial" w:hAnsi="Arial" w:cs="Arial"/>
          <w:i/>
          <w:iCs/>
          <w:sz w:val="20"/>
          <w:szCs w:val="20"/>
          <w:lang w:val="fr-FR"/>
        </w:rPr>
        <w:t xml:space="preserve"> case </w:t>
      </w:r>
      <w:proofErr w:type="spellStart"/>
      <w:r w:rsidR="00691DBA" w:rsidRPr="00807F95">
        <w:rPr>
          <w:rFonts w:ascii="Arial" w:hAnsi="Arial" w:cs="Arial"/>
          <w:i/>
          <w:iCs/>
          <w:sz w:val="20"/>
          <w:szCs w:val="20"/>
          <w:lang w:val="fr-FR"/>
        </w:rPr>
        <w:t>be</w:t>
      </w:r>
      <w:proofErr w:type="spellEnd"/>
      <w:r w:rsidR="00691DBA" w:rsidRPr="00807F95">
        <w:rPr>
          <w:rFonts w:ascii="Arial" w:hAnsi="Arial" w:cs="Arial"/>
          <w:i/>
          <w:iCs/>
          <w:sz w:val="20"/>
          <w:szCs w:val="20"/>
          <w:lang w:val="fr-FR"/>
        </w:rPr>
        <w:t xml:space="preserve"> </w:t>
      </w:r>
      <w:proofErr w:type="spellStart"/>
      <w:r w:rsidR="00691DBA" w:rsidRPr="00807F95">
        <w:rPr>
          <w:rFonts w:ascii="Arial" w:hAnsi="Arial" w:cs="Arial"/>
          <w:i/>
          <w:iCs/>
          <w:sz w:val="20"/>
          <w:szCs w:val="20"/>
          <w:lang w:val="fr-FR"/>
        </w:rPr>
        <w:t>considered</w:t>
      </w:r>
      <w:proofErr w:type="spellEnd"/>
      <w:r w:rsidR="00691DBA" w:rsidRPr="00807F95">
        <w:rPr>
          <w:rFonts w:ascii="Arial" w:hAnsi="Arial" w:cs="Arial"/>
          <w:i/>
          <w:iCs/>
          <w:sz w:val="20"/>
          <w:szCs w:val="20"/>
          <w:lang w:val="fr-FR"/>
        </w:rPr>
        <w:t xml:space="preserve"> </w:t>
      </w:r>
      <w:proofErr w:type="spellStart"/>
      <w:r w:rsidR="00691DBA" w:rsidRPr="00807F95">
        <w:rPr>
          <w:rFonts w:ascii="Arial" w:hAnsi="Arial" w:cs="Arial"/>
          <w:i/>
          <w:iCs/>
          <w:sz w:val="20"/>
          <w:szCs w:val="20"/>
          <w:lang w:val="fr-FR"/>
        </w:rPr>
        <w:t>invalid</w:t>
      </w:r>
      <w:proofErr w:type="spellEnd"/>
      <w:r w:rsidR="00FB22DD" w:rsidRPr="00807F95">
        <w:rPr>
          <w:rFonts w:ascii="Arial" w:hAnsi="Arial" w:cs="Arial"/>
          <w:i/>
          <w:iCs/>
          <w:sz w:val="20"/>
          <w:szCs w:val="20"/>
          <w:lang w:val="fr-FR"/>
        </w:rPr>
        <w:t>.</w:t>
      </w:r>
      <w:r w:rsidRPr="00807F95">
        <w:rPr>
          <w:color w:val="000000"/>
          <w:sz w:val="27"/>
          <w:szCs w:val="27"/>
          <w:lang w:val="fr-FR"/>
        </w:rPr>
        <w:t xml:space="preserve"> </w:t>
      </w:r>
      <w:r w:rsidRPr="00807F95">
        <w:rPr>
          <w:rFonts w:ascii="Arial" w:hAnsi="Arial" w:cs="Arial"/>
          <w:b/>
          <w:bCs/>
          <w:i/>
          <w:iCs/>
          <w:sz w:val="20"/>
          <w:szCs w:val="20"/>
          <w:highlight w:val="red"/>
          <w:lang w:val="fr-FR"/>
        </w:rPr>
        <w:t>(Note : si un seul candidat est nécessaire, supprimez cette option</w:t>
      </w:r>
      <w:r w:rsidRPr="00807F95">
        <w:rPr>
          <w:rFonts w:ascii="Arial" w:hAnsi="Arial" w:cs="Arial"/>
          <w:i/>
          <w:iCs/>
          <w:sz w:val="20"/>
          <w:szCs w:val="20"/>
          <w:lang w:val="fr-FR"/>
        </w:rPr>
        <w:t>)</w:t>
      </w:r>
      <w:r w:rsidR="00FB22DD" w:rsidRPr="00807F95">
        <w:rPr>
          <w:rFonts w:ascii="Arial" w:hAnsi="Arial" w:cs="Arial"/>
          <w:i/>
          <w:iCs/>
          <w:sz w:val="20"/>
          <w:szCs w:val="20"/>
          <w:lang w:val="fr-FR"/>
        </w:rPr>
        <w:t xml:space="preserve"> </w:t>
      </w:r>
      <w:r w:rsidR="00E777EA" w:rsidRPr="00807F95">
        <w:rPr>
          <w:rFonts w:ascii="Arial" w:hAnsi="Arial" w:cs="Arial"/>
          <w:b/>
          <w:i/>
          <w:iCs/>
          <w:sz w:val="20"/>
          <w:szCs w:val="20"/>
          <w:highlight w:val="red"/>
          <w:lang w:val="fr-FR"/>
        </w:rPr>
        <w:t>(</w:t>
      </w:r>
      <w:proofErr w:type="gramStart"/>
      <w:r w:rsidR="00E777EA" w:rsidRPr="00807F95">
        <w:rPr>
          <w:rFonts w:ascii="Arial" w:hAnsi="Arial" w:cs="Arial"/>
          <w:b/>
          <w:i/>
          <w:iCs/>
          <w:sz w:val="20"/>
          <w:szCs w:val="20"/>
          <w:highlight w:val="red"/>
          <w:lang w:val="fr-FR"/>
        </w:rPr>
        <w:t>Note:</w:t>
      </w:r>
      <w:proofErr w:type="gramEnd"/>
      <w:r w:rsidR="00E777EA" w:rsidRPr="00807F95">
        <w:rPr>
          <w:rFonts w:ascii="Arial" w:hAnsi="Arial" w:cs="Arial"/>
          <w:b/>
          <w:i/>
          <w:iCs/>
          <w:sz w:val="20"/>
          <w:szCs w:val="20"/>
          <w:highlight w:val="red"/>
          <w:lang w:val="fr-FR"/>
        </w:rPr>
        <w:t xml:space="preserve"> i</w:t>
      </w:r>
      <w:r w:rsidR="000D24EC" w:rsidRPr="00807F95">
        <w:rPr>
          <w:rFonts w:ascii="Arial" w:hAnsi="Arial" w:cs="Arial"/>
          <w:b/>
          <w:i/>
          <w:iCs/>
          <w:sz w:val="20"/>
          <w:szCs w:val="20"/>
          <w:highlight w:val="red"/>
          <w:lang w:val="fr-FR"/>
        </w:rPr>
        <w:t xml:space="preserve">f single </w:t>
      </w:r>
      <w:r w:rsidR="00947FE0" w:rsidRPr="00807F95">
        <w:rPr>
          <w:rFonts w:ascii="Arial" w:hAnsi="Arial" w:cs="Arial"/>
          <w:b/>
          <w:i/>
          <w:iCs/>
          <w:sz w:val="20"/>
          <w:szCs w:val="20"/>
          <w:highlight w:val="red"/>
          <w:lang w:val="fr-FR"/>
        </w:rPr>
        <w:t>Candidate</w:t>
      </w:r>
      <w:r w:rsidR="000D24EC" w:rsidRPr="00807F95">
        <w:rPr>
          <w:rFonts w:ascii="Arial" w:hAnsi="Arial" w:cs="Arial"/>
          <w:b/>
          <w:i/>
          <w:iCs/>
          <w:sz w:val="20"/>
          <w:szCs w:val="20"/>
          <w:highlight w:val="red"/>
          <w:lang w:val="fr-FR"/>
        </w:rPr>
        <w:t xml:space="preserve"> </w:t>
      </w:r>
      <w:proofErr w:type="spellStart"/>
      <w:r w:rsidR="000D24EC" w:rsidRPr="00807F95">
        <w:rPr>
          <w:rFonts w:ascii="Arial" w:hAnsi="Arial" w:cs="Arial"/>
          <w:b/>
          <w:i/>
          <w:iCs/>
          <w:sz w:val="20"/>
          <w:szCs w:val="20"/>
          <w:highlight w:val="red"/>
          <w:lang w:val="fr-FR"/>
        </w:rPr>
        <w:t>required</w:t>
      </w:r>
      <w:proofErr w:type="spellEnd"/>
      <w:r w:rsidR="000D24EC" w:rsidRPr="00807F95">
        <w:rPr>
          <w:rFonts w:ascii="Arial" w:hAnsi="Arial" w:cs="Arial"/>
          <w:b/>
          <w:i/>
          <w:iCs/>
          <w:sz w:val="20"/>
          <w:szCs w:val="20"/>
          <w:highlight w:val="red"/>
          <w:lang w:val="fr-FR"/>
        </w:rPr>
        <w:t xml:space="preserve">, </w:t>
      </w:r>
      <w:proofErr w:type="spellStart"/>
      <w:r w:rsidR="000D24EC" w:rsidRPr="00807F95">
        <w:rPr>
          <w:rFonts w:ascii="Arial" w:hAnsi="Arial" w:cs="Arial"/>
          <w:b/>
          <w:i/>
          <w:iCs/>
          <w:sz w:val="20"/>
          <w:szCs w:val="20"/>
          <w:highlight w:val="red"/>
          <w:lang w:val="fr-FR"/>
        </w:rPr>
        <w:t>please</w:t>
      </w:r>
      <w:proofErr w:type="spellEnd"/>
      <w:r w:rsidR="000D24EC" w:rsidRPr="00807F95">
        <w:rPr>
          <w:rFonts w:ascii="Arial" w:hAnsi="Arial" w:cs="Arial"/>
          <w:b/>
          <w:i/>
          <w:iCs/>
          <w:sz w:val="20"/>
          <w:szCs w:val="20"/>
          <w:highlight w:val="red"/>
          <w:lang w:val="fr-FR"/>
        </w:rPr>
        <w:t xml:space="preserve"> </w:t>
      </w:r>
      <w:proofErr w:type="spellStart"/>
      <w:r w:rsidR="000D24EC" w:rsidRPr="00807F95">
        <w:rPr>
          <w:rFonts w:ascii="Arial" w:hAnsi="Arial" w:cs="Arial"/>
          <w:b/>
          <w:i/>
          <w:iCs/>
          <w:sz w:val="20"/>
          <w:szCs w:val="20"/>
          <w:highlight w:val="red"/>
          <w:lang w:val="fr-FR"/>
        </w:rPr>
        <w:t>delete</w:t>
      </w:r>
      <w:proofErr w:type="spellEnd"/>
      <w:r w:rsidR="000D24EC" w:rsidRPr="00807F95">
        <w:rPr>
          <w:rFonts w:ascii="Arial" w:hAnsi="Arial" w:cs="Arial"/>
          <w:b/>
          <w:i/>
          <w:iCs/>
          <w:sz w:val="20"/>
          <w:szCs w:val="20"/>
          <w:highlight w:val="red"/>
          <w:lang w:val="fr-FR"/>
        </w:rPr>
        <w:t xml:space="preserve"> </w:t>
      </w:r>
      <w:proofErr w:type="spellStart"/>
      <w:r w:rsidR="000D24EC" w:rsidRPr="00807F95">
        <w:rPr>
          <w:rFonts w:ascii="Arial" w:hAnsi="Arial" w:cs="Arial"/>
          <w:b/>
          <w:i/>
          <w:iCs/>
          <w:sz w:val="20"/>
          <w:szCs w:val="20"/>
          <w:highlight w:val="red"/>
          <w:lang w:val="fr-FR"/>
        </w:rPr>
        <w:t>this</w:t>
      </w:r>
      <w:proofErr w:type="spellEnd"/>
      <w:r w:rsidR="000D24EC" w:rsidRPr="00807F95">
        <w:rPr>
          <w:rFonts w:ascii="Arial" w:hAnsi="Arial" w:cs="Arial"/>
          <w:b/>
          <w:i/>
          <w:iCs/>
          <w:sz w:val="20"/>
          <w:szCs w:val="20"/>
          <w:highlight w:val="red"/>
          <w:lang w:val="fr-FR"/>
        </w:rPr>
        <w:t xml:space="preserve"> option</w:t>
      </w:r>
      <w:r w:rsidR="000D24EC" w:rsidRPr="00807F95">
        <w:rPr>
          <w:rFonts w:ascii="Arial" w:hAnsi="Arial" w:cs="Arial"/>
          <w:b/>
          <w:sz w:val="20"/>
          <w:szCs w:val="20"/>
          <w:highlight w:val="red"/>
          <w:lang w:val="fr-FR"/>
        </w:rPr>
        <w:t>)</w:t>
      </w:r>
    </w:p>
    <w:p w14:paraId="00ED0BF4" w14:textId="77777777" w:rsidR="00F006EE" w:rsidRPr="00807F95" w:rsidRDefault="00F006EE" w:rsidP="00FB22DD">
      <w:pPr>
        <w:rPr>
          <w:rFonts w:ascii="Arial" w:hAnsi="Arial" w:cs="Arial"/>
          <w:b/>
          <w:sz w:val="20"/>
          <w:szCs w:val="20"/>
          <w:lang w:val="fr-FR"/>
        </w:rPr>
      </w:pPr>
    </w:p>
    <w:p w14:paraId="20F039E7" w14:textId="4C2E1922" w:rsidR="004E23DF" w:rsidRPr="001C5E22" w:rsidRDefault="004C36DE" w:rsidP="00204E96">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t xml:space="preserve">(Option: </w:t>
      </w:r>
      <w:proofErr w:type="spellStart"/>
      <w:r w:rsidR="00204E96" w:rsidRPr="00204E96">
        <w:rPr>
          <w:rFonts w:ascii="Arial" w:hAnsi="Arial" w:cs="Arial"/>
          <w:b/>
          <w:sz w:val="20"/>
          <w:szCs w:val="20"/>
          <w:highlight w:val="cyan"/>
        </w:rPr>
        <w:t>sous-traitants</w:t>
      </w:r>
      <w:proofErr w:type="spellEnd"/>
      <w:r w:rsidR="00204E96">
        <w:rPr>
          <w:rFonts w:ascii="Arial" w:hAnsi="Arial" w:cs="Arial"/>
          <w:b/>
          <w:sz w:val="20"/>
          <w:szCs w:val="20"/>
          <w:highlight w:val="cyan"/>
        </w:rPr>
        <w:t xml:space="preserve"> </w:t>
      </w:r>
      <w:r w:rsidR="00204E96" w:rsidRPr="00204E96">
        <w:rPr>
          <w:rFonts w:ascii="Arial" w:hAnsi="Arial" w:cs="Arial"/>
          <w:b/>
          <w:i/>
          <w:iCs/>
          <w:sz w:val="20"/>
          <w:szCs w:val="20"/>
          <w:highlight w:val="cyan"/>
        </w:rPr>
        <w:t xml:space="preserve">/ </w:t>
      </w:r>
      <w:r w:rsidR="001C5E22" w:rsidRPr="00204E96">
        <w:rPr>
          <w:rFonts w:ascii="Arial" w:hAnsi="Arial" w:cs="Arial"/>
          <w:b/>
          <w:i/>
          <w:iCs/>
          <w:sz w:val="20"/>
          <w:szCs w:val="20"/>
          <w:highlight w:val="cyan"/>
          <w:lang w:val="en-GB"/>
        </w:rPr>
        <w:t>Subcon</w:t>
      </w:r>
      <w:r w:rsidR="00947FE0" w:rsidRPr="00204E96">
        <w:rPr>
          <w:rFonts w:ascii="Arial" w:hAnsi="Arial" w:cs="Arial"/>
          <w:b/>
          <w:i/>
          <w:iCs/>
          <w:sz w:val="20"/>
          <w:szCs w:val="20"/>
          <w:highlight w:val="cyan"/>
          <w:lang w:val="en-GB"/>
        </w:rPr>
        <w:t>tractor</w:t>
      </w:r>
      <w:r w:rsidR="001C5E22" w:rsidRPr="00204E96">
        <w:rPr>
          <w:rFonts w:ascii="Arial" w:hAnsi="Arial" w:cs="Arial"/>
          <w:b/>
          <w:i/>
          <w:iCs/>
          <w:sz w:val="20"/>
          <w:szCs w:val="20"/>
          <w:highlight w:val="cyan"/>
          <w:lang w:val="en-GB"/>
        </w:rPr>
        <w:t>s</w:t>
      </w:r>
      <w:r w:rsidR="00415B8D" w:rsidRPr="00204E96">
        <w:rPr>
          <w:rFonts w:ascii="Arial" w:hAnsi="Arial" w:cs="Arial"/>
          <w:b/>
          <w:i/>
          <w:iCs/>
          <w:sz w:val="20"/>
          <w:szCs w:val="20"/>
          <w:highlight w:val="cyan"/>
          <w:lang w:val="en-GB"/>
        </w:rPr>
        <w:t>)</w:t>
      </w:r>
      <w:r w:rsidR="00E028FE">
        <w:rPr>
          <w:rFonts w:ascii="Arial" w:hAnsi="Arial" w:cs="Arial"/>
          <w:b/>
          <w:i/>
          <w:iCs/>
          <w:sz w:val="20"/>
          <w:szCs w:val="20"/>
          <w:highlight w:val="cyan"/>
          <w:lang w:val="en-GB"/>
        </w:rPr>
        <w:t xml:space="preserve"> </w:t>
      </w:r>
    </w:p>
    <w:p w14:paraId="192A4385" w14:textId="2A4F437F" w:rsidR="00F66123" w:rsidRPr="00F66123" w:rsidRDefault="00F66123" w:rsidP="00F66123">
      <w:pPr>
        <w:rPr>
          <w:rFonts w:ascii="Arial" w:hAnsi="Arial" w:cs="Arial"/>
          <w:sz w:val="20"/>
          <w:szCs w:val="20"/>
          <w:lang/>
        </w:rPr>
      </w:pPr>
      <w:r w:rsidRPr="00F66123">
        <w:rPr>
          <w:rFonts w:ascii="Arial" w:hAnsi="Arial" w:cs="Arial"/>
          <w:sz w:val="20"/>
          <w:szCs w:val="20"/>
          <w:lang/>
        </w:rPr>
        <w:t>Si le consultant a l'intention d'utiliser des sous-traitants, il doit indiquer dans le formulaire Organisation et méthodologie, annexe 2, leurs noms, qualifications, rôle et fonctions dans l'exécution du contrat et spécifier</w:t>
      </w:r>
    </w:p>
    <w:p w14:paraId="5E5E575C" w14:textId="77777777" w:rsidR="00F66123" w:rsidRDefault="00F66123" w:rsidP="00F66123">
      <w:pPr>
        <w:rPr>
          <w:rFonts w:ascii="Arial" w:hAnsi="Arial" w:cs="Arial"/>
          <w:sz w:val="20"/>
          <w:szCs w:val="20"/>
          <w:lang/>
        </w:rPr>
      </w:pPr>
      <w:r w:rsidRPr="00F66123">
        <w:rPr>
          <w:rFonts w:ascii="Arial" w:hAnsi="Arial" w:cs="Arial"/>
          <w:sz w:val="20"/>
          <w:szCs w:val="20"/>
          <w:lang/>
        </w:rPr>
        <w:t>les parties des services qui seront exécutées par les sous-traitants, qui ne peuvent excéder 30 % du contrat. Les dispositions de l'article « Personnel proposé par le candidat » concernant le personnel du candidat et l'article concernant les critères d'admissibilité et de qualification s'appliquent aux sous-traitants ou au personnel du sous-traitant.</w:t>
      </w:r>
      <w:r>
        <w:rPr>
          <w:rFonts w:ascii="Arial" w:hAnsi="Arial" w:cs="Arial"/>
          <w:sz w:val="20"/>
          <w:szCs w:val="20"/>
          <w:lang/>
        </w:rPr>
        <w:t xml:space="preserve"> / </w:t>
      </w:r>
    </w:p>
    <w:p w14:paraId="056D0EFA" w14:textId="2A0A0B40" w:rsidR="00F66123" w:rsidRPr="00F66123" w:rsidRDefault="00F66123" w:rsidP="00F66123">
      <w:pPr>
        <w:rPr>
          <w:rFonts w:ascii="Arial" w:hAnsi="Arial" w:cs="Arial"/>
          <w:i/>
          <w:iCs/>
          <w:sz w:val="20"/>
          <w:szCs w:val="20"/>
          <w:lang/>
        </w:rPr>
      </w:pPr>
      <w:r w:rsidRPr="00F66123">
        <w:rPr>
          <w:rFonts w:ascii="Arial" w:hAnsi="Arial" w:cs="Arial"/>
          <w:i/>
          <w:iCs/>
          <w:sz w:val="20"/>
          <w:szCs w:val="20"/>
          <w:lang/>
        </w:rPr>
        <w:t xml:space="preserve"> If the Consultant intends to use subcontractors, the Consultant shall state in the Organisation and Methodology Form, Annex 2, their names, qualifications, role and duties in the performance of the Contract and the Consultant shall specify the parts of the Services which will be executed by the subcontractors, which may not exceed 30% of the Contract. </w:t>
      </w:r>
      <w:r w:rsidRPr="00F66123">
        <w:rPr>
          <w:rFonts w:ascii="Arial" w:hAnsi="Arial" w:cs="Arial"/>
          <w:i/>
          <w:iCs/>
          <w:sz w:val="20"/>
          <w:szCs w:val="20"/>
          <w:lang w:val="en-GB"/>
        </w:rPr>
        <w:t>Provisions of article “Candidate’s proposed personnel” concerning the Candidate’s personnel and the article concerning eligibility and qualification requirements shall apply to the subcontractors or the subcontractor’s personnel</w:t>
      </w:r>
    </w:p>
    <w:p w14:paraId="3AEA177B" w14:textId="31AA9647" w:rsidR="003A0C2E" w:rsidRPr="006232D1" w:rsidRDefault="006232D1" w:rsidP="006232D1">
      <w:pPr>
        <w:rPr>
          <w:rFonts w:ascii="Arial" w:hAnsi="Arial" w:cs="Arial"/>
          <w:b/>
          <w:i/>
          <w:iCs/>
          <w:sz w:val="20"/>
          <w:szCs w:val="20"/>
          <w:lang/>
        </w:rPr>
      </w:pPr>
      <w:r w:rsidRPr="006232D1">
        <w:rPr>
          <w:rFonts w:ascii="Arial" w:hAnsi="Arial" w:cs="Arial"/>
          <w:b/>
          <w:sz w:val="20"/>
          <w:szCs w:val="20"/>
          <w:highlight w:val="red"/>
          <w:lang/>
        </w:rPr>
        <w:t>(Note : si un seul candidat est nécessaire, supprimez cette option</w:t>
      </w:r>
      <w:r w:rsidRPr="006232D1">
        <w:rPr>
          <w:rFonts w:ascii="Arial" w:hAnsi="Arial" w:cs="Arial"/>
          <w:b/>
          <w:sz w:val="20"/>
          <w:szCs w:val="20"/>
          <w:lang/>
        </w:rPr>
        <w:t>)</w:t>
      </w:r>
      <w:r w:rsidR="008B191E" w:rsidRPr="006232D1">
        <w:rPr>
          <w:rFonts w:ascii="Arial" w:hAnsi="Arial" w:cs="Arial"/>
          <w:b/>
          <w:sz w:val="20"/>
          <w:szCs w:val="20"/>
          <w:lang/>
        </w:rPr>
        <w:t xml:space="preserve"> </w:t>
      </w:r>
      <w:r w:rsidR="008B191E" w:rsidRPr="006232D1">
        <w:rPr>
          <w:rFonts w:ascii="Arial" w:hAnsi="Arial" w:cs="Arial"/>
          <w:b/>
          <w:sz w:val="20"/>
          <w:szCs w:val="20"/>
          <w:highlight w:val="red"/>
          <w:lang/>
        </w:rPr>
        <w:t>(</w:t>
      </w:r>
      <w:r w:rsidR="008B191E" w:rsidRPr="006232D1">
        <w:rPr>
          <w:rFonts w:ascii="Arial" w:hAnsi="Arial" w:cs="Arial"/>
          <w:b/>
          <w:i/>
          <w:iCs/>
          <w:sz w:val="20"/>
          <w:szCs w:val="20"/>
          <w:highlight w:val="red"/>
          <w:lang/>
        </w:rPr>
        <w:t>Note: i</w:t>
      </w:r>
      <w:r w:rsidR="003A0C2E" w:rsidRPr="006232D1">
        <w:rPr>
          <w:rFonts w:ascii="Arial" w:hAnsi="Arial" w:cs="Arial"/>
          <w:b/>
          <w:i/>
          <w:iCs/>
          <w:sz w:val="20"/>
          <w:szCs w:val="20"/>
          <w:highlight w:val="red"/>
          <w:lang/>
        </w:rPr>
        <w:t xml:space="preserve">f single </w:t>
      </w:r>
      <w:r w:rsidR="00947FE0" w:rsidRPr="006232D1">
        <w:rPr>
          <w:rFonts w:ascii="Arial" w:hAnsi="Arial" w:cs="Arial"/>
          <w:b/>
          <w:i/>
          <w:iCs/>
          <w:sz w:val="20"/>
          <w:szCs w:val="20"/>
          <w:highlight w:val="red"/>
          <w:lang/>
        </w:rPr>
        <w:t xml:space="preserve">Candidate is </w:t>
      </w:r>
      <w:r w:rsidR="003A0C2E" w:rsidRPr="006232D1">
        <w:rPr>
          <w:rFonts w:ascii="Arial" w:hAnsi="Arial" w:cs="Arial"/>
          <w:b/>
          <w:i/>
          <w:iCs/>
          <w:sz w:val="20"/>
          <w:szCs w:val="20"/>
          <w:highlight w:val="red"/>
          <w:lang/>
        </w:rPr>
        <w:t>required, please delete this option)</w:t>
      </w:r>
    </w:p>
    <w:p w14:paraId="41939061" w14:textId="77777777" w:rsidR="00440360" w:rsidRPr="006232D1" w:rsidRDefault="00440360">
      <w:pPr>
        <w:rPr>
          <w:rFonts w:ascii="Arial" w:hAnsi="Arial" w:cs="Arial"/>
          <w:sz w:val="20"/>
          <w:szCs w:val="20"/>
          <w:lang/>
        </w:rPr>
      </w:pPr>
    </w:p>
    <w:p w14:paraId="5516AE5B" w14:textId="08689591" w:rsidR="00FD4517" w:rsidRPr="005C59E8" w:rsidRDefault="00EA3952" w:rsidP="00EA3952">
      <w:pPr>
        <w:numPr>
          <w:ilvl w:val="0"/>
          <w:numId w:val="3"/>
        </w:numPr>
        <w:spacing w:before="120"/>
        <w:ind w:left="714" w:hanging="357"/>
        <w:rPr>
          <w:rFonts w:ascii="Arial" w:hAnsi="Arial" w:cs="Arial"/>
          <w:b/>
          <w:sz w:val="20"/>
          <w:szCs w:val="20"/>
          <w:lang w:val="en-GB"/>
        </w:rPr>
      </w:pPr>
      <w:proofErr w:type="spellStart"/>
      <w:r w:rsidRPr="00EA3952">
        <w:rPr>
          <w:rFonts w:ascii="Arial" w:hAnsi="Arial" w:cs="Arial"/>
          <w:b/>
          <w:sz w:val="20"/>
          <w:szCs w:val="20"/>
        </w:rPr>
        <w:t>Validité</w:t>
      </w:r>
      <w:proofErr w:type="spellEnd"/>
      <w:r>
        <w:rPr>
          <w:rFonts w:ascii="Arial" w:hAnsi="Arial" w:cs="Arial"/>
          <w:b/>
          <w:sz w:val="20"/>
          <w:szCs w:val="20"/>
        </w:rPr>
        <w:t xml:space="preserve"> / </w:t>
      </w:r>
      <w:r w:rsidR="00FD4517" w:rsidRPr="00EA3952">
        <w:rPr>
          <w:rFonts w:ascii="Arial" w:hAnsi="Arial" w:cs="Arial"/>
          <w:b/>
          <w:i/>
          <w:iCs/>
          <w:sz w:val="20"/>
          <w:szCs w:val="20"/>
          <w:lang w:val="en-GB"/>
        </w:rPr>
        <w:t>Validity</w:t>
      </w:r>
    </w:p>
    <w:p w14:paraId="622BC015" w14:textId="490812DA" w:rsidR="00FD4517" w:rsidRPr="00FE53DE" w:rsidRDefault="00FE53DE" w:rsidP="00FE53DE">
      <w:pPr>
        <w:rPr>
          <w:rFonts w:ascii="Arial" w:hAnsi="Arial" w:cs="Arial"/>
          <w:b/>
          <w:i/>
          <w:iCs/>
          <w:sz w:val="20"/>
          <w:szCs w:val="20"/>
          <w:lang w:val="en-GB"/>
        </w:rPr>
      </w:pPr>
      <w:r w:rsidRPr="00FE53DE">
        <w:rPr>
          <w:rFonts w:ascii="Arial" w:hAnsi="Arial" w:cs="Arial"/>
          <w:sz w:val="20"/>
          <w:szCs w:val="20"/>
          <w:lang w:val="en-GB"/>
        </w:rPr>
        <w:t xml:space="preserve">Les propositions </w:t>
      </w:r>
      <w:proofErr w:type="spellStart"/>
      <w:r w:rsidRPr="00FE53DE">
        <w:rPr>
          <w:rFonts w:ascii="Arial" w:hAnsi="Arial" w:cs="Arial"/>
          <w:sz w:val="20"/>
          <w:szCs w:val="20"/>
          <w:lang w:val="en-GB"/>
        </w:rPr>
        <w:t>resteront</w:t>
      </w:r>
      <w:proofErr w:type="spellEnd"/>
      <w:r w:rsidRPr="00FE53DE">
        <w:rPr>
          <w:rFonts w:ascii="Arial" w:hAnsi="Arial" w:cs="Arial"/>
          <w:sz w:val="20"/>
          <w:szCs w:val="20"/>
          <w:lang w:val="en-GB"/>
        </w:rPr>
        <w:t xml:space="preserve"> </w:t>
      </w:r>
      <w:proofErr w:type="spellStart"/>
      <w:r w:rsidRPr="00FE53DE">
        <w:rPr>
          <w:rFonts w:ascii="Arial" w:hAnsi="Arial" w:cs="Arial"/>
          <w:sz w:val="20"/>
          <w:szCs w:val="20"/>
          <w:lang w:val="en-GB"/>
        </w:rPr>
        <w:t>valides</w:t>
      </w:r>
      <w:proofErr w:type="spellEnd"/>
      <w:r w:rsidRPr="00FE53DE">
        <w:rPr>
          <w:rFonts w:ascii="Arial" w:hAnsi="Arial" w:cs="Arial"/>
          <w:sz w:val="20"/>
          <w:szCs w:val="20"/>
          <w:lang w:val="en-GB"/>
        </w:rPr>
        <w:t xml:space="preserve"> et ouvertes à </w:t>
      </w:r>
      <w:proofErr w:type="spellStart"/>
      <w:r w:rsidRPr="00FE53DE">
        <w:rPr>
          <w:rFonts w:ascii="Arial" w:hAnsi="Arial" w:cs="Arial"/>
          <w:sz w:val="20"/>
          <w:szCs w:val="20"/>
          <w:lang w:val="en-GB"/>
        </w:rPr>
        <w:t>l'acceptation</w:t>
      </w:r>
      <w:proofErr w:type="spellEnd"/>
      <w:r w:rsidRPr="00FE53DE">
        <w:rPr>
          <w:rFonts w:ascii="Arial" w:hAnsi="Arial" w:cs="Arial"/>
          <w:sz w:val="20"/>
          <w:szCs w:val="20"/>
          <w:lang w:val="en-GB"/>
        </w:rPr>
        <w:t xml:space="preserve"> pendant </w:t>
      </w:r>
      <w:r w:rsidRPr="00FE53DE">
        <w:rPr>
          <w:rFonts w:ascii="Arial" w:hAnsi="Arial" w:cs="Arial"/>
          <w:sz w:val="20"/>
          <w:szCs w:val="20"/>
          <w:highlight w:val="yellow"/>
          <w:lang w:val="en-GB"/>
        </w:rPr>
        <w:t>&lt;30&gt;</w:t>
      </w:r>
      <w:r w:rsidRPr="00FE53DE">
        <w:rPr>
          <w:rFonts w:ascii="Arial" w:hAnsi="Arial" w:cs="Arial"/>
          <w:sz w:val="20"/>
          <w:szCs w:val="20"/>
          <w:lang w:val="en-GB"/>
        </w:rPr>
        <w:t xml:space="preserve"> </w:t>
      </w:r>
      <w:proofErr w:type="spellStart"/>
      <w:r w:rsidRPr="00FE53DE">
        <w:rPr>
          <w:rFonts w:ascii="Arial" w:hAnsi="Arial" w:cs="Arial"/>
          <w:sz w:val="20"/>
          <w:szCs w:val="20"/>
          <w:lang w:val="en-GB"/>
        </w:rPr>
        <w:t>jours</w:t>
      </w:r>
      <w:proofErr w:type="spellEnd"/>
      <w:r w:rsidRPr="00FE53DE">
        <w:rPr>
          <w:rFonts w:ascii="Arial" w:hAnsi="Arial" w:cs="Arial"/>
          <w:sz w:val="20"/>
          <w:szCs w:val="20"/>
          <w:lang w:val="en-GB"/>
        </w:rPr>
        <w:t xml:space="preserve"> après la date de </w:t>
      </w:r>
      <w:r>
        <w:rPr>
          <w:rFonts w:ascii="Arial" w:hAnsi="Arial" w:cs="Arial"/>
          <w:sz w:val="20"/>
          <w:szCs w:val="20"/>
          <w:lang w:val="en-GB"/>
        </w:rPr>
        <w:t xml:space="preserve">cloture / </w:t>
      </w:r>
      <w:r w:rsidR="00574E9C" w:rsidRPr="00FE53DE">
        <w:rPr>
          <w:rFonts w:ascii="Arial" w:hAnsi="Arial" w:cs="Arial"/>
          <w:i/>
          <w:iCs/>
          <w:sz w:val="20"/>
          <w:szCs w:val="20"/>
          <w:lang w:val="en-GB"/>
        </w:rPr>
        <w:t>Proposal</w:t>
      </w:r>
      <w:r w:rsidR="006F5FEA" w:rsidRPr="00FE53DE">
        <w:rPr>
          <w:rFonts w:ascii="Arial" w:hAnsi="Arial" w:cs="Arial"/>
          <w:i/>
          <w:iCs/>
          <w:sz w:val="20"/>
          <w:szCs w:val="20"/>
          <w:lang w:val="en-GB"/>
        </w:rPr>
        <w:t>s</w:t>
      </w:r>
      <w:r w:rsidR="00FD4517" w:rsidRPr="00FE53DE">
        <w:rPr>
          <w:rFonts w:ascii="Arial" w:hAnsi="Arial" w:cs="Arial"/>
          <w:i/>
          <w:iCs/>
          <w:sz w:val="20"/>
          <w:szCs w:val="20"/>
          <w:lang w:val="en-GB"/>
        </w:rPr>
        <w:t xml:space="preserve"> shall remain valid and open f</w:t>
      </w:r>
      <w:r w:rsidR="005C35EA" w:rsidRPr="00FE53DE">
        <w:rPr>
          <w:rFonts w:ascii="Arial" w:hAnsi="Arial" w:cs="Arial"/>
          <w:i/>
          <w:iCs/>
          <w:sz w:val="20"/>
          <w:szCs w:val="20"/>
          <w:lang w:val="en-GB"/>
        </w:rPr>
        <w:t xml:space="preserve">or acceptance for </w:t>
      </w:r>
      <w:r w:rsidR="006F5FEA" w:rsidRPr="00FE53DE">
        <w:rPr>
          <w:rFonts w:ascii="Arial" w:hAnsi="Arial" w:cs="Arial"/>
          <w:i/>
          <w:iCs/>
          <w:sz w:val="20"/>
          <w:szCs w:val="20"/>
          <w:highlight w:val="yellow"/>
          <w:lang w:val="en-GB"/>
        </w:rPr>
        <w:t>&lt;</w:t>
      </w:r>
      <w:r w:rsidR="005C35EA" w:rsidRPr="00FE53DE">
        <w:rPr>
          <w:rFonts w:ascii="Arial" w:hAnsi="Arial" w:cs="Arial"/>
          <w:i/>
          <w:iCs/>
          <w:sz w:val="20"/>
          <w:szCs w:val="20"/>
          <w:highlight w:val="yellow"/>
          <w:lang w:val="en-GB"/>
        </w:rPr>
        <w:t>30</w:t>
      </w:r>
      <w:r w:rsidR="006F5FEA" w:rsidRPr="00FE53DE">
        <w:rPr>
          <w:rFonts w:ascii="Arial" w:hAnsi="Arial" w:cs="Arial"/>
          <w:i/>
          <w:iCs/>
          <w:sz w:val="20"/>
          <w:szCs w:val="20"/>
          <w:highlight w:val="yellow"/>
          <w:lang w:val="en-GB"/>
        </w:rPr>
        <w:t>&gt;</w:t>
      </w:r>
      <w:r w:rsidR="00FD4517" w:rsidRPr="00FE53DE">
        <w:rPr>
          <w:rFonts w:ascii="Arial" w:hAnsi="Arial" w:cs="Arial"/>
          <w:i/>
          <w:iCs/>
          <w:sz w:val="20"/>
          <w:szCs w:val="20"/>
          <w:lang w:val="en-GB"/>
        </w:rPr>
        <w:t xml:space="preserve"> days after the closing date.</w:t>
      </w:r>
    </w:p>
    <w:p w14:paraId="4374DC77" w14:textId="77777777" w:rsidR="001A69BE" w:rsidRPr="005C59E8" w:rsidRDefault="001A69BE">
      <w:pPr>
        <w:rPr>
          <w:rFonts w:ascii="Arial" w:hAnsi="Arial" w:cs="Arial"/>
          <w:color w:val="FF0000"/>
          <w:sz w:val="20"/>
          <w:szCs w:val="20"/>
          <w:lang w:val="en-GB"/>
        </w:rPr>
      </w:pPr>
    </w:p>
    <w:p w14:paraId="753A9E37" w14:textId="6EFCC541" w:rsidR="00FD4517" w:rsidRPr="00812134" w:rsidRDefault="00812134" w:rsidP="00812134">
      <w:pPr>
        <w:numPr>
          <w:ilvl w:val="0"/>
          <w:numId w:val="3"/>
        </w:numPr>
        <w:spacing w:before="120"/>
        <w:ind w:left="714" w:hanging="357"/>
        <w:rPr>
          <w:rFonts w:ascii="Arial" w:hAnsi="Arial" w:cs="Arial"/>
          <w:b/>
          <w:i/>
          <w:iCs/>
          <w:sz w:val="20"/>
          <w:szCs w:val="20"/>
          <w:lang w:val="en-GB"/>
        </w:rPr>
      </w:pPr>
      <w:proofErr w:type="spellStart"/>
      <w:r w:rsidRPr="00812134">
        <w:rPr>
          <w:rFonts w:ascii="Arial" w:hAnsi="Arial" w:cs="Arial"/>
          <w:b/>
          <w:sz w:val="20"/>
          <w:szCs w:val="20"/>
        </w:rPr>
        <w:t>Soumission</w:t>
      </w:r>
      <w:proofErr w:type="spellEnd"/>
      <w:r w:rsidRPr="00812134">
        <w:rPr>
          <w:rFonts w:ascii="Arial" w:hAnsi="Arial" w:cs="Arial"/>
          <w:b/>
          <w:sz w:val="20"/>
          <w:szCs w:val="20"/>
        </w:rPr>
        <w:t xml:space="preserve"> des propositions et date de </w:t>
      </w:r>
      <w:proofErr w:type="spellStart"/>
      <w:r w:rsidRPr="00812134">
        <w:rPr>
          <w:rFonts w:ascii="Arial" w:hAnsi="Arial" w:cs="Arial"/>
          <w:b/>
          <w:sz w:val="20"/>
          <w:szCs w:val="20"/>
        </w:rPr>
        <w:t>clôture</w:t>
      </w:r>
      <w:proofErr w:type="spellEnd"/>
      <w:r>
        <w:rPr>
          <w:rFonts w:ascii="Arial" w:hAnsi="Arial" w:cs="Arial"/>
          <w:b/>
          <w:sz w:val="20"/>
          <w:szCs w:val="20"/>
        </w:rPr>
        <w:t xml:space="preserve"> / </w:t>
      </w:r>
      <w:r w:rsidR="00EF68C5" w:rsidRPr="00812134">
        <w:rPr>
          <w:rFonts w:ascii="Arial" w:hAnsi="Arial" w:cs="Arial"/>
          <w:b/>
          <w:i/>
          <w:iCs/>
          <w:sz w:val="20"/>
          <w:szCs w:val="20"/>
          <w:lang w:val="en-GB"/>
        </w:rPr>
        <w:t xml:space="preserve">Submission of </w:t>
      </w:r>
      <w:r w:rsidR="00574E9C" w:rsidRPr="00812134">
        <w:rPr>
          <w:rFonts w:ascii="Arial" w:hAnsi="Arial" w:cs="Arial"/>
          <w:b/>
          <w:i/>
          <w:iCs/>
          <w:sz w:val="20"/>
          <w:szCs w:val="20"/>
          <w:lang w:val="en-GB"/>
        </w:rPr>
        <w:t>proposal</w:t>
      </w:r>
      <w:r w:rsidR="001D3A99" w:rsidRPr="00812134">
        <w:rPr>
          <w:rFonts w:ascii="Arial" w:hAnsi="Arial" w:cs="Arial"/>
          <w:b/>
          <w:i/>
          <w:iCs/>
          <w:sz w:val="20"/>
          <w:szCs w:val="20"/>
          <w:lang w:val="en-GB"/>
        </w:rPr>
        <w:t>s</w:t>
      </w:r>
      <w:r w:rsidR="00EF68C5" w:rsidRPr="00812134">
        <w:rPr>
          <w:rFonts w:ascii="Arial" w:hAnsi="Arial" w:cs="Arial"/>
          <w:b/>
          <w:i/>
          <w:iCs/>
          <w:sz w:val="20"/>
          <w:szCs w:val="20"/>
          <w:lang w:val="en-GB"/>
        </w:rPr>
        <w:t xml:space="preserve"> and c</w:t>
      </w:r>
      <w:r w:rsidR="00FD4517" w:rsidRPr="00812134">
        <w:rPr>
          <w:rFonts w:ascii="Arial" w:hAnsi="Arial" w:cs="Arial"/>
          <w:b/>
          <w:i/>
          <w:iCs/>
          <w:sz w:val="20"/>
          <w:szCs w:val="20"/>
          <w:lang w:val="en-GB"/>
        </w:rPr>
        <w:t>losing date</w:t>
      </w:r>
    </w:p>
    <w:p w14:paraId="64D48DC7" w14:textId="24F4ED8D" w:rsidR="00EF68C5" w:rsidRPr="00812134" w:rsidRDefault="00812134" w:rsidP="00812134">
      <w:pPr>
        <w:pStyle w:val="PlainText"/>
        <w:rPr>
          <w:rFonts w:ascii="Arial" w:hAnsi="Arial" w:cs="Arial"/>
          <w:i/>
          <w:iCs/>
          <w:lang w:val="fr-FR"/>
        </w:rPr>
      </w:pPr>
      <w:r w:rsidRPr="00812134">
        <w:rPr>
          <w:rFonts w:ascii="Arial" w:hAnsi="Arial" w:cs="Arial"/>
          <w:lang w:val="fr-FR"/>
        </w:rPr>
        <w:lastRenderedPageBreak/>
        <w:t xml:space="preserve">Les propositions doivent être reçues à l'adresse indiquée en page de couverture </w:t>
      </w:r>
      <w:r w:rsidRPr="00812134">
        <w:rPr>
          <w:rFonts w:ascii="Arial" w:hAnsi="Arial" w:cs="Arial"/>
          <w:highlight w:val="yellow"/>
          <w:lang w:val="fr-FR"/>
        </w:rPr>
        <w:t>&lt;par courrier, par e-mail ou</w:t>
      </w:r>
      <w:r w:rsidRPr="00812134">
        <w:rPr>
          <w:rFonts w:ascii="Arial" w:hAnsi="Arial" w:cs="Arial"/>
          <w:lang w:val="fr-FR"/>
        </w:rPr>
        <w:t xml:space="preserve"> </w:t>
      </w:r>
      <w:r w:rsidRPr="00812134">
        <w:rPr>
          <w:rFonts w:ascii="Arial" w:hAnsi="Arial" w:cs="Arial"/>
          <w:highlight w:val="yellow"/>
          <w:lang w:val="fr-FR"/>
        </w:rPr>
        <w:t>fax&gt;</w:t>
      </w:r>
      <w:r w:rsidRPr="00812134">
        <w:rPr>
          <w:rFonts w:ascii="Arial" w:hAnsi="Arial" w:cs="Arial"/>
          <w:lang w:val="fr-FR"/>
        </w:rPr>
        <w:t xml:space="preserve"> au plus tard à la date et heure de clôture indiquées sur la page de couverture.</w:t>
      </w:r>
      <w:r>
        <w:rPr>
          <w:rFonts w:ascii="Arial" w:hAnsi="Arial" w:cs="Arial"/>
          <w:lang w:val="fr-FR"/>
        </w:rPr>
        <w:t xml:space="preserve"> / </w:t>
      </w:r>
      <w:proofErr w:type="spellStart"/>
      <w:r w:rsidR="00574E9C" w:rsidRPr="00812134">
        <w:rPr>
          <w:rFonts w:ascii="Arial" w:hAnsi="Arial" w:cs="Arial"/>
          <w:i/>
          <w:iCs/>
          <w:lang w:val="fr-FR"/>
        </w:rPr>
        <w:t>Proposal</w:t>
      </w:r>
      <w:r w:rsidR="001D3A99" w:rsidRPr="00812134">
        <w:rPr>
          <w:rFonts w:ascii="Arial" w:hAnsi="Arial" w:cs="Arial"/>
          <w:i/>
          <w:iCs/>
          <w:lang w:val="fr-FR"/>
        </w:rPr>
        <w:t>s</w:t>
      </w:r>
      <w:proofErr w:type="spellEnd"/>
      <w:r w:rsidR="00FD4517" w:rsidRPr="00812134">
        <w:rPr>
          <w:rFonts w:ascii="Arial" w:hAnsi="Arial" w:cs="Arial"/>
          <w:i/>
          <w:iCs/>
          <w:lang w:val="fr-FR"/>
        </w:rPr>
        <w:t xml:space="preserve"> must </w:t>
      </w:r>
      <w:proofErr w:type="spellStart"/>
      <w:r w:rsidR="00FD4517" w:rsidRPr="00812134">
        <w:rPr>
          <w:rFonts w:ascii="Arial" w:hAnsi="Arial" w:cs="Arial"/>
          <w:i/>
          <w:iCs/>
          <w:lang w:val="fr-FR"/>
        </w:rPr>
        <w:t>be</w:t>
      </w:r>
      <w:proofErr w:type="spellEnd"/>
      <w:r w:rsidR="00FD4517" w:rsidRPr="00812134">
        <w:rPr>
          <w:rFonts w:ascii="Arial" w:hAnsi="Arial" w:cs="Arial"/>
          <w:i/>
          <w:iCs/>
          <w:lang w:val="fr-FR"/>
        </w:rPr>
        <w:t xml:space="preserve"> </w:t>
      </w:r>
      <w:proofErr w:type="spellStart"/>
      <w:r w:rsidR="00FD4517" w:rsidRPr="00812134">
        <w:rPr>
          <w:rFonts w:ascii="Arial" w:hAnsi="Arial" w:cs="Arial"/>
          <w:i/>
          <w:iCs/>
          <w:lang w:val="fr-FR"/>
        </w:rPr>
        <w:t>received</w:t>
      </w:r>
      <w:proofErr w:type="spellEnd"/>
      <w:r w:rsidR="00FD4517" w:rsidRPr="00812134">
        <w:rPr>
          <w:rFonts w:ascii="Arial" w:hAnsi="Arial" w:cs="Arial"/>
          <w:i/>
          <w:iCs/>
          <w:lang w:val="fr-FR"/>
        </w:rPr>
        <w:t xml:space="preserve"> </w:t>
      </w:r>
      <w:r w:rsidR="005C35EA" w:rsidRPr="00812134">
        <w:rPr>
          <w:rFonts w:ascii="Arial" w:hAnsi="Arial" w:cs="Arial"/>
          <w:i/>
          <w:iCs/>
          <w:lang w:val="fr-FR"/>
        </w:rPr>
        <w:t xml:space="preserve">at the </w:t>
      </w:r>
      <w:proofErr w:type="spellStart"/>
      <w:r w:rsidR="005C35EA" w:rsidRPr="00812134">
        <w:rPr>
          <w:rFonts w:ascii="Arial" w:hAnsi="Arial" w:cs="Arial"/>
          <w:i/>
          <w:iCs/>
          <w:lang w:val="fr-FR"/>
        </w:rPr>
        <w:t>address</w:t>
      </w:r>
      <w:proofErr w:type="spellEnd"/>
      <w:r w:rsidR="005C35EA" w:rsidRPr="00812134">
        <w:rPr>
          <w:rFonts w:ascii="Arial" w:hAnsi="Arial" w:cs="Arial"/>
          <w:i/>
          <w:iCs/>
          <w:lang w:val="fr-FR"/>
        </w:rPr>
        <w:t xml:space="preserve"> </w:t>
      </w:r>
      <w:proofErr w:type="spellStart"/>
      <w:r w:rsidR="005C35EA" w:rsidRPr="00812134">
        <w:rPr>
          <w:rFonts w:ascii="Arial" w:hAnsi="Arial" w:cs="Arial"/>
          <w:i/>
          <w:iCs/>
          <w:lang w:val="fr-FR"/>
        </w:rPr>
        <w:t>mentioned</w:t>
      </w:r>
      <w:proofErr w:type="spellEnd"/>
      <w:r w:rsidR="005C35EA" w:rsidRPr="00812134">
        <w:rPr>
          <w:rFonts w:ascii="Arial" w:hAnsi="Arial" w:cs="Arial"/>
          <w:i/>
          <w:iCs/>
          <w:lang w:val="fr-FR"/>
        </w:rPr>
        <w:t xml:space="preserve"> </w:t>
      </w:r>
      <w:r w:rsidR="001D3A99" w:rsidRPr="00812134">
        <w:rPr>
          <w:rFonts w:ascii="Arial" w:hAnsi="Arial" w:cs="Arial"/>
          <w:i/>
          <w:iCs/>
          <w:lang w:val="fr-FR"/>
        </w:rPr>
        <w:t xml:space="preserve">on the front page </w:t>
      </w:r>
      <w:r w:rsidR="00734831" w:rsidRPr="00812134">
        <w:rPr>
          <w:rFonts w:ascii="Arial" w:hAnsi="Arial" w:cs="Arial"/>
          <w:i/>
          <w:iCs/>
          <w:highlight w:val="yellow"/>
          <w:lang w:val="fr-FR"/>
        </w:rPr>
        <w:t>&lt;</w:t>
      </w:r>
      <w:r w:rsidR="00FD4517" w:rsidRPr="00812134">
        <w:rPr>
          <w:rFonts w:ascii="Arial" w:hAnsi="Arial" w:cs="Arial"/>
          <w:i/>
          <w:iCs/>
          <w:highlight w:val="yellow"/>
          <w:lang w:val="fr-FR"/>
        </w:rPr>
        <w:t>by hand</w:t>
      </w:r>
      <w:r w:rsidR="00DB6411" w:rsidRPr="00812134">
        <w:rPr>
          <w:rFonts w:ascii="Arial" w:hAnsi="Arial" w:cs="Arial"/>
          <w:i/>
          <w:iCs/>
          <w:highlight w:val="yellow"/>
          <w:lang w:val="fr-FR"/>
        </w:rPr>
        <w:t>,</w:t>
      </w:r>
      <w:r w:rsidR="00D900D2" w:rsidRPr="00812134">
        <w:rPr>
          <w:rFonts w:ascii="Arial" w:hAnsi="Arial" w:cs="Arial"/>
          <w:i/>
          <w:iCs/>
          <w:highlight w:val="yellow"/>
          <w:lang w:val="fr-FR"/>
        </w:rPr>
        <w:t xml:space="preserve"> </w:t>
      </w:r>
      <w:proofErr w:type="gramStart"/>
      <w:r w:rsidR="00DB6411" w:rsidRPr="00812134">
        <w:rPr>
          <w:rFonts w:ascii="Arial" w:hAnsi="Arial" w:cs="Arial"/>
          <w:i/>
          <w:iCs/>
          <w:highlight w:val="yellow"/>
          <w:lang w:val="fr-FR"/>
        </w:rPr>
        <w:t>e</w:t>
      </w:r>
      <w:r w:rsidR="001B1B29">
        <w:rPr>
          <w:rFonts w:ascii="Arial" w:hAnsi="Arial" w:cs="Arial"/>
          <w:i/>
          <w:iCs/>
          <w:highlight w:val="yellow"/>
          <w:lang w:val="fr-FR"/>
        </w:rPr>
        <w:t>-</w:t>
      </w:r>
      <w:r w:rsidR="00D900D2" w:rsidRPr="00812134">
        <w:rPr>
          <w:rFonts w:ascii="Arial" w:hAnsi="Arial" w:cs="Arial"/>
          <w:i/>
          <w:iCs/>
          <w:highlight w:val="yellow"/>
          <w:lang w:val="fr-FR"/>
        </w:rPr>
        <w:t>mail</w:t>
      </w:r>
      <w:proofErr w:type="gramEnd"/>
      <w:r w:rsidR="00FD4517" w:rsidRPr="00812134">
        <w:rPr>
          <w:rFonts w:ascii="Arial" w:hAnsi="Arial" w:cs="Arial"/>
          <w:i/>
          <w:iCs/>
          <w:highlight w:val="yellow"/>
          <w:lang w:val="fr-FR"/>
        </w:rPr>
        <w:t xml:space="preserve"> </w:t>
      </w:r>
      <w:proofErr w:type="spellStart"/>
      <w:r w:rsidR="00734831" w:rsidRPr="00812134">
        <w:rPr>
          <w:rFonts w:ascii="Arial" w:hAnsi="Arial" w:cs="Arial"/>
          <w:i/>
          <w:iCs/>
          <w:highlight w:val="yellow"/>
          <w:lang w:val="fr-FR"/>
        </w:rPr>
        <w:t>or</w:t>
      </w:r>
      <w:proofErr w:type="spellEnd"/>
      <w:r w:rsidR="00734831" w:rsidRPr="00812134">
        <w:rPr>
          <w:rFonts w:ascii="Arial" w:hAnsi="Arial" w:cs="Arial"/>
          <w:i/>
          <w:iCs/>
          <w:highlight w:val="yellow"/>
          <w:lang w:val="fr-FR"/>
        </w:rPr>
        <w:t xml:space="preserve"> fax&gt;</w:t>
      </w:r>
      <w:r w:rsidR="00734831" w:rsidRPr="00812134">
        <w:rPr>
          <w:rFonts w:ascii="Arial" w:hAnsi="Arial" w:cs="Arial"/>
          <w:i/>
          <w:iCs/>
          <w:lang w:val="fr-FR"/>
        </w:rPr>
        <w:t xml:space="preserve"> </w:t>
      </w:r>
      <w:r w:rsidR="00C7628C" w:rsidRPr="00812134">
        <w:rPr>
          <w:rFonts w:ascii="Arial" w:hAnsi="Arial" w:cs="Arial"/>
          <w:i/>
          <w:iCs/>
          <w:lang w:val="fr-FR"/>
        </w:rPr>
        <w:t>no</w:t>
      </w:r>
      <w:r w:rsidR="00433CDE" w:rsidRPr="00812134">
        <w:rPr>
          <w:rFonts w:ascii="Arial" w:hAnsi="Arial" w:cs="Arial"/>
          <w:i/>
          <w:iCs/>
          <w:lang w:val="fr-FR"/>
        </w:rPr>
        <w:t>t</w:t>
      </w:r>
      <w:r w:rsidR="00FD4517" w:rsidRPr="00812134">
        <w:rPr>
          <w:rFonts w:ascii="Arial" w:hAnsi="Arial" w:cs="Arial"/>
          <w:i/>
          <w:iCs/>
          <w:lang w:val="fr-FR"/>
        </w:rPr>
        <w:t xml:space="preserve"> </w:t>
      </w:r>
      <w:proofErr w:type="spellStart"/>
      <w:r w:rsidR="00FD4517" w:rsidRPr="00812134">
        <w:rPr>
          <w:rFonts w:ascii="Arial" w:hAnsi="Arial" w:cs="Arial"/>
          <w:i/>
          <w:iCs/>
          <w:lang w:val="fr-FR"/>
        </w:rPr>
        <w:t>later</w:t>
      </w:r>
      <w:proofErr w:type="spellEnd"/>
      <w:r w:rsidR="00FD4517" w:rsidRPr="00812134">
        <w:rPr>
          <w:rFonts w:ascii="Arial" w:hAnsi="Arial" w:cs="Arial"/>
          <w:i/>
          <w:iCs/>
          <w:lang w:val="fr-FR"/>
        </w:rPr>
        <w:t xml:space="preserve"> </w:t>
      </w:r>
      <w:proofErr w:type="spellStart"/>
      <w:r w:rsidR="00FD4517" w:rsidRPr="00812134">
        <w:rPr>
          <w:rFonts w:ascii="Arial" w:hAnsi="Arial" w:cs="Arial"/>
          <w:i/>
          <w:iCs/>
          <w:lang w:val="fr-FR"/>
        </w:rPr>
        <w:t>tha</w:t>
      </w:r>
      <w:r w:rsidR="00315D8F" w:rsidRPr="00812134">
        <w:rPr>
          <w:rFonts w:ascii="Arial" w:hAnsi="Arial" w:cs="Arial"/>
          <w:i/>
          <w:iCs/>
          <w:lang w:val="fr-FR"/>
        </w:rPr>
        <w:t>n</w:t>
      </w:r>
      <w:proofErr w:type="spellEnd"/>
      <w:r w:rsidR="00FD4517" w:rsidRPr="00812134">
        <w:rPr>
          <w:rFonts w:ascii="Arial" w:hAnsi="Arial" w:cs="Arial"/>
          <w:i/>
          <w:iCs/>
          <w:lang w:val="fr-FR"/>
        </w:rPr>
        <w:t xml:space="preserve"> the </w:t>
      </w:r>
      <w:proofErr w:type="spellStart"/>
      <w:r w:rsidR="00FD4517" w:rsidRPr="00812134">
        <w:rPr>
          <w:rFonts w:ascii="Arial" w:hAnsi="Arial" w:cs="Arial"/>
          <w:i/>
          <w:iCs/>
          <w:lang w:val="fr-FR"/>
        </w:rPr>
        <w:t>closing</w:t>
      </w:r>
      <w:proofErr w:type="spellEnd"/>
      <w:r w:rsidR="00FD4517" w:rsidRPr="00812134">
        <w:rPr>
          <w:rFonts w:ascii="Arial" w:hAnsi="Arial" w:cs="Arial"/>
          <w:i/>
          <w:iCs/>
          <w:lang w:val="fr-FR"/>
        </w:rPr>
        <w:t xml:space="preserve"> date and time</w:t>
      </w:r>
      <w:r w:rsidR="00D900D2" w:rsidRPr="00812134">
        <w:rPr>
          <w:rFonts w:ascii="Arial" w:hAnsi="Arial" w:cs="Arial"/>
          <w:i/>
          <w:iCs/>
          <w:lang w:val="fr-FR"/>
        </w:rPr>
        <w:t xml:space="preserve"> </w:t>
      </w:r>
      <w:proofErr w:type="spellStart"/>
      <w:r w:rsidR="00D900D2" w:rsidRPr="00812134">
        <w:rPr>
          <w:rFonts w:ascii="Arial" w:hAnsi="Arial" w:cs="Arial"/>
          <w:i/>
          <w:iCs/>
          <w:lang w:val="fr-FR"/>
        </w:rPr>
        <w:t>specified</w:t>
      </w:r>
      <w:proofErr w:type="spellEnd"/>
      <w:r w:rsidR="00D900D2" w:rsidRPr="00812134">
        <w:rPr>
          <w:rFonts w:ascii="Arial" w:hAnsi="Arial" w:cs="Arial"/>
          <w:i/>
          <w:iCs/>
          <w:lang w:val="fr-FR"/>
        </w:rPr>
        <w:t xml:space="preserve"> </w:t>
      </w:r>
      <w:r w:rsidR="00BB1C8B" w:rsidRPr="00812134">
        <w:rPr>
          <w:rFonts w:ascii="Arial" w:hAnsi="Arial" w:cs="Arial"/>
          <w:i/>
          <w:iCs/>
          <w:lang w:val="fr-FR"/>
        </w:rPr>
        <w:t>on the front page</w:t>
      </w:r>
      <w:r w:rsidR="00D900D2" w:rsidRPr="00812134">
        <w:rPr>
          <w:rFonts w:ascii="Arial" w:hAnsi="Arial" w:cs="Arial"/>
          <w:i/>
          <w:iCs/>
          <w:lang w:val="fr-FR"/>
        </w:rPr>
        <w:t>.</w:t>
      </w:r>
      <w:r w:rsidR="00FD4517" w:rsidRPr="00812134">
        <w:rPr>
          <w:rFonts w:ascii="Arial" w:hAnsi="Arial" w:cs="Arial"/>
          <w:i/>
          <w:iCs/>
          <w:lang w:val="fr-FR"/>
        </w:rPr>
        <w:t xml:space="preserve"> </w:t>
      </w:r>
    </w:p>
    <w:p w14:paraId="494FF76A" w14:textId="77777777" w:rsidR="00364BB9" w:rsidRPr="00812134" w:rsidRDefault="00364BB9" w:rsidP="00EF68C5">
      <w:pPr>
        <w:pStyle w:val="PlainText"/>
        <w:rPr>
          <w:rFonts w:ascii="Arial" w:hAnsi="Arial" w:cs="Arial"/>
          <w:i/>
          <w:iCs/>
          <w:lang w:val="fr-FR"/>
        </w:rPr>
      </w:pPr>
    </w:p>
    <w:p w14:paraId="1BD37B78" w14:textId="5E5D7863" w:rsidR="00A760A1" w:rsidRPr="0074546D" w:rsidRDefault="00913CF6" w:rsidP="00913CF6">
      <w:pPr>
        <w:numPr>
          <w:ilvl w:val="0"/>
          <w:numId w:val="3"/>
        </w:numPr>
        <w:spacing w:before="120"/>
        <w:ind w:left="714" w:hanging="357"/>
        <w:rPr>
          <w:rFonts w:ascii="Arial" w:hAnsi="Arial" w:cs="Arial"/>
          <w:b/>
          <w:sz w:val="20"/>
          <w:szCs w:val="20"/>
          <w:lang w:val="en-GB"/>
        </w:rPr>
      </w:pPr>
      <w:proofErr w:type="spellStart"/>
      <w:r w:rsidRPr="00913CF6">
        <w:rPr>
          <w:rFonts w:ascii="Arial" w:hAnsi="Arial" w:cs="Arial"/>
          <w:b/>
          <w:sz w:val="20"/>
          <w:szCs w:val="20"/>
        </w:rPr>
        <w:t>Évaluation</w:t>
      </w:r>
      <w:proofErr w:type="spellEnd"/>
      <w:r w:rsidRPr="00913CF6">
        <w:rPr>
          <w:rFonts w:ascii="Arial" w:hAnsi="Arial" w:cs="Arial"/>
          <w:b/>
          <w:sz w:val="20"/>
          <w:szCs w:val="20"/>
        </w:rPr>
        <w:t xml:space="preserve"> des propositions</w:t>
      </w:r>
      <w:r>
        <w:rPr>
          <w:rFonts w:ascii="Arial" w:hAnsi="Arial" w:cs="Arial"/>
          <w:b/>
          <w:sz w:val="20"/>
          <w:szCs w:val="20"/>
        </w:rPr>
        <w:t xml:space="preserve"> / </w:t>
      </w:r>
      <w:r w:rsidR="00A760A1" w:rsidRPr="00913CF6">
        <w:rPr>
          <w:rFonts w:ascii="Arial" w:hAnsi="Arial" w:cs="Arial"/>
          <w:b/>
          <w:i/>
          <w:iCs/>
          <w:sz w:val="20"/>
          <w:szCs w:val="20"/>
          <w:lang w:val="en-GB"/>
        </w:rPr>
        <w:t xml:space="preserve">Evaluation </w:t>
      </w:r>
      <w:r w:rsidR="002508AA" w:rsidRPr="00913CF6">
        <w:rPr>
          <w:rFonts w:ascii="Arial" w:hAnsi="Arial" w:cs="Arial"/>
          <w:b/>
          <w:i/>
          <w:iCs/>
          <w:sz w:val="20"/>
          <w:szCs w:val="20"/>
          <w:lang w:val="en-GB"/>
        </w:rPr>
        <w:t xml:space="preserve">of </w:t>
      </w:r>
      <w:r w:rsidR="00574E9C" w:rsidRPr="00913CF6">
        <w:rPr>
          <w:rFonts w:ascii="Arial" w:hAnsi="Arial" w:cs="Arial"/>
          <w:b/>
          <w:i/>
          <w:iCs/>
          <w:sz w:val="20"/>
          <w:szCs w:val="20"/>
          <w:lang w:val="en-GB"/>
        </w:rPr>
        <w:t>Proposal</w:t>
      </w:r>
      <w:r w:rsidR="00C7628C" w:rsidRPr="00913CF6">
        <w:rPr>
          <w:rFonts w:ascii="Arial" w:hAnsi="Arial" w:cs="Arial"/>
          <w:b/>
          <w:i/>
          <w:iCs/>
          <w:sz w:val="20"/>
          <w:szCs w:val="20"/>
          <w:lang w:val="en-GB"/>
        </w:rPr>
        <w:t>s</w:t>
      </w:r>
    </w:p>
    <w:p w14:paraId="1B347BE5" w14:textId="4460B292" w:rsidR="00A4404B" w:rsidRPr="006D43D1" w:rsidRDefault="006D43D1" w:rsidP="006D43D1">
      <w:pPr>
        <w:pStyle w:val="BodyText"/>
        <w:rPr>
          <w:i/>
          <w:iCs/>
        </w:rPr>
      </w:pPr>
      <w:r w:rsidRPr="006D43D1">
        <w:rPr>
          <w:lang w:val="fr-FR"/>
        </w:rPr>
        <w:t>La méthode d'évaluation sera la sélection basée sur la qualité et le coût. Une procédure en deux étapes est utilisée pour évaluer les propositions : une évaluation technique et une évaluation financière.</w:t>
      </w:r>
      <w:r>
        <w:rPr>
          <w:lang w:val="fr-FR"/>
        </w:rPr>
        <w:t xml:space="preserve"> / </w:t>
      </w:r>
      <w:r w:rsidR="00F7470F" w:rsidRPr="006D43D1">
        <w:rPr>
          <w:i/>
          <w:iCs/>
          <w:lang w:val="fr-FR"/>
        </w:rPr>
        <w:t xml:space="preserve">The </w:t>
      </w:r>
      <w:proofErr w:type="spellStart"/>
      <w:r w:rsidR="00F7470F" w:rsidRPr="006D43D1">
        <w:rPr>
          <w:i/>
          <w:iCs/>
          <w:lang w:val="fr-FR"/>
        </w:rPr>
        <w:t>evaluation</w:t>
      </w:r>
      <w:proofErr w:type="spellEnd"/>
      <w:r w:rsidR="00F7470F" w:rsidRPr="006D43D1">
        <w:rPr>
          <w:i/>
          <w:iCs/>
          <w:lang w:val="fr-FR"/>
        </w:rPr>
        <w:t xml:space="preserve"> </w:t>
      </w:r>
      <w:proofErr w:type="spellStart"/>
      <w:r w:rsidR="00F7470F" w:rsidRPr="006D43D1">
        <w:rPr>
          <w:i/>
          <w:iCs/>
          <w:lang w:val="fr-FR"/>
        </w:rPr>
        <w:t>method</w:t>
      </w:r>
      <w:proofErr w:type="spellEnd"/>
      <w:r w:rsidR="00F7470F" w:rsidRPr="006D43D1">
        <w:rPr>
          <w:i/>
          <w:iCs/>
          <w:lang w:val="fr-FR"/>
        </w:rPr>
        <w:t xml:space="preserve"> </w:t>
      </w:r>
      <w:proofErr w:type="spellStart"/>
      <w:r w:rsidR="00F7470F" w:rsidRPr="006D43D1">
        <w:rPr>
          <w:i/>
          <w:iCs/>
          <w:lang w:val="fr-FR"/>
        </w:rPr>
        <w:t>will</w:t>
      </w:r>
      <w:proofErr w:type="spellEnd"/>
      <w:r w:rsidR="00F7470F" w:rsidRPr="006D43D1">
        <w:rPr>
          <w:i/>
          <w:iCs/>
          <w:lang w:val="fr-FR"/>
        </w:rPr>
        <w:t xml:space="preserve"> </w:t>
      </w:r>
      <w:proofErr w:type="spellStart"/>
      <w:r w:rsidR="00F7470F" w:rsidRPr="006D43D1">
        <w:rPr>
          <w:i/>
          <w:iCs/>
          <w:lang w:val="fr-FR"/>
        </w:rPr>
        <w:t>be</w:t>
      </w:r>
      <w:proofErr w:type="spellEnd"/>
      <w:r w:rsidR="00F7470F" w:rsidRPr="006D43D1">
        <w:rPr>
          <w:i/>
          <w:iCs/>
          <w:lang w:val="fr-FR"/>
        </w:rPr>
        <w:t xml:space="preserve"> the </w:t>
      </w:r>
      <w:proofErr w:type="spellStart"/>
      <w:r w:rsidR="00A9325B" w:rsidRPr="006D43D1">
        <w:rPr>
          <w:i/>
          <w:iCs/>
          <w:lang w:val="fr-FR"/>
        </w:rPr>
        <w:t>q</w:t>
      </w:r>
      <w:r w:rsidR="00F7470F" w:rsidRPr="006D43D1">
        <w:rPr>
          <w:i/>
          <w:iCs/>
          <w:lang w:val="fr-FR"/>
        </w:rPr>
        <w:t>uality</w:t>
      </w:r>
      <w:proofErr w:type="spellEnd"/>
      <w:r w:rsidR="00F7470F" w:rsidRPr="006D43D1">
        <w:rPr>
          <w:i/>
          <w:iCs/>
          <w:lang w:val="fr-FR"/>
        </w:rPr>
        <w:t xml:space="preserve"> and </w:t>
      </w:r>
      <w:proofErr w:type="spellStart"/>
      <w:r w:rsidR="00A9325B" w:rsidRPr="006D43D1">
        <w:rPr>
          <w:i/>
          <w:iCs/>
          <w:lang w:val="fr-FR"/>
        </w:rPr>
        <w:t>c</w:t>
      </w:r>
      <w:r w:rsidR="00F7470F" w:rsidRPr="006D43D1">
        <w:rPr>
          <w:i/>
          <w:iCs/>
          <w:lang w:val="fr-FR"/>
        </w:rPr>
        <w:t>ost</w:t>
      </w:r>
      <w:r w:rsidR="0011324B" w:rsidRPr="006D43D1">
        <w:rPr>
          <w:i/>
          <w:iCs/>
          <w:lang w:val="fr-FR"/>
        </w:rPr>
        <w:t>-</w:t>
      </w:r>
      <w:r w:rsidR="00A9325B" w:rsidRPr="006D43D1">
        <w:rPr>
          <w:i/>
          <w:iCs/>
          <w:lang w:val="fr-FR"/>
        </w:rPr>
        <w:t>b</w:t>
      </w:r>
      <w:r w:rsidR="00F7470F" w:rsidRPr="006D43D1">
        <w:rPr>
          <w:i/>
          <w:iCs/>
          <w:lang w:val="fr-FR"/>
        </w:rPr>
        <w:t>ased</w:t>
      </w:r>
      <w:proofErr w:type="spellEnd"/>
      <w:r w:rsidR="00F7470F" w:rsidRPr="006D43D1">
        <w:rPr>
          <w:i/>
          <w:iCs/>
          <w:lang w:val="fr-FR"/>
        </w:rPr>
        <w:t xml:space="preserve"> </w:t>
      </w:r>
      <w:proofErr w:type="spellStart"/>
      <w:r w:rsidR="00A9325B" w:rsidRPr="006D43D1">
        <w:rPr>
          <w:i/>
          <w:iCs/>
          <w:lang w:val="fr-FR"/>
        </w:rPr>
        <w:t>s</w:t>
      </w:r>
      <w:r w:rsidR="00F7470F" w:rsidRPr="006D43D1">
        <w:rPr>
          <w:i/>
          <w:iCs/>
          <w:lang w:val="fr-FR"/>
        </w:rPr>
        <w:t>election</w:t>
      </w:r>
      <w:proofErr w:type="spellEnd"/>
      <w:r w:rsidR="00F7470F" w:rsidRPr="006D43D1">
        <w:rPr>
          <w:i/>
          <w:iCs/>
          <w:lang w:val="fr-FR"/>
        </w:rPr>
        <w:t xml:space="preserve">. </w:t>
      </w:r>
      <w:r w:rsidR="00A760A1" w:rsidRPr="006D43D1">
        <w:rPr>
          <w:i/>
          <w:iCs/>
        </w:rPr>
        <w:t xml:space="preserve">A two-stage procedure </w:t>
      </w:r>
      <w:r w:rsidR="002508AA" w:rsidRPr="006D43D1">
        <w:rPr>
          <w:i/>
          <w:iCs/>
        </w:rPr>
        <w:t>shall be</w:t>
      </w:r>
      <w:r w:rsidR="00A760A1" w:rsidRPr="006D43D1">
        <w:rPr>
          <w:i/>
          <w:iCs/>
        </w:rPr>
        <w:t xml:space="preserve"> utilised in evaluating the </w:t>
      </w:r>
      <w:proofErr w:type="gramStart"/>
      <w:r w:rsidR="00A9325B" w:rsidRPr="006D43D1">
        <w:rPr>
          <w:i/>
          <w:iCs/>
        </w:rPr>
        <w:t>P</w:t>
      </w:r>
      <w:r w:rsidR="00574E9C" w:rsidRPr="006D43D1">
        <w:rPr>
          <w:i/>
          <w:iCs/>
        </w:rPr>
        <w:t>roposal</w:t>
      </w:r>
      <w:r w:rsidR="00A4404B" w:rsidRPr="006D43D1">
        <w:rPr>
          <w:i/>
          <w:iCs/>
        </w:rPr>
        <w:t>s</w:t>
      </w:r>
      <w:r w:rsidR="00A9325B" w:rsidRPr="006D43D1">
        <w:rPr>
          <w:i/>
          <w:iCs/>
        </w:rPr>
        <w:t>;</w:t>
      </w:r>
      <w:proofErr w:type="gramEnd"/>
      <w:r w:rsidR="00A4404B" w:rsidRPr="006D43D1">
        <w:rPr>
          <w:i/>
          <w:iCs/>
        </w:rPr>
        <w:t xml:space="preserve"> a technical evaluation and a financial evaluation. </w:t>
      </w:r>
    </w:p>
    <w:p w14:paraId="4781B6BD" w14:textId="77777777" w:rsidR="00BE2C27" w:rsidRDefault="00BE2C27" w:rsidP="00A760A1">
      <w:pPr>
        <w:pStyle w:val="BodyText"/>
      </w:pPr>
    </w:p>
    <w:p w14:paraId="564C537D" w14:textId="457A5BAD" w:rsidR="00BE2C27" w:rsidRPr="0069632E" w:rsidRDefault="0069632E" w:rsidP="0069632E">
      <w:pPr>
        <w:tabs>
          <w:tab w:val="right" w:pos="1440"/>
          <w:tab w:val="left" w:pos="2160"/>
          <w:tab w:val="right" w:pos="3600"/>
        </w:tabs>
        <w:rPr>
          <w:rFonts w:ascii="Arial" w:hAnsi="Arial" w:cs="Arial"/>
          <w:i/>
          <w:iCs/>
          <w:sz w:val="20"/>
          <w:szCs w:val="20"/>
          <w:lang w:val="en-GB"/>
        </w:rPr>
      </w:pPr>
      <w:r w:rsidRPr="0069632E">
        <w:rPr>
          <w:rFonts w:ascii="Arial" w:hAnsi="Arial" w:cs="Arial"/>
          <w:sz w:val="20"/>
          <w:szCs w:val="20"/>
          <w:lang w:val="fr-FR"/>
        </w:rPr>
        <w:t>Les propositions seront classées en fonction de leur technique combinée (St) et financière (</w:t>
      </w:r>
      <w:proofErr w:type="spellStart"/>
      <w:r w:rsidRPr="0069632E">
        <w:rPr>
          <w:rFonts w:ascii="Arial" w:hAnsi="Arial" w:cs="Arial"/>
          <w:sz w:val="20"/>
          <w:szCs w:val="20"/>
          <w:lang w:val="fr-FR"/>
        </w:rPr>
        <w:t>Sf</w:t>
      </w:r>
      <w:proofErr w:type="spellEnd"/>
      <w:r w:rsidRPr="0069632E">
        <w:rPr>
          <w:rFonts w:ascii="Arial" w:hAnsi="Arial" w:cs="Arial"/>
          <w:sz w:val="20"/>
          <w:szCs w:val="20"/>
          <w:lang w:val="fr-FR"/>
        </w:rPr>
        <w:t xml:space="preserve">) en utilisant la pondération de </w:t>
      </w:r>
      <w:r w:rsidRPr="0069632E">
        <w:rPr>
          <w:rFonts w:ascii="Arial" w:hAnsi="Arial" w:cs="Arial"/>
          <w:sz w:val="20"/>
          <w:szCs w:val="20"/>
          <w:highlight w:val="yellow"/>
          <w:lang w:val="fr-FR"/>
        </w:rPr>
        <w:t>&lt;75&gt;</w:t>
      </w:r>
      <w:r w:rsidRPr="0069632E">
        <w:rPr>
          <w:rFonts w:ascii="Arial" w:hAnsi="Arial" w:cs="Arial"/>
          <w:sz w:val="20"/>
          <w:szCs w:val="20"/>
          <w:lang w:val="fr-FR"/>
        </w:rPr>
        <w:t xml:space="preserve"> % pour la proposition technique et de </w:t>
      </w:r>
      <w:r w:rsidRPr="0069632E">
        <w:rPr>
          <w:rFonts w:ascii="Arial" w:hAnsi="Arial" w:cs="Arial"/>
          <w:sz w:val="20"/>
          <w:szCs w:val="20"/>
          <w:highlight w:val="yellow"/>
          <w:lang w:val="fr-FR"/>
        </w:rPr>
        <w:t>&lt;25&gt;</w:t>
      </w:r>
      <w:r w:rsidRPr="0069632E">
        <w:rPr>
          <w:rFonts w:ascii="Arial" w:hAnsi="Arial" w:cs="Arial"/>
          <w:sz w:val="20"/>
          <w:szCs w:val="20"/>
          <w:lang w:val="fr-FR"/>
        </w:rPr>
        <w:t xml:space="preserve"> % pour le prix proposé. </w:t>
      </w:r>
      <w:proofErr w:type="spellStart"/>
      <w:r w:rsidRPr="0069632E">
        <w:rPr>
          <w:rFonts w:ascii="Arial" w:hAnsi="Arial" w:cs="Arial"/>
          <w:sz w:val="20"/>
          <w:szCs w:val="20"/>
          <w:lang w:val="en-GB"/>
        </w:rPr>
        <w:t>Ainsi</w:t>
      </w:r>
      <w:proofErr w:type="spellEnd"/>
      <w:r w:rsidRPr="0069632E">
        <w:rPr>
          <w:rFonts w:ascii="Arial" w:hAnsi="Arial" w:cs="Arial"/>
          <w:sz w:val="20"/>
          <w:szCs w:val="20"/>
          <w:lang w:val="en-GB"/>
        </w:rPr>
        <w:t xml:space="preserve">, le score global de </w:t>
      </w:r>
      <w:proofErr w:type="spellStart"/>
      <w:r w:rsidRPr="0069632E">
        <w:rPr>
          <w:rFonts w:ascii="Arial" w:hAnsi="Arial" w:cs="Arial"/>
          <w:sz w:val="20"/>
          <w:szCs w:val="20"/>
          <w:lang w:val="en-GB"/>
        </w:rPr>
        <w:t>chaque</w:t>
      </w:r>
      <w:proofErr w:type="spellEnd"/>
      <w:r w:rsidRPr="0069632E">
        <w:rPr>
          <w:rFonts w:ascii="Arial" w:hAnsi="Arial" w:cs="Arial"/>
          <w:sz w:val="20"/>
          <w:szCs w:val="20"/>
          <w:lang w:val="en-GB"/>
        </w:rPr>
        <w:t xml:space="preserve"> proposition doit </w:t>
      </w:r>
      <w:proofErr w:type="spellStart"/>
      <w:r w:rsidRPr="0069632E">
        <w:rPr>
          <w:rFonts w:ascii="Arial" w:hAnsi="Arial" w:cs="Arial"/>
          <w:sz w:val="20"/>
          <w:szCs w:val="20"/>
          <w:lang w:val="en-GB"/>
        </w:rPr>
        <w:t>être</w:t>
      </w:r>
      <w:proofErr w:type="spellEnd"/>
      <w:r w:rsidRPr="0069632E">
        <w:rPr>
          <w:rFonts w:ascii="Arial" w:hAnsi="Arial" w:cs="Arial"/>
          <w:sz w:val="20"/>
          <w:szCs w:val="20"/>
          <w:lang w:val="en-GB"/>
        </w:rPr>
        <w:t xml:space="preserve"> </w:t>
      </w:r>
      <w:proofErr w:type="spellStart"/>
      <w:r w:rsidRPr="0069632E">
        <w:rPr>
          <w:rFonts w:ascii="Arial" w:hAnsi="Arial" w:cs="Arial"/>
          <w:sz w:val="20"/>
          <w:szCs w:val="20"/>
          <w:lang w:val="en-GB"/>
        </w:rPr>
        <w:t>égal</w:t>
      </w:r>
      <w:proofErr w:type="spellEnd"/>
      <w:r w:rsidRPr="0069632E">
        <w:rPr>
          <w:rFonts w:ascii="Arial" w:hAnsi="Arial" w:cs="Arial"/>
          <w:sz w:val="20"/>
          <w:szCs w:val="20"/>
          <w:lang w:val="en-GB"/>
        </w:rPr>
        <w:t xml:space="preserve"> </w:t>
      </w:r>
      <w:proofErr w:type="gramStart"/>
      <w:r w:rsidRPr="0069632E">
        <w:rPr>
          <w:rFonts w:ascii="Arial" w:hAnsi="Arial" w:cs="Arial"/>
          <w:sz w:val="20"/>
          <w:szCs w:val="20"/>
          <w:lang w:val="en-GB"/>
        </w:rPr>
        <w:t>à :</w:t>
      </w:r>
      <w:proofErr w:type="gramEnd"/>
      <w:r w:rsidRPr="0069632E">
        <w:rPr>
          <w:rFonts w:ascii="Arial" w:hAnsi="Arial" w:cs="Arial"/>
          <w:sz w:val="20"/>
          <w:szCs w:val="20"/>
          <w:lang w:val="en-GB"/>
        </w:rPr>
        <w:t xml:space="preserve"> St X </w:t>
      </w:r>
      <w:r w:rsidRPr="0069632E">
        <w:rPr>
          <w:rFonts w:ascii="Arial" w:hAnsi="Arial" w:cs="Arial"/>
          <w:sz w:val="20"/>
          <w:szCs w:val="20"/>
          <w:highlight w:val="yellow"/>
          <w:lang w:val="en-GB"/>
        </w:rPr>
        <w:t>&lt;75&gt;</w:t>
      </w:r>
      <w:r w:rsidRPr="0069632E">
        <w:rPr>
          <w:rFonts w:ascii="Arial" w:hAnsi="Arial" w:cs="Arial"/>
          <w:sz w:val="20"/>
          <w:szCs w:val="20"/>
          <w:lang w:val="en-GB"/>
        </w:rPr>
        <w:t xml:space="preserve"> % + Sf X </w:t>
      </w:r>
      <w:r w:rsidRPr="0069632E">
        <w:rPr>
          <w:rFonts w:ascii="Arial" w:hAnsi="Arial" w:cs="Arial"/>
          <w:sz w:val="20"/>
          <w:szCs w:val="20"/>
          <w:highlight w:val="yellow"/>
          <w:lang w:val="en-GB"/>
        </w:rPr>
        <w:t>&lt;25&gt;</w:t>
      </w:r>
      <w:r w:rsidRPr="0069632E">
        <w:rPr>
          <w:rFonts w:ascii="Arial" w:hAnsi="Arial" w:cs="Arial"/>
          <w:sz w:val="20"/>
          <w:szCs w:val="20"/>
          <w:lang w:val="en-GB"/>
        </w:rPr>
        <w:t xml:space="preserve"> %. / </w:t>
      </w:r>
      <w:r w:rsidR="00BE2C27" w:rsidRPr="0069632E">
        <w:rPr>
          <w:rFonts w:ascii="Arial" w:hAnsi="Arial" w:cs="Arial"/>
          <w:i/>
          <w:iCs/>
          <w:sz w:val="20"/>
          <w:szCs w:val="20"/>
          <w:lang w:val="en-GB"/>
        </w:rPr>
        <w:t xml:space="preserve">Proposals will be ranked according to their combined technical (St) and financial (Sf) scores using the weights of </w:t>
      </w:r>
      <w:r w:rsidR="004B528A" w:rsidRPr="0069632E">
        <w:rPr>
          <w:rFonts w:ascii="Arial" w:hAnsi="Arial" w:cs="Arial"/>
          <w:i/>
          <w:iCs/>
          <w:sz w:val="20"/>
          <w:szCs w:val="20"/>
          <w:highlight w:val="yellow"/>
          <w:lang w:val="en-GB"/>
        </w:rPr>
        <w:t>&lt;75</w:t>
      </w:r>
      <w:r w:rsidR="00BE2C27" w:rsidRPr="0069632E">
        <w:rPr>
          <w:rFonts w:ascii="Arial" w:hAnsi="Arial" w:cs="Arial"/>
          <w:i/>
          <w:iCs/>
          <w:sz w:val="20"/>
          <w:szCs w:val="20"/>
          <w:highlight w:val="yellow"/>
          <w:lang w:val="en-GB"/>
        </w:rPr>
        <w:t>&gt;</w:t>
      </w:r>
      <w:r w:rsidR="00385B4D" w:rsidRPr="0069632E">
        <w:rPr>
          <w:rFonts w:ascii="Arial" w:hAnsi="Arial" w:cs="Arial"/>
          <w:i/>
          <w:iCs/>
          <w:sz w:val="20"/>
          <w:szCs w:val="20"/>
          <w:lang w:val="en-GB"/>
        </w:rPr>
        <w:t>%</w:t>
      </w:r>
      <w:r w:rsidR="00BE2C27" w:rsidRPr="0069632E">
        <w:rPr>
          <w:rFonts w:ascii="Arial" w:hAnsi="Arial" w:cs="Arial"/>
          <w:i/>
          <w:iCs/>
          <w:sz w:val="20"/>
          <w:szCs w:val="20"/>
          <w:lang w:val="en-GB"/>
        </w:rPr>
        <w:t xml:space="preserve"> for the Technical Proposal; and </w:t>
      </w:r>
      <w:r w:rsidR="00BE2C27" w:rsidRPr="0069632E">
        <w:rPr>
          <w:rFonts w:ascii="Arial" w:hAnsi="Arial" w:cs="Arial"/>
          <w:i/>
          <w:iCs/>
          <w:sz w:val="20"/>
          <w:szCs w:val="20"/>
          <w:highlight w:val="yellow"/>
          <w:lang w:val="en-GB"/>
        </w:rPr>
        <w:t>&lt;2</w:t>
      </w:r>
      <w:r w:rsidR="004B528A" w:rsidRPr="0069632E">
        <w:rPr>
          <w:rFonts w:ascii="Arial" w:hAnsi="Arial" w:cs="Arial"/>
          <w:i/>
          <w:iCs/>
          <w:sz w:val="20"/>
          <w:szCs w:val="20"/>
          <w:highlight w:val="yellow"/>
          <w:lang w:val="en-GB"/>
        </w:rPr>
        <w:t>5</w:t>
      </w:r>
      <w:r w:rsidR="00BE2C27" w:rsidRPr="0069632E">
        <w:rPr>
          <w:rFonts w:ascii="Arial" w:hAnsi="Arial" w:cs="Arial"/>
          <w:i/>
          <w:iCs/>
          <w:sz w:val="20"/>
          <w:szCs w:val="20"/>
          <w:highlight w:val="yellow"/>
          <w:lang w:val="en-GB"/>
        </w:rPr>
        <w:t>&gt;</w:t>
      </w:r>
      <w:r w:rsidR="00385B4D" w:rsidRPr="0069632E">
        <w:rPr>
          <w:rFonts w:ascii="Arial" w:hAnsi="Arial" w:cs="Arial"/>
          <w:i/>
          <w:iCs/>
          <w:sz w:val="20"/>
          <w:szCs w:val="20"/>
          <w:lang w:val="en-GB"/>
        </w:rPr>
        <w:t>%</w:t>
      </w:r>
      <w:r w:rsidR="00BE2C27" w:rsidRPr="0069632E">
        <w:rPr>
          <w:rFonts w:ascii="Arial" w:hAnsi="Arial" w:cs="Arial"/>
          <w:i/>
          <w:iCs/>
          <w:sz w:val="20"/>
          <w:szCs w:val="20"/>
          <w:lang w:val="en-GB"/>
        </w:rPr>
        <w:t xml:space="preserve"> for the offered price.</w:t>
      </w:r>
      <w:r w:rsidR="006D5294" w:rsidRPr="0069632E">
        <w:rPr>
          <w:rFonts w:ascii="Arial" w:hAnsi="Arial" w:cs="Arial"/>
          <w:i/>
          <w:iCs/>
          <w:sz w:val="20"/>
          <w:szCs w:val="20"/>
          <w:lang w:val="en-GB"/>
        </w:rPr>
        <w:t xml:space="preserve"> </w:t>
      </w:r>
      <w:r w:rsidR="00BE2C27" w:rsidRPr="0069632E">
        <w:rPr>
          <w:rFonts w:ascii="Arial" w:hAnsi="Arial" w:cs="Arial"/>
          <w:i/>
          <w:iCs/>
          <w:sz w:val="20"/>
          <w:szCs w:val="20"/>
          <w:lang w:val="en-GB"/>
        </w:rPr>
        <w:t>Each proposal</w:t>
      </w:r>
      <w:r w:rsidR="00A9325B" w:rsidRPr="0069632E">
        <w:rPr>
          <w:rFonts w:ascii="Arial" w:hAnsi="Arial" w:cs="Arial"/>
          <w:i/>
          <w:iCs/>
          <w:sz w:val="20"/>
          <w:szCs w:val="20"/>
          <w:lang w:val="en-GB"/>
        </w:rPr>
        <w:t>’s</w:t>
      </w:r>
      <w:r w:rsidR="00BE2C27" w:rsidRPr="0069632E">
        <w:rPr>
          <w:rFonts w:ascii="Arial" w:hAnsi="Arial" w:cs="Arial"/>
          <w:i/>
          <w:iCs/>
          <w:sz w:val="20"/>
          <w:szCs w:val="20"/>
          <w:lang w:val="en-GB"/>
        </w:rPr>
        <w:t xml:space="preserve"> overall score shall therefore </w:t>
      </w:r>
      <w:proofErr w:type="gramStart"/>
      <w:r w:rsidR="00BE2C27" w:rsidRPr="0069632E">
        <w:rPr>
          <w:rFonts w:ascii="Arial" w:hAnsi="Arial" w:cs="Arial"/>
          <w:i/>
          <w:iCs/>
          <w:sz w:val="20"/>
          <w:szCs w:val="20"/>
          <w:lang w:val="en-GB"/>
        </w:rPr>
        <w:t>be:</w:t>
      </w:r>
      <w:proofErr w:type="gramEnd"/>
      <w:r w:rsidR="00BE2C27" w:rsidRPr="0069632E">
        <w:rPr>
          <w:rFonts w:ascii="Arial" w:hAnsi="Arial" w:cs="Arial"/>
          <w:i/>
          <w:iCs/>
          <w:sz w:val="20"/>
          <w:szCs w:val="20"/>
          <w:lang w:val="en-GB"/>
        </w:rPr>
        <w:t xml:space="preserve"> St X </w:t>
      </w:r>
      <w:r w:rsidR="004B528A" w:rsidRPr="0069632E">
        <w:rPr>
          <w:rFonts w:ascii="Arial" w:hAnsi="Arial" w:cs="Arial"/>
          <w:i/>
          <w:iCs/>
          <w:sz w:val="20"/>
          <w:szCs w:val="20"/>
          <w:highlight w:val="yellow"/>
          <w:lang w:val="en-GB"/>
        </w:rPr>
        <w:t>&lt;75</w:t>
      </w:r>
      <w:r w:rsidR="00BE2C27" w:rsidRPr="0069632E">
        <w:rPr>
          <w:rFonts w:ascii="Arial" w:hAnsi="Arial" w:cs="Arial"/>
          <w:i/>
          <w:iCs/>
          <w:sz w:val="20"/>
          <w:szCs w:val="20"/>
          <w:highlight w:val="yellow"/>
          <w:lang w:val="en-GB"/>
        </w:rPr>
        <w:t>&gt;</w:t>
      </w:r>
      <w:r w:rsidR="00BE2C27" w:rsidRPr="0069632E">
        <w:rPr>
          <w:rFonts w:ascii="Arial" w:hAnsi="Arial" w:cs="Arial"/>
          <w:i/>
          <w:iCs/>
          <w:sz w:val="20"/>
          <w:szCs w:val="20"/>
          <w:lang w:val="en-GB"/>
        </w:rPr>
        <w:t xml:space="preserve">% + Sf X </w:t>
      </w:r>
      <w:r w:rsidR="004B528A" w:rsidRPr="0069632E">
        <w:rPr>
          <w:rFonts w:ascii="Arial" w:hAnsi="Arial" w:cs="Arial"/>
          <w:i/>
          <w:iCs/>
          <w:sz w:val="20"/>
          <w:szCs w:val="20"/>
          <w:highlight w:val="yellow"/>
          <w:lang w:val="en-GB"/>
        </w:rPr>
        <w:t>&lt;25</w:t>
      </w:r>
      <w:r w:rsidR="00BE2C27" w:rsidRPr="0069632E">
        <w:rPr>
          <w:rFonts w:ascii="Arial" w:hAnsi="Arial" w:cs="Arial"/>
          <w:i/>
          <w:iCs/>
          <w:sz w:val="20"/>
          <w:szCs w:val="20"/>
          <w:highlight w:val="yellow"/>
          <w:lang w:val="en-GB"/>
        </w:rPr>
        <w:t>&gt;</w:t>
      </w:r>
      <w:r w:rsidR="00BE2C27" w:rsidRPr="0069632E">
        <w:rPr>
          <w:rFonts w:ascii="Arial" w:hAnsi="Arial" w:cs="Arial"/>
          <w:i/>
          <w:iCs/>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476B4112" w:rsidR="0026425D" w:rsidRDefault="00D66115" w:rsidP="00D66115">
      <w:pPr>
        <w:pStyle w:val="BodyText"/>
        <w:contextualSpacing/>
        <w:rPr>
          <w:b/>
          <w:i/>
          <w:iCs/>
        </w:rPr>
      </w:pPr>
      <w:proofErr w:type="spellStart"/>
      <w:r w:rsidRPr="00B46615">
        <w:rPr>
          <w:b/>
        </w:rPr>
        <w:t>Évaluation</w:t>
      </w:r>
      <w:proofErr w:type="spellEnd"/>
      <w:r w:rsidRPr="00B46615">
        <w:rPr>
          <w:b/>
        </w:rPr>
        <w:t xml:space="preserve"> technique / </w:t>
      </w:r>
      <w:r w:rsidR="0026425D" w:rsidRPr="00B46615">
        <w:rPr>
          <w:b/>
          <w:i/>
          <w:iCs/>
        </w:rPr>
        <w:t>Technical evaluation</w:t>
      </w:r>
    </w:p>
    <w:p w14:paraId="1324486F" w14:textId="40794A42" w:rsidR="0026425D" w:rsidRPr="00D97AC5" w:rsidRDefault="00A913A8" w:rsidP="00D97AC5">
      <w:pPr>
        <w:pStyle w:val="BodyText"/>
        <w:contextualSpacing/>
        <w:rPr>
          <w:i/>
          <w:iCs/>
        </w:rPr>
      </w:pPr>
      <w:r w:rsidRPr="00C67002">
        <w:rPr>
          <w:bCs/>
        </w:rPr>
        <w:t xml:space="preserve">Pour </w:t>
      </w:r>
      <w:proofErr w:type="spellStart"/>
      <w:r w:rsidRPr="00C67002">
        <w:rPr>
          <w:bCs/>
        </w:rPr>
        <w:t>l’évaluation</w:t>
      </w:r>
      <w:proofErr w:type="spellEnd"/>
      <w:r w:rsidRPr="00C67002">
        <w:rPr>
          <w:bCs/>
        </w:rPr>
        <w:t xml:space="preserve"> des propositions techniques, </w:t>
      </w:r>
      <w:r w:rsidR="00C55353" w:rsidRPr="00C67002">
        <w:rPr>
          <w:rFonts w:cs="Times New Roman"/>
          <w:bCs/>
          <w:szCs w:val="24"/>
        </w:rPr>
        <w:t xml:space="preserve">le </w:t>
      </w:r>
      <w:proofErr w:type="spellStart"/>
      <w:r w:rsidR="00C55353" w:rsidRPr="00C67002">
        <w:rPr>
          <w:rFonts w:cs="Times New Roman"/>
          <w:bCs/>
          <w:szCs w:val="24"/>
        </w:rPr>
        <w:t>pouvoir</w:t>
      </w:r>
      <w:proofErr w:type="spellEnd"/>
      <w:r w:rsidR="00C55353" w:rsidRPr="00C67002">
        <w:rPr>
          <w:rFonts w:cs="Times New Roman"/>
          <w:bCs/>
          <w:szCs w:val="24"/>
        </w:rPr>
        <w:t xml:space="preserve"> </w:t>
      </w:r>
      <w:proofErr w:type="spellStart"/>
      <w:r w:rsidR="00C55353" w:rsidRPr="00C67002">
        <w:rPr>
          <w:rFonts w:cs="Times New Roman"/>
          <w:bCs/>
          <w:szCs w:val="24"/>
        </w:rPr>
        <w:t>adjudicateur</w:t>
      </w:r>
      <w:proofErr w:type="spellEnd"/>
      <w:r w:rsidR="00C55353" w:rsidRPr="00C67002">
        <w:rPr>
          <w:rFonts w:cs="Times New Roman"/>
          <w:bCs/>
          <w:szCs w:val="24"/>
        </w:rPr>
        <w:t xml:space="preserve"> </w:t>
      </w:r>
      <w:proofErr w:type="spellStart"/>
      <w:r w:rsidRPr="00C67002">
        <w:rPr>
          <w:bCs/>
        </w:rPr>
        <w:t>prendra</w:t>
      </w:r>
      <w:proofErr w:type="spellEnd"/>
      <w:r w:rsidRPr="00C67002">
        <w:rPr>
          <w:bCs/>
        </w:rPr>
        <w:t xml:space="preserve"> </w:t>
      </w:r>
      <w:proofErr w:type="spellStart"/>
      <w:r w:rsidRPr="00C67002">
        <w:rPr>
          <w:bCs/>
        </w:rPr>
        <w:t>en</w:t>
      </w:r>
      <w:proofErr w:type="spellEnd"/>
      <w:r w:rsidRPr="00C67002">
        <w:rPr>
          <w:bCs/>
        </w:rPr>
        <w:t xml:space="preserve"> </w:t>
      </w:r>
      <w:proofErr w:type="spellStart"/>
      <w:r w:rsidRPr="00C67002">
        <w:rPr>
          <w:bCs/>
        </w:rPr>
        <w:t>considération</w:t>
      </w:r>
      <w:proofErr w:type="spellEnd"/>
      <w:r w:rsidRPr="00C67002">
        <w:rPr>
          <w:bCs/>
        </w:rPr>
        <w:t xml:space="preserve"> les </w:t>
      </w:r>
      <w:proofErr w:type="spellStart"/>
      <w:r w:rsidRPr="00C67002">
        <w:rPr>
          <w:bCs/>
        </w:rPr>
        <w:t>critères</w:t>
      </w:r>
      <w:proofErr w:type="spellEnd"/>
      <w:r w:rsidRPr="00C67002">
        <w:rPr>
          <w:bCs/>
        </w:rPr>
        <w:t xml:space="preserve"> et </w:t>
      </w:r>
      <w:proofErr w:type="spellStart"/>
      <w:r w:rsidRPr="00C67002">
        <w:rPr>
          <w:bCs/>
        </w:rPr>
        <w:t>pondérations</w:t>
      </w:r>
      <w:proofErr w:type="spellEnd"/>
      <w:r w:rsidRPr="00C67002">
        <w:rPr>
          <w:bCs/>
        </w:rPr>
        <w:t xml:space="preserve"> ci-dessous</w:t>
      </w:r>
      <w:proofErr w:type="gramStart"/>
      <w:r w:rsidRPr="00C67002">
        <w:rPr>
          <w:bCs/>
        </w:rPr>
        <w:t>.</w:t>
      </w:r>
      <w:r w:rsidR="00D97AC5" w:rsidRPr="00C67002">
        <w:rPr>
          <w:bCs/>
        </w:rPr>
        <w:t xml:space="preserve"> </w:t>
      </w:r>
      <w:r w:rsidR="00B46615" w:rsidRPr="00B46615">
        <w:rPr>
          <w:rFonts w:cs="Times New Roman"/>
          <w:szCs w:val="24"/>
        </w:rPr>
        <w:t>:</w:t>
      </w:r>
      <w:proofErr w:type="gramEnd"/>
      <w:r w:rsidR="00B46615">
        <w:rPr>
          <w:rFonts w:cs="Times New Roman"/>
          <w:szCs w:val="24"/>
        </w:rPr>
        <w:t xml:space="preserve"> </w:t>
      </w:r>
      <w:r w:rsidR="00B46615" w:rsidRPr="00D97AC5">
        <w:rPr>
          <w:rFonts w:cs="Times New Roman"/>
          <w:i/>
          <w:iCs/>
          <w:szCs w:val="24"/>
        </w:rPr>
        <w:t xml:space="preserve">/ </w:t>
      </w:r>
      <w:r w:rsidR="0026425D" w:rsidRPr="00D97AC5">
        <w:rPr>
          <w:rFonts w:cs="Times New Roman"/>
          <w:i/>
          <w:iCs/>
          <w:szCs w:val="24"/>
        </w:rPr>
        <w:t>For the evaluation of the technical proposals, the Contracting Authority shall take the</w:t>
      </w:r>
      <w:r w:rsidR="0026425D" w:rsidRPr="00D97AC5">
        <w:rPr>
          <w:i/>
          <w:iCs/>
        </w:rPr>
        <w:t xml:space="preserve"> below criteria and weights into consideration.</w:t>
      </w:r>
    </w:p>
    <w:p w14:paraId="71FB9579" w14:textId="61997C51" w:rsidR="00034CC8" w:rsidRPr="00C67002" w:rsidRDefault="00C67002" w:rsidP="00034CC8">
      <w:pPr>
        <w:pStyle w:val="Heading4"/>
        <w:jc w:val="both"/>
        <w:rPr>
          <w:rFonts w:ascii="Arial" w:hAnsi="Arial" w:cs="Arial"/>
          <w:b w:val="0"/>
          <w:bCs w:val="0"/>
          <w:sz w:val="20"/>
          <w:szCs w:val="20"/>
          <w:lang w:val="fr-FR"/>
        </w:rPr>
      </w:pPr>
      <w:bookmarkStart w:id="2" w:name="_Hlk11835251"/>
      <w:r w:rsidRPr="006B55D5">
        <w:rPr>
          <w:rFonts w:ascii="Arial" w:hAnsi="Arial" w:cs="Arial"/>
          <w:b w:val="0"/>
          <w:bCs w:val="0"/>
          <w:sz w:val="20"/>
          <w:szCs w:val="20"/>
          <w:lang w:val="fr-FR"/>
        </w:rPr>
        <w:t xml:space="preserve">Le pouvoir adjudicateur se réserve le droit d’écarter les offres dont le score technique est inférieur à </w:t>
      </w:r>
      <w:r w:rsidRPr="006B55D5">
        <w:rPr>
          <w:rFonts w:ascii="Arial" w:hAnsi="Arial" w:cs="Arial"/>
          <w:b w:val="0"/>
          <w:bCs w:val="0"/>
          <w:sz w:val="20"/>
          <w:szCs w:val="20"/>
          <w:highlight w:val="yellow"/>
          <w:lang w:val="fr-FR"/>
        </w:rPr>
        <w:t>&lt;80&gt;</w:t>
      </w:r>
      <w:r w:rsidRPr="006B55D5">
        <w:rPr>
          <w:rFonts w:ascii="Arial" w:hAnsi="Arial" w:cs="Arial"/>
          <w:b w:val="0"/>
          <w:bCs w:val="0"/>
          <w:sz w:val="20"/>
          <w:szCs w:val="20"/>
          <w:lang w:val="fr-FR"/>
        </w:rPr>
        <w:t xml:space="preserve"> points. / </w:t>
      </w:r>
      <w:r w:rsidR="00034CC8" w:rsidRPr="006B55D5">
        <w:rPr>
          <w:rFonts w:ascii="Arial" w:hAnsi="Arial" w:cs="Arial"/>
          <w:b w:val="0"/>
          <w:bCs w:val="0"/>
          <w:i/>
          <w:iCs/>
          <w:sz w:val="20"/>
          <w:szCs w:val="20"/>
          <w:lang w:val="fr-FR"/>
        </w:rPr>
        <w:t xml:space="preserve">The </w:t>
      </w:r>
      <w:proofErr w:type="spellStart"/>
      <w:r w:rsidR="00034CC8" w:rsidRPr="006B55D5">
        <w:rPr>
          <w:rFonts w:ascii="Arial" w:hAnsi="Arial" w:cs="Arial"/>
          <w:b w:val="0"/>
          <w:bCs w:val="0"/>
          <w:i/>
          <w:iCs/>
          <w:sz w:val="20"/>
          <w:szCs w:val="20"/>
          <w:lang w:val="fr-FR"/>
        </w:rPr>
        <w:t>Contracting</w:t>
      </w:r>
      <w:proofErr w:type="spellEnd"/>
      <w:r w:rsidR="00034CC8" w:rsidRPr="006B55D5">
        <w:rPr>
          <w:rFonts w:ascii="Arial" w:hAnsi="Arial" w:cs="Arial"/>
          <w:b w:val="0"/>
          <w:bCs w:val="0"/>
          <w:i/>
          <w:iCs/>
          <w:sz w:val="20"/>
          <w:szCs w:val="20"/>
          <w:lang w:val="fr-FR"/>
        </w:rPr>
        <w:t xml:space="preserve"> </w:t>
      </w:r>
      <w:proofErr w:type="spellStart"/>
      <w:r w:rsidR="00034CC8" w:rsidRPr="006B55D5">
        <w:rPr>
          <w:rFonts w:ascii="Arial" w:hAnsi="Arial" w:cs="Arial"/>
          <w:b w:val="0"/>
          <w:bCs w:val="0"/>
          <w:i/>
          <w:iCs/>
          <w:sz w:val="20"/>
          <w:szCs w:val="20"/>
          <w:lang w:val="fr-FR"/>
        </w:rPr>
        <w:t>Authority</w:t>
      </w:r>
      <w:proofErr w:type="spellEnd"/>
      <w:r w:rsidR="00034CC8" w:rsidRPr="006B55D5">
        <w:rPr>
          <w:rFonts w:ascii="Arial" w:hAnsi="Arial" w:cs="Arial"/>
          <w:b w:val="0"/>
          <w:bCs w:val="0"/>
          <w:i/>
          <w:iCs/>
          <w:sz w:val="20"/>
          <w:szCs w:val="20"/>
          <w:lang w:val="fr-FR"/>
        </w:rPr>
        <w:t xml:space="preserve"> </w:t>
      </w:r>
      <w:proofErr w:type="spellStart"/>
      <w:r w:rsidR="00034CC8" w:rsidRPr="006B55D5">
        <w:rPr>
          <w:rFonts w:ascii="Arial" w:hAnsi="Arial" w:cs="Arial"/>
          <w:b w:val="0"/>
          <w:bCs w:val="0"/>
          <w:i/>
          <w:iCs/>
          <w:sz w:val="20"/>
          <w:szCs w:val="20"/>
          <w:lang w:val="fr-FR"/>
        </w:rPr>
        <w:t>reserves</w:t>
      </w:r>
      <w:proofErr w:type="spellEnd"/>
      <w:r w:rsidR="00034CC8" w:rsidRPr="006B55D5">
        <w:rPr>
          <w:rFonts w:ascii="Arial" w:hAnsi="Arial" w:cs="Arial"/>
          <w:b w:val="0"/>
          <w:bCs w:val="0"/>
          <w:i/>
          <w:iCs/>
          <w:sz w:val="20"/>
          <w:szCs w:val="20"/>
          <w:lang w:val="fr-FR"/>
        </w:rPr>
        <w:t xml:space="preserve"> </w:t>
      </w:r>
      <w:r w:rsidR="00034CC8" w:rsidRPr="00C67002">
        <w:rPr>
          <w:rFonts w:ascii="Arial" w:hAnsi="Arial" w:cs="Arial"/>
          <w:b w:val="0"/>
          <w:bCs w:val="0"/>
          <w:i/>
          <w:iCs/>
          <w:sz w:val="20"/>
          <w:szCs w:val="20"/>
          <w:lang w:val="fr-FR"/>
        </w:rPr>
        <w:t xml:space="preserve">the right to </w:t>
      </w:r>
      <w:proofErr w:type="spellStart"/>
      <w:r w:rsidR="00034CC8" w:rsidRPr="00C67002">
        <w:rPr>
          <w:rFonts w:ascii="Arial" w:hAnsi="Arial" w:cs="Arial"/>
          <w:b w:val="0"/>
          <w:bCs w:val="0"/>
          <w:i/>
          <w:iCs/>
          <w:sz w:val="20"/>
          <w:szCs w:val="20"/>
          <w:lang w:val="fr-FR"/>
        </w:rPr>
        <w:t>discard</w:t>
      </w:r>
      <w:proofErr w:type="spellEnd"/>
      <w:r w:rsidR="00034CC8" w:rsidRPr="00C67002">
        <w:rPr>
          <w:rFonts w:ascii="Arial" w:hAnsi="Arial" w:cs="Arial"/>
          <w:b w:val="0"/>
          <w:bCs w:val="0"/>
          <w:i/>
          <w:iCs/>
          <w:sz w:val="20"/>
          <w:szCs w:val="20"/>
          <w:lang w:val="fr-FR"/>
        </w:rPr>
        <w:t xml:space="preserve"> </w:t>
      </w:r>
      <w:proofErr w:type="spellStart"/>
      <w:r w:rsidR="00034CC8" w:rsidRPr="00C67002">
        <w:rPr>
          <w:rFonts w:ascii="Arial" w:hAnsi="Arial" w:cs="Arial"/>
          <w:b w:val="0"/>
          <w:bCs w:val="0"/>
          <w:i/>
          <w:iCs/>
          <w:sz w:val="20"/>
          <w:szCs w:val="20"/>
          <w:lang w:val="fr-FR"/>
        </w:rPr>
        <w:t>offers</w:t>
      </w:r>
      <w:proofErr w:type="spellEnd"/>
      <w:r w:rsidR="00034CC8" w:rsidRPr="00C67002">
        <w:rPr>
          <w:rFonts w:ascii="Arial" w:hAnsi="Arial" w:cs="Arial"/>
          <w:b w:val="0"/>
          <w:bCs w:val="0"/>
          <w:i/>
          <w:iCs/>
          <w:sz w:val="20"/>
          <w:szCs w:val="20"/>
          <w:lang w:val="fr-FR"/>
        </w:rPr>
        <w:t xml:space="preserve"> </w:t>
      </w:r>
      <w:proofErr w:type="spellStart"/>
      <w:r w:rsidR="00034CC8" w:rsidRPr="00C67002">
        <w:rPr>
          <w:rFonts w:ascii="Arial" w:hAnsi="Arial" w:cs="Arial"/>
          <w:b w:val="0"/>
          <w:bCs w:val="0"/>
          <w:i/>
          <w:iCs/>
          <w:sz w:val="20"/>
          <w:szCs w:val="20"/>
          <w:lang w:val="fr-FR"/>
        </w:rPr>
        <w:t>below</w:t>
      </w:r>
      <w:proofErr w:type="spellEnd"/>
      <w:r w:rsidR="00034CC8" w:rsidRPr="00C67002">
        <w:rPr>
          <w:rFonts w:ascii="Arial" w:hAnsi="Arial" w:cs="Arial"/>
          <w:b w:val="0"/>
          <w:bCs w:val="0"/>
          <w:i/>
          <w:iCs/>
          <w:sz w:val="20"/>
          <w:szCs w:val="20"/>
          <w:lang w:val="fr-FR"/>
        </w:rPr>
        <w:t xml:space="preserve"> a </w:t>
      </w:r>
      <w:proofErr w:type="spellStart"/>
      <w:r w:rsidR="00034CC8" w:rsidRPr="00C67002">
        <w:rPr>
          <w:rFonts w:ascii="Arial" w:hAnsi="Arial" w:cs="Arial"/>
          <w:b w:val="0"/>
          <w:bCs w:val="0"/>
          <w:i/>
          <w:iCs/>
          <w:sz w:val="20"/>
          <w:szCs w:val="20"/>
          <w:lang w:val="fr-FR"/>
        </w:rPr>
        <w:t>technical</w:t>
      </w:r>
      <w:proofErr w:type="spellEnd"/>
      <w:r w:rsidR="00034CC8" w:rsidRPr="00C67002">
        <w:rPr>
          <w:rFonts w:ascii="Arial" w:hAnsi="Arial" w:cs="Arial"/>
          <w:b w:val="0"/>
          <w:bCs w:val="0"/>
          <w:i/>
          <w:iCs/>
          <w:sz w:val="20"/>
          <w:szCs w:val="20"/>
          <w:lang w:val="fr-FR"/>
        </w:rPr>
        <w:t xml:space="preserve"> score of </w:t>
      </w:r>
      <w:r w:rsidR="00034CC8" w:rsidRPr="00C67002">
        <w:rPr>
          <w:rFonts w:ascii="Arial" w:hAnsi="Arial" w:cs="Arial"/>
          <w:b w:val="0"/>
          <w:bCs w:val="0"/>
          <w:i/>
          <w:iCs/>
          <w:sz w:val="20"/>
          <w:szCs w:val="20"/>
          <w:highlight w:val="yellow"/>
          <w:lang w:val="fr-FR"/>
        </w:rPr>
        <w:t>&lt;80&gt;</w:t>
      </w:r>
      <w:r w:rsidR="00034CC8" w:rsidRPr="00C67002">
        <w:rPr>
          <w:rFonts w:ascii="Arial" w:hAnsi="Arial" w:cs="Arial"/>
          <w:b w:val="0"/>
          <w:bCs w:val="0"/>
          <w:i/>
          <w:iCs/>
          <w:sz w:val="20"/>
          <w:szCs w:val="20"/>
          <w:lang w:val="fr-FR"/>
        </w:rPr>
        <w:t xml:space="preserve"> points.</w:t>
      </w:r>
    </w:p>
    <w:bookmarkEnd w:id="2"/>
    <w:p w14:paraId="5BA24A47" w14:textId="14EA9FA9" w:rsidR="00D8490C" w:rsidRPr="005C59E8" w:rsidRDefault="005507E6" w:rsidP="005507E6">
      <w:pPr>
        <w:pStyle w:val="Heading4"/>
        <w:rPr>
          <w:rFonts w:ascii="Arial" w:hAnsi="Arial" w:cs="Arial"/>
          <w:snapToGrid w:val="0"/>
          <w:sz w:val="20"/>
          <w:szCs w:val="20"/>
          <w:lang w:val="en-GB"/>
        </w:rPr>
      </w:pPr>
      <w:r w:rsidRPr="005507E6">
        <w:rPr>
          <w:rFonts w:ascii="Arial" w:hAnsi="Arial" w:cs="Arial"/>
          <w:sz w:val="20"/>
          <w:szCs w:val="20"/>
          <w:highlight w:val="red"/>
          <w:lang w:val="fr-FR"/>
        </w:rPr>
        <w:t xml:space="preserve">(Note : modifiez ou supprimez les critères ci-dessous et les pondérations </w:t>
      </w:r>
      <w:proofErr w:type="gramStart"/>
      <w:r w:rsidRPr="005507E6">
        <w:rPr>
          <w:rFonts w:ascii="Arial" w:hAnsi="Arial" w:cs="Arial"/>
          <w:sz w:val="20"/>
          <w:szCs w:val="20"/>
          <w:highlight w:val="red"/>
          <w:lang w:val="fr-FR"/>
        </w:rPr>
        <w:t>de façon à ce</w:t>
      </w:r>
      <w:proofErr w:type="gramEnd"/>
      <w:r w:rsidRPr="005507E6">
        <w:rPr>
          <w:rFonts w:ascii="Arial" w:hAnsi="Arial" w:cs="Arial"/>
          <w:sz w:val="20"/>
          <w:szCs w:val="20"/>
          <w:highlight w:val="red"/>
          <w:lang w:val="fr-FR"/>
        </w:rPr>
        <w:t xml:space="preserve"> qu'elles répondent aux exigences du contrat spécifique. Par exemple, en cas de candidat unique, supprimez la section sur l'expert clé. </w:t>
      </w:r>
      <w:proofErr w:type="spellStart"/>
      <w:r w:rsidRPr="005507E6">
        <w:rPr>
          <w:rFonts w:ascii="Arial" w:hAnsi="Arial" w:cs="Arial"/>
          <w:sz w:val="20"/>
          <w:szCs w:val="20"/>
          <w:highlight w:val="red"/>
          <w:lang w:val="en-GB"/>
        </w:rPr>
        <w:t>Assurez-vous</w:t>
      </w:r>
      <w:proofErr w:type="spellEnd"/>
      <w:r w:rsidRPr="005507E6">
        <w:rPr>
          <w:rFonts w:ascii="Arial" w:hAnsi="Arial" w:cs="Arial"/>
          <w:sz w:val="20"/>
          <w:szCs w:val="20"/>
          <w:highlight w:val="red"/>
          <w:lang w:val="en-GB"/>
        </w:rPr>
        <w:t xml:space="preserve"> que le total de points </w:t>
      </w:r>
      <w:proofErr w:type="spellStart"/>
      <w:r w:rsidRPr="005507E6">
        <w:rPr>
          <w:rFonts w:ascii="Arial" w:hAnsi="Arial" w:cs="Arial"/>
          <w:sz w:val="20"/>
          <w:szCs w:val="20"/>
          <w:highlight w:val="red"/>
          <w:lang w:val="en-GB"/>
        </w:rPr>
        <w:t>est</w:t>
      </w:r>
      <w:proofErr w:type="spellEnd"/>
      <w:r w:rsidRPr="005507E6">
        <w:rPr>
          <w:rFonts w:ascii="Arial" w:hAnsi="Arial" w:cs="Arial"/>
          <w:sz w:val="20"/>
          <w:szCs w:val="20"/>
          <w:highlight w:val="red"/>
          <w:lang w:val="en-GB"/>
        </w:rPr>
        <w:t xml:space="preserve"> </w:t>
      </w:r>
      <w:proofErr w:type="spellStart"/>
      <w:r w:rsidRPr="005507E6">
        <w:rPr>
          <w:rFonts w:ascii="Arial" w:hAnsi="Arial" w:cs="Arial"/>
          <w:sz w:val="20"/>
          <w:szCs w:val="20"/>
          <w:highlight w:val="red"/>
          <w:lang w:val="en-GB"/>
        </w:rPr>
        <w:t>égal</w:t>
      </w:r>
      <w:proofErr w:type="spellEnd"/>
      <w:r w:rsidRPr="005507E6">
        <w:rPr>
          <w:rFonts w:ascii="Arial" w:hAnsi="Arial" w:cs="Arial"/>
          <w:sz w:val="20"/>
          <w:szCs w:val="20"/>
          <w:highlight w:val="red"/>
          <w:lang w:val="en-GB"/>
        </w:rPr>
        <w:t xml:space="preserve"> à 100</w:t>
      </w:r>
      <w:proofErr w:type="gramStart"/>
      <w:r w:rsidRPr="005507E6">
        <w:rPr>
          <w:rFonts w:ascii="Arial" w:hAnsi="Arial" w:cs="Arial"/>
          <w:sz w:val="20"/>
          <w:szCs w:val="20"/>
          <w:lang w:val="en-GB"/>
        </w:rPr>
        <w:t>)</w:t>
      </w:r>
      <w:r w:rsidR="0026425D" w:rsidRPr="005507E6">
        <w:rPr>
          <w:rFonts w:ascii="Arial" w:hAnsi="Arial" w:cs="Arial"/>
          <w:sz w:val="20"/>
          <w:szCs w:val="20"/>
          <w:lang w:val="en-GB"/>
        </w:rPr>
        <w:t xml:space="preserve"> </w:t>
      </w:r>
      <w:r w:rsidRPr="005507E6">
        <w:rPr>
          <w:rFonts w:ascii="Arial" w:hAnsi="Arial" w:cs="Arial"/>
          <w:sz w:val="20"/>
          <w:szCs w:val="20"/>
          <w:lang w:val="en-GB"/>
        </w:rPr>
        <w:t xml:space="preserve"> /</w:t>
      </w:r>
      <w:proofErr w:type="gramEnd"/>
      <w:r w:rsidRPr="005507E6">
        <w:rPr>
          <w:rFonts w:ascii="Arial" w:hAnsi="Arial" w:cs="Arial"/>
          <w:sz w:val="20"/>
          <w:szCs w:val="20"/>
          <w:lang w:val="en-GB"/>
        </w:rPr>
        <w:t xml:space="preserve"> </w:t>
      </w:r>
      <w:r w:rsidR="00D8490C" w:rsidRPr="001C5E22">
        <w:rPr>
          <w:rFonts w:ascii="Arial" w:hAnsi="Arial" w:cs="Arial"/>
          <w:sz w:val="20"/>
          <w:szCs w:val="20"/>
          <w:highlight w:val="red"/>
          <w:lang w:val="en-GB"/>
        </w:rPr>
        <w:t>(</w:t>
      </w:r>
      <w:r w:rsidR="00D8490C" w:rsidRPr="005507E6">
        <w:rPr>
          <w:rFonts w:ascii="Arial" w:hAnsi="Arial" w:cs="Arial"/>
          <w:i/>
          <w:iCs/>
          <w:sz w:val="20"/>
          <w:szCs w:val="20"/>
          <w:highlight w:val="red"/>
          <w:lang w:val="en-GB"/>
        </w:rPr>
        <w:t xml:space="preserve">Note: </w:t>
      </w:r>
      <w:r w:rsidR="003D704D" w:rsidRPr="005507E6">
        <w:rPr>
          <w:rFonts w:ascii="Arial" w:hAnsi="Arial" w:cs="Arial"/>
          <w:i/>
          <w:iCs/>
          <w:sz w:val="20"/>
          <w:szCs w:val="20"/>
          <w:highlight w:val="red"/>
          <w:lang w:val="en-GB"/>
        </w:rPr>
        <w:t>m</w:t>
      </w:r>
      <w:r w:rsidR="00D8490C" w:rsidRPr="005507E6">
        <w:rPr>
          <w:rFonts w:ascii="Arial" w:hAnsi="Arial" w:cs="Arial"/>
          <w:i/>
          <w:iCs/>
          <w:sz w:val="20"/>
          <w:szCs w:val="20"/>
          <w:highlight w:val="red"/>
          <w:lang w:val="en-GB"/>
        </w:rPr>
        <w:t>odify or delete the below criteria and weights to match requirements of the specific contract</w:t>
      </w:r>
      <w:r w:rsidR="00B41FE2" w:rsidRPr="005507E6">
        <w:rPr>
          <w:rFonts w:ascii="Arial" w:hAnsi="Arial" w:cs="Arial"/>
          <w:i/>
          <w:iCs/>
          <w:sz w:val="20"/>
          <w:szCs w:val="20"/>
          <w:highlight w:val="red"/>
          <w:lang w:val="en-GB"/>
        </w:rPr>
        <w:t xml:space="preserve">, e.g. if only one </w:t>
      </w:r>
      <w:r w:rsidR="00947FE0" w:rsidRPr="005507E6">
        <w:rPr>
          <w:rFonts w:ascii="Arial" w:hAnsi="Arial" w:cs="Arial"/>
          <w:i/>
          <w:iCs/>
          <w:sz w:val="20"/>
          <w:szCs w:val="20"/>
          <w:highlight w:val="red"/>
          <w:lang w:val="en-GB"/>
        </w:rPr>
        <w:t>Candidate</w:t>
      </w:r>
      <w:r w:rsidR="00B41FE2" w:rsidRPr="005507E6">
        <w:rPr>
          <w:rFonts w:ascii="Arial" w:hAnsi="Arial" w:cs="Arial"/>
          <w:i/>
          <w:iCs/>
          <w:sz w:val="20"/>
          <w:szCs w:val="20"/>
          <w:highlight w:val="red"/>
          <w:lang w:val="en-GB"/>
        </w:rPr>
        <w:t xml:space="preserve">, please delete section on </w:t>
      </w:r>
      <w:r w:rsidR="00A9325B" w:rsidRPr="005507E6">
        <w:rPr>
          <w:rFonts w:ascii="Arial" w:hAnsi="Arial" w:cs="Arial"/>
          <w:i/>
          <w:iCs/>
          <w:sz w:val="20"/>
          <w:szCs w:val="20"/>
          <w:highlight w:val="red"/>
          <w:lang w:val="en-GB"/>
        </w:rPr>
        <w:t>k</w:t>
      </w:r>
      <w:r w:rsidR="00B41FE2" w:rsidRPr="005507E6">
        <w:rPr>
          <w:rFonts w:ascii="Arial" w:hAnsi="Arial" w:cs="Arial"/>
          <w:i/>
          <w:iCs/>
          <w:sz w:val="20"/>
          <w:szCs w:val="20"/>
          <w:highlight w:val="red"/>
          <w:lang w:val="en-GB"/>
        </w:rPr>
        <w:t>ey exp</w:t>
      </w:r>
      <w:r w:rsidR="00D004CF" w:rsidRPr="005507E6">
        <w:rPr>
          <w:rFonts w:ascii="Arial" w:hAnsi="Arial" w:cs="Arial"/>
          <w:i/>
          <w:iCs/>
          <w:sz w:val="20"/>
          <w:szCs w:val="20"/>
          <w:highlight w:val="red"/>
          <w:lang w:val="en-GB"/>
        </w:rPr>
        <w:t>e</w:t>
      </w:r>
      <w:r w:rsidR="00B41FE2" w:rsidRPr="005507E6">
        <w:rPr>
          <w:rFonts w:ascii="Arial" w:hAnsi="Arial" w:cs="Arial"/>
          <w:i/>
          <w:iCs/>
          <w:sz w:val="20"/>
          <w:szCs w:val="20"/>
          <w:highlight w:val="red"/>
          <w:lang w:val="en-GB"/>
        </w:rPr>
        <w:t xml:space="preserve">rt. Please </w:t>
      </w:r>
      <w:r w:rsidR="00D8490C" w:rsidRPr="005507E6">
        <w:rPr>
          <w:rFonts w:ascii="Arial" w:hAnsi="Arial" w:cs="Arial"/>
          <w:i/>
          <w:iCs/>
          <w:sz w:val="20"/>
          <w:szCs w:val="20"/>
          <w:highlight w:val="red"/>
          <w:lang w:val="en-GB"/>
        </w:rPr>
        <w:t xml:space="preserve">ensure that the total of </w:t>
      </w:r>
      <w:r w:rsidR="005A0C5E" w:rsidRPr="005507E6">
        <w:rPr>
          <w:rFonts w:ascii="Arial" w:hAnsi="Arial" w:cs="Arial"/>
          <w:i/>
          <w:iCs/>
          <w:sz w:val="20"/>
          <w:szCs w:val="20"/>
          <w:highlight w:val="red"/>
          <w:lang w:val="en-GB"/>
        </w:rPr>
        <w:t>points</w:t>
      </w:r>
      <w:r w:rsidR="00D8490C" w:rsidRPr="005507E6">
        <w:rPr>
          <w:rFonts w:ascii="Arial" w:hAnsi="Arial" w:cs="Arial"/>
          <w:i/>
          <w:iCs/>
          <w:sz w:val="20"/>
          <w:szCs w:val="20"/>
          <w:highlight w:val="red"/>
          <w:lang w:val="en-GB"/>
        </w:rPr>
        <w:t xml:space="preserve"> is equal to 100</w:t>
      </w:r>
      <w:r w:rsidR="00D8490C" w:rsidRPr="001C5E22">
        <w:rPr>
          <w:rFonts w:ascii="Arial" w:hAnsi="Arial" w:cs="Arial"/>
          <w:sz w:val="20"/>
          <w:szCs w:val="20"/>
          <w:highlight w:val="red"/>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1141C8F6" w:rsidR="00D8490C" w:rsidRPr="005C59E8" w:rsidRDefault="00C0609F" w:rsidP="00C0609F">
            <w:pPr>
              <w:rPr>
                <w:rFonts w:ascii="Arial" w:hAnsi="Arial" w:cs="Arial"/>
                <w:snapToGrid w:val="0"/>
                <w:sz w:val="20"/>
                <w:szCs w:val="20"/>
                <w:lang w:val="en-GB"/>
              </w:rPr>
            </w:pPr>
            <w:proofErr w:type="spellStart"/>
            <w:r w:rsidRPr="00C0609F">
              <w:rPr>
                <w:rFonts w:ascii="Arial" w:hAnsi="Arial" w:cs="Arial"/>
                <w:snapToGrid w:val="0"/>
                <w:sz w:val="20"/>
                <w:szCs w:val="20"/>
              </w:rPr>
              <w:t>Évaluation</w:t>
            </w:r>
            <w:proofErr w:type="spellEnd"/>
            <w:r w:rsidRPr="00C0609F">
              <w:rPr>
                <w:rFonts w:ascii="Arial" w:hAnsi="Arial" w:cs="Arial"/>
                <w:snapToGrid w:val="0"/>
                <w:sz w:val="20"/>
                <w:szCs w:val="20"/>
              </w:rPr>
              <w:t xml:space="preserve"> </w:t>
            </w:r>
            <w:proofErr w:type="spellStart"/>
            <w:r w:rsidRPr="00C0609F">
              <w:rPr>
                <w:rFonts w:ascii="Arial" w:hAnsi="Arial" w:cs="Arial"/>
                <w:snapToGrid w:val="0"/>
                <w:sz w:val="20"/>
                <w:szCs w:val="20"/>
              </w:rPr>
              <w:t>technique</w:t>
            </w:r>
            <w:proofErr w:type="spellEnd"/>
            <w:r>
              <w:rPr>
                <w:rFonts w:ascii="Arial" w:hAnsi="Arial" w:cs="Arial"/>
                <w:snapToGrid w:val="0"/>
                <w:sz w:val="20"/>
                <w:szCs w:val="20"/>
              </w:rPr>
              <w:t xml:space="preserve"> / </w:t>
            </w:r>
            <w:r w:rsidR="002D35A0" w:rsidRPr="00F072E0">
              <w:rPr>
                <w:rFonts w:ascii="Arial" w:hAnsi="Arial" w:cs="Arial"/>
                <w:i/>
                <w:iCs/>
                <w:snapToGrid w:val="0"/>
                <w:sz w:val="20"/>
                <w:szCs w:val="20"/>
                <w:lang w:val="en-GB"/>
              </w:rPr>
              <w:t>Technical</w:t>
            </w:r>
            <w:r w:rsidR="00D8490C" w:rsidRPr="00F072E0">
              <w:rPr>
                <w:rFonts w:ascii="Arial" w:hAnsi="Arial" w:cs="Arial"/>
                <w:i/>
                <w:iCs/>
                <w:snapToGrid w:val="0"/>
                <w:sz w:val="20"/>
                <w:szCs w:val="20"/>
                <w:lang w:val="en-GB"/>
              </w:rPr>
              <w:t xml:space="preserve"> </w:t>
            </w:r>
            <w:r w:rsidR="002D35A0" w:rsidRPr="00F072E0">
              <w:rPr>
                <w:rFonts w:ascii="Arial" w:hAnsi="Arial" w:cs="Arial"/>
                <w:i/>
                <w:iCs/>
                <w:snapToGrid w:val="0"/>
                <w:sz w:val="20"/>
                <w:szCs w:val="20"/>
                <w:lang w:val="en-GB"/>
              </w:rPr>
              <w:t>e</w:t>
            </w:r>
            <w:r w:rsidR="00D8490C" w:rsidRPr="00F072E0">
              <w:rPr>
                <w:rFonts w:ascii="Arial" w:hAnsi="Arial" w:cs="Arial"/>
                <w:i/>
                <w:iCs/>
                <w:snapToGrid w:val="0"/>
                <w:sz w:val="20"/>
                <w:szCs w:val="20"/>
                <w:lang w:val="en-GB"/>
              </w:rPr>
              <w:t>valuation</w:t>
            </w:r>
          </w:p>
        </w:tc>
        <w:tc>
          <w:tcPr>
            <w:tcW w:w="1260" w:type="dxa"/>
            <w:vMerge w:val="restart"/>
          </w:tcPr>
          <w:p w14:paraId="688E986B" w14:textId="47FFD8F0" w:rsidR="00D8490C" w:rsidRPr="005C59E8" w:rsidRDefault="00F072E0" w:rsidP="00F072E0">
            <w:pPr>
              <w:jc w:val="center"/>
              <w:rPr>
                <w:rFonts w:ascii="Arial" w:hAnsi="Arial" w:cs="Arial"/>
                <w:snapToGrid w:val="0"/>
                <w:sz w:val="20"/>
                <w:szCs w:val="20"/>
                <w:lang w:val="en-GB"/>
              </w:rPr>
            </w:pPr>
            <w:r w:rsidRPr="00F072E0">
              <w:rPr>
                <w:rFonts w:ascii="Arial" w:hAnsi="Arial" w:cs="Arial"/>
                <w:snapToGrid w:val="0"/>
                <w:sz w:val="20"/>
                <w:szCs w:val="20"/>
              </w:rPr>
              <w:t xml:space="preserve">Points </w:t>
            </w:r>
            <w:proofErr w:type="spellStart"/>
            <w:r w:rsidRPr="00F072E0">
              <w:rPr>
                <w:rFonts w:ascii="Arial" w:hAnsi="Arial" w:cs="Arial"/>
                <w:snapToGrid w:val="0"/>
                <w:sz w:val="20"/>
                <w:szCs w:val="20"/>
              </w:rPr>
              <w:t>maximum</w:t>
            </w:r>
            <w:proofErr w:type="spellEnd"/>
            <w:r>
              <w:rPr>
                <w:rFonts w:ascii="Arial" w:hAnsi="Arial" w:cs="Arial"/>
                <w:snapToGrid w:val="0"/>
                <w:sz w:val="20"/>
                <w:szCs w:val="20"/>
              </w:rPr>
              <w:t xml:space="preserve"> / </w:t>
            </w:r>
            <w:r w:rsidR="00D8490C" w:rsidRPr="00F072E0">
              <w:rPr>
                <w:rFonts w:ascii="Arial" w:hAnsi="Arial" w:cs="Arial"/>
                <w:i/>
                <w:iCs/>
                <w:snapToGrid w:val="0"/>
                <w:sz w:val="20"/>
                <w:szCs w:val="20"/>
                <w:lang w:val="en-GB"/>
              </w:rPr>
              <w:t>Maximum Points</w:t>
            </w:r>
            <w:r w:rsidR="00D8490C" w:rsidRPr="005C59E8">
              <w:rPr>
                <w:rFonts w:ascii="Arial" w:hAnsi="Arial" w:cs="Arial"/>
                <w:snapToGrid w:val="0"/>
                <w:sz w:val="20"/>
                <w:szCs w:val="20"/>
                <w:lang w:val="en-GB"/>
              </w:rPr>
              <w:t xml:space="preserve"> </w:t>
            </w:r>
          </w:p>
        </w:tc>
        <w:tc>
          <w:tcPr>
            <w:tcW w:w="3240" w:type="dxa"/>
            <w:gridSpan w:val="5"/>
          </w:tcPr>
          <w:p w14:paraId="417A2A98" w14:textId="7282942D" w:rsidR="00D8490C" w:rsidRPr="005C59E8" w:rsidRDefault="00BC1A44" w:rsidP="00BC1A44">
            <w:pPr>
              <w:jc w:val="center"/>
              <w:rPr>
                <w:rFonts w:ascii="Arial" w:hAnsi="Arial" w:cs="Arial"/>
                <w:snapToGrid w:val="0"/>
                <w:sz w:val="20"/>
                <w:szCs w:val="20"/>
                <w:lang w:val="en-GB"/>
              </w:rPr>
            </w:pPr>
            <w:proofErr w:type="spellStart"/>
            <w:r w:rsidRPr="00BC1A44">
              <w:rPr>
                <w:rFonts w:ascii="Arial" w:hAnsi="Arial" w:cs="Arial"/>
                <w:snapToGrid w:val="0"/>
                <w:sz w:val="20"/>
                <w:szCs w:val="20"/>
              </w:rPr>
              <w:t>Candidat</w:t>
            </w:r>
            <w:proofErr w:type="spellEnd"/>
            <w:r>
              <w:rPr>
                <w:rFonts w:ascii="Arial" w:hAnsi="Arial" w:cs="Arial"/>
                <w:snapToGrid w:val="0"/>
                <w:sz w:val="20"/>
                <w:szCs w:val="20"/>
              </w:rPr>
              <w:t xml:space="preserve"> / </w:t>
            </w:r>
            <w:r w:rsidR="00947FE0" w:rsidRPr="00BC1A44">
              <w:rPr>
                <w:rFonts w:ascii="Arial" w:hAnsi="Arial" w:cs="Arial"/>
                <w:i/>
                <w:iCs/>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C0609F"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64B02C57" w:rsidR="00D8490C" w:rsidRPr="00C473CA" w:rsidRDefault="00BC1A44" w:rsidP="00BC1A44">
            <w:pPr>
              <w:rPr>
                <w:rFonts w:ascii="Arial" w:hAnsi="Arial" w:cs="Arial"/>
                <w:b/>
                <w:snapToGrid w:val="0"/>
                <w:sz w:val="20"/>
                <w:szCs w:val="20"/>
                <w:lang w:val="en-GB"/>
              </w:rPr>
            </w:pPr>
            <w:proofErr w:type="spellStart"/>
            <w:r w:rsidRPr="00BC1A44">
              <w:rPr>
                <w:rFonts w:ascii="Arial" w:hAnsi="Arial" w:cs="Arial"/>
                <w:b/>
                <w:snapToGrid w:val="0"/>
                <w:sz w:val="20"/>
                <w:szCs w:val="20"/>
              </w:rPr>
              <w:t>Expertise</w:t>
            </w:r>
            <w:proofErr w:type="spellEnd"/>
            <w:r w:rsidRPr="00BC1A44">
              <w:rPr>
                <w:rFonts w:ascii="Arial" w:hAnsi="Arial" w:cs="Arial"/>
                <w:b/>
                <w:snapToGrid w:val="0"/>
                <w:sz w:val="20"/>
                <w:szCs w:val="20"/>
              </w:rPr>
              <w:t xml:space="preserve"> du </w:t>
            </w:r>
            <w:proofErr w:type="spellStart"/>
            <w:r w:rsidRPr="00BC1A44">
              <w:rPr>
                <w:rFonts w:ascii="Arial" w:hAnsi="Arial" w:cs="Arial"/>
                <w:b/>
                <w:snapToGrid w:val="0"/>
                <w:sz w:val="20"/>
                <w:szCs w:val="20"/>
              </w:rPr>
              <w:t>candidat</w:t>
            </w:r>
            <w:proofErr w:type="spellEnd"/>
            <w:r w:rsidRPr="00BC1A44">
              <w:rPr>
                <w:rFonts w:ascii="Arial" w:hAnsi="Arial" w:cs="Arial"/>
                <w:b/>
                <w:snapToGrid w:val="0"/>
                <w:sz w:val="20"/>
                <w:szCs w:val="20"/>
              </w:rPr>
              <w:t xml:space="preserve"> </w:t>
            </w:r>
            <w:proofErr w:type="spellStart"/>
            <w:r w:rsidRPr="00BC1A44">
              <w:rPr>
                <w:rFonts w:ascii="Arial" w:hAnsi="Arial" w:cs="Arial"/>
                <w:b/>
                <w:snapToGrid w:val="0"/>
                <w:sz w:val="20"/>
                <w:szCs w:val="20"/>
              </w:rPr>
              <w:t>qui</w:t>
            </w:r>
            <w:proofErr w:type="spellEnd"/>
            <w:r w:rsidRPr="00BC1A44">
              <w:rPr>
                <w:rFonts w:ascii="Arial" w:hAnsi="Arial" w:cs="Arial"/>
                <w:b/>
                <w:snapToGrid w:val="0"/>
                <w:sz w:val="20"/>
                <w:szCs w:val="20"/>
              </w:rPr>
              <w:t xml:space="preserve"> </w:t>
            </w:r>
            <w:proofErr w:type="spellStart"/>
            <w:r w:rsidRPr="00BC1A44">
              <w:rPr>
                <w:rFonts w:ascii="Arial" w:hAnsi="Arial" w:cs="Arial"/>
                <w:b/>
                <w:snapToGrid w:val="0"/>
                <w:sz w:val="20"/>
                <w:szCs w:val="20"/>
              </w:rPr>
              <w:t>soumet</w:t>
            </w:r>
            <w:proofErr w:type="spellEnd"/>
            <w:r w:rsidRPr="00BC1A44">
              <w:rPr>
                <w:rFonts w:ascii="Arial" w:hAnsi="Arial" w:cs="Arial"/>
                <w:b/>
                <w:snapToGrid w:val="0"/>
                <w:sz w:val="20"/>
                <w:szCs w:val="20"/>
              </w:rPr>
              <w:t xml:space="preserve"> la proposition</w:t>
            </w:r>
            <w:r>
              <w:rPr>
                <w:rFonts w:ascii="Arial" w:hAnsi="Arial" w:cs="Arial"/>
                <w:b/>
                <w:snapToGrid w:val="0"/>
                <w:sz w:val="20"/>
                <w:szCs w:val="20"/>
              </w:rPr>
              <w:t xml:space="preserve"> / </w:t>
            </w:r>
            <w:r w:rsidR="00F35424" w:rsidRPr="00BC1A44">
              <w:rPr>
                <w:rFonts w:ascii="Arial" w:hAnsi="Arial" w:cs="Arial"/>
                <w:b/>
                <w:i/>
                <w:iCs/>
                <w:snapToGrid w:val="0"/>
                <w:sz w:val="20"/>
                <w:szCs w:val="20"/>
                <w:lang w:val="en-GB"/>
              </w:rPr>
              <w:t xml:space="preserve">Expertise of </w:t>
            </w:r>
            <w:r w:rsidR="000E4C92" w:rsidRPr="00BC1A44">
              <w:rPr>
                <w:rFonts w:ascii="Arial" w:hAnsi="Arial" w:cs="Arial"/>
                <w:b/>
                <w:i/>
                <w:iCs/>
                <w:snapToGrid w:val="0"/>
                <w:sz w:val="20"/>
                <w:szCs w:val="20"/>
                <w:lang w:val="en-GB"/>
              </w:rPr>
              <w:t>the C</w:t>
            </w:r>
            <w:r w:rsidR="00A257E5" w:rsidRPr="00BC1A44">
              <w:rPr>
                <w:rFonts w:ascii="Arial" w:hAnsi="Arial" w:cs="Arial"/>
                <w:b/>
                <w:i/>
                <w:iCs/>
                <w:snapToGrid w:val="0"/>
                <w:sz w:val="20"/>
                <w:szCs w:val="20"/>
                <w:lang w:val="en-GB"/>
              </w:rPr>
              <w:t xml:space="preserve">andidate </w:t>
            </w:r>
            <w:r w:rsidR="00D8490C" w:rsidRPr="00BC1A44">
              <w:rPr>
                <w:rFonts w:ascii="Arial" w:hAnsi="Arial" w:cs="Arial"/>
                <w:b/>
                <w:i/>
                <w:iCs/>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618ED8CD" w:rsidR="00D8490C" w:rsidRPr="00285F92" w:rsidRDefault="00546EAF" w:rsidP="00546EAF">
            <w:pPr>
              <w:rPr>
                <w:rFonts w:ascii="Arial" w:hAnsi="Arial" w:cs="Arial"/>
                <w:snapToGrid w:val="0"/>
                <w:sz w:val="20"/>
                <w:szCs w:val="20"/>
                <w:highlight w:val="lightGray"/>
                <w:lang w:val="en-GB"/>
              </w:rPr>
            </w:pPr>
            <w:proofErr w:type="spellStart"/>
            <w:r w:rsidRPr="00546EAF">
              <w:rPr>
                <w:rFonts w:ascii="Arial" w:hAnsi="Arial" w:cs="Arial"/>
                <w:snapToGrid w:val="0"/>
                <w:sz w:val="20"/>
                <w:szCs w:val="20"/>
                <w:highlight w:val="cyan"/>
              </w:rPr>
              <w:t>Mesure</w:t>
            </w:r>
            <w:proofErr w:type="spellEnd"/>
            <w:r w:rsidRPr="00546EAF">
              <w:rPr>
                <w:rFonts w:ascii="Arial" w:hAnsi="Arial" w:cs="Arial"/>
                <w:snapToGrid w:val="0"/>
                <w:sz w:val="20"/>
                <w:szCs w:val="20"/>
                <w:highlight w:val="cyan"/>
              </w:rPr>
              <w:t xml:space="preserve"> dans </w:t>
            </w:r>
            <w:proofErr w:type="spellStart"/>
            <w:r w:rsidRPr="00546EAF">
              <w:rPr>
                <w:rFonts w:ascii="Arial" w:hAnsi="Arial" w:cs="Arial"/>
                <w:snapToGrid w:val="0"/>
                <w:sz w:val="20"/>
                <w:szCs w:val="20"/>
                <w:highlight w:val="cyan"/>
              </w:rPr>
              <w:t>laquelle</w:t>
            </w:r>
            <w:proofErr w:type="spellEnd"/>
            <w:r w:rsidRPr="00546EAF">
              <w:rPr>
                <w:rFonts w:ascii="Arial" w:hAnsi="Arial" w:cs="Arial"/>
                <w:snapToGrid w:val="0"/>
                <w:sz w:val="20"/>
                <w:szCs w:val="20"/>
                <w:highlight w:val="cyan"/>
              </w:rPr>
              <w:t xml:space="preserve"> tout service </w:t>
            </w:r>
            <w:proofErr w:type="spellStart"/>
            <w:r w:rsidRPr="00546EAF">
              <w:rPr>
                <w:rFonts w:ascii="Arial" w:hAnsi="Arial" w:cs="Arial"/>
                <w:snapToGrid w:val="0"/>
                <w:sz w:val="20"/>
                <w:szCs w:val="20"/>
                <w:highlight w:val="cyan"/>
              </w:rPr>
              <w:t>serait</w:t>
            </w:r>
            <w:proofErr w:type="spellEnd"/>
            <w:r w:rsidRPr="00546EAF">
              <w:rPr>
                <w:rFonts w:ascii="Arial" w:hAnsi="Arial" w:cs="Arial"/>
                <w:snapToGrid w:val="0"/>
                <w:sz w:val="20"/>
                <w:szCs w:val="20"/>
                <w:highlight w:val="cyan"/>
              </w:rPr>
              <w:t xml:space="preserve"> </w:t>
            </w:r>
            <w:proofErr w:type="spellStart"/>
            <w:r w:rsidRPr="00546EAF">
              <w:rPr>
                <w:rFonts w:ascii="Arial" w:hAnsi="Arial" w:cs="Arial"/>
                <w:snapToGrid w:val="0"/>
                <w:sz w:val="20"/>
                <w:szCs w:val="20"/>
                <w:highlight w:val="cyan"/>
              </w:rPr>
              <w:t>sous-traité</w:t>
            </w:r>
            <w:proofErr w:type="spellEnd"/>
            <w:r w:rsidRPr="00546EAF">
              <w:rPr>
                <w:rFonts w:ascii="Arial" w:hAnsi="Arial" w:cs="Arial"/>
                <w:snapToGrid w:val="0"/>
                <w:sz w:val="20"/>
                <w:szCs w:val="20"/>
                <w:highlight w:val="cyan"/>
              </w:rPr>
              <w:t>)</w:t>
            </w:r>
            <w:r w:rsidRPr="00546EAF">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 xml:space="preserve">/ </w:t>
            </w:r>
            <w:r w:rsidR="00D8490C" w:rsidRPr="001C5E22">
              <w:rPr>
                <w:rFonts w:ascii="Arial" w:hAnsi="Arial" w:cs="Arial"/>
                <w:snapToGrid w:val="0"/>
                <w:sz w:val="20"/>
                <w:szCs w:val="20"/>
                <w:highlight w:val="cyan"/>
                <w:lang w:val="en-GB"/>
              </w:rPr>
              <w:t>(</w:t>
            </w:r>
            <w:r w:rsidR="00D8490C" w:rsidRPr="00FF063B">
              <w:rPr>
                <w:rFonts w:ascii="Arial" w:hAnsi="Arial" w:cs="Arial"/>
                <w:i/>
                <w:iCs/>
                <w:snapToGrid w:val="0"/>
                <w:sz w:val="20"/>
                <w:szCs w:val="20"/>
                <w:highlight w:val="cyan"/>
                <w:lang w:val="en-GB"/>
              </w:rPr>
              <w:t>Extent to which any service would be sub</w:t>
            </w:r>
            <w:r w:rsidR="000754F1" w:rsidRPr="00FF063B">
              <w:rPr>
                <w:rFonts w:ascii="Arial" w:hAnsi="Arial" w:cs="Arial"/>
                <w:i/>
                <w:iCs/>
                <w:snapToGrid w:val="0"/>
                <w:sz w:val="20"/>
                <w:szCs w:val="20"/>
                <w:highlight w:val="cyan"/>
                <w:lang w:val="en-GB"/>
              </w:rPr>
              <w:t>-</w:t>
            </w:r>
            <w:r w:rsidR="00D8490C" w:rsidRPr="00FF063B">
              <w:rPr>
                <w:rFonts w:ascii="Arial" w:hAnsi="Arial" w:cs="Arial"/>
                <w:i/>
                <w:iCs/>
                <w:snapToGrid w:val="0"/>
                <w:sz w:val="20"/>
                <w:szCs w:val="20"/>
                <w:highlight w:val="cyan"/>
                <w:lang w:val="en-GB"/>
              </w:rPr>
              <w:t>contracted)</w:t>
            </w:r>
          </w:p>
        </w:tc>
        <w:tc>
          <w:tcPr>
            <w:tcW w:w="1260" w:type="dxa"/>
          </w:tcPr>
          <w:p w14:paraId="68DED075" w14:textId="29E866A2" w:rsidR="00D8490C" w:rsidRPr="00253DB1" w:rsidRDefault="002C64A0" w:rsidP="002C64A0">
            <w:pPr>
              <w:jc w:val="center"/>
              <w:rPr>
                <w:rFonts w:ascii="Arial" w:hAnsi="Arial" w:cs="Arial"/>
                <w:snapToGrid w:val="0"/>
                <w:sz w:val="20"/>
                <w:szCs w:val="20"/>
                <w:highlight w:val="lightGray"/>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w:t>
            </w:r>
            <w:r>
              <w:rPr>
                <w:rFonts w:ascii="Arial" w:hAnsi="Arial" w:cs="Arial"/>
                <w:snapToGrid w:val="0"/>
                <w:sz w:val="20"/>
                <w:szCs w:val="20"/>
                <w:highlight w:val="yellow"/>
              </w:rPr>
              <w:t xml:space="preserve"> / </w:t>
            </w:r>
            <w:r w:rsidR="00D8490C" w:rsidRPr="002C64A0">
              <w:rPr>
                <w:rFonts w:ascii="Arial" w:hAnsi="Arial" w:cs="Arial"/>
                <w:i/>
                <w:iCs/>
                <w:snapToGrid w:val="0"/>
                <w:sz w:val="20"/>
                <w:szCs w:val="20"/>
                <w:highlight w:val="yellow"/>
                <w:lang w:val="en-GB"/>
              </w:rPr>
              <w:t>&lt;insert no&gt;</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007E7604">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5907A85A" w:rsidR="00D8490C" w:rsidRPr="00E0415C" w:rsidRDefault="00E0415C" w:rsidP="00E0415C">
            <w:pPr>
              <w:rPr>
                <w:rFonts w:ascii="Arial" w:hAnsi="Arial" w:cs="Arial"/>
                <w:snapToGrid w:val="0"/>
                <w:sz w:val="20"/>
                <w:szCs w:val="20"/>
                <w:highlight w:val="cyan"/>
                <w:lang w:val="fr-FR"/>
              </w:rPr>
            </w:pPr>
            <w:r w:rsidRPr="00E0415C">
              <w:rPr>
                <w:rFonts w:ascii="Arial" w:hAnsi="Arial" w:cs="Arial"/>
                <w:snapToGrid w:val="0"/>
                <w:sz w:val="20"/>
                <w:szCs w:val="20"/>
                <w:highlight w:val="cyan"/>
                <w:lang w:val="fr-FR"/>
              </w:rPr>
              <w:t xml:space="preserve">(Disponibilité des procédures d'assurance </w:t>
            </w:r>
            <w:proofErr w:type="gramStart"/>
            <w:r w:rsidRPr="00E0415C">
              <w:rPr>
                <w:rFonts w:ascii="Arial" w:hAnsi="Arial" w:cs="Arial"/>
                <w:snapToGrid w:val="0"/>
                <w:sz w:val="20"/>
                <w:szCs w:val="20"/>
                <w:highlight w:val="cyan"/>
                <w:lang w:val="fr-FR"/>
              </w:rPr>
              <w:t xml:space="preserve">qualité  </w:t>
            </w:r>
            <w:r>
              <w:rPr>
                <w:rFonts w:ascii="Arial" w:hAnsi="Arial" w:cs="Arial"/>
                <w:snapToGrid w:val="0"/>
                <w:sz w:val="20"/>
                <w:szCs w:val="20"/>
                <w:highlight w:val="cyan"/>
                <w:lang w:val="fr-FR"/>
              </w:rPr>
              <w:t>/</w:t>
            </w:r>
            <w:proofErr w:type="gramEnd"/>
            <w:r>
              <w:rPr>
                <w:rFonts w:ascii="Arial" w:hAnsi="Arial" w:cs="Arial"/>
                <w:snapToGrid w:val="0"/>
                <w:sz w:val="20"/>
                <w:szCs w:val="20"/>
                <w:highlight w:val="cyan"/>
                <w:lang w:val="fr-FR"/>
              </w:rPr>
              <w:t xml:space="preserve"> </w:t>
            </w:r>
            <w:r w:rsidR="00D8490C" w:rsidRPr="00FF063B">
              <w:rPr>
                <w:rFonts w:ascii="Arial" w:hAnsi="Arial" w:cs="Arial"/>
                <w:i/>
                <w:iCs/>
                <w:snapToGrid w:val="0"/>
                <w:sz w:val="20"/>
                <w:szCs w:val="20"/>
                <w:highlight w:val="cyan"/>
                <w:lang w:val="fr-FR"/>
              </w:rPr>
              <w:t>(</w:t>
            </w:r>
            <w:proofErr w:type="spellStart"/>
            <w:r w:rsidR="00435C6A" w:rsidRPr="00FF063B">
              <w:rPr>
                <w:rFonts w:ascii="Arial" w:hAnsi="Arial" w:cs="Arial"/>
                <w:i/>
                <w:iCs/>
                <w:snapToGrid w:val="0"/>
                <w:sz w:val="20"/>
                <w:szCs w:val="20"/>
                <w:highlight w:val="cyan"/>
                <w:lang w:val="fr-FR"/>
              </w:rPr>
              <w:t>Availability</w:t>
            </w:r>
            <w:proofErr w:type="spellEnd"/>
            <w:r w:rsidR="00435C6A" w:rsidRPr="00FF063B">
              <w:rPr>
                <w:rFonts w:ascii="Arial" w:hAnsi="Arial" w:cs="Arial"/>
                <w:i/>
                <w:iCs/>
                <w:snapToGrid w:val="0"/>
                <w:sz w:val="20"/>
                <w:szCs w:val="20"/>
                <w:highlight w:val="cyan"/>
                <w:lang w:val="fr-FR"/>
              </w:rPr>
              <w:t xml:space="preserve"> of </w:t>
            </w:r>
            <w:proofErr w:type="spellStart"/>
            <w:r w:rsidR="00435C6A" w:rsidRPr="00FF063B">
              <w:rPr>
                <w:rFonts w:ascii="Arial" w:hAnsi="Arial" w:cs="Arial"/>
                <w:i/>
                <w:iCs/>
                <w:snapToGrid w:val="0"/>
                <w:sz w:val="20"/>
                <w:szCs w:val="20"/>
                <w:highlight w:val="cyan"/>
                <w:lang w:val="fr-FR"/>
              </w:rPr>
              <w:t>q</w:t>
            </w:r>
            <w:r w:rsidR="00D8490C" w:rsidRPr="00FF063B">
              <w:rPr>
                <w:rFonts w:ascii="Arial" w:hAnsi="Arial" w:cs="Arial"/>
                <w:i/>
                <w:iCs/>
                <w:snapToGrid w:val="0"/>
                <w:sz w:val="20"/>
                <w:szCs w:val="20"/>
                <w:highlight w:val="cyan"/>
                <w:lang w:val="fr-FR"/>
              </w:rPr>
              <w:t>uality</w:t>
            </w:r>
            <w:proofErr w:type="spellEnd"/>
            <w:r w:rsidR="00D8490C" w:rsidRPr="00FF063B">
              <w:rPr>
                <w:rFonts w:ascii="Arial" w:hAnsi="Arial" w:cs="Arial"/>
                <w:i/>
                <w:iCs/>
                <w:snapToGrid w:val="0"/>
                <w:sz w:val="20"/>
                <w:szCs w:val="20"/>
                <w:highlight w:val="cyan"/>
                <w:lang w:val="fr-FR"/>
              </w:rPr>
              <w:t xml:space="preserve"> assurance </w:t>
            </w:r>
            <w:proofErr w:type="spellStart"/>
            <w:r w:rsidR="00D8490C" w:rsidRPr="00FF063B">
              <w:rPr>
                <w:rFonts w:ascii="Arial" w:hAnsi="Arial" w:cs="Arial"/>
                <w:i/>
                <w:iCs/>
                <w:snapToGrid w:val="0"/>
                <w:sz w:val="20"/>
                <w:szCs w:val="20"/>
                <w:highlight w:val="cyan"/>
                <w:lang w:val="fr-FR"/>
              </w:rPr>
              <w:t>procedures</w:t>
            </w:r>
            <w:proofErr w:type="spellEnd"/>
            <w:r w:rsidR="00D8490C" w:rsidRPr="00FF063B">
              <w:rPr>
                <w:rFonts w:ascii="Arial" w:hAnsi="Arial" w:cs="Arial"/>
                <w:i/>
                <w:iCs/>
                <w:snapToGrid w:val="0"/>
                <w:sz w:val="20"/>
                <w:szCs w:val="20"/>
                <w:highlight w:val="cyan"/>
                <w:lang w:val="fr-FR"/>
              </w:rPr>
              <w:t>)</w:t>
            </w:r>
          </w:p>
        </w:tc>
        <w:tc>
          <w:tcPr>
            <w:tcW w:w="1260" w:type="dxa"/>
          </w:tcPr>
          <w:p w14:paraId="21C4C542" w14:textId="0CCB5D98" w:rsidR="00D8490C" w:rsidRPr="00E40883" w:rsidRDefault="002C64A0" w:rsidP="003D7B6E">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w:t>
            </w:r>
            <w:r>
              <w:rPr>
                <w:rFonts w:ascii="Arial" w:hAnsi="Arial" w:cs="Arial"/>
                <w:snapToGrid w:val="0"/>
                <w:sz w:val="20"/>
                <w:szCs w:val="20"/>
                <w:highlight w:val="yellow"/>
              </w:rPr>
              <w:t xml:space="preserve"> / </w:t>
            </w:r>
            <w:r w:rsidRPr="002C64A0">
              <w:rPr>
                <w:rFonts w:ascii="Arial" w:hAnsi="Arial" w:cs="Arial"/>
                <w:i/>
                <w:iCs/>
                <w:snapToGrid w:val="0"/>
                <w:sz w:val="20"/>
                <w:szCs w:val="20"/>
                <w:highlight w:val="yellow"/>
                <w:lang w:val="en-GB"/>
              </w:rPr>
              <w:t>&lt;insert no&gt;</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7E7604">
        <w:trPr>
          <w:jc w:val="center"/>
        </w:trPr>
        <w:tc>
          <w:tcPr>
            <w:tcW w:w="679" w:type="dxa"/>
          </w:tcPr>
          <w:p w14:paraId="4E4FFF6F"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E072DFF" w14:textId="27409DBE" w:rsidR="00D8490C" w:rsidRPr="00FF063B" w:rsidRDefault="00FF063B" w:rsidP="00FF063B">
            <w:pPr>
              <w:rPr>
                <w:rFonts w:ascii="Arial" w:hAnsi="Arial" w:cs="Arial"/>
                <w:snapToGrid w:val="0"/>
                <w:sz w:val="20"/>
                <w:szCs w:val="20"/>
                <w:highlight w:val="cyan"/>
                <w:lang w:val="fr-FR"/>
              </w:rPr>
            </w:pPr>
            <w:r w:rsidRPr="00FF063B">
              <w:rPr>
                <w:rFonts w:ascii="Arial" w:hAnsi="Arial" w:cs="Arial"/>
                <w:snapToGrid w:val="0"/>
                <w:sz w:val="20"/>
                <w:szCs w:val="20"/>
                <w:highlight w:val="cyan"/>
                <w:lang w:val="fr-FR"/>
              </w:rPr>
              <w:t xml:space="preserve">Connaissances spécialisées et expérience de l'Organisation dans le domaine de l'affectation et de la région </w:t>
            </w:r>
            <w:proofErr w:type="gramStart"/>
            <w:r w:rsidRPr="00FF063B">
              <w:rPr>
                <w:rFonts w:ascii="Arial" w:hAnsi="Arial" w:cs="Arial"/>
                <w:snapToGrid w:val="0"/>
                <w:sz w:val="20"/>
                <w:szCs w:val="20"/>
                <w:highlight w:val="cyan"/>
                <w:lang w:val="fr-FR"/>
              </w:rPr>
              <w:t xml:space="preserve">choisie </w:t>
            </w:r>
            <w:r>
              <w:rPr>
                <w:rFonts w:ascii="Arial" w:hAnsi="Arial" w:cs="Arial"/>
                <w:snapToGrid w:val="0"/>
                <w:sz w:val="20"/>
                <w:szCs w:val="20"/>
                <w:highlight w:val="cyan"/>
                <w:lang w:val="fr-FR"/>
              </w:rPr>
              <w:t xml:space="preserve"> /</w:t>
            </w:r>
            <w:proofErr w:type="gramEnd"/>
            <w:r>
              <w:rPr>
                <w:rFonts w:ascii="Arial" w:hAnsi="Arial" w:cs="Arial"/>
                <w:snapToGrid w:val="0"/>
                <w:sz w:val="20"/>
                <w:szCs w:val="20"/>
                <w:highlight w:val="cyan"/>
                <w:lang w:val="fr-FR"/>
              </w:rPr>
              <w:t xml:space="preserve"> </w:t>
            </w:r>
            <w:r w:rsidR="00D8490C" w:rsidRPr="00FF063B">
              <w:rPr>
                <w:rFonts w:ascii="Arial" w:hAnsi="Arial" w:cs="Arial"/>
                <w:snapToGrid w:val="0"/>
                <w:sz w:val="20"/>
                <w:szCs w:val="20"/>
                <w:highlight w:val="cyan"/>
                <w:lang w:val="fr-FR"/>
              </w:rPr>
              <w:t>(</w:t>
            </w:r>
            <w:proofErr w:type="spellStart"/>
            <w:r w:rsidR="00435C6A" w:rsidRPr="00FF063B">
              <w:rPr>
                <w:rFonts w:ascii="Arial" w:hAnsi="Arial" w:cs="Arial"/>
                <w:i/>
                <w:iCs/>
                <w:snapToGrid w:val="0"/>
                <w:sz w:val="20"/>
                <w:szCs w:val="20"/>
                <w:highlight w:val="cyan"/>
                <w:lang w:val="fr-FR"/>
              </w:rPr>
              <w:t>Organisation’s</w:t>
            </w:r>
            <w:proofErr w:type="spellEnd"/>
            <w:r w:rsidR="00435C6A" w:rsidRPr="00FF063B">
              <w:rPr>
                <w:rFonts w:ascii="Arial" w:hAnsi="Arial" w:cs="Arial"/>
                <w:i/>
                <w:iCs/>
                <w:snapToGrid w:val="0"/>
                <w:sz w:val="20"/>
                <w:szCs w:val="20"/>
                <w:highlight w:val="cyan"/>
                <w:lang w:val="fr-FR"/>
              </w:rPr>
              <w:t xml:space="preserve"> </w:t>
            </w:r>
            <w:proofErr w:type="spellStart"/>
            <w:r w:rsidR="00435C6A" w:rsidRPr="00FF063B">
              <w:rPr>
                <w:rFonts w:ascii="Arial" w:hAnsi="Arial" w:cs="Arial"/>
                <w:i/>
                <w:iCs/>
                <w:snapToGrid w:val="0"/>
                <w:sz w:val="20"/>
                <w:szCs w:val="20"/>
                <w:highlight w:val="cyan"/>
                <w:lang w:val="fr-FR"/>
              </w:rPr>
              <w:t>s</w:t>
            </w:r>
            <w:r w:rsidR="00D8490C" w:rsidRPr="00FF063B">
              <w:rPr>
                <w:rFonts w:ascii="Arial" w:hAnsi="Arial" w:cs="Arial"/>
                <w:i/>
                <w:iCs/>
                <w:snapToGrid w:val="0"/>
                <w:sz w:val="20"/>
                <w:szCs w:val="20"/>
                <w:highlight w:val="cyan"/>
                <w:lang w:val="fr-FR"/>
              </w:rPr>
              <w:t>pecialised</w:t>
            </w:r>
            <w:proofErr w:type="spellEnd"/>
            <w:r w:rsidR="00D8490C" w:rsidRPr="00FF063B">
              <w:rPr>
                <w:rFonts w:ascii="Arial" w:hAnsi="Arial" w:cs="Arial"/>
                <w:i/>
                <w:iCs/>
                <w:snapToGrid w:val="0"/>
                <w:sz w:val="20"/>
                <w:szCs w:val="20"/>
                <w:highlight w:val="cyan"/>
                <w:lang w:val="fr-FR"/>
              </w:rPr>
              <w:t xml:space="preserve"> </w:t>
            </w:r>
            <w:proofErr w:type="spellStart"/>
            <w:r w:rsidR="00435C6A" w:rsidRPr="00FF063B">
              <w:rPr>
                <w:rFonts w:ascii="Arial" w:hAnsi="Arial" w:cs="Arial"/>
                <w:i/>
                <w:iCs/>
                <w:snapToGrid w:val="0"/>
                <w:sz w:val="20"/>
                <w:szCs w:val="20"/>
                <w:highlight w:val="cyan"/>
                <w:lang w:val="fr-FR"/>
              </w:rPr>
              <w:t>k</w:t>
            </w:r>
            <w:r w:rsidR="00D8490C" w:rsidRPr="00FF063B">
              <w:rPr>
                <w:rFonts w:ascii="Arial" w:hAnsi="Arial" w:cs="Arial"/>
                <w:i/>
                <w:iCs/>
                <w:snapToGrid w:val="0"/>
                <w:sz w:val="20"/>
                <w:szCs w:val="20"/>
                <w:highlight w:val="cyan"/>
                <w:lang w:val="fr-FR"/>
              </w:rPr>
              <w:t>nowledge</w:t>
            </w:r>
            <w:proofErr w:type="spellEnd"/>
            <w:r w:rsidR="00435C6A" w:rsidRPr="00FF063B">
              <w:rPr>
                <w:rFonts w:ascii="Arial" w:hAnsi="Arial" w:cs="Arial"/>
                <w:i/>
                <w:iCs/>
                <w:snapToGrid w:val="0"/>
                <w:sz w:val="20"/>
                <w:szCs w:val="20"/>
                <w:highlight w:val="cyan"/>
                <w:lang w:val="fr-FR"/>
              </w:rPr>
              <w:t xml:space="preserve"> and </w:t>
            </w:r>
            <w:proofErr w:type="spellStart"/>
            <w:r w:rsidR="00435C6A" w:rsidRPr="00FF063B">
              <w:rPr>
                <w:rFonts w:ascii="Arial" w:hAnsi="Arial" w:cs="Arial"/>
                <w:i/>
                <w:iCs/>
                <w:snapToGrid w:val="0"/>
                <w:sz w:val="20"/>
                <w:szCs w:val="20"/>
                <w:highlight w:val="cyan"/>
                <w:lang w:val="fr-FR"/>
              </w:rPr>
              <w:t>experience</w:t>
            </w:r>
            <w:proofErr w:type="spellEnd"/>
            <w:r w:rsidR="00435C6A" w:rsidRPr="00FF063B">
              <w:rPr>
                <w:rFonts w:ascii="Arial" w:hAnsi="Arial" w:cs="Arial"/>
                <w:i/>
                <w:iCs/>
                <w:snapToGrid w:val="0"/>
                <w:sz w:val="20"/>
                <w:szCs w:val="20"/>
                <w:highlight w:val="cyan"/>
                <w:lang w:val="fr-FR"/>
              </w:rPr>
              <w:t xml:space="preserve"> in the </w:t>
            </w:r>
            <w:proofErr w:type="spellStart"/>
            <w:r w:rsidR="00435C6A" w:rsidRPr="00FF063B">
              <w:rPr>
                <w:rFonts w:ascii="Arial" w:hAnsi="Arial" w:cs="Arial"/>
                <w:i/>
                <w:iCs/>
                <w:snapToGrid w:val="0"/>
                <w:sz w:val="20"/>
                <w:szCs w:val="20"/>
                <w:highlight w:val="cyan"/>
                <w:lang w:val="fr-FR"/>
              </w:rPr>
              <w:t>field</w:t>
            </w:r>
            <w:proofErr w:type="spellEnd"/>
            <w:r w:rsidR="00435C6A" w:rsidRPr="00FF063B">
              <w:rPr>
                <w:rFonts w:ascii="Arial" w:hAnsi="Arial" w:cs="Arial"/>
                <w:i/>
                <w:iCs/>
                <w:snapToGrid w:val="0"/>
                <w:sz w:val="20"/>
                <w:szCs w:val="20"/>
                <w:highlight w:val="cyan"/>
                <w:lang w:val="fr-FR"/>
              </w:rPr>
              <w:t xml:space="preserve"> of </w:t>
            </w:r>
            <w:proofErr w:type="spellStart"/>
            <w:r w:rsidR="00435C6A" w:rsidRPr="00FF063B">
              <w:rPr>
                <w:rFonts w:ascii="Arial" w:hAnsi="Arial" w:cs="Arial"/>
                <w:i/>
                <w:iCs/>
                <w:snapToGrid w:val="0"/>
                <w:sz w:val="20"/>
                <w:szCs w:val="20"/>
                <w:highlight w:val="cyan"/>
                <w:lang w:val="fr-FR"/>
              </w:rPr>
              <w:t>assignment</w:t>
            </w:r>
            <w:proofErr w:type="spellEnd"/>
            <w:r w:rsidR="006F0C7E" w:rsidRPr="00FF063B">
              <w:rPr>
                <w:rFonts w:ascii="Arial" w:hAnsi="Arial" w:cs="Arial"/>
                <w:i/>
                <w:iCs/>
                <w:snapToGrid w:val="0"/>
                <w:sz w:val="20"/>
                <w:szCs w:val="20"/>
                <w:highlight w:val="cyan"/>
                <w:lang w:val="fr-FR"/>
              </w:rPr>
              <w:t xml:space="preserve"> and </w:t>
            </w:r>
            <w:proofErr w:type="spellStart"/>
            <w:r w:rsidR="006F0C7E" w:rsidRPr="00FF063B">
              <w:rPr>
                <w:rFonts w:ascii="Arial" w:hAnsi="Arial" w:cs="Arial"/>
                <w:i/>
                <w:iCs/>
                <w:snapToGrid w:val="0"/>
                <w:sz w:val="20"/>
                <w:szCs w:val="20"/>
                <w:highlight w:val="cyan"/>
                <w:lang w:val="fr-FR"/>
              </w:rPr>
              <w:t>selected</w:t>
            </w:r>
            <w:proofErr w:type="spellEnd"/>
            <w:r w:rsidR="006F0C7E" w:rsidRPr="00FF063B">
              <w:rPr>
                <w:rFonts w:ascii="Arial" w:hAnsi="Arial" w:cs="Arial"/>
                <w:i/>
                <w:iCs/>
                <w:snapToGrid w:val="0"/>
                <w:sz w:val="20"/>
                <w:szCs w:val="20"/>
                <w:highlight w:val="cyan"/>
                <w:lang w:val="fr-FR"/>
              </w:rPr>
              <w:t xml:space="preserve"> </w:t>
            </w:r>
            <w:proofErr w:type="spellStart"/>
            <w:r w:rsidR="00435C6A" w:rsidRPr="00FF063B">
              <w:rPr>
                <w:rFonts w:ascii="Arial" w:hAnsi="Arial" w:cs="Arial"/>
                <w:i/>
                <w:iCs/>
                <w:snapToGrid w:val="0"/>
                <w:sz w:val="20"/>
                <w:szCs w:val="20"/>
                <w:highlight w:val="cyan"/>
                <w:lang w:val="fr-FR"/>
              </w:rPr>
              <w:t>r</w:t>
            </w:r>
            <w:r w:rsidR="00D8490C" w:rsidRPr="00FF063B">
              <w:rPr>
                <w:rFonts w:ascii="Arial" w:hAnsi="Arial" w:cs="Arial"/>
                <w:i/>
                <w:iCs/>
                <w:snapToGrid w:val="0"/>
                <w:sz w:val="20"/>
                <w:szCs w:val="20"/>
                <w:highlight w:val="cyan"/>
                <w:lang w:val="fr-FR"/>
              </w:rPr>
              <w:t>egion</w:t>
            </w:r>
            <w:proofErr w:type="spellEnd"/>
          </w:p>
        </w:tc>
        <w:tc>
          <w:tcPr>
            <w:tcW w:w="1260" w:type="dxa"/>
            <w:tcBorders>
              <w:bottom w:val="nil"/>
            </w:tcBorders>
          </w:tcPr>
          <w:p w14:paraId="247C8653" w14:textId="6C43AD72" w:rsidR="00D8490C" w:rsidRPr="00E40883" w:rsidRDefault="002C64A0" w:rsidP="002C64A0">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 / </w:t>
            </w:r>
            <w:r w:rsidRPr="002C64A0">
              <w:rPr>
                <w:rFonts w:ascii="Arial" w:hAnsi="Arial" w:cs="Arial"/>
                <w:i/>
                <w:iCs/>
                <w:snapToGrid w:val="0"/>
                <w:sz w:val="20"/>
                <w:szCs w:val="20"/>
                <w:highlight w:val="yellow"/>
                <w:lang w:val="en-GB"/>
              </w:rPr>
              <w:t>&lt;insert no&gt;</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007E7604">
        <w:trPr>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73C84D7C" w:rsidR="00F464DE" w:rsidRPr="007739BA" w:rsidRDefault="007739BA" w:rsidP="007739BA">
            <w:pPr>
              <w:rPr>
                <w:rFonts w:ascii="Arial" w:hAnsi="Arial" w:cs="Arial"/>
                <w:snapToGrid w:val="0"/>
                <w:sz w:val="20"/>
                <w:szCs w:val="20"/>
                <w:highlight w:val="cyan"/>
                <w:lang w:val="fr-FR"/>
              </w:rPr>
            </w:pPr>
            <w:r w:rsidRPr="007739BA">
              <w:rPr>
                <w:rFonts w:ascii="Arial" w:hAnsi="Arial" w:cs="Arial"/>
                <w:snapToGrid w:val="0"/>
                <w:sz w:val="20"/>
                <w:szCs w:val="20"/>
                <w:highlight w:val="cyan"/>
                <w:lang w:val="fr-FR"/>
              </w:rPr>
              <w:t>Qualifications universitaires pertinentes du candidat) /</w:t>
            </w:r>
            <w:r>
              <w:rPr>
                <w:rFonts w:ascii="Arial" w:hAnsi="Arial" w:cs="Arial"/>
                <w:snapToGrid w:val="0"/>
                <w:sz w:val="20"/>
                <w:szCs w:val="20"/>
                <w:highlight w:val="cyan"/>
                <w:lang w:val="fr-FR"/>
              </w:rPr>
              <w:t xml:space="preserve"> </w:t>
            </w:r>
            <w:r w:rsidR="00F464DE" w:rsidRPr="007739BA">
              <w:rPr>
                <w:rFonts w:ascii="Arial" w:hAnsi="Arial" w:cs="Arial"/>
                <w:snapToGrid w:val="0"/>
                <w:sz w:val="20"/>
                <w:szCs w:val="20"/>
                <w:highlight w:val="cyan"/>
                <w:lang w:val="fr-FR"/>
              </w:rPr>
              <w:t>(</w:t>
            </w:r>
            <w:proofErr w:type="spellStart"/>
            <w:r w:rsidR="00E3425B" w:rsidRPr="007739BA">
              <w:rPr>
                <w:rFonts w:ascii="Arial" w:hAnsi="Arial" w:cs="Arial"/>
                <w:i/>
                <w:iCs/>
                <w:snapToGrid w:val="0"/>
                <w:sz w:val="20"/>
                <w:szCs w:val="20"/>
                <w:highlight w:val="cyan"/>
                <w:lang w:val="fr-FR"/>
              </w:rPr>
              <w:t>C</w:t>
            </w:r>
            <w:r w:rsidR="00836E26" w:rsidRPr="007739BA">
              <w:rPr>
                <w:rFonts w:ascii="Arial" w:hAnsi="Arial" w:cs="Arial"/>
                <w:i/>
                <w:iCs/>
                <w:snapToGrid w:val="0"/>
                <w:sz w:val="20"/>
                <w:szCs w:val="20"/>
                <w:highlight w:val="cyan"/>
                <w:lang w:val="fr-FR"/>
              </w:rPr>
              <w:t>andidate</w:t>
            </w:r>
            <w:r w:rsidR="00E3425B" w:rsidRPr="007739BA">
              <w:rPr>
                <w:rFonts w:ascii="Arial" w:hAnsi="Arial" w:cs="Arial"/>
                <w:i/>
                <w:iCs/>
                <w:snapToGrid w:val="0"/>
                <w:sz w:val="20"/>
                <w:szCs w:val="20"/>
                <w:highlight w:val="cyan"/>
                <w:lang w:val="fr-FR"/>
              </w:rPr>
              <w:t>’s</w:t>
            </w:r>
            <w:proofErr w:type="spellEnd"/>
            <w:r w:rsidR="00E3425B" w:rsidRPr="007739BA">
              <w:rPr>
                <w:rFonts w:ascii="Arial" w:hAnsi="Arial" w:cs="Arial"/>
                <w:i/>
                <w:iCs/>
                <w:snapToGrid w:val="0"/>
                <w:sz w:val="20"/>
                <w:szCs w:val="20"/>
                <w:highlight w:val="cyan"/>
                <w:lang w:val="fr-FR"/>
              </w:rPr>
              <w:t xml:space="preserve"> r</w:t>
            </w:r>
            <w:r w:rsidR="00F464DE" w:rsidRPr="007739BA">
              <w:rPr>
                <w:rFonts w:ascii="Arial" w:hAnsi="Arial" w:cs="Arial"/>
                <w:i/>
                <w:iCs/>
                <w:snapToGrid w:val="0"/>
                <w:sz w:val="20"/>
                <w:szCs w:val="20"/>
                <w:highlight w:val="cyan"/>
                <w:lang w:val="fr-FR"/>
              </w:rPr>
              <w:t xml:space="preserve">elevant </w:t>
            </w:r>
            <w:proofErr w:type="spellStart"/>
            <w:r w:rsidR="00F464DE" w:rsidRPr="007739BA">
              <w:rPr>
                <w:rFonts w:ascii="Arial" w:hAnsi="Arial" w:cs="Arial"/>
                <w:i/>
                <w:iCs/>
                <w:snapToGrid w:val="0"/>
                <w:sz w:val="20"/>
                <w:szCs w:val="20"/>
                <w:highlight w:val="cyan"/>
                <w:lang w:val="fr-FR"/>
              </w:rPr>
              <w:t>academic</w:t>
            </w:r>
            <w:proofErr w:type="spellEnd"/>
            <w:r w:rsidR="00F464DE" w:rsidRPr="007739BA">
              <w:rPr>
                <w:rFonts w:ascii="Arial" w:hAnsi="Arial" w:cs="Arial"/>
                <w:i/>
                <w:iCs/>
                <w:snapToGrid w:val="0"/>
                <w:sz w:val="20"/>
                <w:szCs w:val="20"/>
                <w:highlight w:val="cyan"/>
                <w:lang w:val="fr-FR"/>
              </w:rPr>
              <w:t xml:space="preserve"> qualifications)</w:t>
            </w:r>
          </w:p>
        </w:tc>
        <w:tc>
          <w:tcPr>
            <w:tcW w:w="1260" w:type="dxa"/>
            <w:tcBorders>
              <w:bottom w:val="nil"/>
            </w:tcBorders>
          </w:tcPr>
          <w:p w14:paraId="18CDA827" w14:textId="2EA79B68" w:rsidR="00F464DE" w:rsidRPr="00E40883" w:rsidRDefault="002C64A0" w:rsidP="002C64A0">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 / </w:t>
            </w:r>
            <w:r w:rsidRPr="002C64A0">
              <w:rPr>
                <w:rFonts w:ascii="Arial" w:hAnsi="Arial" w:cs="Arial"/>
                <w:i/>
                <w:iCs/>
                <w:snapToGrid w:val="0"/>
                <w:sz w:val="20"/>
                <w:szCs w:val="20"/>
                <w:highlight w:val="yellow"/>
                <w:lang w:val="en-GB"/>
              </w:rPr>
              <w:t>&lt;insert no&gt;</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F464DE" w:rsidRPr="005C59E8" w14:paraId="4CBE11D8" w14:textId="77777777" w:rsidTr="00D811DC">
        <w:trPr>
          <w:jc w:val="center"/>
        </w:trPr>
        <w:tc>
          <w:tcPr>
            <w:tcW w:w="679" w:type="dxa"/>
            <w:tcBorders>
              <w:bottom w:val="single" w:sz="4" w:space="0" w:color="auto"/>
            </w:tcBorders>
          </w:tcPr>
          <w:p w14:paraId="75227F07"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477034FD" w14:textId="50A5AED9" w:rsidR="00F464DE" w:rsidRPr="00845021" w:rsidRDefault="00845021" w:rsidP="00845021">
            <w:pPr>
              <w:rPr>
                <w:rFonts w:ascii="Arial" w:hAnsi="Arial" w:cs="Arial"/>
                <w:snapToGrid w:val="0"/>
                <w:sz w:val="20"/>
                <w:szCs w:val="20"/>
                <w:highlight w:val="cyan"/>
                <w:lang w:val="fr-FR"/>
              </w:rPr>
            </w:pPr>
            <w:r w:rsidRPr="00845021">
              <w:rPr>
                <w:rFonts w:ascii="Arial" w:hAnsi="Arial" w:cs="Arial"/>
                <w:snapToGrid w:val="0"/>
                <w:sz w:val="20"/>
                <w:szCs w:val="20"/>
                <w:highlight w:val="cyan"/>
                <w:lang w:val="fr-FR"/>
              </w:rPr>
              <w:t xml:space="preserve">(Expérience pertinente du candidat dans le domaine de l'affectation) </w:t>
            </w:r>
            <w:r>
              <w:rPr>
                <w:rFonts w:ascii="Arial" w:hAnsi="Arial" w:cs="Arial"/>
                <w:snapToGrid w:val="0"/>
                <w:sz w:val="20"/>
                <w:szCs w:val="20"/>
                <w:highlight w:val="cyan"/>
                <w:lang w:val="fr-FR"/>
              </w:rPr>
              <w:t xml:space="preserve">/ </w:t>
            </w:r>
            <w:r w:rsidR="00A73195" w:rsidRPr="00845021">
              <w:rPr>
                <w:rFonts w:ascii="Arial" w:hAnsi="Arial" w:cs="Arial"/>
                <w:snapToGrid w:val="0"/>
                <w:sz w:val="20"/>
                <w:szCs w:val="20"/>
                <w:highlight w:val="cyan"/>
                <w:lang w:val="fr-FR"/>
              </w:rPr>
              <w:t>(</w:t>
            </w:r>
            <w:proofErr w:type="spellStart"/>
            <w:r w:rsidR="00E3425B" w:rsidRPr="00845021">
              <w:rPr>
                <w:rFonts w:ascii="Arial" w:hAnsi="Arial" w:cs="Arial"/>
                <w:i/>
                <w:iCs/>
                <w:snapToGrid w:val="0"/>
                <w:sz w:val="20"/>
                <w:szCs w:val="20"/>
                <w:highlight w:val="cyan"/>
                <w:lang w:val="fr-FR"/>
              </w:rPr>
              <w:t>C</w:t>
            </w:r>
            <w:r w:rsidR="00836E26" w:rsidRPr="00845021">
              <w:rPr>
                <w:rFonts w:ascii="Arial" w:hAnsi="Arial" w:cs="Arial"/>
                <w:i/>
                <w:iCs/>
                <w:snapToGrid w:val="0"/>
                <w:sz w:val="20"/>
                <w:szCs w:val="20"/>
                <w:highlight w:val="cyan"/>
                <w:lang w:val="fr-FR"/>
              </w:rPr>
              <w:t>andidate</w:t>
            </w:r>
            <w:r w:rsidR="00E3425B" w:rsidRPr="00845021">
              <w:rPr>
                <w:rFonts w:ascii="Arial" w:hAnsi="Arial" w:cs="Arial"/>
                <w:i/>
                <w:iCs/>
                <w:snapToGrid w:val="0"/>
                <w:sz w:val="20"/>
                <w:szCs w:val="20"/>
                <w:highlight w:val="cyan"/>
                <w:lang w:val="fr-FR"/>
              </w:rPr>
              <w:t>’s</w:t>
            </w:r>
            <w:proofErr w:type="spellEnd"/>
            <w:r w:rsidR="00E3425B" w:rsidRPr="00845021">
              <w:rPr>
                <w:rFonts w:ascii="Arial" w:hAnsi="Arial" w:cs="Arial"/>
                <w:i/>
                <w:iCs/>
                <w:snapToGrid w:val="0"/>
                <w:sz w:val="20"/>
                <w:szCs w:val="20"/>
                <w:highlight w:val="cyan"/>
                <w:lang w:val="fr-FR"/>
              </w:rPr>
              <w:t xml:space="preserve"> r</w:t>
            </w:r>
            <w:r w:rsidR="00F464DE" w:rsidRPr="00845021">
              <w:rPr>
                <w:rFonts w:ascii="Arial" w:hAnsi="Arial" w:cs="Arial"/>
                <w:i/>
                <w:iCs/>
                <w:snapToGrid w:val="0"/>
                <w:sz w:val="20"/>
                <w:szCs w:val="20"/>
                <w:highlight w:val="cyan"/>
                <w:lang w:val="fr-FR"/>
              </w:rPr>
              <w:t xml:space="preserve">elevant </w:t>
            </w:r>
            <w:proofErr w:type="spellStart"/>
            <w:r w:rsidR="00F464DE" w:rsidRPr="00845021">
              <w:rPr>
                <w:rFonts w:ascii="Arial" w:hAnsi="Arial" w:cs="Arial"/>
                <w:i/>
                <w:iCs/>
                <w:snapToGrid w:val="0"/>
                <w:sz w:val="20"/>
                <w:szCs w:val="20"/>
                <w:highlight w:val="cyan"/>
                <w:lang w:val="fr-FR"/>
              </w:rPr>
              <w:t>experience</w:t>
            </w:r>
            <w:proofErr w:type="spellEnd"/>
            <w:r w:rsidR="00F464DE" w:rsidRPr="00845021">
              <w:rPr>
                <w:rFonts w:ascii="Arial" w:hAnsi="Arial" w:cs="Arial"/>
                <w:i/>
                <w:iCs/>
                <w:snapToGrid w:val="0"/>
                <w:sz w:val="20"/>
                <w:szCs w:val="20"/>
                <w:highlight w:val="cyan"/>
                <w:lang w:val="fr-FR"/>
              </w:rPr>
              <w:t xml:space="preserve"> in the </w:t>
            </w:r>
            <w:proofErr w:type="spellStart"/>
            <w:r w:rsidR="00F464DE" w:rsidRPr="00845021">
              <w:rPr>
                <w:rFonts w:ascii="Arial" w:hAnsi="Arial" w:cs="Arial"/>
                <w:i/>
                <w:iCs/>
                <w:snapToGrid w:val="0"/>
                <w:sz w:val="20"/>
                <w:szCs w:val="20"/>
                <w:highlight w:val="cyan"/>
                <w:lang w:val="fr-FR"/>
              </w:rPr>
              <w:t>field</w:t>
            </w:r>
            <w:proofErr w:type="spellEnd"/>
            <w:r w:rsidR="00F464DE" w:rsidRPr="00845021">
              <w:rPr>
                <w:rFonts w:ascii="Arial" w:hAnsi="Arial" w:cs="Arial"/>
                <w:i/>
                <w:iCs/>
                <w:snapToGrid w:val="0"/>
                <w:sz w:val="20"/>
                <w:szCs w:val="20"/>
                <w:highlight w:val="cyan"/>
                <w:lang w:val="fr-FR"/>
              </w:rPr>
              <w:t xml:space="preserve"> of </w:t>
            </w:r>
            <w:proofErr w:type="spellStart"/>
            <w:r w:rsidR="00F464DE" w:rsidRPr="00845021">
              <w:rPr>
                <w:rFonts w:ascii="Arial" w:hAnsi="Arial" w:cs="Arial"/>
                <w:i/>
                <w:iCs/>
                <w:snapToGrid w:val="0"/>
                <w:sz w:val="20"/>
                <w:szCs w:val="20"/>
                <w:highlight w:val="cyan"/>
                <w:lang w:val="fr-FR"/>
              </w:rPr>
              <w:t>assignment</w:t>
            </w:r>
            <w:proofErr w:type="spellEnd"/>
            <w:r w:rsidR="00A73195" w:rsidRPr="00845021">
              <w:rPr>
                <w:rFonts w:ascii="Arial" w:hAnsi="Arial" w:cs="Arial"/>
                <w:snapToGrid w:val="0"/>
                <w:sz w:val="20"/>
                <w:szCs w:val="20"/>
                <w:highlight w:val="cyan"/>
                <w:lang w:val="fr-FR"/>
              </w:rPr>
              <w:t>)</w:t>
            </w:r>
          </w:p>
        </w:tc>
        <w:tc>
          <w:tcPr>
            <w:tcW w:w="1260" w:type="dxa"/>
            <w:tcBorders>
              <w:bottom w:val="single" w:sz="4" w:space="0" w:color="auto"/>
            </w:tcBorders>
          </w:tcPr>
          <w:p w14:paraId="36ADBB15" w14:textId="569E6FBD" w:rsidR="00F464DE" w:rsidRPr="00E40883" w:rsidRDefault="002C64A0" w:rsidP="002C64A0">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 / </w:t>
            </w:r>
            <w:r w:rsidRPr="002C64A0">
              <w:rPr>
                <w:rFonts w:ascii="Arial" w:hAnsi="Arial" w:cs="Arial"/>
                <w:i/>
                <w:iCs/>
                <w:snapToGrid w:val="0"/>
                <w:sz w:val="20"/>
                <w:szCs w:val="20"/>
                <w:highlight w:val="yellow"/>
                <w:lang w:val="en-GB"/>
              </w:rPr>
              <w:t>&lt;insert no&gt;</w:t>
            </w:r>
          </w:p>
        </w:tc>
        <w:tc>
          <w:tcPr>
            <w:tcW w:w="630" w:type="dxa"/>
            <w:tcBorders>
              <w:bottom w:val="single" w:sz="4" w:space="0" w:color="auto"/>
            </w:tcBorders>
          </w:tcPr>
          <w:p w14:paraId="41EEE10E"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F464DE" w:rsidRPr="005C59E8" w:rsidRDefault="00F464DE" w:rsidP="003D7B6E">
            <w:pPr>
              <w:jc w:val="center"/>
              <w:rPr>
                <w:rFonts w:ascii="Arial" w:hAnsi="Arial" w:cs="Arial"/>
                <w:snapToGrid w:val="0"/>
                <w:sz w:val="20"/>
                <w:szCs w:val="20"/>
                <w:lang w:val="en-GB"/>
              </w:rPr>
            </w:pPr>
          </w:p>
        </w:tc>
      </w:tr>
      <w:tr w:rsidR="00F464DE" w:rsidRPr="005C59E8" w14:paraId="4053879F" w14:textId="77777777" w:rsidTr="00D811DC">
        <w:trPr>
          <w:jc w:val="center"/>
        </w:trPr>
        <w:tc>
          <w:tcPr>
            <w:tcW w:w="679" w:type="dxa"/>
            <w:tcBorders>
              <w:top w:val="single" w:sz="4" w:space="0" w:color="auto"/>
            </w:tcBorders>
          </w:tcPr>
          <w:p w14:paraId="32BF7651"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lastRenderedPageBreak/>
              <w:t>6</w:t>
            </w:r>
          </w:p>
        </w:tc>
        <w:tc>
          <w:tcPr>
            <w:tcW w:w="4302" w:type="dxa"/>
            <w:tcBorders>
              <w:top w:val="single" w:sz="4" w:space="0" w:color="auto"/>
            </w:tcBorders>
          </w:tcPr>
          <w:p w14:paraId="762ADC03" w14:textId="7045D094" w:rsidR="00F464DE" w:rsidRPr="005642FA" w:rsidRDefault="007316F7" w:rsidP="007316F7">
            <w:pPr>
              <w:rPr>
                <w:rFonts w:ascii="Arial" w:hAnsi="Arial" w:cs="Arial"/>
                <w:snapToGrid w:val="0"/>
                <w:sz w:val="20"/>
                <w:szCs w:val="20"/>
                <w:highlight w:val="cyan"/>
                <w:lang w:val="en-GB"/>
              </w:rPr>
            </w:pPr>
            <w:r w:rsidRPr="007316F7">
              <w:rPr>
                <w:rFonts w:ascii="Arial" w:hAnsi="Arial" w:cs="Arial"/>
                <w:snapToGrid w:val="0"/>
                <w:sz w:val="20"/>
                <w:szCs w:val="20"/>
                <w:highlight w:val="cyan"/>
                <w:lang w:val="fr-FR"/>
              </w:rPr>
              <w:t xml:space="preserve">(Expérience du candidat dans la région/pays, par exemple connaissances de la langue locale, de la culture, du système administratif, du gouvernement, etc.) </w:t>
            </w:r>
            <w:r>
              <w:rPr>
                <w:rFonts w:ascii="Arial" w:hAnsi="Arial" w:cs="Arial"/>
                <w:snapToGrid w:val="0"/>
                <w:sz w:val="20"/>
                <w:szCs w:val="20"/>
                <w:highlight w:val="cyan"/>
                <w:lang w:val="fr-FR"/>
              </w:rPr>
              <w:t xml:space="preserve"> </w:t>
            </w:r>
            <w:r w:rsidRPr="007316F7">
              <w:rPr>
                <w:rFonts w:ascii="Arial" w:hAnsi="Arial" w:cs="Arial"/>
                <w:snapToGrid w:val="0"/>
                <w:sz w:val="20"/>
                <w:szCs w:val="20"/>
                <w:highlight w:val="cyan"/>
                <w:lang w:val="en-GB"/>
              </w:rPr>
              <w:t xml:space="preserve">/ </w:t>
            </w:r>
            <w:r w:rsidR="0022292E" w:rsidRPr="007316F7">
              <w:rPr>
                <w:rFonts w:ascii="Arial" w:hAnsi="Arial" w:cs="Arial"/>
                <w:i/>
                <w:iCs/>
                <w:snapToGrid w:val="0"/>
                <w:sz w:val="20"/>
                <w:szCs w:val="20"/>
                <w:highlight w:val="cyan"/>
                <w:lang w:val="en-GB"/>
              </w:rPr>
              <w:t>(</w:t>
            </w:r>
            <w:r w:rsidR="00E3425B" w:rsidRPr="007316F7">
              <w:rPr>
                <w:rFonts w:ascii="Arial" w:hAnsi="Arial" w:cs="Arial"/>
                <w:i/>
                <w:iCs/>
                <w:snapToGrid w:val="0"/>
                <w:sz w:val="20"/>
                <w:szCs w:val="20"/>
                <w:highlight w:val="cyan"/>
                <w:lang w:val="en-GB"/>
              </w:rPr>
              <w:t>C</w:t>
            </w:r>
            <w:r w:rsidR="00836E26" w:rsidRPr="007316F7">
              <w:rPr>
                <w:rFonts w:ascii="Arial" w:hAnsi="Arial" w:cs="Arial"/>
                <w:i/>
                <w:iCs/>
                <w:snapToGrid w:val="0"/>
                <w:sz w:val="20"/>
                <w:szCs w:val="20"/>
                <w:highlight w:val="cyan"/>
                <w:lang w:val="en-GB"/>
              </w:rPr>
              <w:t>andidate</w:t>
            </w:r>
            <w:r w:rsidR="00E3425B" w:rsidRPr="007316F7">
              <w:rPr>
                <w:rFonts w:ascii="Arial" w:hAnsi="Arial" w:cs="Arial"/>
                <w:i/>
                <w:iCs/>
                <w:snapToGrid w:val="0"/>
                <w:sz w:val="20"/>
                <w:szCs w:val="20"/>
                <w:highlight w:val="cyan"/>
                <w:lang w:val="en-GB"/>
              </w:rPr>
              <w:t>’s e</w:t>
            </w:r>
            <w:r w:rsidR="00F464DE" w:rsidRPr="007316F7">
              <w:rPr>
                <w:rFonts w:ascii="Arial" w:hAnsi="Arial" w:cs="Arial"/>
                <w:i/>
                <w:iCs/>
                <w:snapToGrid w:val="0"/>
                <w:sz w:val="20"/>
                <w:szCs w:val="20"/>
                <w:highlight w:val="cyan"/>
                <w:lang w:val="en-GB"/>
              </w:rPr>
              <w:t>xperience in the region/co</w:t>
            </w:r>
            <w:r w:rsidR="00CD749B" w:rsidRPr="007316F7">
              <w:rPr>
                <w:rFonts w:ascii="Arial" w:hAnsi="Arial" w:cs="Arial"/>
                <w:i/>
                <w:iCs/>
                <w:snapToGrid w:val="0"/>
                <w:sz w:val="20"/>
                <w:szCs w:val="20"/>
                <w:highlight w:val="cyan"/>
                <w:lang w:val="en-GB"/>
              </w:rPr>
              <w:t>u</w:t>
            </w:r>
            <w:r w:rsidR="00F464DE" w:rsidRPr="007316F7">
              <w:rPr>
                <w:rFonts w:ascii="Arial" w:hAnsi="Arial" w:cs="Arial"/>
                <w:i/>
                <w:iCs/>
                <w:snapToGrid w:val="0"/>
                <w:sz w:val="20"/>
                <w:szCs w:val="20"/>
                <w:highlight w:val="cyan"/>
                <w:lang w:val="en-GB"/>
              </w:rPr>
              <w:t>ntry e.g. knowledge of local language, culture, administrative system, government etc.</w:t>
            </w:r>
            <w:r w:rsidR="0022292E" w:rsidRPr="007316F7">
              <w:rPr>
                <w:rFonts w:ascii="Arial" w:hAnsi="Arial" w:cs="Arial"/>
                <w:i/>
                <w:iCs/>
                <w:snapToGrid w:val="0"/>
                <w:sz w:val="20"/>
                <w:szCs w:val="20"/>
                <w:highlight w:val="cyan"/>
                <w:lang w:val="en-GB"/>
              </w:rPr>
              <w:t>)</w:t>
            </w:r>
          </w:p>
        </w:tc>
        <w:tc>
          <w:tcPr>
            <w:tcW w:w="1260" w:type="dxa"/>
            <w:tcBorders>
              <w:top w:val="single" w:sz="4" w:space="0" w:color="auto"/>
              <w:bottom w:val="nil"/>
            </w:tcBorders>
          </w:tcPr>
          <w:p w14:paraId="65475014" w14:textId="63091A5F" w:rsidR="00F464DE" w:rsidRPr="00E40883" w:rsidRDefault="002C64A0" w:rsidP="002C64A0">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 / </w:t>
            </w:r>
            <w:r w:rsidRPr="002C64A0">
              <w:rPr>
                <w:rFonts w:ascii="Arial" w:hAnsi="Arial" w:cs="Arial"/>
                <w:i/>
                <w:iCs/>
                <w:snapToGrid w:val="0"/>
                <w:sz w:val="20"/>
                <w:szCs w:val="20"/>
                <w:highlight w:val="yellow"/>
                <w:lang w:val="en-GB"/>
              </w:rPr>
              <w:t>&lt;insert no&gt;</w:t>
            </w:r>
          </w:p>
        </w:tc>
        <w:tc>
          <w:tcPr>
            <w:tcW w:w="630" w:type="dxa"/>
            <w:tcBorders>
              <w:top w:val="single" w:sz="4" w:space="0" w:color="auto"/>
            </w:tcBorders>
          </w:tcPr>
          <w:p w14:paraId="7BD80C2B"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F464DE" w:rsidRPr="005C59E8" w:rsidRDefault="00F464DE" w:rsidP="003D7B6E">
            <w:pPr>
              <w:jc w:val="center"/>
              <w:rPr>
                <w:rFonts w:ascii="Arial" w:hAnsi="Arial" w:cs="Arial"/>
                <w:snapToGrid w:val="0"/>
                <w:sz w:val="20"/>
                <w:szCs w:val="20"/>
                <w:lang w:val="en-GB"/>
              </w:rPr>
            </w:pPr>
          </w:p>
        </w:tc>
      </w:tr>
      <w:tr w:rsidR="0022292E" w:rsidRPr="005C59E8" w14:paraId="457C94A4" w14:textId="77777777" w:rsidTr="007E7604">
        <w:trPr>
          <w:jc w:val="center"/>
        </w:trPr>
        <w:tc>
          <w:tcPr>
            <w:tcW w:w="679" w:type="dxa"/>
          </w:tcPr>
          <w:p w14:paraId="5F86B2E8" w14:textId="77777777" w:rsidR="0022292E" w:rsidRDefault="00095C27"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4D8A4772" w14:textId="5E63FCD6" w:rsidR="0022292E" w:rsidRPr="00845021" w:rsidRDefault="00845021" w:rsidP="00845021">
            <w:pPr>
              <w:rPr>
                <w:rFonts w:ascii="Arial" w:hAnsi="Arial" w:cs="Arial"/>
                <w:snapToGrid w:val="0"/>
                <w:sz w:val="20"/>
                <w:szCs w:val="20"/>
                <w:highlight w:val="cyan"/>
                <w:lang w:val="fr-FR"/>
              </w:rPr>
            </w:pPr>
            <w:r w:rsidRPr="00845021">
              <w:rPr>
                <w:rFonts w:ascii="Arial" w:hAnsi="Arial" w:cs="Arial"/>
                <w:snapToGrid w:val="0"/>
                <w:sz w:val="20"/>
                <w:szCs w:val="20"/>
                <w:highlight w:val="cyan"/>
                <w:lang w:val="fr-FR"/>
              </w:rPr>
              <w:t xml:space="preserve">(Compétence du candidat en </w:t>
            </w:r>
            <w:r w:rsidRPr="00845021">
              <w:rPr>
                <w:rFonts w:ascii="Arial" w:hAnsi="Arial" w:cs="Arial"/>
                <w:snapToGrid w:val="0"/>
                <w:sz w:val="20"/>
                <w:szCs w:val="20"/>
                <w:highlight w:val="yellow"/>
                <w:lang w:val="fr-FR"/>
              </w:rPr>
              <w:t>&lt;insérez la langue&gt;</w:t>
            </w:r>
            <w:r w:rsidRPr="00845021">
              <w:rPr>
                <w:rFonts w:ascii="Arial" w:hAnsi="Arial" w:cs="Arial"/>
                <w:snapToGrid w:val="0"/>
                <w:sz w:val="20"/>
                <w:szCs w:val="20"/>
                <w:highlight w:val="cyan"/>
                <w:lang w:val="fr-FR"/>
              </w:rPr>
              <w:t xml:space="preserve"> </w:t>
            </w:r>
            <w:r w:rsidR="0022292E" w:rsidRPr="00845021">
              <w:rPr>
                <w:rFonts w:ascii="Arial" w:hAnsi="Arial" w:cs="Arial"/>
                <w:i/>
                <w:iCs/>
                <w:snapToGrid w:val="0"/>
                <w:sz w:val="20"/>
                <w:szCs w:val="20"/>
                <w:highlight w:val="cyan"/>
                <w:lang w:val="fr-FR"/>
              </w:rPr>
              <w:t>(</w:t>
            </w:r>
            <w:proofErr w:type="spellStart"/>
            <w:r w:rsidR="00E3425B" w:rsidRPr="00845021">
              <w:rPr>
                <w:rFonts w:ascii="Arial" w:hAnsi="Arial" w:cs="Arial"/>
                <w:i/>
                <w:iCs/>
                <w:snapToGrid w:val="0"/>
                <w:sz w:val="20"/>
                <w:szCs w:val="20"/>
                <w:highlight w:val="cyan"/>
                <w:lang w:val="fr-FR"/>
              </w:rPr>
              <w:t>C</w:t>
            </w:r>
            <w:r w:rsidR="00836E26" w:rsidRPr="00845021">
              <w:rPr>
                <w:rFonts w:ascii="Arial" w:hAnsi="Arial" w:cs="Arial"/>
                <w:i/>
                <w:iCs/>
                <w:snapToGrid w:val="0"/>
                <w:sz w:val="20"/>
                <w:szCs w:val="20"/>
                <w:highlight w:val="cyan"/>
                <w:lang w:val="fr-FR"/>
              </w:rPr>
              <w:t>andidate</w:t>
            </w:r>
            <w:r w:rsidR="00E3425B" w:rsidRPr="00845021">
              <w:rPr>
                <w:rFonts w:ascii="Arial" w:hAnsi="Arial" w:cs="Arial"/>
                <w:i/>
                <w:iCs/>
                <w:snapToGrid w:val="0"/>
                <w:sz w:val="20"/>
                <w:szCs w:val="20"/>
                <w:highlight w:val="cyan"/>
                <w:lang w:val="fr-FR"/>
              </w:rPr>
              <w:t>’s</w:t>
            </w:r>
            <w:proofErr w:type="spellEnd"/>
            <w:r w:rsidR="00E3425B" w:rsidRPr="00845021">
              <w:rPr>
                <w:rFonts w:ascii="Arial" w:hAnsi="Arial" w:cs="Arial"/>
                <w:i/>
                <w:iCs/>
                <w:snapToGrid w:val="0"/>
                <w:sz w:val="20"/>
                <w:szCs w:val="20"/>
                <w:highlight w:val="cyan"/>
                <w:lang w:val="fr-FR"/>
              </w:rPr>
              <w:t xml:space="preserve"> </w:t>
            </w:r>
            <w:proofErr w:type="spellStart"/>
            <w:r w:rsidR="00E3425B" w:rsidRPr="00845021">
              <w:rPr>
                <w:rFonts w:ascii="Arial" w:hAnsi="Arial" w:cs="Arial"/>
                <w:i/>
                <w:iCs/>
                <w:snapToGrid w:val="0"/>
                <w:sz w:val="20"/>
                <w:szCs w:val="20"/>
                <w:highlight w:val="cyan"/>
                <w:lang w:val="fr-FR"/>
              </w:rPr>
              <w:t>p</w:t>
            </w:r>
            <w:r w:rsidR="0022292E" w:rsidRPr="00845021">
              <w:rPr>
                <w:rFonts w:ascii="Arial" w:hAnsi="Arial" w:cs="Arial"/>
                <w:i/>
                <w:iCs/>
                <w:snapToGrid w:val="0"/>
                <w:sz w:val="20"/>
                <w:szCs w:val="20"/>
                <w:highlight w:val="cyan"/>
                <w:lang w:val="fr-FR"/>
              </w:rPr>
              <w:t>roficiency</w:t>
            </w:r>
            <w:proofErr w:type="spellEnd"/>
            <w:r w:rsidR="0022292E" w:rsidRPr="00845021">
              <w:rPr>
                <w:rFonts w:ascii="Arial" w:hAnsi="Arial" w:cs="Arial"/>
                <w:i/>
                <w:iCs/>
                <w:snapToGrid w:val="0"/>
                <w:sz w:val="20"/>
                <w:szCs w:val="20"/>
                <w:highlight w:val="cyan"/>
                <w:lang w:val="fr-FR"/>
              </w:rPr>
              <w:t xml:space="preserve"> in </w:t>
            </w:r>
            <w:r w:rsidR="0022292E" w:rsidRPr="00845021">
              <w:rPr>
                <w:rFonts w:ascii="Arial" w:hAnsi="Arial" w:cs="Arial"/>
                <w:i/>
                <w:iCs/>
                <w:snapToGrid w:val="0"/>
                <w:sz w:val="20"/>
                <w:szCs w:val="20"/>
                <w:highlight w:val="yellow"/>
                <w:lang w:val="fr-FR"/>
              </w:rPr>
              <w:t>&lt;insert</w:t>
            </w:r>
            <w:r w:rsidR="001F2537" w:rsidRPr="00845021">
              <w:rPr>
                <w:rFonts w:ascii="Arial" w:hAnsi="Arial" w:cs="Arial"/>
                <w:i/>
                <w:iCs/>
                <w:snapToGrid w:val="0"/>
                <w:sz w:val="20"/>
                <w:szCs w:val="20"/>
                <w:highlight w:val="yellow"/>
                <w:lang w:val="fr-FR"/>
              </w:rPr>
              <w:t xml:space="preserve"> </w:t>
            </w:r>
            <w:proofErr w:type="spellStart"/>
            <w:r w:rsidR="001F2537" w:rsidRPr="00845021">
              <w:rPr>
                <w:rFonts w:ascii="Arial" w:hAnsi="Arial" w:cs="Arial"/>
                <w:i/>
                <w:iCs/>
                <w:snapToGrid w:val="0"/>
                <w:sz w:val="20"/>
                <w:szCs w:val="20"/>
                <w:highlight w:val="yellow"/>
                <w:lang w:val="fr-FR"/>
              </w:rPr>
              <w:t>language</w:t>
            </w:r>
            <w:proofErr w:type="spellEnd"/>
            <w:r w:rsidR="0022292E" w:rsidRPr="00845021">
              <w:rPr>
                <w:rFonts w:ascii="Arial" w:hAnsi="Arial" w:cs="Arial"/>
                <w:i/>
                <w:iCs/>
                <w:snapToGrid w:val="0"/>
                <w:sz w:val="20"/>
                <w:szCs w:val="20"/>
                <w:highlight w:val="yellow"/>
                <w:lang w:val="fr-FR"/>
              </w:rPr>
              <w:t>&gt;</w:t>
            </w:r>
            <w:r w:rsidR="0022292E" w:rsidRPr="00845021">
              <w:rPr>
                <w:rFonts w:ascii="Arial" w:hAnsi="Arial" w:cs="Arial"/>
                <w:snapToGrid w:val="0"/>
                <w:sz w:val="20"/>
                <w:szCs w:val="20"/>
                <w:highlight w:val="yellow"/>
                <w:lang w:val="fr-FR"/>
              </w:rPr>
              <w:t xml:space="preserve"> </w:t>
            </w:r>
          </w:p>
        </w:tc>
        <w:tc>
          <w:tcPr>
            <w:tcW w:w="1260" w:type="dxa"/>
            <w:tcBorders>
              <w:bottom w:val="nil"/>
            </w:tcBorders>
          </w:tcPr>
          <w:p w14:paraId="4CE3C019" w14:textId="650F8E49" w:rsidR="0022292E" w:rsidRPr="00E40883" w:rsidRDefault="002C64A0" w:rsidP="002C64A0">
            <w:pPr>
              <w:jc w:val="center"/>
              <w:rPr>
                <w:rFonts w:ascii="Arial" w:hAnsi="Arial" w:cs="Arial"/>
                <w:snapToGrid w:val="0"/>
                <w:sz w:val="20"/>
                <w:szCs w:val="20"/>
                <w:highlight w:val="yellow"/>
                <w:lang w:val="en-GB"/>
              </w:rPr>
            </w:pPr>
            <w:r w:rsidRPr="002C64A0">
              <w:rPr>
                <w:rFonts w:ascii="Arial" w:hAnsi="Arial" w:cs="Arial"/>
                <w:snapToGrid w:val="0"/>
                <w:sz w:val="20"/>
                <w:szCs w:val="20"/>
                <w:highlight w:val="yellow"/>
              </w:rPr>
              <w:t>&lt;</w:t>
            </w:r>
            <w:proofErr w:type="spellStart"/>
            <w:r w:rsidRPr="002C64A0">
              <w:rPr>
                <w:rFonts w:ascii="Arial" w:hAnsi="Arial" w:cs="Arial"/>
                <w:snapToGrid w:val="0"/>
                <w:sz w:val="20"/>
                <w:szCs w:val="20"/>
                <w:highlight w:val="yellow"/>
              </w:rPr>
              <w:t>insérez</w:t>
            </w:r>
            <w:proofErr w:type="spellEnd"/>
            <w:r w:rsidRPr="002C64A0">
              <w:rPr>
                <w:rFonts w:ascii="Arial" w:hAnsi="Arial" w:cs="Arial"/>
                <w:snapToGrid w:val="0"/>
                <w:sz w:val="20"/>
                <w:szCs w:val="20"/>
                <w:highlight w:val="yellow"/>
              </w:rPr>
              <w:t xml:space="preserve"> nº&gt; / </w:t>
            </w:r>
            <w:r w:rsidRPr="002C64A0">
              <w:rPr>
                <w:rFonts w:ascii="Arial" w:hAnsi="Arial" w:cs="Arial"/>
                <w:i/>
                <w:iCs/>
                <w:snapToGrid w:val="0"/>
                <w:sz w:val="20"/>
                <w:szCs w:val="20"/>
                <w:highlight w:val="yellow"/>
                <w:lang w:val="en-GB"/>
              </w:rPr>
              <w:t>&lt;insert no&gt;</w:t>
            </w:r>
          </w:p>
        </w:tc>
        <w:tc>
          <w:tcPr>
            <w:tcW w:w="630" w:type="dxa"/>
          </w:tcPr>
          <w:p w14:paraId="584D5732" w14:textId="77777777" w:rsidR="0022292E" w:rsidRPr="005C59E8" w:rsidRDefault="0022292E" w:rsidP="003D7B6E">
            <w:pPr>
              <w:jc w:val="center"/>
              <w:rPr>
                <w:rFonts w:ascii="Arial" w:hAnsi="Arial" w:cs="Arial"/>
                <w:snapToGrid w:val="0"/>
                <w:sz w:val="20"/>
                <w:szCs w:val="20"/>
                <w:lang w:val="en-GB"/>
              </w:rPr>
            </w:pPr>
          </w:p>
        </w:tc>
        <w:tc>
          <w:tcPr>
            <w:tcW w:w="630" w:type="dxa"/>
          </w:tcPr>
          <w:p w14:paraId="2A170A62" w14:textId="77777777" w:rsidR="0022292E" w:rsidRPr="005C59E8" w:rsidRDefault="0022292E" w:rsidP="003D7B6E">
            <w:pPr>
              <w:jc w:val="center"/>
              <w:rPr>
                <w:rFonts w:ascii="Arial" w:hAnsi="Arial" w:cs="Arial"/>
                <w:snapToGrid w:val="0"/>
                <w:sz w:val="20"/>
                <w:szCs w:val="20"/>
                <w:lang w:val="en-GB"/>
              </w:rPr>
            </w:pPr>
          </w:p>
        </w:tc>
        <w:tc>
          <w:tcPr>
            <w:tcW w:w="720" w:type="dxa"/>
          </w:tcPr>
          <w:p w14:paraId="50F616AF" w14:textId="77777777" w:rsidR="0022292E" w:rsidRPr="005C59E8" w:rsidRDefault="0022292E" w:rsidP="003D7B6E">
            <w:pPr>
              <w:jc w:val="center"/>
              <w:rPr>
                <w:rFonts w:ascii="Arial" w:hAnsi="Arial" w:cs="Arial"/>
                <w:snapToGrid w:val="0"/>
                <w:sz w:val="20"/>
                <w:szCs w:val="20"/>
                <w:lang w:val="en-GB"/>
              </w:rPr>
            </w:pPr>
          </w:p>
        </w:tc>
        <w:tc>
          <w:tcPr>
            <w:tcW w:w="630" w:type="dxa"/>
          </w:tcPr>
          <w:p w14:paraId="0BD1238D" w14:textId="77777777" w:rsidR="0022292E" w:rsidRPr="005C59E8" w:rsidRDefault="0022292E" w:rsidP="003D7B6E">
            <w:pPr>
              <w:jc w:val="center"/>
              <w:rPr>
                <w:rFonts w:ascii="Arial" w:hAnsi="Arial" w:cs="Arial"/>
                <w:snapToGrid w:val="0"/>
                <w:sz w:val="20"/>
                <w:szCs w:val="20"/>
                <w:lang w:val="en-GB"/>
              </w:rPr>
            </w:pPr>
          </w:p>
        </w:tc>
        <w:tc>
          <w:tcPr>
            <w:tcW w:w="630" w:type="dxa"/>
          </w:tcPr>
          <w:p w14:paraId="714D81E1" w14:textId="77777777" w:rsidR="0022292E" w:rsidRPr="005C59E8" w:rsidRDefault="0022292E" w:rsidP="003D7B6E">
            <w:pPr>
              <w:jc w:val="center"/>
              <w:rPr>
                <w:rFonts w:ascii="Arial" w:hAnsi="Arial" w:cs="Arial"/>
                <w:snapToGrid w:val="0"/>
                <w:sz w:val="20"/>
                <w:szCs w:val="20"/>
                <w:lang w:val="en-GB"/>
              </w:rPr>
            </w:pPr>
          </w:p>
        </w:tc>
      </w:tr>
      <w:tr w:rsidR="00B46621" w:rsidRPr="00D532D6" w14:paraId="3229C0BD" w14:textId="77777777" w:rsidTr="007E7604">
        <w:trPr>
          <w:jc w:val="center"/>
        </w:trPr>
        <w:tc>
          <w:tcPr>
            <w:tcW w:w="679" w:type="dxa"/>
          </w:tcPr>
          <w:p w14:paraId="575F33D0" w14:textId="77777777" w:rsidR="00B46621" w:rsidRDefault="00B46621"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7A53A367" w14:textId="01E74DB5" w:rsidR="00B46621" w:rsidRPr="00D532D6" w:rsidRDefault="00D532D6" w:rsidP="00D532D6">
            <w:pPr>
              <w:rPr>
                <w:rFonts w:ascii="Arial" w:hAnsi="Arial" w:cs="Arial"/>
                <w:snapToGrid w:val="0"/>
                <w:sz w:val="20"/>
                <w:szCs w:val="20"/>
                <w:highlight w:val="cyan"/>
                <w:lang w:val="fr-FR"/>
              </w:rPr>
            </w:pPr>
            <w:r w:rsidRPr="00D532D6">
              <w:rPr>
                <w:rFonts w:ascii="Arial" w:hAnsi="Arial" w:cs="Arial"/>
                <w:snapToGrid w:val="0"/>
                <w:sz w:val="20"/>
                <w:szCs w:val="20"/>
                <w:highlight w:val="cyan"/>
                <w:lang w:val="fr-FR"/>
              </w:rPr>
              <w:t xml:space="preserve">(Politiques du candidat en matière de RSE - par ex., politique des ressources humaines, politique de santé et sécurité, politique énergétique, politique climatique, adhésion au Pacte mondial, etc.) </w:t>
            </w:r>
            <w:r>
              <w:rPr>
                <w:rFonts w:ascii="Arial" w:hAnsi="Arial" w:cs="Arial"/>
                <w:snapToGrid w:val="0"/>
                <w:sz w:val="20"/>
                <w:szCs w:val="20"/>
                <w:highlight w:val="cyan"/>
                <w:lang w:val="fr-FR"/>
              </w:rPr>
              <w:t xml:space="preserve">/ </w:t>
            </w:r>
            <w:r w:rsidR="004E5400" w:rsidRPr="00D532D6">
              <w:rPr>
                <w:rFonts w:ascii="Arial" w:hAnsi="Arial" w:cs="Arial"/>
                <w:snapToGrid w:val="0"/>
                <w:sz w:val="20"/>
                <w:szCs w:val="20"/>
                <w:highlight w:val="cyan"/>
                <w:lang w:val="fr-FR"/>
              </w:rPr>
              <w:t>(</w:t>
            </w:r>
            <w:proofErr w:type="spellStart"/>
            <w:r w:rsidR="004E5400" w:rsidRPr="00D532D6">
              <w:rPr>
                <w:rFonts w:ascii="Arial" w:hAnsi="Arial" w:cs="Arial"/>
                <w:i/>
                <w:iCs/>
                <w:snapToGrid w:val="0"/>
                <w:sz w:val="20"/>
                <w:szCs w:val="20"/>
                <w:highlight w:val="cyan"/>
                <w:lang w:val="fr-FR"/>
              </w:rPr>
              <w:t>C</w:t>
            </w:r>
            <w:r w:rsidR="00836E26" w:rsidRPr="00D532D6">
              <w:rPr>
                <w:rFonts w:ascii="Arial" w:hAnsi="Arial" w:cs="Arial"/>
                <w:i/>
                <w:iCs/>
                <w:snapToGrid w:val="0"/>
                <w:sz w:val="20"/>
                <w:szCs w:val="20"/>
                <w:highlight w:val="cyan"/>
                <w:lang w:val="fr-FR"/>
              </w:rPr>
              <w:t>andidate</w:t>
            </w:r>
            <w:r w:rsidR="003E3C82" w:rsidRPr="00D532D6">
              <w:rPr>
                <w:rFonts w:ascii="Arial" w:hAnsi="Arial" w:cs="Arial"/>
                <w:i/>
                <w:iCs/>
                <w:snapToGrid w:val="0"/>
                <w:sz w:val="20"/>
                <w:szCs w:val="20"/>
                <w:highlight w:val="cyan"/>
                <w:lang w:val="fr-FR"/>
              </w:rPr>
              <w:t>’s</w:t>
            </w:r>
            <w:proofErr w:type="spellEnd"/>
            <w:r w:rsidR="003E3C82" w:rsidRPr="00D532D6">
              <w:rPr>
                <w:rFonts w:ascii="Arial" w:hAnsi="Arial" w:cs="Arial"/>
                <w:i/>
                <w:iCs/>
                <w:snapToGrid w:val="0"/>
                <w:sz w:val="20"/>
                <w:szCs w:val="20"/>
                <w:highlight w:val="cyan"/>
                <w:lang w:val="fr-FR"/>
              </w:rPr>
              <w:t xml:space="preserve"> </w:t>
            </w:r>
            <w:r w:rsidR="00F41715" w:rsidRPr="00D532D6">
              <w:rPr>
                <w:rFonts w:ascii="Arial" w:hAnsi="Arial" w:cs="Arial"/>
                <w:i/>
                <w:iCs/>
                <w:snapToGrid w:val="0"/>
                <w:sz w:val="20"/>
                <w:szCs w:val="20"/>
                <w:highlight w:val="cyan"/>
                <w:lang w:val="fr-FR"/>
              </w:rPr>
              <w:t>CSR</w:t>
            </w:r>
            <w:r w:rsidR="004E5400" w:rsidRPr="00D532D6">
              <w:rPr>
                <w:rFonts w:ascii="Arial" w:hAnsi="Arial" w:cs="Arial"/>
                <w:i/>
                <w:iCs/>
                <w:snapToGrid w:val="0"/>
                <w:sz w:val="20"/>
                <w:szCs w:val="20"/>
                <w:highlight w:val="cyan"/>
                <w:lang w:val="fr-FR"/>
              </w:rPr>
              <w:t xml:space="preserve"> </w:t>
            </w:r>
            <w:proofErr w:type="spellStart"/>
            <w:r w:rsidR="004E5400" w:rsidRPr="00D532D6">
              <w:rPr>
                <w:rFonts w:ascii="Arial" w:hAnsi="Arial" w:cs="Arial"/>
                <w:i/>
                <w:iCs/>
                <w:snapToGrid w:val="0"/>
                <w:sz w:val="20"/>
                <w:szCs w:val="20"/>
                <w:highlight w:val="cyan"/>
                <w:lang w:val="fr-FR"/>
              </w:rPr>
              <w:t>related</w:t>
            </w:r>
            <w:proofErr w:type="spellEnd"/>
            <w:r w:rsidR="004E5400" w:rsidRPr="00D532D6">
              <w:rPr>
                <w:rFonts w:ascii="Arial" w:hAnsi="Arial" w:cs="Arial"/>
                <w:i/>
                <w:iCs/>
                <w:snapToGrid w:val="0"/>
                <w:sz w:val="20"/>
                <w:szCs w:val="20"/>
                <w:highlight w:val="cyan"/>
                <w:lang w:val="fr-FR"/>
              </w:rPr>
              <w:t xml:space="preserve"> </w:t>
            </w:r>
            <w:proofErr w:type="spellStart"/>
            <w:r w:rsidR="004E5400" w:rsidRPr="00D532D6">
              <w:rPr>
                <w:rFonts w:ascii="Arial" w:hAnsi="Arial" w:cs="Arial"/>
                <w:i/>
                <w:iCs/>
                <w:snapToGrid w:val="0"/>
                <w:sz w:val="20"/>
                <w:szCs w:val="20"/>
                <w:highlight w:val="cyan"/>
                <w:lang w:val="fr-FR"/>
              </w:rPr>
              <w:t>policies</w:t>
            </w:r>
            <w:proofErr w:type="spellEnd"/>
            <w:r w:rsidR="004E5400" w:rsidRPr="00D532D6">
              <w:rPr>
                <w:rFonts w:ascii="Arial" w:hAnsi="Arial" w:cs="Arial"/>
                <w:i/>
                <w:iCs/>
                <w:snapToGrid w:val="0"/>
                <w:sz w:val="20"/>
                <w:szCs w:val="20"/>
                <w:highlight w:val="cyan"/>
                <w:lang w:val="fr-FR"/>
              </w:rPr>
              <w:t xml:space="preserve"> – e.g. </w:t>
            </w:r>
            <w:r w:rsidR="00F41715" w:rsidRPr="00D532D6">
              <w:rPr>
                <w:rFonts w:ascii="Arial" w:hAnsi="Arial" w:cs="Arial"/>
                <w:i/>
                <w:iCs/>
                <w:snapToGrid w:val="0"/>
                <w:sz w:val="20"/>
                <w:szCs w:val="20"/>
                <w:highlight w:val="cyan"/>
                <w:lang w:val="fr-FR"/>
              </w:rPr>
              <w:t xml:space="preserve">HR </w:t>
            </w:r>
            <w:proofErr w:type="spellStart"/>
            <w:r w:rsidR="00F41715" w:rsidRPr="00D532D6">
              <w:rPr>
                <w:rFonts w:ascii="Arial" w:hAnsi="Arial" w:cs="Arial"/>
                <w:i/>
                <w:iCs/>
                <w:snapToGrid w:val="0"/>
                <w:sz w:val="20"/>
                <w:szCs w:val="20"/>
                <w:highlight w:val="cyan"/>
                <w:lang w:val="fr-FR"/>
              </w:rPr>
              <w:t>policy</w:t>
            </w:r>
            <w:proofErr w:type="spellEnd"/>
            <w:r w:rsidR="00F41715" w:rsidRPr="00D532D6">
              <w:rPr>
                <w:rFonts w:ascii="Arial" w:hAnsi="Arial" w:cs="Arial"/>
                <w:i/>
                <w:iCs/>
                <w:snapToGrid w:val="0"/>
                <w:sz w:val="20"/>
                <w:szCs w:val="20"/>
                <w:highlight w:val="cyan"/>
                <w:lang w:val="fr-FR"/>
              </w:rPr>
              <w:t xml:space="preserve">, </w:t>
            </w:r>
            <w:proofErr w:type="spellStart"/>
            <w:r w:rsidR="00F41715" w:rsidRPr="00D532D6">
              <w:rPr>
                <w:rFonts w:ascii="Arial" w:hAnsi="Arial" w:cs="Arial"/>
                <w:i/>
                <w:iCs/>
                <w:snapToGrid w:val="0"/>
                <w:sz w:val="20"/>
                <w:szCs w:val="20"/>
                <w:highlight w:val="cyan"/>
                <w:lang w:val="fr-FR"/>
              </w:rPr>
              <w:t>health</w:t>
            </w:r>
            <w:proofErr w:type="spellEnd"/>
            <w:r w:rsidR="00F41715" w:rsidRPr="00D532D6">
              <w:rPr>
                <w:rFonts w:ascii="Arial" w:hAnsi="Arial" w:cs="Arial"/>
                <w:i/>
                <w:iCs/>
                <w:snapToGrid w:val="0"/>
                <w:sz w:val="20"/>
                <w:szCs w:val="20"/>
                <w:highlight w:val="cyan"/>
                <w:lang w:val="fr-FR"/>
              </w:rPr>
              <w:t xml:space="preserve"> and </w:t>
            </w:r>
            <w:proofErr w:type="spellStart"/>
            <w:r w:rsidR="00F41715" w:rsidRPr="00D532D6">
              <w:rPr>
                <w:rFonts w:ascii="Arial" w:hAnsi="Arial" w:cs="Arial"/>
                <w:i/>
                <w:iCs/>
                <w:snapToGrid w:val="0"/>
                <w:sz w:val="20"/>
                <w:szCs w:val="20"/>
                <w:highlight w:val="cyan"/>
                <w:lang w:val="fr-FR"/>
              </w:rPr>
              <w:t>safety</w:t>
            </w:r>
            <w:proofErr w:type="spellEnd"/>
            <w:r w:rsidR="004E5400" w:rsidRPr="00D532D6">
              <w:rPr>
                <w:rFonts w:ascii="Arial" w:hAnsi="Arial" w:cs="Arial"/>
                <w:i/>
                <w:iCs/>
                <w:snapToGrid w:val="0"/>
                <w:sz w:val="20"/>
                <w:szCs w:val="20"/>
                <w:highlight w:val="cyan"/>
                <w:lang w:val="fr-FR"/>
              </w:rPr>
              <w:t xml:space="preserve"> </w:t>
            </w:r>
            <w:proofErr w:type="spellStart"/>
            <w:r w:rsidR="004E5400" w:rsidRPr="00D532D6">
              <w:rPr>
                <w:rFonts w:ascii="Arial" w:hAnsi="Arial" w:cs="Arial"/>
                <w:i/>
                <w:iCs/>
                <w:snapToGrid w:val="0"/>
                <w:sz w:val="20"/>
                <w:szCs w:val="20"/>
                <w:highlight w:val="cyan"/>
                <w:lang w:val="fr-FR"/>
              </w:rPr>
              <w:t>policy</w:t>
            </w:r>
            <w:proofErr w:type="spellEnd"/>
            <w:r w:rsidR="00F41715" w:rsidRPr="00D532D6">
              <w:rPr>
                <w:rFonts w:ascii="Arial" w:hAnsi="Arial" w:cs="Arial"/>
                <w:i/>
                <w:iCs/>
                <w:snapToGrid w:val="0"/>
                <w:sz w:val="20"/>
                <w:szCs w:val="20"/>
                <w:highlight w:val="cyan"/>
                <w:lang w:val="fr-FR"/>
              </w:rPr>
              <w:t xml:space="preserve">, </w:t>
            </w:r>
            <w:proofErr w:type="spellStart"/>
            <w:r w:rsidR="00F41715" w:rsidRPr="00D532D6">
              <w:rPr>
                <w:rFonts w:ascii="Arial" w:hAnsi="Arial" w:cs="Arial"/>
                <w:i/>
                <w:iCs/>
                <w:snapToGrid w:val="0"/>
                <w:sz w:val="20"/>
                <w:szCs w:val="20"/>
                <w:highlight w:val="cyan"/>
                <w:lang w:val="fr-FR"/>
              </w:rPr>
              <w:t>energy</w:t>
            </w:r>
            <w:proofErr w:type="spellEnd"/>
            <w:r w:rsidR="00F41715" w:rsidRPr="00D532D6">
              <w:rPr>
                <w:rFonts w:ascii="Arial" w:hAnsi="Arial" w:cs="Arial"/>
                <w:i/>
                <w:iCs/>
                <w:snapToGrid w:val="0"/>
                <w:sz w:val="20"/>
                <w:szCs w:val="20"/>
                <w:highlight w:val="cyan"/>
                <w:lang w:val="fr-FR"/>
              </w:rPr>
              <w:t xml:space="preserve"> </w:t>
            </w:r>
            <w:proofErr w:type="spellStart"/>
            <w:r w:rsidR="00F41715" w:rsidRPr="00D532D6">
              <w:rPr>
                <w:rFonts w:ascii="Arial" w:hAnsi="Arial" w:cs="Arial"/>
                <w:i/>
                <w:iCs/>
                <w:snapToGrid w:val="0"/>
                <w:sz w:val="20"/>
                <w:szCs w:val="20"/>
                <w:highlight w:val="cyan"/>
                <w:lang w:val="fr-FR"/>
              </w:rPr>
              <w:t>policy</w:t>
            </w:r>
            <w:proofErr w:type="spellEnd"/>
            <w:r w:rsidR="00F41715" w:rsidRPr="00D532D6">
              <w:rPr>
                <w:rFonts w:ascii="Arial" w:hAnsi="Arial" w:cs="Arial"/>
                <w:i/>
                <w:iCs/>
                <w:snapToGrid w:val="0"/>
                <w:sz w:val="20"/>
                <w:szCs w:val="20"/>
                <w:highlight w:val="cyan"/>
                <w:lang w:val="fr-FR"/>
              </w:rPr>
              <w:t xml:space="preserve">, </w:t>
            </w:r>
            <w:proofErr w:type="spellStart"/>
            <w:r w:rsidR="00F41715" w:rsidRPr="00D532D6">
              <w:rPr>
                <w:rFonts w:ascii="Arial" w:hAnsi="Arial" w:cs="Arial"/>
                <w:i/>
                <w:iCs/>
                <w:snapToGrid w:val="0"/>
                <w:sz w:val="20"/>
                <w:szCs w:val="20"/>
                <w:highlight w:val="cyan"/>
                <w:lang w:val="fr-FR"/>
              </w:rPr>
              <w:t>climate</w:t>
            </w:r>
            <w:proofErr w:type="spellEnd"/>
            <w:r w:rsidR="00F41715" w:rsidRPr="00D532D6">
              <w:rPr>
                <w:rFonts w:ascii="Arial" w:hAnsi="Arial" w:cs="Arial"/>
                <w:i/>
                <w:iCs/>
                <w:snapToGrid w:val="0"/>
                <w:sz w:val="20"/>
                <w:szCs w:val="20"/>
                <w:highlight w:val="cyan"/>
                <w:lang w:val="fr-FR"/>
              </w:rPr>
              <w:t xml:space="preserve"> </w:t>
            </w:r>
            <w:proofErr w:type="spellStart"/>
            <w:r w:rsidR="00F41715" w:rsidRPr="00D532D6">
              <w:rPr>
                <w:rFonts w:ascii="Arial" w:hAnsi="Arial" w:cs="Arial"/>
                <w:i/>
                <w:iCs/>
                <w:snapToGrid w:val="0"/>
                <w:sz w:val="20"/>
                <w:szCs w:val="20"/>
                <w:highlight w:val="cyan"/>
                <w:lang w:val="fr-FR"/>
              </w:rPr>
              <w:t>policy</w:t>
            </w:r>
            <w:proofErr w:type="spellEnd"/>
            <w:r w:rsidR="00F41715" w:rsidRPr="00D532D6">
              <w:rPr>
                <w:rFonts w:ascii="Arial" w:hAnsi="Arial" w:cs="Arial"/>
                <w:i/>
                <w:iCs/>
                <w:snapToGrid w:val="0"/>
                <w:sz w:val="20"/>
                <w:szCs w:val="20"/>
                <w:highlight w:val="cyan"/>
                <w:lang w:val="fr-FR"/>
              </w:rPr>
              <w:t xml:space="preserve">, Global Compact </w:t>
            </w:r>
            <w:proofErr w:type="spellStart"/>
            <w:r w:rsidR="004E5400" w:rsidRPr="00D532D6">
              <w:rPr>
                <w:rFonts w:ascii="Arial" w:hAnsi="Arial" w:cs="Arial"/>
                <w:i/>
                <w:iCs/>
                <w:snapToGrid w:val="0"/>
                <w:sz w:val="20"/>
                <w:szCs w:val="20"/>
                <w:highlight w:val="cyan"/>
                <w:lang w:val="fr-FR"/>
              </w:rPr>
              <w:t>membership</w:t>
            </w:r>
            <w:proofErr w:type="spellEnd"/>
            <w:r w:rsidR="004E5400" w:rsidRPr="00D532D6">
              <w:rPr>
                <w:rFonts w:ascii="Arial" w:hAnsi="Arial" w:cs="Arial"/>
                <w:i/>
                <w:iCs/>
                <w:snapToGrid w:val="0"/>
                <w:sz w:val="20"/>
                <w:szCs w:val="20"/>
                <w:highlight w:val="cyan"/>
                <w:lang w:val="fr-FR"/>
              </w:rPr>
              <w:t xml:space="preserve"> </w:t>
            </w:r>
            <w:r w:rsidR="00F41715" w:rsidRPr="00D532D6">
              <w:rPr>
                <w:rFonts w:ascii="Arial" w:hAnsi="Arial" w:cs="Arial"/>
                <w:i/>
                <w:iCs/>
                <w:snapToGrid w:val="0"/>
                <w:sz w:val="20"/>
                <w:szCs w:val="20"/>
                <w:highlight w:val="cyan"/>
                <w:lang w:val="fr-FR"/>
              </w:rPr>
              <w:t>etc</w:t>
            </w:r>
            <w:r w:rsidR="004E5400" w:rsidRPr="00D532D6">
              <w:rPr>
                <w:rFonts w:ascii="Arial" w:hAnsi="Arial" w:cs="Arial"/>
                <w:i/>
                <w:iCs/>
                <w:snapToGrid w:val="0"/>
                <w:sz w:val="20"/>
                <w:szCs w:val="20"/>
                <w:highlight w:val="cyan"/>
                <w:lang w:val="fr-FR"/>
              </w:rPr>
              <w:t>.</w:t>
            </w:r>
            <w:r w:rsidR="00836E26" w:rsidRPr="00D532D6">
              <w:rPr>
                <w:rFonts w:ascii="Arial" w:hAnsi="Arial" w:cs="Arial"/>
                <w:i/>
                <w:iCs/>
                <w:snapToGrid w:val="0"/>
                <w:sz w:val="20"/>
                <w:szCs w:val="20"/>
                <w:highlight w:val="cyan"/>
                <w:lang w:val="fr-FR"/>
              </w:rPr>
              <w:t>)</w:t>
            </w:r>
          </w:p>
        </w:tc>
        <w:tc>
          <w:tcPr>
            <w:tcW w:w="1260" w:type="dxa"/>
            <w:tcBorders>
              <w:bottom w:val="nil"/>
            </w:tcBorders>
          </w:tcPr>
          <w:p w14:paraId="75B09562" w14:textId="1740CDBE" w:rsidR="00B46621" w:rsidRPr="00D532D6" w:rsidRDefault="003111BA" w:rsidP="003111BA">
            <w:pPr>
              <w:jc w:val="center"/>
              <w:rPr>
                <w:rFonts w:ascii="Arial" w:hAnsi="Arial" w:cs="Arial"/>
                <w:snapToGrid w:val="0"/>
                <w:sz w:val="20"/>
                <w:szCs w:val="20"/>
                <w:highlight w:val="yellow"/>
                <w:lang w:val="fr-FR"/>
              </w:rPr>
            </w:pPr>
            <w:r w:rsidRPr="003111BA">
              <w:rPr>
                <w:rFonts w:ascii="Arial" w:hAnsi="Arial" w:cs="Arial"/>
                <w:snapToGrid w:val="0"/>
                <w:sz w:val="20"/>
                <w:szCs w:val="20"/>
                <w:highlight w:val="yellow"/>
              </w:rPr>
              <w:t>&lt;</w:t>
            </w:r>
            <w:proofErr w:type="spellStart"/>
            <w:r w:rsidRPr="003111BA">
              <w:rPr>
                <w:rFonts w:ascii="Arial" w:hAnsi="Arial" w:cs="Arial"/>
                <w:snapToGrid w:val="0"/>
                <w:sz w:val="20"/>
                <w:szCs w:val="20"/>
                <w:highlight w:val="yellow"/>
              </w:rPr>
              <w:t>insérez</w:t>
            </w:r>
            <w:proofErr w:type="spellEnd"/>
            <w:r w:rsidRPr="003111BA">
              <w:rPr>
                <w:rFonts w:ascii="Arial" w:hAnsi="Arial" w:cs="Arial"/>
                <w:snapToGrid w:val="0"/>
                <w:sz w:val="20"/>
                <w:szCs w:val="20"/>
                <w:highlight w:val="yellow"/>
              </w:rPr>
              <w:t xml:space="preserve"> nº&gt; / </w:t>
            </w:r>
            <w:r w:rsidRPr="003111BA">
              <w:rPr>
                <w:rFonts w:ascii="Arial" w:hAnsi="Arial" w:cs="Arial"/>
                <w:i/>
                <w:iCs/>
                <w:snapToGrid w:val="0"/>
                <w:sz w:val="20"/>
                <w:szCs w:val="20"/>
                <w:highlight w:val="yellow"/>
                <w:lang w:val="en-GB"/>
              </w:rPr>
              <w:t>&lt;insert no&gt;</w:t>
            </w:r>
          </w:p>
        </w:tc>
        <w:tc>
          <w:tcPr>
            <w:tcW w:w="630" w:type="dxa"/>
          </w:tcPr>
          <w:p w14:paraId="125FD142" w14:textId="77777777" w:rsidR="00B46621" w:rsidRPr="00D532D6" w:rsidRDefault="00B46621" w:rsidP="003D7B6E">
            <w:pPr>
              <w:jc w:val="center"/>
              <w:rPr>
                <w:rFonts w:ascii="Arial" w:hAnsi="Arial" w:cs="Arial"/>
                <w:snapToGrid w:val="0"/>
                <w:sz w:val="20"/>
                <w:szCs w:val="20"/>
                <w:lang w:val="fr-FR"/>
              </w:rPr>
            </w:pPr>
          </w:p>
        </w:tc>
        <w:tc>
          <w:tcPr>
            <w:tcW w:w="630" w:type="dxa"/>
          </w:tcPr>
          <w:p w14:paraId="00EB7FD0" w14:textId="77777777" w:rsidR="00B46621" w:rsidRPr="00D532D6" w:rsidRDefault="00B46621" w:rsidP="003D7B6E">
            <w:pPr>
              <w:jc w:val="center"/>
              <w:rPr>
                <w:rFonts w:ascii="Arial" w:hAnsi="Arial" w:cs="Arial"/>
                <w:snapToGrid w:val="0"/>
                <w:sz w:val="20"/>
                <w:szCs w:val="20"/>
                <w:lang w:val="fr-FR"/>
              </w:rPr>
            </w:pPr>
          </w:p>
        </w:tc>
        <w:tc>
          <w:tcPr>
            <w:tcW w:w="720" w:type="dxa"/>
          </w:tcPr>
          <w:p w14:paraId="6592EFD4" w14:textId="77777777" w:rsidR="00B46621" w:rsidRPr="00D532D6" w:rsidRDefault="00B46621" w:rsidP="003D7B6E">
            <w:pPr>
              <w:jc w:val="center"/>
              <w:rPr>
                <w:rFonts w:ascii="Arial" w:hAnsi="Arial" w:cs="Arial"/>
                <w:snapToGrid w:val="0"/>
                <w:sz w:val="20"/>
                <w:szCs w:val="20"/>
                <w:lang w:val="fr-FR"/>
              </w:rPr>
            </w:pPr>
          </w:p>
        </w:tc>
        <w:tc>
          <w:tcPr>
            <w:tcW w:w="630" w:type="dxa"/>
          </w:tcPr>
          <w:p w14:paraId="51078ABB" w14:textId="77777777" w:rsidR="00B46621" w:rsidRPr="00D532D6" w:rsidRDefault="00B46621" w:rsidP="003D7B6E">
            <w:pPr>
              <w:jc w:val="center"/>
              <w:rPr>
                <w:rFonts w:ascii="Arial" w:hAnsi="Arial" w:cs="Arial"/>
                <w:snapToGrid w:val="0"/>
                <w:sz w:val="20"/>
                <w:szCs w:val="20"/>
                <w:lang w:val="fr-FR"/>
              </w:rPr>
            </w:pPr>
          </w:p>
        </w:tc>
        <w:tc>
          <w:tcPr>
            <w:tcW w:w="630" w:type="dxa"/>
          </w:tcPr>
          <w:p w14:paraId="296210C3" w14:textId="77777777" w:rsidR="00B46621" w:rsidRPr="00D532D6" w:rsidRDefault="00B46621" w:rsidP="003D7B6E">
            <w:pPr>
              <w:jc w:val="center"/>
              <w:rPr>
                <w:rFonts w:ascii="Arial" w:hAnsi="Arial" w:cs="Arial"/>
                <w:snapToGrid w:val="0"/>
                <w:sz w:val="20"/>
                <w:szCs w:val="20"/>
                <w:lang w:val="fr-FR"/>
              </w:rPr>
            </w:pPr>
          </w:p>
        </w:tc>
      </w:tr>
      <w:tr w:rsidR="00836E26" w:rsidRPr="00A72B58" w14:paraId="15328047" w14:textId="77777777" w:rsidTr="00C473CA">
        <w:trPr>
          <w:jc w:val="center"/>
        </w:trPr>
        <w:tc>
          <w:tcPr>
            <w:tcW w:w="679" w:type="dxa"/>
          </w:tcPr>
          <w:p w14:paraId="06D3D979" w14:textId="77777777" w:rsidR="00836E26" w:rsidRPr="00D532D6" w:rsidRDefault="00836E26" w:rsidP="003D7B6E">
            <w:pPr>
              <w:rPr>
                <w:rFonts w:ascii="Arial" w:hAnsi="Arial" w:cs="Arial"/>
                <w:snapToGrid w:val="0"/>
                <w:sz w:val="20"/>
                <w:szCs w:val="20"/>
                <w:lang w:val="fr-FR"/>
              </w:rPr>
            </w:pPr>
          </w:p>
        </w:tc>
        <w:tc>
          <w:tcPr>
            <w:tcW w:w="4302" w:type="dxa"/>
            <w:tcBorders>
              <w:bottom w:val="single" w:sz="4" w:space="0" w:color="auto"/>
            </w:tcBorders>
          </w:tcPr>
          <w:p w14:paraId="084A9D06" w14:textId="52F396FB" w:rsidR="00836E26" w:rsidRPr="00140DF2" w:rsidRDefault="00140DF2" w:rsidP="00140DF2">
            <w:pPr>
              <w:rPr>
                <w:rFonts w:ascii="Arial" w:hAnsi="Arial" w:cs="Arial"/>
                <w:snapToGrid w:val="0"/>
                <w:sz w:val="20"/>
                <w:szCs w:val="20"/>
                <w:highlight w:val="cyan"/>
                <w:lang w:val="fr-FR"/>
              </w:rPr>
            </w:pPr>
            <w:r w:rsidRPr="00140DF2">
              <w:rPr>
                <w:rFonts w:ascii="Arial" w:hAnsi="Arial" w:cs="Arial"/>
                <w:snapToGrid w:val="0"/>
                <w:sz w:val="20"/>
                <w:szCs w:val="20"/>
                <w:highlight w:val="cyan"/>
                <w:lang w:val="fr-FR"/>
              </w:rPr>
              <w:t>(Certifications liées à la RSE, par exemple ISO 26000/50001/140000 ou SA80000</w:t>
            </w:r>
            <w:proofErr w:type="gramStart"/>
            <w:r w:rsidRPr="00140DF2">
              <w:rPr>
                <w:rFonts w:ascii="Arial" w:hAnsi="Arial" w:cs="Arial"/>
                <w:snapToGrid w:val="0"/>
                <w:sz w:val="20"/>
                <w:szCs w:val="20"/>
                <w:highlight w:val="cyan"/>
                <w:lang w:val="fr-FR"/>
              </w:rPr>
              <w:t xml:space="preserve">) </w:t>
            </w:r>
            <w:r>
              <w:rPr>
                <w:rFonts w:ascii="Arial" w:hAnsi="Arial" w:cs="Arial"/>
                <w:snapToGrid w:val="0"/>
                <w:sz w:val="20"/>
                <w:szCs w:val="20"/>
                <w:highlight w:val="cyan"/>
                <w:lang w:val="fr-FR"/>
              </w:rPr>
              <w:t xml:space="preserve"> /</w:t>
            </w:r>
            <w:proofErr w:type="gramEnd"/>
            <w:r>
              <w:rPr>
                <w:rFonts w:ascii="Arial" w:hAnsi="Arial" w:cs="Arial"/>
                <w:snapToGrid w:val="0"/>
                <w:sz w:val="20"/>
                <w:szCs w:val="20"/>
                <w:highlight w:val="cyan"/>
                <w:lang w:val="fr-FR"/>
              </w:rPr>
              <w:t xml:space="preserve"> </w:t>
            </w:r>
            <w:r w:rsidR="00836E26" w:rsidRPr="00140DF2">
              <w:rPr>
                <w:rFonts w:ascii="Arial" w:hAnsi="Arial" w:cs="Arial"/>
                <w:i/>
                <w:iCs/>
                <w:snapToGrid w:val="0"/>
                <w:sz w:val="20"/>
                <w:szCs w:val="20"/>
                <w:highlight w:val="cyan"/>
                <w:lang w:val="fr-FR"/>
              </w:rPr>
              <w:t xml:space="preserve">(CSR </w:t>
            </w:r>
            <w:proofErr w:type="spellStart"/>
            <w:r w:rsidR="00836E26" w:rsidRPr="00140DF2">
              <w:rPr>
                <w:rFonts w:ascii="Arial" w:hAnsi="Arial" w:cs="Arial"/>
                <w:i/>
                <w:iCs/>
                <w:snapToGrid w:val="0"/>
                <w:sz w:val="20"/>
                <w:szCs w:val="20"/>
                <w:highlight w:val="cyan"/>
                <w:lang w:val="fr-FR"/>
              </w:rPr>
              <w:t>related</w:t>
            </w:r>
            <w:proofErr w:type="spellEnd"/>
            <w:r w:rsidR="00836E26" w:rsidRPr="00140DF2">
              <w:rPr>
                <w:rFonts w:ascii="Arial" w:hAnsi="Arial" w:cs="Arial"/>
                <w:i/>
                <w:iCs/>
                <w:snapToGrid w:val="0"/>
                <w:sz w:val="20"/>
                <w:szCs w:val="20"/>
                <w:highlight w:val="cyan"/>
                <w:lang w:val="fr-FR"/>
              </w:rPr>
              <w:t xml:space="preserve"> certifications e.g. ISO 26000/50001/140000 or SA80000)</w:t>
            </w:r>
          </w:p>
        </w:tc>
        <w:tc>
          <w:tcPr>
            <w:tcW w:w="1260" w:type="dxa"/>
            <w:tcBorders>
              <w:bottom w:val="single" w:sz="4" w:space="0" w:color="auto"/>
            </w:tcBorders>
          </w:tcPr>
          <w:p w14:paraId="3176AD26" w14:textId="77777777" w:rsidR="00836E26" w:rsidRPr="00140DF2" w:rsidRDefault="00836E26" w:rsidP="003D7B6E">
            <w:pPr>
              <w:jc w:val="center"/>
              <w:rPr>
                <w:rFonts w:ascii="Arial" w:hAnsi="Arial" w:cs="Arial"/>
                <w:snapToGrid w:val="0"/>
                <w:sz w:val="20"/>
                <w:szCs w:val="20"/>
                <w:highlight w:val="lightGray"/>
                <w:lang w:val="fr-FR"/>
              </w:rPr>
            </w:pPr>
          </w:p>
        </w:tc>
        <w:tc>
          <w:tcPr>
            <w:tcW w:w="630" w:type="dxa"/>
            <w:tcBorders>
              <w:bottom w:val="single" w:sz="4" w:space="0" w:color="auto"/>
            </w:tcBorders>
          </w:tcPr>
          <w:p w14:paraId="30DD4699" w14:textId="77777777" w:rsidR="00836E26" w:rsidRPr="00140DF2" w:rsidRDefault="00836E26" w:rsidP="003D7B6E">
            <w:pPr>
              <w:jc w:val="center"/>
              <w:rPr>
                <w:rFonts w:ascii="Arial" w:hAnsi="Arial" w:cs="Arial"/>
                <w:snapToGrid w:val="0"/>
                <w:sz w:val="20"/>
                <w:szCs w:val="20"/>
                <w:lang w:val="fr-FR"/>
              </w:rPr>
            </w:pPr>
          </w:p>
        </w:tc>
        <w:tc>
          <w:tcPr>
            <w:tcW w:w="630" w:type="dxa"/>
            <w:tcBorders>
              <w:bottom w:val="single" w:sz="4" w:space="0" w:color="auto"/>
            </w:tcBorders>
          </w:tcPr>
          <w:p w14:paraId="33EA3379" w14:textId="77777777" w:rsidR="00836E26" w:rsidRPr="00140DF2" w:rsidRDefault="00836E26" w:rsidP="003D7B6E">
            <w:pPr>
              <w:jc w:val="center"/>
              <w:rPr>
                <w:rFonts w:ascii="Arial" w:hAnsi="Arial" w:cs="Arial"/>
                <w:snapToGrid w:val="0"/>
                <w:sz w:val="20"/>
                <w:szCs w:val="20"/>
                <w:lang w:val="fr-FR"/>
              </w:rPr>
            </w:pPr>
          </w:p>
        </w:tc>
        <w:tc>
          <w:tcPr>
            <w:tcW w:w="720" w:type="dxa"/>
            <w:tcBorders>
              <w:bottom w:val="single" w:sz="4" w:space="0" w:color="auto"/>
            </w:tcBorders>
          </w:tcPr>
          <w:p w14:paraId="3AC58545" w14:textId="77777777" w:rsidR="00836E26" w:rsidRPr="00140DF2" w:rsidRDefault="00836E26" w:rsidP="003D7B6E">
            <w:pPr>
              <w:jc w:val="center"/>
              <w:rPr>
                <w:rFonts w:ascii="Arial" w:hAnsi="Arial" w:cs="Arial"/>
                <w:snapToGrid w:val="0"/>
                <w:sz w:val="20"/>
                <w:szCs w:val="20"/>
                <w:lang w:val="fr-FR"/>
              </w:rPr>
            </w:pPr>
          </w:p>
        </w:tc>
        <w:tc>
          <w:tcPr>
            <w:tcW w:w="630" w:type="dxa"/>
            <w:tcBorders>
              <w:bottom w:val="single" w:sz="4" w:space="0" w:color="auto"/>
            </w:tcBorders>
          </w:tcPr>
          <w:p w14:paraId="46967983" w14:textId="77777777" w:rsidR="00836E26" w:rsidRPr="00140DF2" w:rsidRDefault="00836E26" w:rsidP="003D7B6E">
            <w:pPr>
              <w:jc w:val="center"/>
              <w:rPr>
                <w:rFonts w:ascii="Arial" w:hAnsi="Arial" w:cs="Arial"/>
                <w:snapToGrid w:val="0"/>
                <w:sz w:val="20"/>
                <w:szCs w:val="20"/>
                <w:lang w:val="fr-FR"/>
              </w:rPr>
            </w:pPr>
          </w:p>
        </w:tc>
        <w:tc>
          <w:tcPr>
            <w:tcW w:w="630" w:type="dxa"/>
            <w:tcBorders>
              <w:bottom w:val="single" w:sz="4" w:space="0" w:color="auto"/>
            </w:tcBorders>
          </w:tcPr>
          <w:p w14:paraId="15C08171" w14:textId="77777777" w:rsidR="00836E26" w:rsidRPr="00140DF2" w:rsidRDefault="00836E26" w:rsidP="003D7B6E">
            <w:pPr>
              <w:jc w:val="center"/>
              <w:rPr>
                <w:rFonts w:ascii="Arial" w:hAnsi="Arial" w:cs="Arial"/>
                <w:snapToGrid w:val="0"/>
                <w:sz w:val="20"/>
                <w:szCs w:val="20"/>
                <w:lang w:val="fr-FR"/>
              </w:rPr>
            </w:pPr>
          </w:p>
        </w:tc>
      </w:tr>
      <w:tr w:rsidR="00993B09" w:rsidRPr="00A97AF8" w14:paraId="00F6DA4F" w14:textId="77777777" w:rsidTr="007E7604">
        <w:trPr>
          <w:jc w:val="center"/>
        </w:trPr>
        <w:tc>
          <w:tcPr>
            <w:tcW w:w="4981" w:type="dxa"/>
            <w:gridSpan w:val="2"/>
          </w:tcPr>
          <w:p w14:paraId="4D6FEE6C" w14:textId="3FA8B5A9" w:rsidR="00993B09" w:rsidRPr="003111BA" w:rsidRDefault="003111BA" w:rsidP="003111BA">
            <w:pPr>
              <w:rPr>
                <w:rFonts w:ascii="Arial" w:hAnsi="Arial" w:cs="Arial"/>
                <w:b/>
                <w:snapToGrid w:val="0"/>
                <w:sz w:val="20"/>
                <w:szCs w:val="20"/>
                <w:highlight w:val="lightGray"/>
                <w:lang w:val="fr-FR"/>
              </w:rPr>
            </w:pPr>
            <w:r w:rsidRPr="003111BA">
              <w:rPr>
                <w:rFonts w:ascii="Arial" w:hAnsi="Arial" w:cs="Arial"/>
                <w:b/>
                <w:snapToGrid w:val="0"/>
                <w:sz w:val="20"/>
                <w:szCs w:val="20"/>
                <w:lang w:val="fr-FR"/>
              </w:rPr>
              <w:t xml:space="preserve">Sous-total candidat et/ou organisation </w:t>
            </w:r>
            <w:r>
              <w:rPr>
                <w:rFonts w:ascii="Arial" w:hAnsi="Arial" w:cs="Arial"/>
                <w:b/>
                <w:snapToGrid w:val="0"/>
                <w:sz w:val="20"/>
                <w:szCs w:val="20"/>
                <w:lang w:val="fr-FR"/>
              </w:rPr>
              <w:t xml:space="preserve">/ </w:t>
            </w:r>
            <w:proofErr w:type="spellStart"/>
            <w:r w:rsidR="00993B09" w:rsidRPr="003111BA">
              <w:rPr>
                <w:rFonts w:ascii="Arial" w:hAnsi="Arial" w:cs="Arial"/>
                <w:b/>
                <w:i/>
                <w:iCs/>
                <w:snapToGrid w:val="0"/>
                <w:sz w:val="20"/>
                <w:szCs w:val="20"/>
                <w:lang w:val="fr-FR"/>
              </w:rPr>
              <w:t>Sub-total</w:t>
            </w:r>
            <w:proofErr w:type="spellEnd"/>
            <w:r w:rsidR="00993B09" w:rsidRPr="003111BA">
              <w:rPr>
                <w:rFonts w:ascii="Arial" w:hAnsi="Arial" w:cs="Arial"/>
                <w:b/>
                <w:i/>
                <w:iCs/>
                <w:snapToGrid w:val="0"/>
                <w:sz w:val="20"/>
                <w:szCs w:val="20"/>
                <w:lang w:val="fr-FR"/>
              </w:rPr>
              <w:t xml:space="preserve"> </w:t>
            </w:r>
            <w:r w:rsidR="00947FE0" w:rsidRPr="003111BA">
              <w:rPr>
                <w:rFonts w:ascii="Arial" w:hAnsi="Arial" w:cs="Arial"/>
                <w:b/>
                <w:i/>
                <w:iCs/>
                <w:snapToGrid w:val="0"/>
                <w:sz w:val="20"/>
                <w:szCs w:val="20"/>
                <w:lang w:val="fr-FR"/>
              </w:rPr>
              <w:t>Candidate</w:t>
            </w:r>
            <w:r w:rsidR="00435C6A" w:rsidRPr="003111BA">
              <w:rPr>
                <w:rFonts w:ascii="Arial" w:hAnsi="Arial" w:cs="Arial"/>
                <w:b/>
                <w:i/>
                <w:iCs/>
                <w:snapToGrid w:val="0"/>
                <w:sz w:val="20"/>
                <w:szCs w:val="20"/>
                <w:lang w:val="fr-FR"/>
              </w:rPr>
              <w:t xml:space="preserve"> and/or O</w:t>
            </w:r>
            <w:r w:rsidR="00A10155" w:rsidRPr="003111BA">
              <w:rPr>
                <w:rFonts w:ascii="Arial" w:hAnsi="Arial" w:cs="Arial"/>
                <w:b/>
                <w:i/>
                <w:iCs/>
                <w:snapToGrid w:val="0"/>
                <w:sz w:val="20"/>
                <w:szCs w:val="20"/>
                <w:lang w:val="fr-FR"/>
              </w:rPr>
              <w:t>rganisation</w:t>
            </w:r>
          </w:p>
        </w:tc>
        <w:tc>
          <w:tcPr>
            <w:tcW w:w="1260" w:type="dxa"/>
            <w:tcBorders>
              <w:bottom w:val="nil"/>
            </w:tcBorders>
          </w:tcPr>
          <w:p w14:paraId="5A1A7BC6" w14:textId="77777777" w:rsidR="00993B09" w:rsidRPr="00E90A7B" w:rsidRDefault="00993B09"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w:t>
            </w:r>
            <w:r w:rsidR="00613C9E" w:rsidRPr="00E40883">
              <w:rPr>
                <w:rFonts w:ascii="Arial" w:hAnsi="Arial" w:cs="Arial"/>
                <w:b/>
                <w:snapToGrid w:val="0"/>
                <w:sz w:val="20"/>
                <w:szCs w:val="20"/>
                <w:highlight w:val="yellow"/>
                <w:lang w:val="en-GB"/>
              </w:rPr>
              <w:t>4</w:t>
            </w:r>
            <w:r w:rsidR="00DD13AB" w:rsidRPr="00E40883">
              <w:rPr>
                <w:rFonts w:ascii="Arial" w:hAnsi="Arial" w:cs="Arial"/>
                <w:b/>
                <w:snapToGrid w:val="0"/>
                <w:sz w:val="20"/>
                <w:szCs w:val="20"/>
                <w:highlight w:val="yellow"/>
                <w:lang w:val="en-GB"/>
              </w:rPr>
              <w:t>0</w:t>
            </w:r>
            <w:r w:rsidRPr="00E40883">
              <w:rPr>
                <w:rFonts w:ascii="Arial" w:hAnsi="Arial" w:cs="Arial"/>
                <w:b/>
                <w:snapToGrid w:val="0"/>
                <w:sz w:val="20"/>
                <w:szCs w:val="20"/>
                <w:highlight w:val="yellow"/>
                <w:lang w:val="en-GB"/>
              </w:rPr>
              <w:t>&gt;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A72B58" w14:paraId="489AB2BF" w14:textId="77777777" w:rsidTr="007E7604">
        <w:trPr>
          <w:jc w:val="center"/>
        </w:trPr>
        <w:tc>
          <w:tcPr>
            <w:tcW w:w="9481" w:type="dxa"/>
            <w:gridSpan w:val="8"/>
            <w:shd w:val="clear" w:color="auto" w:fill="D9D9D9"/>
          </w:tcPr>
          <w:p w14:paraId="1921BE6D" w14:textId="77777777" w:rsidR="005F1CF6" w:rsidRPr="00E40883" w:rsidRDefault="005F1CF6" w:rsidP="003D7B6E">
            <w:pPr>
              <w:jc w:val="center"/>
              <w:rPr>
                <w:rFonts w:ascii="Arial" w:hAnsi="Arial" w:cs="Arial"/>
                <w:snapToGrid w:val="0"/>
                <w:sz w:val="20"/>
                <w:szCs w:val="20"/>
                <w:highlight w:val="cyan"/>
                <w:lang w:val="en-GB"/>
              </w:rPr>
            </w:pPr>
          </w:p>
          <w:p w14:paraId="3E931824" w14:textId="7F1BAB8E" w:rsidR="005F1CF6" w:rsidRPr="00450490" w:rsidRDefault="005F1CF6" w:rsidP="00450490">
            <w:pPr>
              <w:rPr>
                <w:rFonts w:ascii="Arial" w:hAnsi="Arial" w:cs="Arial"/>
                <w:snapToGrid w:val="0"/>
                <w:sz w:val="20"/>
                <w:szCs w:val="20"/>
                <w:highlight w:val="cyan"/>
                <w:lang w:val="fr-FR"/>
              </w:rPr>
            </w:pPr>
            <w:r w:rsidRPr="00450490">
              <w:rPr>
                <w:rFonts w:ascii="Arial" w:hAnsi="Arial" w:cs="Arial"/>
                <w:b/>
                <w:snapToGrid w:val="0"/>
                <w:sz w:val="20"/>
                <w:szCs w:val="20"/>
                <w:highlight w:val="cyan"/>
                <w:lang w:val="fr-FR"/>
              </w:rPr>
              <w:t>(</w:t>
            </w:r>
            <w:proofErr w:type="gramStart"/>
            <w:r w:rsidR="006C4CC7" w:rsidRPr="00450490">
              <w:rPr>
                <w:rFonts w:ascii="Arial" w:hAnsi="Arial" w:cs="Arial"/>
                <w:b/>
                <w:snapToGrid w:val="0"/>
                <w:sz w:val="20"/>
                <w:szCs w:val="20"/>
                <w:highlight w:val="cyan"/>
                <w:lang w:val="fr-FR"/>
              </w:rPr>
              <w:t>Option:</w:t>
            </w:r>
            <w:proofErr w:type="gramEnd"/>
            <w:r w:rsidR="006C4CC7" w:rsidRPr="00450490">
              <w:rPr>
                <w:rFonts w:ascii="Arial" w:hAnsi="Arial" w:cs="Arial"/>
                <w:b/>
                <w:snapToGrid w:val="0"/>
                <w:sz w:val="20"/>
                <w:szCs w:val="20"/>
                <w:highlight w:val="cyan"/>
                <w:lang w:val="fr-FR"/>
              </w:rPr>
              <w:t xml:space="preserve"> </w:t>
            </w:r>
            <w:r w:rsidR="00A96525" w:rsidRPr="00450490">
              <w:rPr>
                <w:rFonts w:ascii="Arial" w:hAnsi="Arial" w:cs="Arial"/>
                <w:b/>
                <w:snapToGrid w:val="0"/>
                <w:sz w:val="20"/>
                <w:szCs w:val="20"/>
                <w:highlight w:val="cyan"/>
                <w:lang w:val="fr-FR"/>
              </w:rPr>
              <w:t xml:space="preserve">Organisation et méthodologie proposées / </w:t>
            </w:r>
            <w:proofErr w:type="spellStart"/>
            <w:r w:rsidRPr="00450490">
              <w:rPr>
                <w:rFonts w:ascii="Arial" w:hAnsi="Arial" w:cs="Arial"/>
                <w:b/>
                <w:i/>
                <w:iCs/>
                <w:snapToGrid w:val="0"/>
                <w:sz w:val="20"/>
                <w:szCs w:val="20"/>
                <w:highlight w:val="cyan"/>
                <w:lang w:val="fr-FR"/>
              </w:rPr>
              <w:t>Proposed</w:t>
            </w:r>
            <w:proofErr w:type="spellEnd"/>
            <w:r w:rsidRPr="00450490">
              <w:rPr>
                <w:rFonts w:ascii="Arial" w:hAnsi="Arial" w:cs="Arial"/>
                <w:b/>
                <w:i/>
                <w:iCs/>
                <w:snapToGrid w:val="0"/>
                <w:sz w:val="20"/>
                <w:szCs w:val="20"/>
                <w:highlight w:val="cyan"/>
                <w:lang w:val="fr-FR"/>
              </w:rPr>
              <w:t xml:space="preserve"> Organisation and </w:t>
            </w:r>
            <w:proofErr w:type="spellStart"/>
            <w:r w:rsidRPr="00450490">
              <w:rPr>
                <w:rFonts w:ascii="Arial" w:hAnsi="Arial" w:cs="Arial"/>
                <w:b/>
                <w:i/>
                <w:iCs/>
                <w:snapToGrid w:val="0"/>
                <w:sz w:val="20"/>
                <w:szCs w:val="20"/>
                <w:highlight w:val="cyan"/>
                <w:lang w:val="fr-FR"/>
              </w:rPr>
              <w:t>Methodology</w:t>
            </w:r>
            <w:proofErr w:type="spellEnd"/>
            <w:r w:rsidRPr="00450490">
              <w:rPr>
                <w:rFonts w:ascii="Arial" w:hAnsi="Arial" w:cs="Arial"/>
                <w:b/>
                <w:snapToGrid w:val="0"/>
                <w:sz w:val="20"/>
                <w:szCs w:val="20"/>
                <w:highlight w:val="cyan"/>
                <w:lang w:val="fr-FR"/>
              </w:rPr>
              <w:t>)</w:t>
            </w:r>
            <w:r w:rsidR="000543FC" w:rsidRPr="00450490">
              <w:rPr>
                <w:rFonts w:ascii="Arial" w:hAnsi="Arial" w:cs="Arial"/>
                <w:snapToGrid w:val="0"/>
                <w:sz w:val="20"/>
                <w:szCs w:val="20"/>
                <w:highlight w:val="cyan"/>
                <w:lang w:val="fr-FR"/>
              </w:rPr>
              <w:t xml:space="preserve"> </w:t>
            </w:r>
            <w:r w:rsidR="00450490" w:rsidRPr="00450490">
              <w:rPr>
                <w:rFonts w:ascii="Arial" w:hAnsi="Arial" w:cs="Arial"/>
                <w:snapToGrid w:val="0"/>
                <w:sz w:val="20"/>
                <w:szCs w:val="20"/>
                <w:highlight w:val="red"/>
                <w:lang w:val="fr-FR"/>
              </w:rPr>
              <w:t>(</w:t>
            </w:r>
            <w:r w:rsidR="00450490" w:rsidRPr="00450490">
              <w:rPr>
                <w:rFonts w:ascii="Arial" w:hAnsi="Arial" w:cs="Arial"/>
                <w:b/>
                <w:bCs/>
                <w:snapToGrid w:val="0"/>
                <w:color w:val="000000" w:themeColor="text1"/>
                <w:sz w:val="20"/>
                <w:szCs w:val="20"/>
                <w:highlight w:val="red"/>
                <w:lang w:val="fr-FR"/>
              </w:rPr>
              <w:t>Note : supprimez si l'annexe 2 a été supprimée</w:t>
            </w:r>
            <w:r w:rsidR="00450490" w:rsidRPr="00450490">
              <w:rPr>
                <w:rFonts w:ascii="Arial" w:hAnsi="Arial" w:cs="Arial"/>
                <w:b/>
                <w:bCs/>
                <w:snapToGrid w:val="0"/>
                <w:color w:val="000000" w:themeColor="text1"/>
                <w:sz w:val="20"/>
                <w:szCs w:val="20"/>
                <w:lang w:val="fr-FR"/>
              </w:rPr>
              <w:t xml:space="preserve">) </w:t>
            </w:r>
            <w:r w:rsidR="001C5E22" w:rsidRPr="00450490">
              <w:rPr>
                <w:rFonts w:ascii="Arial" w:hAnsi="Arial" w:cs="Arial"/>
                <w:b/>
                <w:bCs/>
                <w:snapToGrid w:val="0"/>
                <w:color w:val="000000" w:themeColor="text1"/>
                <w:sz w:val="20"/>
                <w:szCs w:val="20"/>
                <w:lang w:val="fr-FR"/>
              </w:rPr>
              <w:t>(</w:t>
            </w:r>
            <w:r w:rsidR="001C5E22" w:rsidRPr="00450490">
              <w:rPr>
                <w:rFonts w:ascii="Arial" w:hAnsi="Arial" w:cs="Arial"/>
                <w:b/>
                <w:snapToGrid w:val="0"/>
                <w:sz w:val="20"/>
                <w:szCs w:val="20"/>
                <w:highlight w:val="red"/>
                <w:lang w:val="fr-FR"/>
              </w:rPr>
              <w:t xml:space="preserve">Note: </w:t>
            </w:r>
            <w:proofErr w:type="spellStart"/>
            <w:r w:rsidR="001C5E22" w:rsidRPr="00450490">
              <w:rPr>
                <w:rFonts w:ascii="Arial" w:hAnsi="Arial" w:cs="Arial"/>
                <w:b/>
                <w:snapToGrid w:val="0"/>
                <w:sz w:val="20"/>
                <w:szCs w:val="20"/>
                <w:highlight w:val="red"/>
                <w:lang w:val="fr-FR"/>
              </w:rPr>
              <w:t>delete</w:t>
            </w:r>
            <w:proofErr w:type="spellEnd"/>
            <w:r w:rsidR="001C5E22" w:rsidRPr="00450490">
              <w:rPr>
                <w:rFonts w:ascii="Arial" w:hAnsi="Arial" w:cs="Arial"/>
                <w:b/>
                <w:snapToGrid w:val="0"/>
                <w:sz w:val="20"/>
                <w:szCs w:val="20"/>
                <w:highlight w:val="red"/>
                <w:lang w:val="fr-FR"/>
              </w:rPr>
              <w:t xml:space="preserve"> if</w:t>
            </w:r>
            <w:r w:rsidR="00B46621" w:rsidRPr="00450490">
              <w:rPr>
                <w:rFonts w:ascii="Arial" w:hAnsi="Arial" w:cs="Arial"/>
                <w:b/>
                <w:snapToGrid w:val="0"/>
                <w:sz w:val="20"/>
                <w:szCs w:val="20"/>
                <w:highlight w:val="red"/>
                <w:lang w:val="fr-FR"/>
              </w:rPr>
              <w:t xml:space="preserve"> </w:t>
            </w:r>
            <w:proofErr w:type="spellStart"/>
            <w:r w:rsidR="00B46621" w:rsidRPr="00450490">
              <w:rPr>
                <w:rFonts w:ascii="Arial" w:hAnsi="Arial" w:cs="Arial"/>
                <w:b/>
                <w:snapToGrid w:val="0"/>
                <w:sz w:val="20"/>
                <w:szCs w:val="20"/>
                <w:highlight w:val="red"/>
                <w:lang w:val="fr-FR"/>
              </w:rPr>
              <w:t>annex</w:t>
            </w:r>
            <w:proofErr w:type="spellEnd"/>
            <w:r w:rsidR="00B46621" w:rsidRPr="00450490">
              <w:rPr>
                <w:rFonts w:ascii="Arial" w:hAnsi="Arial" w:cs="Arial"/>
                <w:b/>
                <w:snapToGrid w:val="0"/>
                <w:sz w:val="20"/>
                <w:szCs w:val="20"/>
                <w:highlight w:val="red"/>
                <w:lang w:val="fr-FR"/>
              </w:rPr>
              <w:t xml:space="preserve"> 2 has been </w:t>
            </w:r>
            <w:proofErr w:type="spellStart"/>
            <w:r w:rsidR="00B46621" w:rsidRPr="00450490">
              <w:rPr>
                <w:rFonts w:ascii="Arial" w:hAnsi="Arial" w:cs="Arial"/>
                <w:b/>
                <w:snapToGrid w:val="0"/>
                <w:sz w:val="20"/>
                <w:szCs w:val="20"/>
                <w:highlight w:val="red"/>
                <w:lang w:val="fr-FR"/>
              </w:rPr>
              <w:t>deleted</w:t>
            </w:r>
            <w:proofErr w:type="spellEnd"/>
            <w:r w:rsidR="00B46621" w:rsidRPr="00450490">
              <w:rPr>
                <w:rFonts w:ascii="Arial" w:hAnsi="Arial" w:cs="Arial"/>
                <w:b/>
                <w:snapToGrid w:val="0"/>
                <w:sz w:val="20"/>
                <w:szCs w:val="20"/>
                <w:highlight w:val="red"/>
                <w:lang w:val="fr-FR"/>
              </w:rPr>
              <w:t>)</w:t>
            </w:r>
          </w:p>
          <w:p w14:paraId="2C11F96E" w14:textId="77777777" w:rsidR="005F1CF6" w:rsidRPr="00450490" w:rsidRDefault="005F1CF6" w:rsidP="003D7B6E">
            <w:pPr>
              <w:jc w:val="center"/>
              <w:rPr>
                <w:rFonts w:ascii="Arial" w:hAnsi="Arial" w:cs="Arial"/>
                <w:snapToGrid w:val="0"/>
                <w:sz w:val="20"/>
                <w:szCs w:val="20"/>
                <w:highlight w:val="cyan"/>
                <w:lang w:val="fr-FR"/>
              </w:rPr>
            </w:pPr>
          </w:p>
        </w:tc>
      </w:tr>
      <w:tr w:rsidR="005F1CF6" w:rsidRPr="00450490" w14:paraId="09138E0B" w14:textId="77777777" w:rsidTr="007E7604">
        <w:trPr>
          <w:jc w:val="center"/>
        </w:trPr>
        <w:tc>
          <w:tcPr>
            <w:tcW w:w="679" w:type="dxa"/>
          </w:tcPr>
          <w:p w14:paraId="71C835A8"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042A60DA" w:rsidR="005F1CF6" w:rsidRPr="00E40883" w:rsidRDefault="00FA4383" w:rsidP="00FA4383">
            <w:pPr>
              <w:rPr>
                <w:rFonts w:ascii="Arial" w:hAnsi="Arial" w:cs="Arial"/>
                <w:snapToGrid w:val="0"/>
                <w:sz w:val="20"/>
                <w:szCs w:val="20"/>
                <w:highlight w:val="cyan"/>
                <w:lang w:val="en-GB"/>
              </w:rPr>
            </w:pPr>
            <w:r w:rsidRPr="00FA4383">
              <w:rPr>
                <w:rFonts w:ascii="Arial" w:hAnsi="Arial" w:cs="Arial"/>
                <w:snapToGrid w:val="0"/>
                <w:sz w:val="20"/>
                <w:szCs w:val="20"/>
                <w:highlight w:val="cyan"/>
                <w:lang w:val="fr-FR"/>
              </w:rPr>
              <w:t xml:space="preserve">(Dans quelle mesure la proposition fait preuve de la compréhension de la tâche ?) </w:t>
            </w:r>
            <w:r>
              <w:rPr>
                <w:rFonts w:ascii="Arial" w:hAnsi="Arial" w:cs="Arial"/>
                <w:snapToGrid w:val="0"/>
                <w:sz w:val="20"/>
                <w:szCs w:val="20"/>
                <w:highlight w:val="cyan"/>
                <w:lang w:val="fr-FR"/>
              </w:rPr>
              <w:t xml:space="preserve"> </w:t>
            </w:r>
            <w:r w:rsidRPr="00FA4383">
              <w:rPr>
                <w:rFonts w:ascii="Arial" w:hAnsi="Arial" w:cs="Arial"/>
                <w:snapToGrid w:val="0"/>
                <w:sz w:val="20"/>
                <w:szCs w:val="20"/>
                <w:highlight w:val="cyan"/>
                <w:lang w:val="en-GB"/>
              </w:rPr>
              <w:t xml:space="preserve">/ </w:t>
            </w:r>
            <w:r w:rsidR="005F1CF6" w:rsidRPr="00E40883">
              <w:rPr>
                <w:rFonts w:ascii="Arial" w:hAnsi="Arial" w:cs="Arial"/>
                <w:snapToGrid w:val="0"/>
                <w:sz w:val="20"/>
                <w:szCs w:val="20"/>
                <w:highlight w:val="cyan"/>
                <w:lang w:val="en-GB"/>
              </w:rPr>
              <w:t>(</w:t>
            </w:r>
            <w:r w:rsidR="005F1CF6" w:rsidRPr="00FA4383">
              <w:rPr>
                <w:rFonts w:ascii="Arial" w:hAnsi="Arial" w:cs="Arial"/>
                <w:i/>
                <w:iCs/>
                <w:snapToGrid w:val="0"/>
                <w:sz w:val="20"/>
                <w:szCs w:val="20"/>
                <w:highlight w:val="cyan"/>
                <w:lang w:val="en-GB"/>
              </w:rPr>
              <w:t xml:space="preserve">To what degree does the proposal show understanding of the </w:t>
            </w:r>
            <w:r w:rsidR="00FB47C6" w:rsidRPr="00FA4383">
              <w:rPr>
                <w:rFonts w:ascii="Arial" w:hAnsi="Arial" w:cs="Arial"/>
                <w:i/>
                <w:iCs/>
                <w:snapToGrid w:val="0"/>
                <w:sz w:val="20"/>
                <w:szCs w:val="20"/>
                <w:highlight w:val="cyan"/>
                <w:lang w:val="en-GB"/>
              </w:rPr>
              <w:t>task?</w:t>
            </w:r>
            <w:r w:rsidR="005F1CF6" w:rsidRPr="00FA4383">
              <w:rPr>
                <w:rFonts w:ascii="Arial" w:hAnsi="Arial" w:cs="Arial"/>
                <w:i/>
                <w:iCs/>
                <w:snapToGrid w:val="0"/>
                <w:sz w:val="20"/>
                <w:szCs w:val="20"/>
                <w:highlight w:val="cyan"/>
                <w:lang w:val="en-GB"/>
              </w:rPr>
              <w:t>)</w:t>
            </w:r>
          </w:p>
        </w:tc>
        <w:tc>
          <w:tcPr>
            <w:tcW w:w="1260" w:type="dxa"/>
            <w:tcBorders>
              <w:bottom w:val="nil"/>
            </w:tcBorders>
          </w:tcPr>
          <w:p w14:paraId="4FE9C884" w14:textId="746D04CD" w:rsidR="005F1CF6" w:rsidRPr="00E40883" w:rsidRDefault="00F9374F" w:rsidP="00450490">
            <w:pPr>
              <w:rPr>
                <w:rFonts w:ascii="Arial" w:hAnsi="Arial" w:cs="Arial"/>
                <w:snapToGrid w:val="0"/>
                <w:sz w:val="20"/>
                <w:szCs w:val="20"/>
                <w:highlight w:val="yellow"/>
                <w:lang w:val="en-GB"/>
              </w:rPr>
            </w:pPr>
            <w:r>
              <w:rPr>
                <w:rFonts w:ascii="Arial" w:hAnsi="Arial" w:cs="Arial"/>
                <w:snapToGrid w:val="0"/>
                <w:sz w:val="20"/>
                <w:szCs w:val="20"/>
                <w:highlight w:val="yellow"/>
                <w:lang w:val="en-GB"/>
              </w:rPr>
              <w:t>&lt;</w:t>
            </w:r>
            <w:proofErr w:type="spellStart"/>
            <w:r w:rsidR="00450490" w:rsidRPr="00450490">
              <w:rPr>
                <w:rFonts w:ascii="Arial" w:hAnsi="Arial" w:cs="Arial"/>
                <w:snapToGrid w:val="0"/>
                <w:sz w:val="20"/>
                <w:szCs w:val="20"/>
                <w:highlight w:val="yellow"/>
                <w:lang w:val="en-GB"/>
              </w:rPr>
              <w:t>insérez</w:t>
            </w:r>
            <w:proofErr w:type="spellEnd"/>
            <w:r w:rsidR="00450490" w:rsidRPr="00450490">
              <w:rPr>
                <w:rFonts w:ascii="Arial" w:hAnsi="Arial" w:cs="Arial"/>
                <w:snapToGrid w:val="0"/>
                <w:sz w:val="20"/>
                <w:szCs w:val="20"/>
                <w:highlight w:val="yellow"/>
                <w:lang w:val="en-GB"/>
              </w:rPr>
              <w:t xml:space="preserve"> nº&gt; / </w:t>
            </w:r>
            <w:r w:rsidR="00450490" w:rsidRPr="00450490">
              <w:rPr>
                <w:rFonts w:ascii="Arial" w:hAnsi="Arial" w:cs="Arial"/>
                <w:i/>
                <w:iCs/>
                <w:snapToGrid w:val="0"/>
                <w:sz w:val="20"/>
                <w:szCs w:val="20"/>
                <w:highlight w:val="yellow"/>
                <w:lang w:val="en-GB"/>
              </w:rPr>
              <w:t>&lt;insert no&gt;</w:t>
            </w:r>
          </w:p>
        </w:tc>
        <w:tc>
          <w:tcPr>
            <w:tcW w:w="630" w:type="dxa"/>
          </w:tcPr>
          <w:p w14:paraId="56BE4D9D" w14:textId="77777777" w:rsidR="005F1CF6" w:rsidRPr="005C59E8" w:rsidRDefault="005F1CF6" w:rsidP="003D7B6E">
            <w:pPr>
              <w:jc w:val="center"/>
              <w:rPr>
                <w:rFonts w:ascii="Arial" w:hAnsi="Arial" w:cs="Arial"/>
                <w:snapToGrid w:val="0"/>
                <w:sz w:val="20"/>
                <w:szCs w:val="20"/>
                <w:lang w:val="en-GB"/>
              </w:rPr>
            </w:pPr>
          </w:p>
        </w:tc>
        <w:tc>
          <w:tcPr>
            <w:tcW w:w="630" w:type="dxa"/>
          </w:tcPr>
          <w:p w14:paraId="5DB45BD2" w14:textId="77777777" w:rsidR="005F1CF6" w:rsidRPr="005C59E8" w:rsidRDefault="005F1CF6" w:rsidP="003D7B6E">
            <w:pPr>
              <w:jc w:val="center"/>
              <w:rPr>
                <w:rFonts w:ascii="Arial" w:hAnsi="Arial" w:cs="Arial"/>
                <w:snapToGrid w:val="0"/>
                <w:sz w:val="20"/>
                <w:szCs w:val="20"/>
                <w:lang w:val="en-GB"/>
              </w:rPr>
            </w:pPr>
          </w:p>
        </w:tc>
        <w:tc>
          <w:tcPr>
            <w:tcW w:w="720" w:type="dxa"/>
          </w:tcPr>
          <w:p w14:paraId="6B3374AF" w14:textId="77777777" w:rsidR="005F1CF6" w:rsidRPr="005C59E8" w:rsidRDefault="005F1CF6" w:rsidP="003D7B6E">
            <w:pPr>
              <w:jc w:val="center"/>
              <w:rPr>
                <w:rFonts w:ascii="Arial" w:hAnsi="Arial" w:cs="Arial"/>
                <w:snapToGrid w:val="0"/>
                <w:sz w:val="20"/>
                <w:szCs w:val="20"/>
                <w:lang w:val="en-GB"/>
              </w:rPr>
            </w:pPr>
          </w:p>
        </w:tc>
        <w:tc>
          <w:tcPr>
            <w:tcW w:w="630" w:type="dxa"/>
          </w:tcPr>
          <w:p w14:paraId="30103EE8" w14:textId="77777777" w:rsidR="005F1CF6" w:rsidRPr="005C59E8" w:rsidRDefault="005F1CF6" w:rsidP="003D7B6E">
            <w:pPr>
              <w:jc w:val="center"/>
              <w:rPr>
                <w:rFonts w:ascii="Arial" w:hAnsi="Arial" w:cs="Arial"/>
                <w:snapToGrid w:val="0"/>
                <w:sz w:val="20"/>
                <w:szCs w:val="20"/>
                <w:lang w:val="en-GB"/>
              </w:rPr>
            </w:pPr>
          </w:p>
        </w:tc>
        <w:tc>
          <w:tcPr>
            <w:tcW w:w="630" w:type="dxa"/>
          </w:tcPr>
          <w:p w14:paraId="7A4A2252" w14:textId="77777777" w:rsidR="005F1CF6" w:rsidRPr="005C59E8" w:rsidRDefault="005F1CF6" w:rsidP="003D7B6E">
            <w:pPr>
              <w:jc w:val="center"/>
              <w:rPr>
                <w:rFonts w:ascii="Arial" w:hAnsi="Arial" w:cs="Arial"/>
                <w:snapToGrid w:val="0"/>
                <w:sz w:val="20"/>
                <w:szCs w:val="20"/>
                <w:lang w:val="en-GB"/>
              </w:rPr>
            </w:pPr>
          </w:p>
        </w:tc>
      </w:tr>
      <w:tr w:rsidR="005F1CF6" w:rsidRPr="005C59E8" w14:paraId="04A6FC01" w14:textId="77777777" w:rsidTr="007E7604">
        <w:trPr>
          <w:jc w:val="center"/>
        </w:trPr>
        <w:tc>
          <w:tcPr>
            <w:tcW w:w="679" w:type="dxa"/>
          </w:tcPr>
          <w:p w14:paraId="4E3CDEFD"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30FB99E3" w:rsidR="005F1CF6" w:rsidRPr="00E40883" w:rsidRDefault="007C482D" w:rsidP="007C482D">
            <w:pPr>
              <w:rPr>
                <w:rFonts w:ascii="Arial" w:hAnsi="Arial" w:cs="Arial"/>
                <w:snapToGrid w:val="0"/>
                <w:sz w:val="20"/>
                <w:szCs w:val="20"/>
                <w:highlight w:val="cyan"/>
                <w:lang w:val="en-GB"/>
              </w:rPr>
            </w:pPr>
            <w:r w:rsidRPr="007C482D">
              <w:rPr>
                <w:rFonts w:ascii="Arial" w:hAnsi="Arial" w:cs="Arial"/>
                <w:snapToGrid w:val="0"/>
                <w:sz w:val="20"/>
                <w:szCs w:val="20"/>
                <w:highlight w:val="cyan"/>
                <w:lang w:val="fr-FR"/>
              </w:rPr>
              <w:t xml:space="preserve">(Le mandat a-t-il été traité avec suffisamment de détails ?) </w:t>
            </w:r>
            <w:r>
              <w:rPr>
                <w:rFonts w:ascii="Arial" w:hAnsi="Arial" w:cs="Arial"/>
                <w:snapToGrid w:val="0"/>
                <w:sz w:val="20"/>
                <w:szCs w:val="20"/>
                <w:highlight w:val="cyan"/>
                <w:lang w:val="fr-FR"/>
              </w:rPr>
              <w:t xml:space="preserve"> </w:t>
            </w:r>
            <w:r w:rsidRPr="007C482D">
              <w:rPr>
                <w:rFonts w:ascii="Arial" w:hAnsi="Arial" w:cs="Arial"/>
                <w:snapToGrid w:val="0"/>
                <w:sz w:val="20"/>
                <w:szCs w:val="20"/>
                <w:highlight w:val="cyan"/>
                <w:lang w:val="en-GB"/>
              </w:rPr>
              <w:t xml:space="preserve">/ </w:t>
            </w:r>
            <w:r w:rsidR="005F1CF6" w:rsidRPr="007C482D">
              <w:rPr>
                <w:rFonts w:ascii="Arial" w:hAnsi="Arial" w:cs="Arial"/>
                <w:i/>
                <w:iCs/>
                <w:snapToGrid w:val="0"/>
                <w:sz w:val="20"/>
                <w:szCs w:val="20"/>
                <w:highlight w:val="cyan"/>
                <w:lang w:val="en-GB"/>
              </w:rPr>
              <w:t>(Have the T</w:t>
            </w:r>
            <w:r w:rsidR="000543FC" w:rsidRPr="007C482D">
              <w:rPr>
                <w:rFonts w:ascii="Arial" w:hAnsi="Arial" w:cs="Arial"/>
                <w:i/>
                <w:iCs/>
                <w:snapToGrid w:val="0"/>
                <w:sz w:val="20"/>
                <w:szCs w:val="20"/>
                <w:highlight w:val="cyan"/>
                <w:lang w:val="en-GB"/>
              </w:rPr>
              <w:t>erms of Reference</w:t>
            </w:r>
            <w:r w:rsidR="005F1CF6" w:rsidRPr="007C482D">
              <w:rPr>
                <w:rFonts w:ascii="Arial" w:hAnsi="Arial" w:cs="Arial"/>
                <w:i/>
                <w:iCs/>
                <w:snapToGrid w:val="0"/>
                <w:sz w:val="20"/>
                <w:szCs w:val="20"/>
                <w:highlight w:val="cyan"/>
                <w:lang w:val="en-GB"/>
              </w:rPr>
              <w:t xml:space="preserve"> been addressed in sufficient detail?)</w:t>
            </w:r>
          </w:p>
        </w:tc>
        <w:tc>
          <w:tcPr>
            <w:tcW w:w="1260" w:type="dxa"/>
            <w:tcBorders>
              <w:bottom w:val="nil"/>
            </w:tcBorders>
          </w:tcPr>
          <w:p w14:paraId="043CE7F0" w14:textId="5A4D85BB" w:rsidR="005F1CF6" w:rsidRPr="00E40883" w:rsidRDefault="00F9374F" w:rsidP="00F9374F">
            <w:pPr>
              <w:jc w:val="center"/>
              <w:rPr>
                <w:rFonts w:ascii="Arial" w:hAnsi="Arial" w:cs="Arial"/>
                <w:snapToGrid w:val="0"/>
                <w:sz w:val="20"/>
                <w:szCs w:val="20"/>
                <w:highlight w:val="yellow"/>
                <w:lang w:val="en-GB"/>
              </w:rPr>
            </w:pPr>
            <w:r w:rsidRPr="00F9374F">
              <w:rPr>
                <w:rFonts w:ascii="Arial" w:hAnsi="Arial" w:cs="Arial"/>
                <w:snapToGrid w:val="0"/>
                <w:sz w:val="20"/>
                <w:szCs w:val="20"/>
                <w:highlight w:val="yellow"/>
                <w:lang w:val="en-GB"/>
              </w:rPr>
              <w:t>&lt;</w:t>
            </w:r>
            <w:proofErr w:type="spellStart"/>
            <w:r w:rsidRPr="00F9374F">
              <w:rPr>
                <w:rFonts w:ascii="Arial" w:hAnsi="Arial" w:cs="Arial"/>
                <w:snapToGrid w:val="0"/>
                <w:sz w:val="20"/>
                <w:szCs w:val="20"/>
                <w:highlight w:val="yellow"/>
                <w:lang w:val="en-GB"/>
              </w:rPr>
              <w:t>insérez</w:t>
            </w:r>
            <w:proofErr w:type="spellEnd"/>
            <w:r w:rsidRPr="00F9374F">
              <w:rPr>
                <w:rFonts w:ascii="Arial" w:hAnsi="Arial" w:cs="Arial"/>
                <w:snapToGrid w:val="0"/>
                <w:sz w:val="20"/>
                <w:szCs w:val="20"/>
                <w:highlight w:val="yellow"/>
                <w:lang w:val="en-GB"/>
              </w:rPr>
              <w:t xml:space="preserve"> nº&gt; / </w:t>
            </w:r>
            <w:r w:rsidRPr="00F9374F">
              <w:rPr>
                <w:rFonts w:ascii="Arial" w:hAnsi="Arial" w:cs="Arial"/>
                <w:i/>
                <w:iCs/>
                <w:snapToGrid w:val="0"/>
                <w:sz w:val="20"/>
                <w:szCs w:val="20"/>
                <w:highlight w:val="yellow"/>
                <w:lang w:val="en-GB"/>
              </w:rPr>
              <w:t>&lt;insert no&gt;</w:t>
            </w:r>
          </w:p>
        </w:tc>
        <w:tc>
          <w:tcPr>
            <w:tcW w:w="630" w:type="dxa"/>
          </w:tcPr>
          <w:p w14:paraId="2F9A845B" w14:textId="77777777" w:rsidR="005F1CF6" w:rsidRPr="005C59E8" w:rsidRDefault="005F1CF6" w:rsidP="003D7B6E">
            <w:pPr>
              <w:jc w:val="center"/>
              <w:rPr>
                <w:rFonts w:ascii="Arial" w:hAnsi="Arial" w:cs="Arial"/>
                <w:snapToGrid w:val="0"/>
                <w:sz w:val="20"/>
                <w:szCs w:val="20"/>
                <w:lang w:val="en-GB"/>
              </w:rPr>
            </w:pPr>
          </w:p>
        </w:tc>
        <w:tc>
          <w:tcPr>
            <w:tcW w:w="630" w:type="dxa"/>
          </w:tcPr>
          <w:p w14:paraId="55D46A4E" w14:textId="77777777" w:rsidR="005F1CF6" w:rsidRPr="005C59E8" w:rsidRDefault="005F1CF6" w:rsidP="003D7B6E">
            <w:pPr>
              <w:jc w:val="center"/>
              <w:rPr>
                <w:rFonts w:ascii="Arial" w:hAnsi="Arial" w:cs="Arial"/>
                <w:snapToGrid w:val="0"/>
                <w:sz w:val="20"/>
                <w:szCs w:val="20"/>
                <w:lang w:val="en-GB"/>
              </w:rPr>
            </w:pPr>
          </w:p>
        </w:tc>
        <w:tc>
          <w:tcPr>
            <w:tcW w:w="720" w:type="dxa"/>
          </w:tcPr>
          <w:p w14:paraId="50FF049B" w14:textId="77777777" w:rsidR="005F1CF6" w:rsidRPr="005C59E8" w:rsidRDefault="005F1CF6" w:rsidP="003D7B6E">
            <w:pPr>
              <w:jc w:val="center"/>
              <w:rPr>
                <w:rFonts w:ascii="Arial" w:hAnsi="Arial" w:cs="Arial"/>
                <w:snapToGrid w:val="0"/>
                <w:sz w:val="20"/>
                <w:szCs w:val="20"/>
                <w:lang w:val="en-GB"/>
              </w:rPr>
            </w:pPr>
          </w:p>
        </w:tc>
        <w:tc>
          <w:tcPr>
            <w:tcW w:w="630" w:type="dxa"/>
          </w:tcPr>
          <w:p w14:paraId="62609914" w14:textId="77777777" w:rsidR="005F1CF6" w:rsidRPr="005C59E8" w:rsidRDefault="005F1CF6" w:rsidP="003D7B6E">
            <w:pPr>
              <w:jc w:val="center"/>
              <w:rPr>
                <w:rFonts w:ascii="Arial" w:hAnsi="Arial" w:cs="Arial"/>
                <w:snapToGrid w:val="0"/>
                <w:sz w:val="20"/>
                <w:szCs w:val="20"/>
                <w:lang w:val="en-GB"/>
              </w:rPr>
            </w:pPr>
          </w:p>
        </w:tc>
        <w:tc>
          <w:tcPr>
            <w:tcW w:w="630" w:type="dxa"/>
          </w:tcPr>
          <w:p w14:paraId="2EDD8E40" w14:textId="77777777" w:rsidR="005F1CF6" w:rsidRPr="005C59E8" w:rsidRDefault="005F1CF6" w:rsidP="003D7B6E">
            <w:pPr>
              <w:jc w:val="center"/>
              <w:rPr>
                <w:rFonts w:ascii="Arial" w:hAnsi="Arial" w:cs="Arial"/>
                <w:snapToGrid w:val="0"/>
                <w:sz w:val="20"/>
                <w:szCs w:val="20"/>
                <w:lang w:val="en-GB"/>
              </w:rPr>
            </w:pPr>
          </w:p>
        </w:tc>
      </w:tr>
      <w:tr w:rsidR="005F1CF6" w:rsidRPr="005C59E8" w14:paraId="29AE13EB" w14:textId="77777777" w:rsidTr="007E7604">
        <w:trPr>
          <w:jc w:val="center"/>
        </w:trPr>
        <w:tc>
          <w:tcPr>
            <w:tcW w:w="679" w:type="dxa"/>
          </w:tcPr>
          <w:p w14:paraId="151E622C" w14:textId="77777777" w:rsidR="005F1CF6" w:rsidRDefault="00595A81"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49A8E11D" w14:textId="2D685F61" w:rsidR="005F1CF6" w:rsidRPr="007C482D" w:rsidRDefault="007C482D" w:rsidP="007C482D">
            <w:pPr>
              <w:rPr>
                <w:rFonts w:ascii="Arial" w:hAnsi="Arial" w:cs="Arial"/>
                <w:snapToGrid w:val="0"/>
                <w:sz w:val="20"/>
                <w:szCs w:val="20"/>
                <w:highlight w:val="cyan"/>
                <w:lang w:val="fr-FR"/>
              </w:rPr>
            </w:pPr>
            <w:r w:rsidRPr="007C482D">
              <w:rPr>
                <w:rFonts w:ascii="Arial" w:hAnsi="Arial" w:cs="Arial"/>
                <w:snapToGrid w:val="0"/>
                <w:sz w:val="20"/>
                <w:szCs w:val="20"/>
                <w:highlight w:val="cyan"/>
                <w:lang w:val="fr-FR"/>
              </w:rPr>
              <w:t xml:space="preserve">(Le cadre conceptuel adopté est-il approprié à la tâche ?) </w:t>
            </w:r>
            <w:r>
              <w:rPr>
                <w:rFonts w:ascii="Arial" w:hAnsi="Arial" w:cs="Arial"/>
                <w:snapToGrid w:val="0"/>
                <w:sz w:val="20"/>
                <w:szCs w:val="20"/>
                <w:highlight w:val="cyan"/>
                <w:lang w:val="fr-FR"/>
              </w:rPr>
              <w:t xml:space="preserve">/ </w:t>
            </w:r>
            <w:r w:rsidR="005F1CF6" w:rsidRPr="007C482D">
              <w:rPr>
                <w:rFonts w:ascii="Arial" w:hAnsi="Arial" w:cs="Arial"/>
                <w:i/>
                <w:iCs/>
                <w:snapToGrid w:val="0"/>
                <w:sz w:val="20"/>
                <w:szCs w:val="20"/>
                <w:highlight w:val="cyan"/>
                <w:lang w:val="fr-FR"/>
              </w:rPr>
              <w:t xml:space="preserve">(Is the </w:t>
            </w:r>
            <w:proofErr w:type="spellStart"/>
            <w:r w:rsidR="005F1CF6" w:rsidRPr="007C482D">
              <w:rPr>
                <w:rFonts w:ascii="Arial" w:hAnsi="Arial" w:cs="Arial"/>
                <w:i/>
                <w:iCs/>
                <w:snapToGrid w:val="0"/>
                <w:sz w:val="20"/>
                <w:szCs w:val="20"/>
                <w:highlight w:val="cyan"/>
                <w:lang w:val="fr-FR"/>
              </w:rPr>
              <w:t>conceptual</w:t>
            </w:r>
            <w:proofErr w:type="spellEnd"/>
            <w:r w:rsidR="005F1CF6" w:rsidRPr="007C482D">
              <w:rPr>
                <w:rFonts w:ascii="Arial" w:hAnsi="Arial" w:cs="Arial"/>
                <w:i/>
                <w:iCs/>
                <w:snapToGrid w:val="0"/>
                <w:sz w:val="20"/>
                <w:szCs w:val="20"/>
                <w:highlight w:val="cyan"/>
                <w:lang w:val="fr-FR"/>
              </w:rPr>
              <w:t xml:space="preserve"> </w:t>
            </w:r>
            <w:proofErr w:type="spellStart"/>
            <w:r w:rsidR="005F1CF6" w:rsidRPr="007C482D">
              <w:rPr>
                <w:rFonts w:ascii="Arial" w:hAnsi="Arial" w:cs="Arial"/>
                <w:i/>
                <w:iCs/>
                <w:snapToGrid w:val="0"/>
                <w:sz w:val="20"/>
                <w:szCs w:val="20"/>
                <w:highlight w:val="cyan"/>
                <w:lang w:val="fr-FR"/>
              </w:rPr>
              <w:t>framework</w:t>
            </w:r>
            <w:proofErr w:type="spellEnd"/>
            <w:r w:rsidR="005F1CF6" w:rsidRPr="007C482D">
              <w:rPr>
                <w:rFonts w:ascii="Arial" w:hAnsi="Arial" w:cs="Arial"/>
                <w:i/>
                <w:iCs/>
                <w:snapToGrid w:val="0"/>
                <w:sz w:val="20"/>
                <w:szCs w:val="20"/>
                <w:highlight w:val="cyan"/>
                <w:lang w:val="fr-FR"/>
              </w:rPr>
              <w:t xml:space="preserve"> </w:t>
            </w:r>
            <w:proofErr w:type="spellStart"/>
            <w:r w:rsidR="005F1CF6" w:rsidRPr="007C482D">
              <w:rPr>
                <w:rFonts w:ascii="Arial" w:hAnsi="Arial" w:cs="Arial"/>
                <w:i/>
                <w:iCs/>
                <w:snapToGrid w:val="0"/>
                <w:sz w:val="20"/>
                <w:szCs w:val="20"/>
                <w:highlight w:val="cyan"/>
                <w:lang w:val="fr-FR"/>
              </w:rPr>
              <w:t>adopted</w:t>
            </w:r>
            <w:proofErr w:type="spellEnd"/>
            <w:r w:rsidR="005F1CF6" w:rsidRPr="007C482D">
              <w:rPr>
                <w:rFonts w:ascii="Arial" w:hAnsi="Arial" w:cs="Arial"/>
                <w:i/>
                <w:iCs/>
                <w:snapToGrid w:val="0"/>
                <w:sz w:val="20"/>
                <w:szCs w:val="20"/>
                <w:highlight w:val="cyan"/>
                <w:lang w:val="fr-FR"/>
              </w:rPr>
              <w:t xml:space="preserve"> </w:t>
            </w:r>
            <w:proofErr w:type="spellStart"/>
            <w:r w:rsidR="005F1CF6" w:rsidRPr="007C482D">
              <w:rPr>
                <w:rFonts w:ascii="Arial" w:hAnsi="Arial" w:cs="Arial"/>
                <w:i/>
                <w:iCs/>
                <w:snapToGrid w:val="0"/>
                <w:sz w:val="20"/>
                <w:szCs w:val="20"/>
                <w:highlight w:val="cyan"/>
                <w:lang w:val="fr-FR"/>
              </w:rPr>
              <w:t>appropriate</w:t>
            </w:r>
            <w:proofErr w:type="spellEnd"/>
            <w:r w:rsidR="005F1CF6" w:rsidRPr="007C482D">
              <w:rPr>
                <w:rFonts w:ascii="Arial" w:hAnsi="Arial" w:cs="Arial"/>
                <w:i/>
                <w:iCs/>
                <w:snapToGrid w:val="0"/>
                <w:sz w:val="20"/>
                <w:szCs w:val="20"/>
                <w:highlight w:val="cyan"/>
                <w:lang w:val="fr-FR"/>
              </w:rPr>
              <w:t xml:space="preserve"> for the </w:t>
            </w:r>
            <w:proofErr w:type="spellStart"/>
            <w:proofErr w:type="gramStart"/>
            <w:r w:rsidR="005F1CF6" w:rsidRPr="007C482D">
              <w:rPr>
                <w:rFonts w:ascii="Arial" w:hAnsi="Arial" w:cs="Arial"/>
                <w:i/>
                <w:iCs/>
                <w:snapToGrid w:val="0"/>
                <w:sz w:val="20"/>
                <w:szCs w:val="20"/>
                <w:highlight w:val="cyan"/>
                <w:lang w:val="fr-FR"/>
              </w:rPr>
              <w:t>task</w:t>
            </w:r>
            <w:proofErr w:type="spellEnd"/>
            <w:r w:rsidR="005F1CF6" w:rsidRPr="007C482D">
              <w:rPr>
                <w:rFonts w:ascii="Arial" w:hAnsi="Arial" w:cs="Arial"/>
                <w:i/>
                <w:iCs/>
                <w:snapToGrid w:val="0"/>
                <w:sz w:val="20"/>
                <w:szCs w:val="20"/>
                <w:highlight w:val="cyan"/>
                <w:lang w:val="fr-FR"/>
              </w:rPr>
              <w:t>?</w:t>
            </w:r>
            <w:proofErr w:type="gramEnd"/>
            <w:r w:rsidR="005F1CF6" w:rsidRPr="007C482D">
              <w:rPr>
                <w:rFonts w:ascii="Arial" w:hAnsi="Arial" w:cs="Arial"/>
                <w:i/>
                <w:iCs/>
                <w:snapToGrid w:val="0"/>
                <w:sz w:val="20"/>
                <w:szCs w:val="20"/>
                <w:highlight w:val="cyan"/>
                <w:lang w:val="fr-FR"/>
              </w:rPr>
              <w:t>)</w:t>
            </w:r>
          </w:p>
        </w:tc>
        <w:tc>
          <w:tcPr>
            <w:tcW w:w="1260" w:type="dxa"/>
          </w:tcPr>
          <w:p w14:paraId="6ED0F90A" w14:textId="494386F0" w:rsidR="005F1CF6" w:rsidRPr="00E40883" w:rsidRDefault="00F9374F" w:rsidP="00F9374F">
            <w:pPr>
              <w:jc w:val="center"/>
              <w:rPr>
                <w:rFonts w:ascii="Arial" w:hAnsi="Arial" w:cs="Arial"/>
                <w:snapToGrid w:val="0"/>
                <w:sz w:val="20"/>
                <w:szCs w:val="20"/>
                <w:highlight w:val="yellow"/>
                <w:lang w:val="en-GB"/>
              </w:rPr>
            </w:pPr>
            <w:r w:rsidRPr="00F9374F">
              <w:rPr>
                <w:rFonts w:ascii="Arial" w:hAnsi="Arial" w:cs="Arial"/>
                <w:snapToGrid w:val="0"/>
                <w:sz w:val="20"/>
                <w:szCs w:val="20"/>
                <w:highlight w:val="yellow"/>
                <w:lang w:val="en-GB"/>
              </w:rPr>
              <w:t>&lt;</w:t>
            </w:r>
            <w:proofErr w:type="spellStart"/>
            <w:r w:rsidRPr="00F9374F">
              <w:rPr>
                <w:rFonts w:ascii="Arial" w:hAnsi="Arial" w:cs="Arial"/>
                <w:snapToGrid w:val="0"/>
                <w:sz w:val="20"/>
                <w:szCs w:val="20"/>
                <w:highlight w:val="yellow"/>
                <w:lang w:val="en-GB"/>
              </w:rPr>
              <w:t>insérez</w:t>
            </w:r>
            <w:proofErr w:type="spellEnd"/>
            <w:r w:rsidRPr="00F9374F">
              <w:rPr>
                <w:rFonts w:ascii="Arial" w:hAnsi="Arial" w:cs="Arial"/>
                <w:snapToGrid w:val="0"/>
                <w:sz w:val="20"/>
                <w:szCs w:val="20"/>
                <w:highlight w:val="yellow"/>
                <w:lang w:val="en-GB"/>
              </w:rPr>
              <w:t xml:space="preserve"> nº&gt; / </w:t>
            </w:r>
            <w:r w:rsidRPr="00F9374F">
              <w:rPr>
                <w:rFonts w:ascii="Arial" w:hAnsi="Arial" w:cs="Arial"/>
                <w:i/>
                <w:iCs/>
                <w:snapToGrid w:val="0"/>
                <w:sz w:val="20"/>
                <w:szCs w:val="20"/>
                <w:highlight w:val="yellow"/>
                <w:lang w:val="en-GB"/>
              </w:rPr>
              <w:t>&lt;insert no&gt;</w:t>
            </w:r>
          </w:p>
        </w:tc>
        <w:tc>
          <w:tcPr>
            <w:tcW w:w="630" w:type="dxa"/>
          </w:tcPr>
          <w:p w14:paraId="61EED6DD" w14:textId="77777777" w:rsidR="005F1CF6" w:rsidRPr="005C59E8" w:rsidRDefault="005F1CF6" w:rsidP="003D7B6E">
            <w:pPr>
              <w:jc w:val="center"/>
              <w:rPr>
                <w:rFonts w:ascii="Arial" w:hAnsi="Arial" w:cs="Arial"/>
                <w:snapToGrid w:val="0"/>
                <w:sz w:val="20"/>
                <w:szCs w:val="20"/>
                <w:lang w:val="en-GB"/>
              </w:rPr>
            </w:pPr>
          </w:p>
        </w:tc>
        <w:tc>
          <w:tcPr>
            <w:tcW w:w="630" w:type="dxa"/>
          </w:tcPr>
          <w:p w14:paraId="22B5BB39" w14:textId="77777777" w:rsidR="005F1CF6" w:rsidRPr="005C59E8" w:rsidRDefault="005F1CF6" w:rsidP="003D7B6E">
            <w:pPr>
              <w:jc w:val="center"/>
              <w:rPr>
                <w:rFonts w:ascii="Arial" w:hAnsi="Arial" w:cs="Arial"/>
                <w:snapToGrid w:val="0"/>
                <w:sz w:val="20"/>
                <w:szCs w:val="20"/>
                <w:lang w:val="en-GB"/>
              </w:rPr>
            </w:pPr>
          </w:p>
        </w:tc>
        <w:tc>
          <w:tcPr>
            <w:tcW w:w="720" w:type="dxa"/>
          </w:tcPr>
          <w:p w14:paraId="30DC3281" w14:textId="77777777" w:rsidR="005F1CF6" w:rsidRPr="005C59E8" w:rsidRDefault="005F1CF6" w:rsidP="003D7B6E">
            <w:pPr>
              <w:jc w:val="center"/>
              <w:rPr>
                <w:rFonts w:ascii="Arial" w:hAnsi="Arial" w:cs="Arial"/>
                <w:snapToGrid w:val="0"/>
                <w:sz w:val="20"/>
                <w:szCs w:val="20"/>
                <w:lang w:val="en-GB"/>
              </w:rPr>
            </w:pPr>
          </w:p>
        </w:tc>
        <w:tc>
          <w:tcPr>
            <w:tcW w:w="630" w:type="dxa"/>
          </w:tcPr>
          <w:p w14:paraId="0A8A4C91" w14:textId="77777777" w:rsidR="005F1CF6" w:rsidRPr="005C59E8" w:rsidRDefault="005F1CF6" w:rsidP="003D7B6E">
            <w:pPr>
              <w:jc w:val="center"/>
              <w:rPr>
                <w:rFonts w:ascii="Arial" w:hAnsi="Arial" w:cs="Arial"/>
                <w:snapToGrid w:val="0"/>
                <w:sz w:val="20"/>
                <w:szCs w:val="20"/>
                <w:lang w:val="en-GB"/>
              </w:rPr>
            </w:pPr>
          </w:p>
        </w:tc>
        <w:tc>
          <w:tcPr>
            <w:tcW w:w="630" w:type="dxa"/>
          </w:tcPr>
          <w:p w14:paraId="76A81803" w14:textId="77777777" w:rsidR="005F1CF6" w:rsidRPr="005C59E8" w:rsidRDefault="005F1CF6" w:rsidP="003D7B6E">
            <w:pPr>
              <w:jc w:val="center"/>
              <w:rPr>
                <w:rFonts w:ascii="Arial" w:hAnsi="Arial" w:cs="Arial"/>
                <w:snapToGrid w:val="0"/>
                <w:sz w:val="20"/>
                <w:szCs w:val="20"/>
                <w:lang w:val="en-GB"/>
              </w:rPr>
            </w:pPr>
          </w:p>
        </w:tc>
      </w:tr>
      <w:tr w:rsidR="0078036D" w:rsidRPr="005C59E8" w14:paraId="5DD2B1C4" w14:textId="77777777" w:rsidTr="007E7604">
        <w:trPr>
          <w:jc w:val="center"/>
        </w:trPr>
        <w:tc>
          <w:tcPr>
            <w:tcW w:w="679" w:type="dxa"/>
          </w:tcPr>
          <w:p w14:paraId="163ED65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3B1BBC0" w14:textId="78AFDFDA" w:rsidR="0078036D" w:rsidRPr="001C4A37" w:rsidRDefault="001C4A37" w:rsidP="001C4A37">
            <w:pPr>
              <w:rPr>
                <w:rFonts w:ascii="Arial" w:hAnsi="Arial" w:cs="Arial"/>
                <w:snapToGrid w:val="0"/>
                <w:sz w:val="20"/>
                <w:szCs w:val="20"/>
                <w:highlight w:val="cyan"/>
                <w:lang w:val="fr-FR"/>
              </w:rPr>
            </w:pPr>
            <w:r w:rsidRPr="001C4A37">
              <w:rPr>
                <w:rFonts w:ascii="Arial" w:hAnsi="Arial" w:cs="Arial"/>
                <w:snapToGrid w:val="0"/>
                <w:sz w:val="20"/>
                <w:szCs w:val="20"/>
                <w:highlight w:val="cyan"/>
                <w:lang w:val="fr-FR"/>
              </w:rPr>
              <w:t xml:space="preserve">(La séquence d'activités et la mise en œuvre de la planification logique sont-elles réalistes et laissent-elles prévoir une mise en œuvre efficace du contrat ?) </w:t>
            </w:r>
            <w:r>
              <w:rPr>
                <w:rFonts w:ascii="Arial" w:hAnsi="Arial" w:cs="Arial"/>
                <w:snapToGrid w:val="0"/>
                <w:sz w:val="20"/>
                <w:szCs w:val="20"/>
                <w:highlight w:val="cyan"/>
                <w:lang w:val="fr-FR"/>
              </w:rPr>
              <w:t xml:space="preserve">/ </w:t>
            </w:r>
            <w:r w:rsidR="0078036D" w:rsidRPr="001C4A37">
              <w:rPr>
                <w:rFonts w:ascii="Arial" w:hAnsi="Arial" w:cs="Arial"/>
                <w:snapToGrid w:val="0"/>
                <w:sz w:val="20"/>
                <w:szCs w:val="20"/>
                <w:highlight w:val="cyan"/>
                <w:lang w:val="fr-FR"/>
              </w:rPr>
              <w:t>(</w:t>
            </w:r>
            <w:r w:rsidR="0078036D" w:rsidRPr="001C4A37">
              <w:rPr>
                <w:rFonts w:ascii="Arial" w:hAnsi="Arial" w:cs="Arial"/>
                <w:i/>
                <w:iCs/>
                <w:snapToGrid w:val="0"/>
                <w:sz w:val="20"/>
                <w:szCs w:val="20"/>
                <w:highlight w:val="cyan"/>
                <w:lang w:val="fr-FR"/>
              </w:rPr>
              <w:t xml:space="preserve">Is the </w:t>
            </w:r>
            <w:proofErr w:type="spellStart"/>
            <w:r w:rsidR="0078036D" w:rsidRPr="001C4A37">
              <w:rPr>
                <w:rFonts w:ascii="Arial" w:hAnsi="Arial" w:cs="Arial"/>
                <w:i/>
                <w:iCs/>
                <w:snapToGrid w:val="0"/>
                <w:sz w:val="20"/>
                <w:szCs w:val="20"/>
                <w:highlight w:val="cyan"/>
                <w:lang w:val="fr-FR"/>
              </w:rPr>
              <w:t>sequence</w:t>
            </w:r>
            <w:proofErr w:type="spellEnd"/>
            <w:r w:rsidR="0078036D" w:rsidRPr="001C4A37">
              <w:rPr>
                <w:rFonts w:ascii="Arial" w:hAnsi="Arial" w:cs="Arial"/>
                <w:i/>
                <w:iCs/>
                <w:snapToGrid w:val="0"/>
                <w:sz w:val="20"/>
                <w:szCs w:val="20"/>
                <w:highlight w:val="cyan"/>
                <w:lang w:val="fr-FR"/>
              </w:rPr>
              <w:t xml:space="preserve"> of </w:t>
            </w:r>
            <w:proofErr w:type="spellStart"/>
            <w:r w:rsidR="0078036D" w:rsidRPr="001C4A37">
              <w:rPr>
                <w:rFonts w:ascii="Arial" w:hAnsi="Arial" w:cs="Arial"/>
                <w:i/>
                <w:iCs/>
                <w:snapToGrid w:val="0"/>
                <w:sz w:val="20"/>
                <w:szCs w:val="20"/>
                <w:highlight w:val="cyan"/>
                <w:lang w:val="fr-FR"/>
              </w:rPr>
              <w:t>activities</w:t>
            </w:r>
            <w:proofErr w:type="spellEnd"/>
            <w:r w:rsidR="0078036D" w:rsidRPr="001C4A37">
              <w:rPr>
                <w:rFonts w:ascii="Arial" w:hAnsi="Arial" w:cs="Arial"/>
                <w:i/>
                <w:iCs/>
                <w:snapToGrid w:val="0"/>
                <w:sz w:val="20"/>
                <w:szCs w:val="20"/>
                <w:highlight w:val="cyan"/>
                <w:lang w:val="fr-FR"/>
              </w:rPr>
              <w:t xml:space="preserve"> and the planning </w:t>
            </w:r>
            <w:proofErr w:type="spellStart"/>
            <w:r w:rsidR="0078036D" w:rsidRPr="001C4A37">
              <w:rPr>
                <w:rFonts w:ascii="Arial" w:hAnsi="Arial" w:cs="Arial"/>
                <w:i/>
                <w:iCs/>
                <w:snapToGrid w:val="0"/>
                <w:sz w:val="20"/>
                <w:szCs w:val="20"/>
                <w:highlight w:val="cyan"/>
                <w:lang w:val="fr-FR"/>
              </w:rPr>
              <w:t>logical</w:t>
            </w:r>
            <w:proofErr w:type="spellEnd"/>
            <w:r w:rsidR="0078036D" w:rsidRPr="001C4A37">
              <w:rPr>
                <w:rFonts w:ascii="Arial" w:hAnsi="Arial" w:cs="Arial"/>
                <w:i/>
                <w:iCs/>
                <w:snapToGrid w:val="0"/>
                <w:sz w:val="20"/>
                <w:szCs w:val="20"/>
                <w:highlight w:val="cyan"/>
                <w:lang w:val="fr-FR"/>
              </w:rPr>
              <w:t xml:space="preserve">, </w:t>
            </w:r>
            <w:proofErr w:type="spellStart"/>
            <w:r w:rsidR="0078036D" w:rsidRPr="001C4A37">
              <w:rPr>
                <w:rFonts w:ascii="Arial" w:hAnsi="Arial" w:cs="Arial"/>
                <w:i/>
                <w:iCs/>
                <w:snapToGrid w:val="0"/>
                <w:sz w:val="20"/>
                <w:szCs w:val="20"/>
                <w:highlight w:val="cyan"/>
                <w:lang w:val="fr-FR"/>
              </w:rPr>
              <w:t>realistic</w:t>
            </w:r>
            <w:proofErr w:type="spellEnd"/>
            <w:r w:rsidR="0078036D" w:rsidRPr="001C4A37">
              <w:rPr>
                <w:rFonts w:ascii="Arial" w:hAnsi="Arial" w:cs="Arial"/>
                <w:i/>
                <w:iCs/>
                <w:snapToGrid w:val="0"/>
                <w:sz w:val="20"/>
                <w:szCs w:val="20"/>
                <w:highlight w:val="cyan"/>
                <w:lang w:val="fr-FR"/>
              </w:rPr>
              <w:t xml:space="preserve"> and </w:t>
            </w:r>
            <w:proofErr w:type="spellStart"/>
            <w:r w:rsidR="0078036D" w:rsidRPr="001C4A37">
              <w:rPr>
                <w:rFonts w:ascii="Arial" w:hAnsi="Arial" w:cs="Arial"/>
                <w:i/>
                <w:iCs/>
                <w:snapToGrid w:val="0"/>
                <w:sz w:val="20"/>
                <w:szCs w:val="20"/>
                <w:highlight w:val="cyan"/>
                <w:lang w:val="fr-FR"/>
              </w:rPr>
              <w:t>promising</w:t>
            </w:r>
            <w:proofErr w:type="spellEnd"/>
            <w:r w:rsidR="0078036D" w:rsidRPr="001C4A37">
              <w:rPr>
                <w:rFonts w:ascii="Arial" w:hAnsi="Arial" w:cs="Arial"/>
                <w:i/>
                <w:iCs/>
                <w:snapToGrid w:val="0"/>
                <w:sz w:val="20"/>
                <w:szCs w:val="20"/>
                <w:highlight w:val="cyan"/>
                <w:lang w:val="fr-FR"/>
              </w:rPr>
              <w:t xml:space="preserve"> efficient </w:t>
            </w:r>
            <w:proofErr w:type="spellStart"/>
            <w:r w:rsidR="0078036D" w:rsidRPr="001C4A37">
              <w:rPr>
                <w:rFonts w:ascii="Arial" w:hAnsi="Arial" w:cs="Arial"/>
                <w:i/>
                <w:iCs/>
                <w:snapToGrid w:val="0"/>
                <w:sz w:val="20"/>
                <w:szCs w:val="20"/>
                <w:highlight w:val="cyan"/>
                <w:lang w:val="fr-FR"/>
              </w:rPr>
              <w:t>implementation</w:t>
            </w:r>
            <w:proofErr w:type="spellEnd"/>
            <w:r w:rsidR="0078036D" w:rsidRPr="001C4A37">
              <w:rPr>
                <w:rFonts w:ascii="Arial" w:hAnsi="Arial" w:cs="Arial"/>
                <w:i/>
                <w:iCs/>
                <w:snapToGrid w:val="0"/>
                <w:sz w:val="20"/>
                <w:szCs w:val="20"/>
                <w:highlight w:val="cyan"/>
                <w:lang w:val="fr-FR"/>
              </w:rPr>
              <w:t xml:space="preserve"> to </w:t>
            </w:r>
            <w:r w:rsidR="00864579" w:rsidRPr="001C4A37">
              <w:rPr>
                <w:rFonts w:ascii="Arial" w:hAnsi="Arial" w:cs="Arial"/>
                <w:i/>
                <w:iCs/>
                <w:snapToGrid w:val="0"/>
                <w:sz w:val="20"/>
                <w:szCs w:val="20"/>
                <w:highlight w:val="cyan"/>
                <w:lang w:val="fr-FR"/>
              </w:rPr>
              <w:t xml:space="preserve">the </w:t>
            </w:r>
            <w:proofErr w:type="spellStart"/>
            <w:proofErr w:type="gramStart"/>
            <w:r w:rsidR="00864579" w:rsidRPr="001C4A37">
              <w:rPr>
                <w:rFonts w:ascii="Arial" w:hAnsi="Arial" w:cs="Arial"/>
                <w:i/>
                <w:iCs/>
                <w:snapToGrid w:val="0"/>
                <w:sz w:val="20"/>
                <w:szCs w:val="20"/>
                <w:highlight w:val="cyan"/>
                <w:lang w:val="fr-FR"/>
              </w:rPr>
              <w:t>Contract</w:t>
            </w:r>
            <w:proofErr w:type="spellEnd"/>
            <w:r w:rsidR="0078036D" w:rsidRPr="001C4A37">
              <w:rPr>
                <w:rFonts w:ascii="Arial" w:hAnsi="Arial" w:cs="Arial"/>
                <w:i/>
                <w:iCs/>
                <w:snapToGrid w:val="0"/>
                <w:sz w:val="20"/>
                <w:szCs w:val="20"/>
                <w:highlight w:val="cyan"/>
                <w:lang w:val="fr-FR"/>
              </w:rPr>
              <w:t>?</w:t>
            </w:r>
            <w:proofErr w:type="gramEnd"/>
            <w:r w:rsidR="0078036D" w:rsidRPr="001C4A37">
              <w:rPr>
                <w:rFonts w:ascii="Arial" w:hAnsi="Arial" w:cs="Arial"/>
                <w:i/>
                <w:iCs/>
                <w:snapToGrid w:val="0"/>
                <w:sz w:val="20"/>
                <w:szCs w:val="20"/>
                <w:highlight w:val="cyan"/>
                <w:lang w:val="fr-FR"/>
              </w:rPr>
              <w:t>)</w:t>
            </w:r>
          </w:p>
        </w:tc>
        <w:tc>
          <w:tcPr>
            <w:tcW w:w="1260" w:type="dxa"/>
          </w:tcPr>
          <w:p w14:paraId="547C56B1" w14:textId="16405004" w:rsidR="0078036D" w:rsidRPr="00E40883" w:rsidRDefault="00F9374F" w:rsidP="00F9374F">
            <w:pPr>
              <w:jc w:val="center"/>
              <w:rPr>
                <w:rFonts w:ascii="Arial" w:hAnsi="Arial" w:cs="Arial"/>
                <w:snapToGrid w:val="0"/>
                <w:sz w:val="20"/>
                <w:szCs w:val="20"/>
                <w:highlight w:val="yellow"/>
                <w:lang w:val="en-GB"/>
              </w:rPr>
            </w:pPr>
            <w:r w:rsidRPr="00F9374F">
              <w:rPr>
                <w:rFonts w:ascii="Arial" w:hAnsi="Arial" w:cs="Arial"/>
                <w:snapToGrid w:val="0"/>
                <w:sz w:val="20"/>
                <w:szCs w:val="20"/>
                <w:highlight w:val="yellow"/>
                <w:lang w:val="en-GB"/>
              </w:rPr>
              <w:t>&lt;</w:t>
            </w:r>
            <w:proofErr w:type="spellStart"/>
            <w:r w:rsidRPr="00F9374F">
              <w:rPr>
                <w:rFonts w:ascii="Arial" w:hAnsi="Arial" w:cs="Arial"/>
                <w:snapToGrid w:val="0"/>
                <w:sz w:val="20"/>
                <w:szCs w:val="20"/>
                <w:highlight w:val="yellow"/>
                <w:lang w:val="en-GB"/>
              </w:rPr>
              <w:t>insérez</w:t>
            </w:r>
            <w:proofErr w:type="spellEnd"/>
            <w:r w:rsidRPr="00F9374F">
              <w:rPr>
                <w:rFonts w:ascii="Arial" w:hAnsi="Arial" w:cs="Arial"/>
                <w:snapToGrid w:val="0"/>
                <w:sz w:val="20"/>
                <w:szCs w:val="20"/>
                <w:highlight w:val="yellow"/>
                <w:lang w:val="en-GB"/>
              </w:rPr>
              <w:t xml:space="preserve"> nº&gt; / </w:t>
            </w:r>
            <w:r w:rsidRPr="00F9374F">
              <w:rPr>
                <w:rFonts w:ascii="Arial" w:hAnsi="Arial" w:cs="Arial"/>
                <w:i/>
                <w:iCs/>
                <w:snapToGrid w:val="0"/>
                <w:sz w:val="20"/>
                <w:szCs w:val="20"/>
                <w:highlight w:val="yellow"/>
                <w:lang w:val="en-GB"/>
              </w:rPr>
              <w:t>&lt;insert no&gt;</w:t>
            </w:r>
          </w:p>
        </w:tc>
        <w:tc>
          <w:tcPr>
            <w:tcW w:w="630" w:type="dxa"/>
          </w:tcPr>
          <w:p w14:paraId="4116A901" w14:textId="77777777" w:rsidR="0078036D" w:rsidRPr="005C59E8" w:rsidRDefault="0078036D" w:rsidP="003D7B6E">
            <w:pPr>
              <w:jc w:val="center"/>
              <w:rPr>
                <w:rFonts w:ascii="Arial" w:hAnsi="Arial" w:cs="Arial"/>
                <w:snapToGrid w:val="0"/>
                <w:sz w:val="20"/>
                <w:szCs w:val="20"/>
                <w:lang w:val="en-GB"/>
              </w:rPr>
            </w:pPr>
          </w:p>
        </w:tc>
        <w:tc>
          <w:tcPr>
            <w:tcW w:w="630" w:type="dxa"/>
          </w:tcPr>
          <w:p w14:paraId="1D5E6A00" w14:textId="77777777" w:rsidR="0078036D" w:rsidRPr="005C59E8" w:rsidRDefault="0078036D" w:rsidP="003D7B6E">
            <w:pPr>
              <w:jc w:val="center"/>
              <w:rPr>
                <w:rFonts w:ascii="Arial" w:hAnsi="Arial" w:cs="Arial"/>
                <w:snapToGrid w:val="0"/>
                <w:sz w:val="20"/>
                <w:szCs w:val="20"/>
                <w:lang w:val="en-GB"/>
              </w:rPr>
            </w:pPr>
          </w:p>
        </w:tc>
        <w:tc>
          <w:tcPr>
            <w:tcW w:w="720" w:type="dxa"/>
          </w:tcPr>
          <w:p w14:paraId="4A154549" w14:textId="77777777" w:rsidR="0078036D" w:rsidRPr="005C59E8" w:rsidRDefault="0078036D" w:rsidP="003D7B6E">
            <w:pPr>
              <w:jc w:val="center"/>
              <w:rPr>
                <w:rFonts w:ascii="Arial" w:hAnsi="Arial" w:cs="Arial"/>
                <w:snapToGrid w:val="0"/>
                <w:sz w:val="20"/>
                <w:szCs w:val="20"/>
                <w:lang w:val="en-GB"/>
              </w:rPr>
            </w:pPr>
          </w:p>
        </w:tc>
        <w:tc>
          <w:tcPr>
            <w:tcW w:w="630" w:type="dxa"/>
          </w:tcPr>
          <w:p w14:paraId="2D0FDFB5" w14:textId="77777777" w:rsidR="0078036D" w:rsidRPr="005C59E8" w:rsidRDefault="0078036D" w:rsidP="003D7B6E">
            <w:pPr>
              <w:jc w:val="center"/>
              <w:rPr>
                <w:rFonts w:ascii="Arial" w:hAnsi="Arial" w:cs="Arial"/>
                <w:snapToGrid w:val="0"/>
                <w:sz w:val="20"/>
                <w:szCs w:val="20"/>
                <w:lang w:val="en-GB"/>
              </w:rPr>
            </w:pPr>
          </w:p>
        </w:tc>
        <w:tc>
          <w:tcPr>
            <w:tcW w:w="630" w:type="dxa"/>
          </w:tcPr>
          <w:p w14:paraId="5505E298" w14:textId="77777777" w:rsidR="0078036D" w:rsidRPr="005C59E8" w:rsidRDefault="0078036D" w:rsidP="003D7B6E">
            <w:pPr>
              <w:jc w:val="center"/>
              <w:rPr>
                <w:rFonts w:ascii="Arial" w:hAnsi="Arial" w:cs="Arial"/>
                <w:snapToGrid w:val="0"/>
                <w:sz w:val="20"/>
                <w:szCs w:val="20"/>
                <w:lang w:val="en-GB"/>
              </w:rPr>
            </w:pPr>
          </w:p>
        </w:tc>
      </w:tr>
      <w:tr w:rsidR="00591D58" w:rsidRPr="005C59E8" w14:paraId="65974834" w14:textId="77777777" w:rsidTr="007E7604">
        <w:trPr>
          <w:jc w:val="center"/>
        </w:trPr>
        <w:tc>
          <w:tcPr>
            <w:tcW w:w="679" w:type="dxa"/>
          </w:tcPr>
          <w:p w14:paraId="76FA9028" w14:textId="77777777" w:rsidR="00591D58" w:rsidRDefault="00595A81"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05793436" w14:textId="67C40CB0" w:rsidR="00591D58" w:rsidRPr="00E40883" w:rsidRDefault="00CA13D2" w:rsidP="00CA13D2">
            <w:pPr>
              <w:rPr>
                <w:rFonts w:ascii="Arial" w:hAnsi="Arial" w:cs="Arial"/>
                <w:snapToGrid w:val="0"/>
                <w:sz w:val="20"/>
                <w:szCs w:val="20"/>
                <w:highlight w:val="cyan"/>
                <w:lang w:val="en-GB"/>
              </w:rPr>
            </w:pPr>
            <w:r w:rsidRPr="00CA13D2">
              <w:rPr>
                <w:rFonts w:ascii="Arial" w:hAnsi="Arial" w:cs="Arial"/>
                <w:snapToGrid w:val="0"/>
                <w:sz w:val="20"/>
                <w:szCs w:val="20"/>
                <w:highlight w:val="cyan"/>
                <w:lang w:val="en-GB"/>
              </w:rPr>
              <w:t xml:space="preserve">(Le plan de travail </w:t>
            </w:r>
            <w:proofErr w:type="spellStart"/>
            <w:r w:rsidRPr="00CA13D2">
              <w:rPr>
                <w:rFonts w:ascii="Arial" w:hAnsi="Arial" w:cs="Arial"/>
                <w:snapToGrid w:val="0"/>
                <w:sz w:val="20"/>
                <w:szCs w:val="20"/>
                <w:highlight w:val="cyan"/>
                <w:lang w:val="en-GB"/>
              </w:rPr>
              <w:t>est</w:t>
            </w:r>
            <w:proofErr w:type="spellEnd"/>
            <w:r w:rsidRPr="00CA13D2">
              <w:rPr>
                <w:rFonts w:ascii="Arial" w:hAnsi="Arial" w:cs="Arial"/>
                <w:snapToGrid w:val="0"/>
                <w:sz w:val="20"/>
                <w:szCs w:val="20"/>
                <w:highlight w:val="cyan"/>
                <w:lang w:val="en-GB"/>
              </w:rPr>
              <w:t xml:space="preserve">-il </w:t>
            </w:r>
            <w:proofErr w:type="spellStart"/>
            <w:r w:rsidRPr="00CA13D2">
              <w:rPr>
                <w:rFonts w:ascii="Arial" w:hAnsi="Arial" w:cs="Arial"/>
                <w:snapToGrid w:val="0"/>
                <w:sz w:val="20"/>
                <w:szCs w:val="20"/>
                <w:highlight w:val="cyan"/>
                <w:lang w:val="en-GB"/>
              </w:rPr>
              <w:t>adéquat</w:t>
            </w:r>
            <w:proofErr w:type="spellEnd"/>
            <w:r w:rsidRPr="00CA13D2">
              <w:rPr>
                <w:rFonts w:ascii="Arial" w:hAnsi="Arial" w:cs="Arial"/>
                <w:snapToGrid w:val="0"/>
                <w:sz w:val="20"/>
                <w:szCs w:val="20"/>
                <w:highlight w:val="cyan"/>
                <w:lang w:val="en-GB"/>
              </w:rPr>
              <w:t xml:space="preserve"> et </w:t>
            </w:r>
            <w:proofErr w:type="spellStart"/>
            <w:r w:rsidRPr="00CA13D2">
              <w:rPr>
                <w:rFonts w:ascii="Arial" w:hAnsi="Arial" w:cs="Arial"/>
                <w:snapToGrid w:val="0"/>
                <w:sz w:val="20"/>
                <w:szCs w:val="20"/>
                <w:highlight w:val="cyan"/>
                <w:lang w:val="en-GB"/>
              </w:rPr>
              <w:t>répond</w:t>
            </w:r>
            <w:proofErr w:type="spellEnd"/>
            <w:r w:rsidRPr="00CA13D2">
              <w:rPr>
                <w:rFonts w:ascii="Arial" w:hAnsi="Arial" w:cs="Arial"/>
                <w:snapToGrid w:val="0"/>
                <w:sz w:val="20"/>
                <w:szCs w:val="20"/>
                <w:highlight w:val="cyan"/>
                <w:lang w:val="en-GB"/>
              </w:rPr>
              <w:t xml:space="preserve">-il au </w:t>
            </w:r>
            <w:proofErr w:type="spellStart"/>
            <w:proofErr w:type="gramStart"/>
            <w:r w:rsidRPr="00CA13D2">
              <w:rPr>
                <w:rFonts w:ascii="Arial" w:hAnsi="Arial" w:cs="Arial"/>
                <w:snapToGrid w:val="0"/>
                <w:sz w:val="20"/>
                <w:szCs w:val="20"/>
                <w:highlight w:val="cyan"/>
                <w:lang w:val="en-GB"/>
              </w:rPr>
              <w:t>mandat</w:t>
            </w:r>
            <w:proofErr w:type="spellEnd"/>
            <w:r w:rsidRPr="00CA13D2">
              <w:rPr>
                <w:rFonts w:ascii="Arial" w:hAnsi="Arial" w:cs="Arial"/>
                <w:snapToGrid w:val="0"/>
                <w:sz w:val="20"/>
                <w:szCs w:val="20"/>
                <w:highlight w:val="cyan"/>
                <w:lang w:val="en-GB"/>
              </w:rPr>
              <w:t xml:space="preserve"> ?</w:t>
            </w:r>
            <w:proofErr w:type="gramEnd"/>
            <w:r w:rsidRPr="00CA13D2">
              <w:rPr>
                <w:rFonts w:ascii="Arial" w:hAnsi="Arial" w:cs="Arial"/>
                <w:snapToGrid w:val="0"/>
                <w:sz w:val="20"/>
                <w:szCs w:val="20"/>
                <w:highlight w:val="cyan"/>
                <w:lang w:val="en-GB"/>
              </w:rPr>
              <w:t>) /</w:t>
            </w:r>
            <w:r>
              <w:rPr>
                <w:rFonts w:ascii="Arial" w:hAnsi="Arial" w:cs="Arial"/>
                <w:snapToGrid w:val="0"/>
                <w:sz w:val="20"/>
                <w:szCs w:val="20"/>
                <w:highlight w:val="cyan"/>
                <w:lang w:val="en-GB"/>
              </w:rPr>
              <w:t xml:space="preserve"> </w:t>
            </w:r>
            <w:r w:rsidR="00591D58" w:rsidRPr="00CA13D2">
              <w:rPr>
                <w:rFonts w:ascii="Arial" w:hAnsi="Arial" w:cs="Arial"/>
                <w:i/>
                <w:iCs/>
                <w:snapToGrid w:val="0"/>
                <w:sz w:val="20"/>
                <w:szCs w:val="20"/>
                <w:highlight w:val="cyan"/>
                <w:lang w:val="en-GB"/>
              </w:rPr>
              <w:t>(Is the work plan adequate in responding to the Terms of Reference)</w:t>
            </w:r>
          </w:p>
        </w:tc>
        <w:tc>
          <w:tcPr>
            <w:tcW w:w="1260" w:type="dxa"/>
          </w:tcPr>
          <w:p w14:paraId="15D4C1D4" w14:textId="3323B87D" w:rsidR="00591D58" w:rsidRPr="00E40883" w:rsidRDefault="00F9374F" w:rsidP="00F9374F">
            <w:pPr>
              <w:jc w:val="center"/>
              <w:rPr>
                <w:rFonts w:ascii="Arial" w:hAnsi="Arial" w:cs="Arial"/>
                <w:snapToGrid w:val="0"/>
                <w:sz w:val="20"/>
                <w:szCs w:val="20"/>
                <w:highlight w:val="yellow"/>
                <w:lang w:val="en-GB"/>
              </w:rPr>
            </w:pPr>
            <w:r w:rsidRPr="00F9374F">
              <w:rPr>
                <w:rFonts w:ascii="Arial" w:hAnsi="Arial" w:cs="Arial"/>
                <w:snapToGrid w:val="0"/>
                <w:sz w:val="20"/>
                <w:szCs w:val="20"/>
                <w:highlight w:val="yellow"/>
                <w:lang w:val="en-GB"/>
              </w:rPr>
              <w:t>&lt;</w:t>
            </w:r>
            <w:proofErr w:type="spellStart"/>
            <w:r w:rsidRPr="00F9374F">
              <w:rPr>
                <w:rFonts w:ascii="Arial" w:hAnsi="Arial" w:cs="Arial"/>
                <w:snapToGrid w:val="0"/>
                <w:sz w:val="20"/>
                <w:szCs w:val="20"/>
                <w:highlight w:val="yellow"/>
                <w:lang w:val="en-GB"/>
              </w:rPr>
              <w:t>insérez</w:t>
            </w:r>
            <w:proofErr w:type="spellEnd"/>
            <w:r w:rsidRPr="00F9374F">
              <w:rPr>
                <w:rFonts w:ascii="Arial" w:hAnsi="Arial" w:cs="Arial"/>
                <w:snapToGrid w:val="0"/>
                <w:sz w:val="20"/>
                <w:szCs w:val="20"/>
                <w:highlight w:val="yellow"/>
                <w:lang w:val="en-GB"/>
              </w:rPr>
              <w:t xml:space="preserve"> nº&gt; / </w:t>
            </w:r>
            <w:r w:rsidRPr="00F9374F">
              <w:rPr>
                <w:rFonts w:ascii="Arial" w:hAnsi="Arial" w:cs="Arial"/>
                <w:i/>
                <w:iCs/>
                <w:snapToGrid w:val="0"/>
                <w:sz w:val="20"/>
                <w:szCs w:val="20"/>
                <w:highlight w:val="yellow"/>
                <w:lang w:val="en-GB"/>
              </w:rPr>
              <w:t>&lt;insert no&gt;</w:t>
            </w:r>
          </w:p>
        </w:tc>
        <w:tc>
          <w:tcPr>
            <w:tcW w:w="630" w:type="dxa"/>
          </w:tcPr>
          <w:p w14:paraId="1E1C9D10" w14:textId="77777777" w:rsidR="00591D58" w:rsidRPr="005C59E8" w:rsidRDefault="00591D58" w:rsidP="003D7B6E">
            <w:pPr>
              <w:jc w:val="center"/>
              <w:rPr>
                <w:rFonts w:ascii="Arial" w:hAnsi="Arial" w:cs="Arial"/>
                <w:snapToGrid w:val="0"/>
                <w:sz w:val="20"/>
                <w:szCs w:val="20"/>
                <w:lang w:val="en-GB"/>
              </w:rPr>
            </w:pPr>
          </w:p>
        </w:tc>
        <w:tc>
          <w:tcPr>
            <w:tcW w:w="630" w:type="dxa"/>
          </w:tcPr>
          <w:p w14:paraId="4AC22762" w14:textId="77777777" w:rsidR="00591D58" w:rsidRPr="005C59E8" w:rsidRDefault="00591D58" w:rsidP="003D7B6E">
            <w:pPr>
              <w:jc w:val="center"/>
              <w:rPr>
                <w:rFonts w:ascii="Arial" w:hAnsi="Arial" w:cs="Arial"/>
                <w:snapToGrid w:val="0"/>
                <w:sz w:val="20"/>
                <w:szCs w:val="20"/>
                <w:lang w:val="en-GB"/>
              </w:rPr>
            </w:pPr>
          </w:p>
        </w:tc>
        <w:tc>
          <w:tcPr>
            <w:tcW w:w="720" w:type="dxa"/>
          </w:tcPr>
          <w:p w14:paraId="156DB9C3" w14:textId="77777777" w:rsidR="00591D58" w:rsidRPr="005C59E8" w:rsidRDefault="00591D58" w:rsidP="003D7B6E">
            <w:pPr>
              <w:jc w:val="center"/>
              <w:rPr>
                <w:rFonts w:ascii="Arial" w:hAnsi="Arial" w:cs="Arial"/>
                <w:snapToGrid w:val="0"/>
                <w:sz w:val="20"/>
                <w:szCs w:val="20"/>
                <w:lang w:val="en-GB"/>
              </w:rPr>
            </w:pPr>
          </w:p>
        </w:tc>
        <w:tc>
          <w:tcPr>
            <w:tcW w:w="630" w:type="dxa"/>
          </w:tcPr>
          <w:p w14:paraId="2D7C3B8B" w14:textId="77777777" w:rsidR="00591D58" w:rsidRPr="005C59E8" w:rsidRDefault="00591D58" w:rsidP="003D7B6E">
            <w:pPr>
              <w:jc w:val="center"/>
              <w:rPr>
                <w:rFonts w:ascii="Arial" w:hAnsi="Arial" w:cs="Arial"/>
                <w:snapToGrid w:val="0"/>
                <w:sz w:val="20"/>
                <w:szCs w:val="20"/>
                <w:lang w:val="en-GB"/>
              </w:rPr>
            </w:pPr>
          </w:p>
        </w:tc>
        <w:tc>
          <w:tcPr>
            <w:tcW w:w="630" w:type="dxa"/>
          </w:tcPr>
          <w:p w14:paraId="120504D6" w14:textId="77777777" w:rsidR="00591D58" w:rsidRPr="005C59E8" w:rsidRDefault="00591D58" w:rsidP="003D7B6E">
            <w:pPr>
              <w:jc w:val="center"/>
              <w:rPr>
                <w:rFonts w:ascii="Arial" w:hAnsi="Arial" w:cs="Arial"/>
                <w:snapToGrid w:val="0"/>
                <w:sz w:val="20"/>
                <w:szCs w:val="20"/>
                <w:lang w:val="en-GB"/>
              </w:rPr>
            </w:pPr>
          </w:p>
        </w:tc>
      </w:tr>
      <w:tr w:rsidR="00591D58" w:rsidRPr="007D5810" w14:paraId="67DECB30" w14:textId="77777777" w:rsidTr="007E7604">
        <w:trPr>
          <w:jc w:val="center"/>
        </w:trPr>
        <w:tc>
          <w:tcPr>
            <w:tcW w:w="4981" w:type="dxa"/>
            <w:gridSpan w:val="2"/>
          </w:tcPr>
          <w:p w14:paraId="77B9D126" w14:textId="007ED470" w:rsidR="00591D58" w:rsidRPr="00490CF5" w:rsidRDefault="00490CF5" w:rsidP="00490CF5">
            <w:pPr>
              <w:rPr>
                <w:rFonts w:ascii="Arial" w:hAnsi="Arial" w:cs="Arial"/>
                <w:b/>
                <w:snapToGrid w:val="0"/>
                <w:sz w:val="20"/>
                <w:szCs w:val="20"/>
                <w:highlight w:val="lightGray"/>
                <w:lang w:val="fr-FR"/>
              </w:rPr>
            </w:pPr>
            <w:r w:rsidRPr="00490CF5">
              <w:rPr>
                <w:rFonts w:ascii="Arial" w:hAnsi="Arial" w:cs="Arial"/>
                <w:b/>
                <w:snapToGrid w:val="0"/>
                <w:sz w:val="20"/>
                <w:szCs w:val="20"/>
                <w:lang w:val="fr-FR"/>
              </w:rPr>
              <w:t xml:space="preserve">Sous-total Organisation et méthodologie </w:t>
            </w:r>
            <w:r>
              <w:rPr>
                <w:rFonts w:ascii="Arial" w:hAnsi="Arial" w:cs="Arial"/>
                <w:b/>
                <w:snapToGrid w:val="0"/>
                <w:sz w:val="20"/>
                <w:szCs w:val="20"/>
                <w:lang w:val="fr-FR"/>
              </w:rPr>
              <w:t xml:space="preserve">/ </w:t>
            </w:r>
            <w:proofErr w:type="spellStart"/>
            <w:r w:rsidR="00591D58" w:rsidRPr="00490CF5">
              <w:rPr>
                <w:rFonts w:ascii="Arial" w:hAnsi="Arial" w:cs="Arial"/>
                <w:b/>
                <w:i/>
                <w:iCs/>
                <w:snapToGrid w:val="0"/>
                <w:sz w:val="20"/>
                <w:szCs w:val="20"/>
                <w:lang w:val="fr-FR"/>
              </w:rPr>
              <w:t>Sub-total</w:t>
            </w:r>
            <w:proofErr w:type="spellEnd"/>
            <w:r w:rsidR="00591D58" w:rsidRPr="00490CF5">
              <w:rPr>
                <w:rFonts w:ascii="Arial" w:hAnsi="Arial" w:cs="Arial"/>
                <w:b/>
                <w:i/>
                <w:iCs/>
                <w:snapToGrid w:val="0"/>
                <w:sz w:val="20"/>
                <w:szCs w:val="20"/>
                <w:lang w:val="fr-FR"/>
              </w:rPr>
              <w:t xml:space="preserve"> Organisation and </w:t>
            </w:r>
            <w:proofErr w:type="spellStart"/>
            <w:r w:rsidR="00591D58" w:rsidRPr="00490CF5">
              <w:rPr>
                <w:rFonts w:ascii="Arial" w:hAnsi="Arial" w:cs="Arial"/>
                <w:b/>
                <w:i/>
                <w:iCs/>
                <w:snapToGrid w:val="0"/>
                <w:sz w:val="20"/>
                <w:szCs w:val="20"/>
                <w:lang w:val="fr-FR"/>
              </w:rPr>
              <w:t>Methodology</w:t>
            </w:r>
            <w:proofErr w:type="spellEnd"/>
          </w:p>
        </w:tc>
        <w:tc>
          <w:tcPr>
            <w:tcW w:w="1260" w:type="dxa"/>
          </w:tcPr>
          <w:p w14:paraId="2E998BFA" w14:textId="77777777" w:rsidR="00591D58" w:rsidRPr="00E40883" w:rsidRDefault="007D5810"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40</w:t>
            </w:r>
            <w:r w:rsidRPr="00E40883">
              <w:rPr>
                <w:rFonts w:ascii="Arial" w:hAnsi="Arial" w:cs="Arial"/>
                <w:b/>
                <w:snapToGrid w:val="0"/>
                <w:sz w:val="20"/>
                <w:szCs w:val="20"/>
                <w:highlight w:val="yellow"/>
                <w:lang w:val="en-GB"/>
              </w:rPr>
              <w:t>&gt;</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2947AC" w:rsidRPr="00C0609F" w14:paraId="684EBD17" w14:textId="77777777" w:rsidTr="007E7604">
        <w:trPr>
          <w:jc w:val="center"/>
        </w:trPr>
        <w:tc>
          <w:tcPr>
            <w:tcW w:w="9481" w:type="dxa"/>
            <w:gridSpan w:val="8"/>
            <w:shd w:val="clear" w:color="auto" w:fill="D9D9D9"/>
          </w:tcPr>
          <w:p w14:paraId="6925E420" w14:textId="77777777" w:rsidR="002947AC" w:rsidRDefault="002947AC" w:rsidP="0078036D">
            <w:pPr>
              <w:rPr>
                <w:rFonts w:ascii="Arial" w:hAnsi="Arial" w:cs="Arial"/>
                <w:snapToGrid w:val="0"/>
                <w:sz w:val="20"/>
                <w:szCs w:val="20"/>
                <w:highlight w:val="lightGray"/>
                <w:lang w:val="en-GB"/>
              </w:rPr>
            </w:pPr>
          </w:p>
          <w:p w14:paraId="6DAD8AD8" w14:textId="503F0B7F" w:rsidR="002947AC" w:rsidRPr="00E750A6" w:rsidRDefault="0084160E" w:rsidP="00E750A6">
            <w:pPr>
              <w:rPr>
                <w:rFonts w:ascii="Arial" w:hAnsi="Arial" w:cs="Arial"/>
                <w:b/>
                <w:i/>
                <w:iCs/>
                <w:snapToGrid w:val="0"/>
                <w:sz w:val="20"/>
                <w:szCs w:val="20"/>
                <w:highlight w:val="lightGray"/>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00E9657B" w:rsidRPr="00E9657B">
              <w:rPr>
                <w:rFonts w:ascii="Arial" w:hAnsi="Arial" w:cs="Arial"/>
                <w:b/>
                <w:snapToGrid w:val="0"/>
                <w:sz w:val="20"/>
                <w:szCs w:val="20"/>
                <w:highlight w:val="cyan"/>
                <w:lang w:val="en-GB"/>
              </w:rPr>
              <w:t xml:space="preserve">Expert </w:t>
            </w:r>
            <w:proofErr w:type="spellStart"/>
            <w:r w:rsidR="00E9657B" w:rsidRPr="00E9657B">
              <w:rPr>
                <w:rFonts w:ascii="Arial" w:hAnsi="Arial" w:cs="Arial"/>
                <w:b/>
                <w:snapToGrid w:val="0"/>
                <w:sz w:val="20"/>
                <w:szCs w:val="20"/>
                <w:highlight w:val="cyan"/>
                <w:lang w:val="en-GB"/>
              </w:rPr>
              <w:t>clé</w:t>
            </w:r>
            <w:proofErr w:type="spellEnd"/>
            <w:r w:rsidR="00E9657B" w:rsidRPr="00E9657B">
              <w:rPr>
                <w:rFonts w:ascii="Arial" w:hAnsi="Arial" w:cs="Arial"/>
                <w:b/>
                <w:snapToGrid w:val="0"/>
                <w:sz w:val="20"/>
                <w:szCs w:val="20"/>
                <w:highlight w:val="cyan"/>
                <w:lang w:val="en-GB"/>
              </w:rPr>
              <w:t xml:space="preserve"> 1 </w:t>
            </w:r>
            <w:r w:rsidR="00E9657B">
              <w:rPr>
                <w:rFonts w:ascii="Arial" w:hAnsi="Arial" w:cs="Arial"/>
                <w:b/>
                <w:snapToGrid w:val="0"/>
                <w:sz w:val="20"/>
                <w:szCs w:val="20"/>
                <w:highlight w:val="cyan"/>
                <w:lang w:val="en-GB"/>
              </w:rPr>
              <w:t xml:space="preserve">/ </w:t>
            </w:r>
            <w:r w:rsidR="002947AC" w:rsidRPr="00E9657B">
              <w:rPr>
                <w:rFonts w:ascii="Arial" w:hAnsi="Arial" w:cs="Arial"/>
                <w:b/>
                <w:i/>
                <w:iCs/>
                <w:snapToGrid w:val="0"/>
                <w:sz w:val="20"/>
                <w:szCs w:val="20"/>
                <w:highlight w:val="cyan"/>
                <w:lang w:val="en-GB"/>
              </w:rPr>
              <w:t>Key expert 1</w:t>
            </w:r>
            <w:r w:rsidRPr="00C473CA">
              <w:rPr>
                <w:rFonts w:ascii="Arial" w:hAnsi="Arial" w:cs="Arial"/>
                <w:b/>
                <w:snapToGrid w:val="0"/>
                <w:sz w:val="20"/>
                <w:szCs w:val="20"/>
                <w:highlight w:val="cyan"/>
                <w:lang w:val="en-GB"/>
              </w:rPr>
              <w:t>)</w:t>
            </w:r>
            <w:r w:rsidR="00E750A6" w:rsidRPr="00E750A6">
              <w:rPr>
                <w:color w:val="000000"/>
                <w:sz w:val="27"/>
                <w:szCs w:val="27"/>
              </w:rPr>
              <w:t xml:space="preserve"> </w:t>
            </w:r>
            <w:r w:rsidR="00E750A6" w:rsidRPr="00E750A6">
              <w:rPr>
                <w:rFonts w:ascii="Arial" w:hAnsi="Arial" w:cs="Arial"/>
                <w:b/>
                <w:snapToGrid w:val="0"/>
                <w:sz w:val="20"/>
                <w:szCs w:val="20"/>
                <w:highlight w:val="red"/>
              </w:rPr>
              <w:t>(</w:t>
            </w:r>
            <w:proofErr w:type="gramStart"/>
            <w:r w:rsidR="00E750A6" w:rsidRPr="00E750A6">
              <w:rPr>
                <w:rFonts w:ascii="Arial" w:hAnsi="Arial" w:cs="Arial"/>
                <w:b/>
                <w:snapToGrid w:val="0"/>
                <w:sz w:val="20"/>
                <w:szCs w:val="20"/>
                <w:highlight w:val="red"/>
              </w:rPr>
              <w:t>Note :</w:t>
            </w:r>
            <w:proofErr w:type="gramEnd"/>
            <w:r w:rsidR="00E750A6" w:rsidRPr="00E750A6">
              <w:rPr>
                <w:rFonts w:ascii="Arial" w:hAnsi="Arial" w:cs="Arial"/>
                <w:b/>
                <w:snapToGrid w:val="0"/>
                <w:sz w:val="20"/>
                <w:szCs w:val="20"/>
                <w:highlight w:val="red"/>
              </w:rPr>
              <w:t xml:space="preserve"> </w:t>
            </w:r>
            <w:proofErr w:type="spellStart"/>
            <w:r w:rsidR="00E750A6" w:rsidRPr="00E750A6">
              <w:rPr>
                <w:rFonts w:ascii="Arial" w:hAnsi="Arial" w:cs="Arial"/>
                <w:b/>
                <w:snapToGrid w:val="0"/>
                <w:sz w:val="20"/>
                <w:szCs w:val="20"/>
                <w:highlight w:val="red"/>
              </w:rPr>
              <w:t>supprimez</w:t>
            </w:r>
            <w:proofErr w:type="spellEnd"/>
            <w:r w:rsidR="00E750A6" w:rsidRPr="00E750A6">
              <w:rPr>
                <w:rFonts w:ascii="Arial" w:hAnsi="Arial" w:cs="Arial"/>
                <w:b/>
                <w:snapToGrid w:val="0"/>
                <w:sz w:val="20"/>
                <w:szCs w:val="20"/>
                <w:highlight w:val="red"/>
              </w:rPr>
              <w:t xml:space="preserve"> en </w:t>
            </w:r>
            <w:proofErr w:type="spellStart"/>
            <w:r w:rsidR="00E750A6" w:rsidRPr="00E750A6">
              <w:rPr>
                <w:rFonts w:ascii="Arial" w:hAnsi="Arial" w:cs="Arial"/>
                <w:b/>
                <w:snapToGrid w:val="0"/>
                <w:sz w:val="20"/>
                <w:szCs w:val="20"/>
                <w:highlight w:val="red"/>
              </w:rPr>
              <w:t>cas</w:t>
            </w:r>
            <w:proofErr w:type="spellEnd"/>
            <w:r w:rsidR="00E750A6" w:rsidRPr="00E750A6">
              <w:rPr>
                <w:rFonts w:ascii="Arial" w:hAnsi="Arial" w:cs="Arial"/>
                <w:b/>
                <w:snapToGrid w:val="0"/>
                <w:sz w:val="20"/>
                <w:szCs w:val="20"/>
                <w:highlight w:val="red"/>
              </w:rPr>
              <w:t xml:space="preserve"> de </w:t>
            </w:r>
            <w:proofErr w:type="spellStart"/>
            <w:r w:rsidR="00E750A6" w:rsidRPr="00E750A6">
              <w:rPr>
                <w:rFonts w:ascii="Arial" w:hAnsi="Arial" w:cs="Arial"/>
                <w:b/>
                <w:snapToGrid w:val="0"/>
                <w:sz w:val="20"/>
                <w:szCs w:val="20"/>
                <w:highlight w:val="red"/>
              </w:rPr>
              <w:t>candidat</w:t>
            </w:r>
            <w:proofErr w:type="spellEnd"/>
            <w:r w:rsidR="00E750A6" w:rsidRPr="00E750A6">
              <w:rPr>
                <w:rFonts w:ascii="Arial" w:hAnsi="Arial" w:cs="Arial"/>
                <w:b/>
                <w:snapToGrid w:val="0"/>
                <w:sz w:val="20"/>
                <w:szCs w:val="20"/>
                <w:highlight w:val="red"/>
              </w:rPr>
              <w:t xml:space="preserve"> </w:t>
            </w:r>
            <w:proofErr w:type="spellStart"/>
            <w:r w:rsidR="00E750A6" w:rsidRPr="00E750A6">
              <w:rPr>
                <w:rFonts w:ascii="Arial" w:hAnsi="Arial" w:cs="Arial"/>
                <w:b/>
                <w:snapToGrid w:val="0"/>
                <w:sz w:val="20"/>
                <w:szCs w:val="20"/>
                <w:highlight w:val="red"/>
              </w:rPr>
              <w:t>unique</w:t>
            </w:r>
            <w:proofErr w:type="spellEnd"/>
            <w:r w:rsidR="00E750A6" w:rsidRPr="00E750A6">
              <w:rPr>
                <w:rFonts w:ascii="Arial" w:hAnsi="Arial" w:cs="Arial"/>
                <w:b/>
                <w:snapToGrid w:val="0"/>
                <w:sz w:val="20"/>
                <w:szCs w:val="20"/>
                <w:highlight w:val="red"/>
              </w:rPr>
              <w:t>)</w:t>
            </w:r>
            <w:r w:rsidR="00B46621" w:rsidRPr="00E750A6">
              <w:rPr>
                <w:rFonts w:ascii="Arial" w:hAnsi="Arial" w:cs="Arial"/>
                <w:snapToGrid w:val="0"/>
                <w:sz w:val="20"/>
                <w:szCs w:val="20"/>
                <w:highlight w:val="red"/>
                <w:lang w:val="en-GB"/>
              </w:rPr>
              <w:t xml:space="preserve"> </w:t>
            </w:r>
            <w:r w:rsidR="00B46621" w:rsidRPr="001C5E22">
              <w:rPr>
                <w:rFonts w:ascii="Arial" w:hAnsi="Arial" w:cs="Arial"/>
                <w:b/>
                <w:snapToGrid w:val="0"/>
                <w:sz w:val="20"/>
                <w:szCs w:val="20"/>
                <w:highlight w:val="red"/>
                <w:lang w:val="en-GB"/>
              </w:rPr>
              <w:t>(</w:t>
            </w:r>
            <w:r w:rsidR="00B46621" w:rsidRPr="00E750A6">
              <w:rPr>
                <w:rFonts w:ascii="Arial" w:hAnsi="Arial" w:cs="Arial"/>
                <w:b/>
                <w:i/>
                <w:iCs/>
                <w:snapToGrid w:val="0"/>
                <w:sz w:val="20"/>
                <w:szCs w:val="20"/>
                <w:highlight w:val="red"/>
                <w:lang w:val="en-GB"/>
              </w:rPr>
              <w:t xml:space="preserve">Note: delete if single </w:t>
            </w:r>
            <w:r w:rsidR="00947FE0" w:rsidRPr="00E750A6">
              <w:rPr>
                <w:rFonts w:ascii="Arial" w:hAnsi="Arial" w:cs="Arial"/>
                <w:b/>
                <w:i/>
                <w:iCs/>
                <w:snapToGrid w:val="0"/>
                <w:sz w:val="20"/>
                <w:szCs w:val="20"/>
                <w:highlight w:val="red"/>
                <w:lang w:val="en-GB"/>
              </w:rPr>
              <w:t>candidate</w:t>
            </w:r>
            <w:r w:rsidR="00B46621" w:rsidRPr="00E750A6">
              <w:rPr>
                <w:rFonts w:ascii="Arial" w:hAnsi="Arial" w:cs="Arial"/>
                <w:b/>
                <w:i/>
                <w:iCs/>
                <w:snapToGrid w:val="0"/>
                <w:sz w:val="20"/>
                <w:szCs w:val="20"/>
                <w:highlight w:val="red"/>
                <w:lang w:val="en-GB"/>
              </w:rPr>
              <w:t>)</w:t>
            </w:r>
          </w:p>
          <w:p w14:paraId="35B47DE6" w14:textId="77777777" w:rsidR="002947AC" w:rsidRPr="007D5810" w:rsidRDefault="002947AC" w:rsidP="003D7B6E">
            <w:pPr>
              <w:jc w:val="center"/>
              <w:rPr>
                <w:rFonts w:ascii="Arial" w:hAnsi="Arial" w:cs="Arial"/>
                <w:b/>
                <w:snapToGrid w:val="0"/>
                <w:sz w:val="20"/>
                <w:szCs w:val="20"/>
                <w:lang w:val="en-GB"/>
              </w:rPr>
            </w:pPr>
          </w:p>
        </w:tc>
      </w:tr>
      <w:tr w:rsidR="00803E71" w:rsidRPr="005C59E8" w14:paraId="313B111C" w14:textId="77777777" w:rsidTr="007E7604">
        <w:trPr>
          <w:jc w:val="center"/>
        </w:trPr>
        <w:tc>
          <w:tcPr>
            <w:tcW w:w="679" w:type="dxa"/>
          </w:tcPr>
          <w:p w14:paraId="2FB901B5" w14:textId="77777777" w:rsidR="00803E71" w:rsidRPr="005C59E8" w:rsidRDefault="00803E71"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7835B3D" w14:textId="1725E4A5" w:rsidR="00803E71" w:rsidRPr="00E57E23" w:rsidRDefault="00E57E23" w:rsidP="00E57E23">
            <w:pPr>
              <w:rPr>
                <w:rFonts w:ascii="Arial" w:hAnsi="Arial" w:cs="Arial"/>
                <w:snapToGrid w:val="0"/>
                <w:sz w:val="20"/>
                <w:szCs w:val="20"/>
                <w:highlight w:val="cyan"/>
                <w:lang w:val="fr-FR"/>
              </w:rPr>
            </w:pPr>
            <w:r w:rsidRPr="00E57E23">
              <w:rPr>
                <w:rFonts w:ascii="Arial" w:hAnsi="Arial" w:cs="Arial"/>
                <w:snapToGrid w:val="0"/>
                <w:sz w:val="20"/>
                <w:szCs w:val="20"/>
                <w:highlight w:val="cyan"/>
                <w:lang w:val="fr-FR"/>
              </w:rPr>
              <w:t xml:space="preserve">(Qualifications universitaires pertinentes) </w:t>
            </w:r>
            <w:proofErr w:type="gramStart"/>
            <w:r>
              <w:rPr>
                <w:rFonts w:ascii="Arial" w:hAnsi="Arial" w:cs="Arial"/>
                <w:snapToGrid w:val="0"/>
                <w:sz w:val="20"/>
                <w:szCs w:val="20"/>
                <w:highlight w:val="cyan"/>
                <w:lang w:val="fr-FR"/>
              </w:rPr>
              <w:t>/</w:t>
            </w:r>
            <w:r w:rsidR="00803E71" w:rsidRPr="00E57E23">
              <w:rPr>
                <w:rFonts w:ascii="Arial" w:hAnsi="Arial" w:cs="Arial"/>
                <w:i/>
                <w:iCs/>
                <w:snapToGrid w:val="0"/>
                <w:sz w:val="20"/>
                <w:szCs w:val="20"/>
                <w:highlight w:val="cyan"/>
                <w:lang w:val="fr-FR"/>
              </w:rPr>
              <w:t>(</w:t>
            </w:r>
            <w:proofErr w:type="gramEnd"/>
            <w:r w:rsidR="00803E71" w:rsidRPr="00E57E23">
              <w:rPr>
                <w:rFonts w:ascii="Arial" w:hAnsi="Arial" w:cs="Arial"/>
                <w:i/>
                <w:iCs/>
                <w:snapToGrid w:val="0"/>
                <w:sz w:val="20"/>
                <w:szCs w:val="20"/>
                <w:highlight w:val="cyan"/>
                <w:lang w:val="fr-FR"/>
              </w:rPr>
              <w:t xml:space="preserve">Relevant </w:t>
            </w:r>
            <w:proofErr w:type="spellStart"/>
            <w:r w:rsidR="00803E71" w:rsidRPr="00E57E23">
              <w:rPr>
                <w:rFonts w:ascii="Arial" w:hAnsi="Arial" w:cs="Arial"/>
                <w:i/>
                <w:iCs/>
                <w:snapToGrid w:val="0"/>
                <w:sz w:val="20"/>
                <w:szCs w:val="20"/>
                <w:highlight w:val="cyan"/>
                <w:lang w:val="fr-FR"/>
              </w:rPr>
              <w:t>academic</w:t>
            </w:r>
            <w:proofErr w:type="spellEnd"/>
            <w:r w:rsidR="00803E71" w:rsidRPr="00E57E23">
              <w:rPr>
                <w:rFonts w:ascii="Arial" w:hAnsi="Arial" w:cs="Arial"/>
                <w:i/>
                <w:iCs/>
                <w:snapToGrid w:val="0"/>
                <w:sz w:val="20"/>
                <w:szCs w:val="20"/>
                <w:highlight w:val="cyan"/>
                <w:lang w:val="fr-FR"/>
              </w:rPr>
              <w:t xml:space="preserve"> qualifications)</w:t>
            </w:r>
          </w:p>
        </w:tc>
        <w:tc>
          <w:tcPr>
            <w:tcW w:w="1260" w:type="dxa"/>
            <w:tcBorders>
              <w:bottom w:val="nil"/>
            </w:tcBorders>
          </w:tcPr>
          <w:p w14:paraId="35500EE0" w14:textId="5CF2087C" w:rsidR="00803E71" w:rsidRPr="00E40883" w:rsidRDefault="00E57E23" w:rsidP="00E57E23">
            <w:pPr>
              <w:jc w:val="center"/>
              <w:rPr>
                <w:rFonts w:ascii="Arial" w:hAnsi="Arial" w:cs="Arial"/>
                <w:snapToGrid w:val="0"/>
                <w:sz w:val="20"/>
                <w:szCs w:val="20"/>
                <w:highlight w:val="yellow"/>
                <w:lang w:val="en-GB"/>
              </w:rPr>
            </w:pPr>
            <w:r w:rsidRPr="00E57E23">
              <w:rPr>
                <w:rFonts w:ascii="Arial" w:hAnsi="Arial" w:cs="Arial"/>
                <w:snapToGrid w:val="0"/>
                <w:sz w:val="20"/>
                <w:szCs w:val="20"/>
                <w:highlight w:val="yellow"/>
                <w:lang w:val="en-GB"/>
              </w:rPr>
              <w:t>&lt;</w:t>
            </w:r>
            <w:proofErr w:type="spellStart"/>
            <w:r w:rsidRPr="00E57E23">
              <w:rPr>
                <w:rFonts w:ascii="Arial" w:hAnsi="Arial" w:cs="Arial"/>
                <w:snapToGrid w:val="0"/>
                <w:sz w:val="20"/>
                <w:szCs w:val="20"/>
                <w:highlight w:val="yellow"/>
                <w:lang w:val="en-GB"/>
              </w:rPr>
              <w:t>insérez</w:t>
            </w:r>
            <w:proofErr w:type="spellEnd"/>
            <w:r w:rsidRPr="00E57E23">
              <w:rPr>
                <w:rFonts w:ascii="Arial" w:hAnsi="Arial" w:cs="Arial"/>
                <w:snapToGrid w:val="0"/>
                <w:sz w:val="20"/>
                <w:szCs w:val="20"/>
                <w:highlight w:val="yellow"/>
                <w:lang w:val="en-GB"/>
              </w:rPr>
              <w:t xml:space="preserve"> nº&gt; / </w:t>
            </w:r>
            <w:r w:rsidRPr="00E57E23">
              <w:rPr>
                <w:rFonts w:ascii="Arial" w:hAnsi="Arial" w:cs="Arial"/>
                <w:i/>
                <w:iCs/>
                <w:snapToGrid w:val="0"/>
                <w:sz w:val="20"/>
                <w:szCs w:val="20"/>
                <w:highlight w:val="yellow"/>
                <w:lang w:val="en-GB"/>
              </w:rPr>
              <w:t>&lt;insert no&gt;</w:t>
            </w:r>
          </w:p>
        </w:tc>
        <w:tc>
          <w:tcPr>
            <w:tcW w:w="630" w:type="dxa"/>
          </w:tcPr>
          <w:p w14:paraId="5B576770" w14:textId="77777777" w:rsidR="00803E71" w:rsidRPr="005C59E8" w:rsidRDefault="00803E71" w:rsidP="000805D1">
            <w:pPr>
              <w:jc w:val="center"/>
              <w:rPr>
                <w:rFonts w:ascii="Arial" w:hAnsi="Arial" w:cs="Arial"/>
                <w:snapToGrid w:val="0"/>
                <w:sz w:val="20"/>
                <w:szCs w:val="20"/>
                <w:lang w:val="en-GB"/>
              </w:rPr>
            </w:pPr>
          </w:p>
        </w:tc>
        <w:tc>
          <w:tcPr>
            <w:tcW w:w="630" w:type="dxa"/>
          </w:tcPr>
          <w:p w14:paraId="43281924" w14:textId="77777777" w:rsidR="00803E71" w:rsidRPr="005C59E8" w:rsidRDefault="00803E71" w:rsidP="000805D1">
            <w:pPr>
              <w:jc w:val="center"/>
              <w:rPr>
                <w:rFonts w:ascii="Arial" w:hAnsi="Arial" w:cs="Arial"/>
                <w:snapToGrid w:val="0"/>
                <w:sz w:val="20"/>
                <w:szCs w:val="20"/>
                <w:lang w:val="en-GB"/>
              </w:rPr>
            </w:pPr>
          </w:p>
        </w:tc>
        <w:tc>
          <w:tcPr>
            <w:tcW w:w="720" w:type="dxa"/>
          </w:tcPr>
          <w:p w14:paraId="745951AB" w14:textId="77777777" w:rsidR="00803E71" w:rsidRPr="005C59E8" w:rsidRDefault="00803E71" w:rsidP="000805D1">
            <w:pPr>
              <w:jc w:val="center"/>
              <w:rPr>
                <w:rFonts w:ascii="Arial" w:hAnsi="Arial" w:cs="Arial"/>
                <w:snapToGrid w:val="0"/>
                <w:sz w:val="20"/>
                <w:szCs w:val="20"/>
                <w:lang w:val="en-GB"/>
              </w:rPr>
            </w:pPr>
          </w:p>
        </w:tc>
        <w:tc>
          <w:tcPr>
            <w:tcW w:w="630" w:type="dxa"/>
          </w:tcPr>
          <w:p w14:paraId="219EF3ED" w14:textId="77777777" w:rsidR="00803E71" w:rsidRPr="005C59E8" w:rsidRDefault="00803E71" w:rsidP="000805D1">
            <w:pPr>
              <w:jc w:val="center"/>
              <w:rPr>
                <w:rFonts w:ascii="Arial" w:hAnsi="Arial" w:cs="Arial"/>
                <w:snapToGrid w:val="0"/>
                <w:sz w:val="20"/>
                <w:szCs w:val="20"/>
                <w:lang w:val="en-GB"/>
              </w:rPr>
            </w:pPr>
          </w:p>
        </w:tc>
        <w:tc>
          <w:tcPr>
            <w:tcW w:w="630" w:type="dxa"/>
          </w:tcPr>
          <w:p w14:paraId="6A0086AA" w14:textId="77777777" w:rsidR="00803E71" w:rsidRPr="005C59E8" w:rsidRDefault="00803E71" w:rsidP="000805D1">
            <w:pPr>
              <w:jc w:val="center"/>
              <w:rPr>
                <w:rFonts w:ascii="Arial" w:hAnsi="Arial" w:cs="Arial"/>
                <w:snapToGrid w:val="0"/>
                <w:sz w:val="20"/>
                <w:szCs w:val="20"/>
                <w:lang w:val="en-GB"/>
              </w:rPr>
            </w:pPr>
          </w:p>
        </w:tc>
      </w:tr>
      <w:tr w:rsidR="00803E71" w:rsidRPr="005C59E8" w14:paraId="14EE4ACC" w14:textId="77777777" w:rsidTr="007E7604">
        <w:trPr>
          <w:jc w:val="center"/>
        </w:trPr>
        <w:tc>
          <w:tcPr>
            <w:tcW w:w="679" w:type="dxa"/>
          </w:tcPr>
          <w:p w14:paraId="420C217C"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lastRenderedPageBreak/>
              <w:t>2</w:t>
            </w:r>
          </w:p>
        </w:tc>
        <w:tc>
          <w:tcPr>
            <w:tcW w:w="4302" w:type="dxa"/>
          </w:tcPr>
          <w:p w14:paraId="666D625E" w14:textId="13C25C17" w:rsidR="00803E71" w:rsidRPr="004414D8" w:rsidRDefault="004414D8" w:rsidP="004414D8">
            <w:pPr>
              <w:rPr>
                <w:rFonts w:ascii="Arial" w:hAnsi="Arial" w:cs="Arial"/>
                <w:snapToGrid w:val="0"/>
                <w:sz w:val="20"/>
                <w:szCs w:val="20"/>
                <w:highlight w:val="cyan"/>
                <w:lang w:val="fr-FR"/>
              </w:rPr>
            </w:pPr>
            <w:r w:rsidRPr="004414D8">
              <w:rPr>
                <w:rFonts w:ascii="Arial" w:hAnsi="Arial" w:cs="Arial"/>
                <w:snapToGrid w:val="0"/>
                <w:sz w:val="20"/>
                <w:szCs w:val="20"/>
                <w:highlight w:val="cyan"/>
                <w:lang w:val="fr-FR"/>
              </w:rPr>
              <w:t>(Expérience pertinente dans le domaine de l'affectation) /</w:t>
            </w:r>
            <w:r>
              <w:rPr>
                <w:rFonts w:ascii="Arial" w:hAnsi="Arial" w:cs="Arial"/>
                <w:snapToGrid w:val="0"/>
                <w:sz w:val="20"/>
                <w:szCs w:val="20"/>
                <w:highlight w:val="cyan"/>
                <w:lang w:val="fr-FR"/>
              </w:rPr>
              <w:t xml:space="preserve"> </w:t>
            </w:r>
            <w:r w:rsidR="00A73195" w:rsidRPr="004414D8">
              <w:rPr>
                <w:rFonts w:ascii="Arial" w:hAnsi="Arial" w:cs="Arial"/>
                <w:i/>
                <w:iCs/>
                <w:snapToGrid w:val="0"/>
                <w:sz w:val="20"/>
                <w:szCs w:val="20"/>
                <w:highlight w:val="cyan"/>
                <w:lang w:val="fr-FR"/>
              </w:rPr>
              <w:t>(</w:t>
            </w:r>
            <w:r w:rsidR="00803E71" w:rsidRPr="004414D8">
              <w:rPr>
                <w:rFonts w:ascii="Arial" w:hAnsi="Arial" w:cs="Arial"/>
                <w:i/>
                <w:iCs/>
                <w:snapToGrid w:val="0"/>
                <w:sz w:val="20"/>
                <w:szCs w:val="20"/>
                <w:highlight w:val="cyan"/>
                <w:lang w:val="fr-FR"/>
              </w:rPr>
              <w:t xml:space="preserve">Relevant </w:t>
            </w:r>
            <w:proofErr w:type="spellStart"/>
            <w:r w:rsidR="00803E71" w:rsidRPr="004414D8">
              <w:rPr>
                <w:rFonts w:ascii="Arial" w:hAnsi="Arial" w:cs="Arial"/>
                <w:i/>
                <w:iCs/>
                <w:snapToGrid w:val="0"/>
                <w:sz w:val="20"/>
                <w:szCs w:val="20"/>
                <w:highlight w:val="cyan"/>
                <w:lang w:val="fr-FR"/>
              </w:rPr>
              <w:t>experience</w:t>
            </w:r>
            <w:proofErr w:type="spellEnd"/>
            <w:r w:rsidR="00803E71" w:rsidRPr="004414D8">
              <w:rPr>
                <w:rFonts w:ascii="Arial" w:hAnsi="Arial" w:cs="Arial"/>
                <w:i/>
                <w:iCs/>
                <w:snapToGrid w:val="0"/>
                <w:sz w:val="20"/>
                <w:szCs w:val="20"/>
                <w:highlight w:val="cyan"/>
                <w:lang w:val="fr-FR"/>
              </w:rPr>
              <w:t xml:space="preserve"> in the </w:t>
            </w:r>
            <w:proofErr w:type="spellStart"/>
            <w:r w:rsidR="00803E71" w:rsidRPr="004414D8">
              <w:rPr>
                <w:rFonts w:ascii="Arial" w:hAnsi="Arial" w:cs="Arial"/>
                <w:i/>
                <w:iCs/>
                <w:snapToGrid w:val="0"/>
                <w:sz w:val="20"/>
                <w:szCs w:val="20"/>
                <w:highlight w:val="cyan"/>
                <w:lang w:val="fr-FR"/>
              </w:rPr>
              <w:t>field</w:t>
            </w:r>
            <w:proofErr w:type="spellEnd"/>
            <w:r w:rsidR="00803E71" w:rsidRPr="004414D8">
              <w:rPr>
                <w:rFonts w:ascii="Arial" w:hAnsi="Arial" w:cs="Arial"/>
                <w:i/>
                <w:iCs/>
                <w:snapToGrid w:val="0"/>
                <w:sz w:val="20"/>
                <w:szCs w:val="20"/>
                <w:highlight w:val="cyan"/>
                <w:lang w:val="fr-FR"/>
              </w:rPr>
              <w:t xml:space="preserve"> of </w:t>
            </w:r>
            <w:proofErr w:type="spellStart"/>
            <w:r w:rsidR="00803E71" w:rsidRPr="004414D8">
              <w:rPr>
                <w:rFonts w:ascii="Arial" w:hAnsi="Arial" w:cs="Arial"/>
                <w:i/>
                <w:iCs/>
                <w:snapToGrid w:val="0"/>
                <w:sz w:val="20"/>
                <w:szCs w:val="20"/>
                <w:highlight w:val="cyan"/>
                <w:lang w:val="fr-FR"/>
              </w:rPr>
              <w:t>assignment</w:t>
            </w:r>
            <w:proofErr w:type="spellEnd"/>
            <w:r w:rsidR="00A73195" w:rsidRPr="004414D8">
              <w:rPr>
                <w:rFonts w:ascii="Arial" w:hAnsi="Arial" w:cs="Arial"/>
                <w:i/>
                <w:iCs/>
                <w:snapToGrid w:val="0"/>
                <w:sz w:val="20"/>
                <w:szCs w:val="20"/>
                <w:highlight w:val="cyan"/>
                <w:lang w:val="fr-FR"/>
              </w:rPr>
              <w:t>)</w:t>
            </w:r>
          </w:p>
        </w:tc>
        <w:tc>
          <w:tcPr>
            <w:tcW w:w="1260" w:type="dxa"/>
            <w:tcBorders>
              <w:bottom w:val="nil"/>
            </w:tcBorders>
          </w:tcPr>
          <w:p w14:paraId="0D63A591" w14:textId="1B06FCCD" w:rsidR="00803E71" w:rsidRPr="00E40883" w:rsidRDefault="00E57E23" w:rsidP="00E57E23">
            <w:pPr>
              <w:jc w:val="center"/>
              <w:rPr>
                <w:rFonts w:ascii="Arial" w:hAnsi="Arial" w:cs="Arial"/>
                <w:snapToGrid w:val="0"/>
                <w:sz w:val="20"/>
                <w:szCs w:val="20"/>
                <w:highlight w:val="yellow"/>
                <w:lang w:val="en-GB"/>
              </w:rPr>
            </w:pPr>
            <w:r w:rsidRPr="00E57E23">
              <w:rPr>
                <w:rFonts w:ascii="Arial" w:hAnsi="Arial" w:cs="Arial"/>
                <w:snapToGrid w:val="0"/>
                <w:sz w:val="20"/>
                <w:szCs w:val="20"/>
                <w:highlight w:val="yellow"/>
                <w:lang w:val="en-GB"/>
              </w:rPr>
              <w:t>&lt;</w:t>
            </w:r>
            <w:proofErr w:type="spellStart"/>
            <w:r w:rsidRPr="00E57E23">
              <w:rPr>
                <w:rFonts w:ascii="Arial" w:hAnsi="Arial" w:cs="Arial"/>
                <w:snapToGrid w:val="0"/>
                <w:sz w:val="20"/>
                <w:szCs w:val="20"/>
                <w:highlight w:val="yellow"/>
                <w:lang w:val="en-GB"/>
              </w:rPr>
              <w:t>insérez</w:t>
            </w:r>
            <w:proofErr w:type="spellEnd"/>
            <w:r w:rsidRPr="00E57E23">
              <w:rPr>
                <w:rFonts w:ascii="Arial" w:hAnsi="Arial" w:cs="Arial"/>
                <w:snapToGrid w:val="0"/>
                <w:sz w:val="20"/>
                <w:szCs w:val="20"/>
                <w:highlight w:val="yellow"/>
                <w:lang w:val="en-GB"/>
              </w:rPr>
              <w:t xml:space="preserve"> nº&gt; / </w:t>
            </w:r>
            <w:r w:rsidRPr="00E57E23">
              <w:rPr>
                <w:rFonts w:ascii="Arial" w:hAnsi="Arial" w:cs="Arial"/>
                <w:i/>
                <w:iCs/>
                <w:snapToGrid w:val="0"/>
                <w:sz w:val="20"/>
                <w:szCs w:val="20"/>
                <w:highlight w:val="yellow"/>
                <w:lang w:val="en-GB"/>
              </w:rPr>
              <w:t>&lt;insert no&gt;</w:t>
            </w:r>
          </w:p>
        </w:tc>
        <w:tc>
          <w:tcPr>
            <w:tcW w:w="630" w:type="dxa"/>
          </w:tcPr>
          <w:p w14:paraId="42D350FD" w14:textId="77777777" w:rsidR="00803E71" w:rsidRPr="005C59E8" w:rsidRDefault="00803E71" w:rsidP="000805D1">
            <w:pPr>
              <w:jc w:val="center"/>
              <w:rPr>
                <w:rFonts w:ascii="Arial" w:hAnsi="Arial" w:cs="Arial"/>
                <w:snapToGrid w:val="0"/>
                <w:sz w:val="20"/>
                <w:szCs w:val="20"/>
                <w:lang w:val="en-GB"/>
              </w:rPr>
            </w:pPr>
          </w:p>
        </w:tc>
        <w:tc>
          <w:tcPr>
            <w:tcW w:w="630" w:type="dxa"/>
          </w:tcPr>
          <w:p w14:paraId="3FD6E548" w14:textId="77777777" w:rsidR="00803E71" w:rsidRPr="005C59E8" w:rsidRDefault="00803E71" w:rsidP="000805D1">
            <w:pPr>
              <w:jc w:val="center"/>
              <w:rPr>
                <w:rFonts w:ascii="Arial" w:hAnsi="Arial" w:cs="Arial"/>
                <w:snapToGrid w:val="0"/>
                <w:sz w:val="20"/>
                <w:szCs w:val="20"/>
                <w:lang w:val="en-GB"/>
              </w:rPr>
            </w:pPr>
          </w:p>
        </w:tc>
        <w:tc>
          <w:tcPr>
            <w:tcW w:w="720" w:type="dxa"/>
          </w:tcPr>
          <w:p w14:paraId="3226E029" w14:textId="77777777" w:rsidR="00803E71" w:rsidRPr="005C59E8" w:rsidRDefault="00803E71" w:rsidP="000805D1">
            <w:pPr>
              <w:jc w:val="center"/>
              <w:rPr>
                <w:rFonts w:ascii="Arial" w:hAnsi="Arial" w:cs="Arial"/>
                <w:snapToGrid w:val="0"/>
                <w:sz w:val="20"/>
                <w:szCs w:val="20"/>
                <w:lang w:val="en-GB"/>
              </w:rPr>
            </w:pPr>
          </w:p>
        </w:tc>
        <w:tc>
          <w:tcPr>
            <w:tcW w:w="630" w:type="dxa"/>
          </w:tcPr>
          <w:p w14:paraId="1872590B" w14:textId="77777777" w:rsidR="00803E71" w:rsidRPr="005C59E8" w:rsidRDefault="00803E71" w:rsidP="000805D1">
            <w:pPr>
              <w:jc w:val="center"/>
              <w:rPr>
                <w:rFonts w:ascii="Arial" w:hAnsi="Arial" w:cs="Arial"/>
                <w:snapToGrid w:val="0"/>
                <w:sz w:val="20"/>
                <w:szCs w:val="20"/>
                <w:lang w:val="en-GB"/>
              </w:rPr>
            </w:pPr>
          </w:p>
        </w:tc>
        <w:tc>
          <w:tcPr>
            <w:tcW w:w="630" w:type="dxa"/>
          </w:tcPr>
          <w:p w14:paraId="75CEADCB" w14:textId="77777777" w:rsidR="00803E71" w:rsidRPr="005C59E8" w:rsidRDefault="00803E71" w:rsidP="000805D1">
            <w:pPr>
              <w:jc w:val="center"/>
              <w:rPr>
                <w:rFonts w:ascii="Arial" w:hAnsi="Arial" w:cs="Arial"/>
                <w:snapToGrid w:val="0"/>
                <w:sz w:val="20"/>
                <w:szCs w:val="20"/>
                <w:lang w:val="en-GB"/>
              </w:rPr>
            </w:pPr>
          </w:p>
        </w:tc>
      </w:tr>
      <w:tr w:rsidR="00803E71" w:rsidRPr="005C59E8" w14:paraId="7B711D42" w14:textId="77777777" w:rsidTr="007E7604">
        <w:trPr>
          <w:jc w:val="center"/>
        </w:trPr>
        <w:tc>
          <w:tcPr>
            <w:tcW w:w="679" w:type="dxa"/>
          </w:tcPr>
          <w:p w14:paraId="14B825F1"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7943A02" w14:textId="154DB454" w:rsidR="00803E71" w:rsidRPr="000F18BA" w:rsidRDefault="000F18BA" w:rsidP="000F18BA">
            <w:pPr>
              <w:rPr>
                <w:rFonts w:ascii="Arial" w:hAnsi="Arial" w:cs="Arial"/>
                <w:snapToGrid w:val="0"/>
                <w:sz w:val="20"/>
                <w:szCs w:val="20"/>
                <w:highlight w:val="cyan"/>
                <w:lang w:val="fr-FR"/>
              </w:rPr>
            </w:pPr>
            <w:r w:rsidRPr="000F18BA">
              <w:rPr>
                <w:rFonts w:ascii="Arial" w:hAnsi="Arial" w:cs="Arial"/>
                <w:snapToGrid w:val="0"/>
                <w:sz w:val="20"/>
                <w:szCs w:val="20"/>
                <w:highlight w:val="cyan"/>
                <w:lang w:val="fr-FR"/>
              </w:rPr>
              <w:t xml:space="preserve">(Expérience dans la région/pays, par exemple connaissances de la langue locale, de la culture, du système administratif, du gouvernement, etc.) </w:t>
            </w:r>
            <w:r>
              <w:rPr>
                <w:rFonts w:ascii="Arial" w:hAnsi="Arial" w:cs="Arial"/>
                <w:snapToGrid w:val="0"/>
                <w:sz w:val="20"/>
                <w:szCs w:val="20"/>
                <w:highlight w:val="cyan"/>
                <w:lang w:val="fr-FR"/>
              </w:rPr>
              <w:t xml:space="preserve">/ </w:t>
            </w:r>
            <w:r w:rsidR="00803E71" w:rsidRPr="000F18BA">
              <w:rPr>
                <w:rFonts w:ascii="Arial" w:hAnsi="Arial" w:cs="Arial"/>
                <w:snapToGrid w:val="0"/>
                <w:sz w:val="20"/>
                <w:szCs w:val="20"/>
                <w:highlight w:val="cyan"/>
                <w:lang w:val="fr-FR"/>
              </w:rPr>
              <w:t>(</w:t>
            </w:r>
            <w:proofErr w:type="spellStart"/>
            <w:r w:rsidR="00803E71" w:rsidRPr="000F18BA">
              <w:rPr>
                <w:rFonts w:ascii="Arial" w:hAnsi="Arial" w:cs="Arial"/>
                <w:i/>
                <w:iCs/>
                <w:snapToGrid w:val="0"/>
                <w:sz w:val="20"/>
                <w:szCs w:val="20"/>
                <w:highlight w:val="cyan"/>
                <w:lang w:val="fr-FR"/>
              </w:rPr>
              <w:t>Experience</w:t>
            </w:r>
            <w:proofErr w:type="spellEnd"/>
            <w:r w:rsidR="00803E71" w:rsidRPr="000F18BA">
              <w:rPr>
                <w:rFonts w:ascii="Arial" w:hAnsi="Arial" w:cs="Arial"/>
                <w:i/>
                <w:iCs/>
                <w:snapToGrid w:val="0"/>
                <w:sz w:val="20"/>
                <w:szCs w:val="20"/>
                <w:highlight w:val="cyan"/>
                <w:lang w:val="fr-FR"/>
              </w:rPr>
              <w:t xml:space="preserve"> in the </w:t>
            </w:r>
            <w:proofErr w:type="spellStart"/>
            <w:r w:rsidR="00803E71" w:rsidRPr="000F18BA">
              <w:rPr>
                <w:rFonts w:ascii="Arial" w:hAnsi="Arial" w:cs="Arial"/>
                <w:i/>
                <w:iCs/>
                <w:snapToGrid w:val="0"/>
                <w:sz w:val="20"/>
                <w:szCs w:val="20"/>
                <w:highlight w:val="cyan"/>
                <w:lang w:val="fr-FR"/>
              </w:rPr>
              <w:t>region</w:t>
            </w:r>
            <w:proofErr w:type="spellEnd"/>
            <w:r w:rsidR="00803E71" w:rsidRPr="000F18BA">
              <w:rPr>
                <w:rFonts w:ascii="Arial" w:hAnsi="Arial" w:cs="Arial"/>
                <w:i/>
                <w:iCs/>
                <w:snapToGrid w:val="0"/>
                <w:sz w:val="20"/>
                <w:szCs w:val="20"/>
                <w:highlight w:val="cyan"/>
                <w:lang w:val="fr-FR"/>
              </w:rPr>
              <w:t>/co</w:t>
            </w:r>
            <w:r w:rsidR="001E66AD" w:rsidRPr="000F18BA">
              <w:rPr>
                <w:rFonts w:ascii="Arial" w:hAnsi="Arial" w:cs="Arial"/>
                <w:i/>
                <w:iCs/>
                <w:snapToGrid w:val="0"/>
                <w:sz w:val="20"/>
                <w:szCs w:val="20"/>
                <w:highlight w:val="cyan"/>
                <w:lang w:val="fr-FR"/>
              </w:rPr>
              <w:t>u</w:t>
            </w:r>
            <w:r w:rsidR="00803E71" w:rsidRPr="000F18BA">
              <w:rPr>
                <w:rFonts w:ascii="Arial" w:hAnsi="Arial" w:cs="Arial"/>
                <w:i/>
                <w:iCs/>
                <w:snapToGrid w:val="0"/>
                <w:sz w:val="20"/>
                <w:szCs w:val="20"/>
                <w:highlight w:val="cyan"/>
                <w:lang w:val="fr-FR"/>
              </w:rPr>
              <w:t xml:space="preserve">ntry e.g. </w:t>
            </w:r>
            <w:proofErr w:type="spellStart"/>
            <w:r w:rsidR="00803E71" w:rsidRPr="000F18BA">
              <w:rPr>
                <w:rFonts w:ascii="Arial" w:hAnsi="Arial" w:cs="Arial"/>
                <w:i/>
                <w:iCs/>
                <w:snapToGrid w:val="0"/>
                <w:sz w:val="20"/>
                <w:szCs w:val="20"/>
                <w:highlight w:val="cyan"/>
                <w:lang w:val="fr-FR"/>
              </w:rPr>
              <w:t>knowledge</w:t>
            </w:r>
            <w:proofErr w:type="spellEnd"/>
            <w:r w:rsidR="00803E71" w:rsidRPr="000F18BA">
              <w:rPr>
                <w:rFonts w:ascii="Arial" w:hAnsi="Arial" w:cs="Arial"/>
                <w:i/>
                <w:iCs/>
                <w:snapToGrid w:val="0"/>
                <w:sz w:val="20"/>
                <w:szCs w:val="20"/>
                <w:highlight w:val="cyan"/>
                <w:lang w:val="fr-FR"/>
              </w:rPr>
              <w:t xml:space="preserve"> of local </w:t>
            </w:r>
            <w:proofErr w:type="spellStart"/>
            <w:r w:rsidR="00803E71" w:rsidRPr="000F18BA">
              <w:rPr>
                <w:rFonts w:ascii="Arial" w:hAnsi="Arial" w:cs="Arial"/>
                <w:i/>
                <w:iCs/>
                <w:snapToGrid w:val="0"/>
                <w:sz w:val="20"/>
                <w:szCs w:val="20"/>
                <w:highlight w:val="cyan"/>
                <w:lang w:val="fr-FR"/>
              </w:rPr>
              <w:t>language</w:t>
            </w:r>
            <w:proofErr w:type="spellEnd"/>
            <w:r w:rsidR="00803E71" w:rsidRPr="000F18BA">
              <w:rPr>
                <w:rFonts w:ascii="Arial" w:hAnsi="Arial" w:cs="Arial"/>
                <w:i/>
                <w:iCs/>
                <w:snapToGrid w:val="0"/>
                <w:sz w:val="20"/>
                <w:szCs w:val="20"/>
                <w:highlight w:val="cyan"/>
                <w:lang w:val="fr-FR"/>
              </w:rPr>
              <w:t xml:space="preserve">, culture, administrative system, </w:t>
            </w:r>
            <w:proofErr w:type="spellStart"/>
            <w:r w:rsidR="00803E71" w:rsidRPr="000F18BA">
              <w:rPr>
                <w:rFonts w:ascii="Arial" w:hAnsi="Arial" w:cs="Arial"/>
                <w:i/>
                <w:iCs/>
                <w:snapToGrid w:val="0"/>
                <w:sz w:val="20"/>
                <w:szCs w:val="20"/>
                <w:highlight w:val="cyan"/>
                <w:lang w:val="fr-FR"/>
              </w:rPr>
              <w:t>government</w:t>
            </w:r>
            <w:proofErr w:type="spellEnd"/>
            <w:r w:rsidR="00803E71" w:rsidRPr="000F18BA">
              <w:rPr>
                <w:rFonts w:ascii="Arial" w:hAnsi="Arial" w:cs="Arial"/>
                <w:i/>
                <w:iCs/>
                <w:snapToGrid w:val="0"/>
                <w:sz w:val="20"/>
                <w:szCs w:val="20"/>
                <w:highlight w:val="cyan"/>
                <w:lang w:val="fr-FR"/>
              </w:rPr>
              <w:t xml:space="preserve"> etc.)</w:t>
            </w:r>
          </w:p>
        </w:tc>
        <w:tc>
          <w:tcPr>
            <w:tcW w:w="1260" w:type="dxa"/>
            <w:tcBorders>
              <w:bottom w:val="nil"/>
            </w:tcBorders>
          </w:tcPr>
          <w:p w14:paraId="0C82460E" w14:textId="549126B6" w:rsidR="00803E71" w:rsidRPr="00E40883" w:rsidRDefault="00E57E23" w:rsidP="00E57E23">
            <w:pPr>
              <w:jc w:val="center"/>
              <w:rPr>
                <w:rFonts w:ascii="Arial" w:hAnsi="Arial" w:cs="Arial"/>
                <w:snapToGrid w:val="0"/>
                <w:sz w:val="20"/>
                <w:szCs w:val="20"/>
                <w:highlight w:val="yellow"/>
                <w:lang w:val="en-GB"/>
              </w:rPr>
            </w:pPr>
            <w:r w:rsidRPr="00E57E23">
              <w:rPr>
                <w:rFonts w:ascii="Arial" w:hAnsi="Arial" w:cs="Arial"/>
                <w:snapToGrid w:val="0"/>
                <w:sz w:val="20"/>
                <w:szCs w:val="20"/>
                <w:highlight w:val="yellow"/>
                <w:lang w:val="en-GB"/>
              </w:rPr>
              <w:t>&lt;</w:t>
            </w:r>
            <w:proofErr w:type="spellStart"/>
            <w:r w:rsidRPr="00E57E23">
              <w:rPr>
                <w:rFonts w:ascii="Arial" w:hAnsi="Arial" w:cs="Arial"/>
                <w:snapToGrid w:val="0"/>
                <w:sz w:val="20"/>
                <w:szCs w:val="20"/>
                <w:highlight w:val="yellow"/>
                <w:lang w:val="en-GB"/>
              </w:rPr>
              <w:t>insérez</w:t>
            </w:r>
            <w:proofErr w:type="spellEnd"/>
            <w:r w:rsidRPr="00E57E23">
              <w:rPr>
                <w:rFonts w:ascii="Arial" w:hAnsi="Arial" w:cs="Arial"/>
                <w:snapToGrid w:val="0"/>
                <w:sz w:val="20"/>
                <w:szCs w:val="20"/>
                <w:highlight w:val="yellow"/>
                <w:lang w:val="en-GB"/>
              </w:rPr>
              <w:t xml:space="preserve"> nº&gt; / </w:t>
            </w:r>
            <w:r w:rsidRPr="00E57E23">
              <w:rPr>
                <w:rFonts w:ascii="Arial" w:hAnsi="Arial" w:cs="Arial"/>
                <w:i/>
                <w:iCs/>
                <w:snapToGrid w:val="0"/>
                <w:sz w:val="20"/>
                <w:szCs w:val="20"/>
                <w:highlight w:val="yellow"/>
                <w:lang w:val="en-GB"/>
              </w:rPr>
              <w:t>&lt;insert no&gt;</w:t>
            </w:r>
          </w:p>
        </w:tc>
        <w:tc>
          <w:tcPr>
            <w:tcW w:w="630" w:type="dxa"/>
          </w:tcPr>
          <w:p w14:paraId="7CC64D24" w14:textId="77777777" w:rsidR="00803E71" w:rsidRPr="005C59E8" w:rsidRDefault="00803E71" w:rsidP="000805D1">
            <w:pPr>
              <w:jc w:val="center"/>
              <w:rPr>
                <w:rFonts w:ascii="Arial" w:hAnsi="Arial" w:cs="Arial"/>
                <w:snapToGrid w:val="0"/>
                <w:sz w:val="20"/>
                <w:szCs w:val="20"/>
                <w:lang w:val="en-GB"/>
              </w:rPr>
            </w:pPr>
          </w:p>
        </w:tc>
        <w:tc>
          <w:tcPr>
            <w:tcW w:w="630" w:type="dxa"/>
          </w:tcPr>
          <w:p w14:paraId="5E8A57E9" w14:textId="77777777" w:rsidR="00803E71" w:rsidRPr="005C59E8" w:rsidRDefault="00803E71" w:rsidP="000805D1">
            <w:pPr>
              <w:jc w:val="center"/>
              <w:rPr>
                <w:rFonts w:ascii="Arial" w:hAnsi="Arial" w:cs="Arial"/>
                <w:snapToGrid w:val="0"/>
                <w:sz w:val="20"/>
                <w:szCs w:val="20"/>
                <w:lang w:val="en-GB"/>
              </w:rPr>
            </w:pPr>
          </w:p>
        </w:tc>
        <w:tc>
          <w:tcPr>
            <w:tcW w:w="720" w:type="dxa"/>
          </w:tcPr>
          <w:p w14:paraId="7C5B6CF8" w14:textId="77777777" w:rsidR="00803E71" w:rsidRPr="005C59E8" w:rsidRDefault="00803E71" w:rsidP="000805D1">
            <w:pPr>
              <w:jc w:val="center"/>
              <w:rPr>
                <w:rFonts w:ascii="Arial" w:hAnsi="Arial" w:cs="Arial"/>
                <w:snapToGrid w:val="0"/>
                <w:sz w:val="20"/>
                <w:szCs w:val="20"/>
                <w:lang w:val="en-GB"/>
              </w:rPr>
            </w:pPr>
          </w:p>
        </w:tc>
        <w:tc>
          <w:tcPr>
            <w:tcW w:w="630" w:type="dxa"/>
          </w:tcPr>
          <w:p w14:paraId="5A705270" w14:textId="77777777" w:rsidR="00803E71" w:rsidRPr="005C59E8" w:rsidRDefault="00803E71" w:rsidP="000805D1">
            <w:pPr>
              <w:jc w:val="center"/>
              <w:rPr>
                <w:rFonts w:ascii="Arial" w:hAnsi="Arial" w:cs="Arial"/>
                <w:snapToGrid w:val="0"/>
                <w:sz w:val="20"/>
                <w:szCs w:val="20"/>
                <w:lang w:val="en-GB"/>
              </w:rPr>
            </w:pPr>
          </w:p>
        </w:tc>
        <w:tc>
          <w:tcPr>
            <w:tcW w:w="630" w:type="dxa"/>
          </w:tcPr>
          <w:p w14:paraId="221785B4" w14:textId="77777777" w:rsidR="00803E71" w:rsidRPr="005C59E8" w:rsidRDefault="00803E71" w:rsidP="000805D1">
            <w:pPr>
              <w:jc w:val="center"/>
              <w:rPr>
                <w:rFonts w:ascii="Arial" w:hAnsi="Arial" w:cs="Arial"/>
                <w:snapToGrid w:val="0"/>
                <w:sz w:val="20"/>
                <w:szCs w:val="20"/>
                <w:lang w:val="en-GB"/>
              </w:rPr>
            </w:pPr>
          </w:p>
        </w:tc>
      </w:tr>
      <w:tr w:rsidR="00803E71" w:rsidRPr="005C59E8" w14:paraId="43DF7245" w14:textId="77777777" w:rsidTr="007E7604">
        <w:trPr>
          <w:jc w:val="center"/>
        </w:trPr>
        <w:tc>
          <w:tcPr>
            <w:tcW w:w="679" w:type="dxa"/>
          </w:tcPr>
          <w:p w14:paraId="3D7C6922"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8DA1670" w14:textId="282DD906" w:rsidR="00803E71" w:rsidRPr="0092294A" w:rsidRDefault="0092294A" w:rsidP="0092294A">
            <w:pPr>
              <w:rPr>
                <w:rFonts w:ascii="Arial" w:hAnsi="Arial" w:cs="Arial"/>
                <w:snapToGrid w:val="0"/>
                <w:sz w:val="20"/>
                <w:szCs w:val="20"/>
                <w:highlight w:val="cyan"/>
                <w:lang w:val="fr-FR"/>
              </w:rPr>
            </w:pPr>
            <w:r w:rsidRPr="0092294A">
              <w:rPr>
                <w:rFonts w:ascii="Arial" w:hAnsi="Arial" w:cs="Arial"/>
                <w:snapToGrid w:val="0"/>
                <w:sz w:val="20"/>
                <w:szCs w:val="20"/>
                <w:highlight w:val="cyan"/>
                <w:lang w:val="fr-FR"/>
              </w:rPr>
              <w:t>(Maîtrise de la langue &lt;insérez pays&gt;) /</w:t>
            </w:r>
            <w:r>
              <w:rPr>
                <w:rFonts w:ascii="Arial" w:hAnsi="Arial" w:cs="Arial"/>
                <w:snapToGrid w:val="0"/>
                <w:sz w:val="20"/>
                <w:szCs w:val="20"/>
                <w:highlight w:val="cyan"/>
                <w:lang w:val="fr-FR"/>
              </w:rPr>
              <w:t xml:space="preserve"> </w:t>
            </w:r>
            <w:r w:rsidR="00803E71" w:rsidRPr="0092294A">
              <w:rPr>
                <w:rFonts w:ascii="Arial" w:hAnsi="Arial" w:cs="Arial"/>
                <w:i/>
                <w:iCs/>
                <w:snapToGrid w:val="0"/>
                <w:sz w:val="20"/>
                <w:szCs w:val="20"/>
                <w:highlight w:val="cyan"/>
                <w:lang w:val="fr-FR"/>
              </w:rPr>
              <w:t>(</w:t>
            </w:r>
            <w:proofErr w:type="spellStart"/>
            <w:r w:rsidR="00803E71" w:rsidRPr="0092294A">
              <w:rPr>
                <w:rFonts w:ascii="Arial" w:hAnsi="Arial" w:cs="Arial"/>
                <w:i/>
                <w:iCs/>
                <w:snapToGrid w:val="0"/>
                <w:sz w:val="20"/>
                <w:szCs w:val="20"/>
                <w:highlight w:val="cyan"/>
                <w:lang w:val="fr-FR"/>
              </w:rPr>
              <w:t>Proficiency</w:t>
            </w:r>
            <w:proofErr w:type="spellEnd"/>
            <w:r w:rsidR="00803E71" w:rsidRPr="0092294A">
              <w:rPr>
                <w:rFonts w:ascii="Arial" w:hAnsi="Arial" w:cs="Arial"/>
                <w:i/>
                <w:iCs/>
                <w:snapToGrid w:val="0"/>
                <w:sz w:val="20"/>
                <w:szCs w:val="20"/>
                <w:highlight w:val="cyan"/>
                <w:lang w:val="fr-FR"/>
              </w:rPr>
              <w:t xml:space="preserve"> in </w:t>
            </w:r>
            <w:r w:rsidR="00803E71" w:rsidRPr="0092294A">
              <w:rPr>
                <w:rFonts w:ascii="Arial" w:hAnsi="Arial" w:cs="Arial"/>
                <w:i/>
                <w:iCs/>
                <w:snapToGrid w:val="0"/>
                <w:sz w:val="20"/>
                <w:szCs w:val="20"/>
                <w:highlight w:val="yellow"/>
                <w:lang w:val="fr-FR"/>
              </w:rPr>
              <w:t>&lt;insert nation&gt;</w:t>
            </w:r>
            <w:r w:rsidR="00803E71" w:rsidRPr="0092294A">
              <w:rPr>
                <w:rFonts w:ascii="Arial" w:hAnsi="Arial" w:cs="Arial"/>
                <w:i/>
                <w:iCs/>
                <w:snapToGrid w:val="0"/>
                <w:sz w:val="20"/>
                <w:szCs w:val="20"/>
                <w:highlight w:val="cyan"/>
                <w:lang w:val="fr-FR"/>
              </w:rPr>
              <w:t xml:space="preserve"> </w:t>
            </w:r>
            <w:proofErr w:type="spellStart"/>
            <w:r w:rsidR="00803E71" w:rsidRPr="0092294A">
              <w:rPr>
                <w:rFonts w:ascii="Arial" w:hAnsi="Arial" w:cs="Arial"/>
                <w:i/>
                <w:iCs/>
                <w:snapToGrid w:val="0"/>
                <w:sz w:val="20"/>
                <w:szCs w:val="20"/>
                <w:highlight w:val="cyan"/>
                <w:lang w:val="fr-FR"/>
              </w:rPr>
              <w:t>language</w:t>
            </w:r>
            <w:proofErr w:type="spellEnd"/>
            <w:r w:rsidR="00803E71" w:rsidRPr="0092294A">
              <w:rPr>
                <w:rFonts w:ascii="Arial" w:hAnsi="Arial" w:cs="Arial"/>
                <w:i/>
                <w:iCs/>
                <w:snapToGrid w:val="0"/>
                <w:sz w:val="20"/>
                <w:szCs w:val="20"/>
                <w:highlight w:val="cyan"/>
                <w:lang w:val="fr-FR"/>
              </w:rPr>
              <w:t>)</w:t>
            </w:r>
          </w:p>
        </w:tc>
        <w:tc>
          <w:tcPr>
            <w:tcW w:w="1260" w:type="dxa"/>
            <w:tcBorders>
              <w:bottom w:val="nil"/>
            </w:tcBorders>
          </w:tcPr>
          <w:p w14:paraId="119BC5C5" w14:textId="672B971D" w:rsidR="00803E71" w:rsidRPr="00E40883" w:rsidRDefault="004414D8" w:rsidP="004414D8">
            <w:pPr>
              <w:jc w:val="center"/>
              <w:rPr>
                <w:rFonts w:ascii="Arial" w:hAnsi="Arial" w:cs="Arial"/>
                <w:snapToGrid w:val="0"/>
                <w:sz w:val="20"/>
                <w:szCs w:val="20"/>
                <w:highlight w:val="yellow"/>
                <w:lang w:val="en-GB"/>
              </w:rPr>
            </w:pPr>
            <w:r w:rsidRPr="004414D8">
              <w:rPr>
                <w:rFonts w:ascii="Arial" w:hAnsi="Arial" w:cs="Arial"/>
                <w:snapToGrid w:val="0"/>
                <w:sz w:val="20"/>
                <w:szCs w:val="20"/>
                <w:highlight w:val="yellow"/>
                <w:lang w:val="en-GB"/>
              </w:rPr>
              <w:t>&lt;</w:t>
            </w:r>
            <w:proofErr w:type="spellStart"/>
            <w:r w:rsidRPr="004414D8">
              <w:rPr>
                <w:rFonts w:ascii="Arial" w:hAnsi="Arial" w:cs="Arial"/>
                <w:snapToGrid w:val="0"/>
                <w:sz w:val="20"/>
                <w:szCs w:val="20"/>
                <w:highlight w:val="yellow"/>
                <w:lang w:val="en-GB"/>
              </w:rPr>
              <w:t>insérez</w:t>
            </w:r>
            <w:proofErr w:type="spellEnd"/>
            <w:r w:rsidRPr="004414D8">
              <w:rPr>
                <w:rFonts w:ascii="Arial" w:hAnsi="Arial" w:cs="Arial"/>
                <w:snapToGrid w:val="0"/>
                <w:sz w:val="20"/>
                <w:szCs w:val="20"/>
                <w:highlight w:val="yellow"/>
                <w:lang w:val="en-GB"/>
              </w:rPr>
              <w:t xml:space="preserve"> nº&gt; / </w:t>
            </w:r>
            <w:r w:rsidRPr="004414D8">
              <w:rPr>
                <w:rFonts w:ascii="Arial" w:hAnsi="Arial" w:cs="Arial"/>
                <w:i/>
                <w:iCs/>
                <w:snapToGrid w:val="0"/>
                <w:sz w:val="20"/>
                <w:szCs w:val="20"/>
                <w:highlight w:val="yellow"/>
                <w:lang w:val="en-GB"/>
              </w:rPr>
              <w:t>&lt;insert no&gt;</w:t>
            </w:r>
          </w:p>
        </w:tc>
        <w:tc>
          <w:tcPr>
            <w:tcW w:w="630" w:type="dxa"/>
          </w:tcPr>
          <w:p w14:paraId="1FFECC71" w14:textId="77777777" w:rsidR="00803E71" w:rsidRPr="005C59E8" w:rsidRDefault="00803E71" w:rsidP="000805D1">
            <w:pPr>
              <w:jc w:val="center"/>
              <w:rPr>
                <w:rFonts w:ascii="Arial" w:hAnsi="Arial" w:cs="Arial"/>
                <w:snapToGrid w:val="0"/>
                <w:sz w:val="20"/>
                <w:szCs w:val="20"/>
                <w:lang w:val="en-GB"/>
              </w:rPr>
            </w:pPr>
          </w:p>
        </w:tc>
        <w:tc>
          <w:tcPr>
            <w:tcW w:w="630" w:type="dxa"/>
          </w:tcPr>
          <w:p w14:paraId="0CF5D588" w14:textId="77777777" w:rsidR="00803E71" w:rsidRPr="005C59E8" w:rsidRDefault="00803E71" w:rsidP="000805D1">
            <w:pPr>
              <w:jc w:val="center"/>
              <w:rPr>
                <w:rFonts w:ascii="Arial" w:hAnsi="Arial" w:cs="Arial"/>
                <w:snapToGrid w:val="0"/>
                <w:sz w:val="20"/>
                <w:szCs w:val="20"/>
                <w:lang w:val="en-GB"/>
              </w:rPr>
            </w:pPr>
          </w:p>
        </w:tc>
        <w:tc>
          <w:tcPr>
            <w:tcW w:w="720" w:type="dxa"/>
          </w:tcPr>
          <w:p w14:paraId="4E0D8B03" w14:textId="77777777" w:rsidR="00803E71" w:rsidRPr="005C59E8" w:rsidRDefault="00803E71" w:rsidP="000805D1">
            <w:pPr>
              <w:jc w:val="center"/>
              <w:rPr>
                <w:rFonts w:ascii="Arial" w:hAnsi="Arial" w:cs="Arial"/>
                <w:snapToGrid w:val="0"/>
                <w:sz w:val="20"/>
                <w:szCs w:val="20"/>
                <w:lang w:val="en-GB"/>
              </w:rPr>
            </w:pPr>
          </w:p>
        </w:tc>
        <w:tc>
          <w:tcPr>
            <w:tcW w:w="630" w:type="dxa"/>
          </w:tcPr>
          <w:p w14:paraId="789ACC4D" w14:textId="77777777" w:rsidR="00803E71" w:rsidRPr="005C59E8" w:rsidRDefault="00803E71" w:rsidP="000805D1">
            <w:pPr>
              <w:jc w:val="center"/>
              <w:rPr>
                <w:rFonts w:ascii="Arial" w:hAnsi="Arial" w:cs="Arial"/>
                <w:snapToGrid w:val="0"/>
                <w:sz w:val="20"/>
                <w:szCs w:val="20"/>
                <w:lang w:val="en-GB"/>
              </w:rPr>
            </w:pPr>
          </w:p>
        </w:tc>
        <w:tc>
          <w:tcPr>
            <w:tcW w:w="630" w:type="dxa"/>
          </w:tcPr>
          <w:p w14:paraId="659C9A7C" w14:textId="77777777" w:rsidR="00803E71" w:rsidRPr="005C59E8" w:rsidRDefault="00803E71" w:rsidP="000805D1">
            <w:pPr>
              <w:jc w:val="center"/>
              <w:rPr>
                <w:rFonts w:ascii="Arial" w:hAnsi="Arial" w:cs="Arial"/>
                <w:snapToGrid w:val="0"/>
                <w:sz w:val="20"/>
                <w:szCs w:val="20"/>
                <w:lang w:val="en-GB"/>
              </w:rPr>
            </w:pPr>
          </w:p>
        </w:tc>
      </w:tr>
      <w:tr w:rsidR="0027197E" w:rsidRPr="007D5810" w14:paraId="1FC7BF31" w14:textId="77777777" w:rsidTr="007E7604">
        <w:trPr>
          <w:jc w:val="center"/>
        </w:trPr>
        <w:tc>
          <w:tcPr>
            <w:tcW w:w="4981" w:type="dxa"/>
            <w:gridSpan w:val="2"/>
            <w:tcBorders>
              <w:bottom w:val="single" w:sz="4" w:space="0" w:color="auto"/>
            </w:tcBorders>
          </w:tcPr>
          <w:p w14:paraId="6E2F9821" w14:textId="12C3DBDE" w:rsidR="0027197E" w:rsidRDefault="0092294A" w:rsidP="0092294A">
            <w:pPr>
              <w:rPr>
                <w:rFonts w:ascii="Arial" w:hAnsi="Arial" w:cs="Arial"/>
                <w:snapToGrid w:val="0"/>
                <w:sz w:val="20"/>
                <w:szCs w:val="20"/>
                <w:highlight w:val="lightGray"/>
                <w:lang w:val="en-GB"/>
              </w:rPr>
            </w:pPr>
            <w:proofErr w:type="spellStart"/>
            <w:r w:rsidRPr="0092294A">
              <w:rPr>
                <w:rFonts w:ascii="Arial" w:hAnsi="Arial" w:cs="Arial"/>
                <w:b/>
                <w:sz w:val="20"/>
                <w:szCs w:val="20"/>
              </w:rPr>
              <w:t>Sous</w:t>
            </w:r>
            <w:proofErr w:type="spellEnd"/>
            <w:r w:rsidRPr="0092294A">
              <w:rPr>
                <w:rFonts w:ascii="Arial" w:hAnsi="Arial" w:cs="Arial"/>
                <w:b/>
                <w:sz w:val="20"/>
                <w:szCs w:val="20"/>
              </w:rPr>
              <w:t xml:space="preserve">-total Expert </w:t>
            </w:r>
            <w:proofErr w:type="spellStart"/>
            <w:r w:rsidRPr="0092294A">
              <w:rPr>
                <w:rFonts w:ascii="Arial" w:hAnsi="Arial" w:cs="Arial"/>
                <w:b/>
                <w:sz w:val="20"/>
                <w:szCs w:val="20"/>
              </w:rPr>
              <w:t>clé</w:t>
            </w:r>
            <w:proofErr w:type="spellEnd"/>
            <w:r w:rsidRPr="0092294A">
              <w:rPr>
                <w:rFonts w:ascii="Arial" w:hAnsi="Arial" w:cs="Arial"/>
                <w:b/>
                <w:sz w:val="20"/>
                <w:szCs w:val="20"/>
              </w:rPr>
              <w:t xml:space="preserve"> 1</w:t>
            </w:r>
            <w:r>
              <w:rPr>
                <w:rFonts w:ascii="Arial" w:hAnsi="Arial" w:cs="Arial"/>
                <w:b/>
                <w:sz w:val="20"/>
                <w:szCs w:val="20"/>
              </w:rPr>
              <w:t xml:space="preserve"> / </w:t>
            </w:r>
            <w:r w:rsidR="000828BD" w:rsidRPr="0038426B">
              <w:rPr>
                <w:rFonts w:ascii="Arial" w:hAnsi="Arial" w:cs="Arial"/>
                <w:b/>
                <w:i/>
                <w:iCs/>
                <w:sz w:val="20"/>
                <w:szCs w:val="20"/>
                <w:lang w:val="en-GB"/>
              </w:rPr>
              <w:t>Sub-total Key expert 1</w:t>
            </w:r>
          </w:p>
        </w:tc>
        <w:tc>
          <w:tcPr>
            <w:tcW w:w="1260" w:type="dxa"/>
            <w:tcBorders>
              <w:bottom w:val="single" w:sz="4" w:space="0" w:color="auto"/>
            </w:tcBorders>
          </w:tcPr>
          <w:p w14:paraId="32EC2CBD" w14:textId="77777777" w:rsidR="0027197E" w:rsidRPr="00E40883" w:rsidRDefault="000828BD"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20</w:t>
            </w:r>
            <w:r w:rsidRPr="00E40883">
              <w:rPr>
                <w:rFonts w:ascii="Arial" w:hAnsi="Arial" w:cs="Arial"/>
                <w:b/>
                <w:snapToGrid w:val="0"/>
                <w:sz w:val="20"/>
                <w:szCs w:val="20"/>
                <w:highlight w:val="yellow"/>
                <w:lang w:val="en-GB"/>
              </w:rPr>
              <w:t>&gt;</w:t>
            </w: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4DB095F" w:rsidR="00D811DC" w:rsidRDefault="0038426B" w:rsidP="0038426B">
            <w:pPr>
              <w:rPr>
                <w:rFonts w:ascii="Arial" w:hAnsi="Arial" w:cs="Arial"/>
                <w:snapToGrid w:val="0"/>
                <w:sz w:val="20"/>
                <w:szCs w:val="20"/>
                <w:highlight w:val="lightGray"/>
                <w:lang w:val="en-GB"/>
              </w:rPr>
            </w:pPr>
            <w:r w:rsidRPr="0038426B">
              <w:rPr>
                <w:rFonts w:ascii="Arial" w:hAnsi="Arial" w:cs="Arial"/>
                <w:b/>
                <w:sz w:val="20"/>
                <w:szCs w:val="20"/>
              </w:rPr>
              <w:t xml:space="preserve">Score </w:t>
            </w:r>
            <w:proofErr w:type="spellStart"/>
            <w:r w:rsidRPr="0038426B">
              <w:rPr>
                <w:rFonts w:ascii="Arial" w:hAnsi="Arial" w:cs="Arial"/>
                <w:b/>
                <w:sz w:val="20"/>
                <w:szCs w:val="20"/>
              </w:rPr>
              <w:t>technique</w:t>
            </w:r>
            <w:proofErr w:type="spellEnd"/>
            <w:r w:rsidRPr="0038426B">
              <w:rPr>
                <w:rFonts w:ascii="Arial" w:hAnsi="Arial" w:cs="Arial"/>
                <w:b/>
                <w:sz w:val="20"/>
                <w:szCs w:val="20"/>
              </w:rPr>
              <w:t xml:space="preserve"> total</w:t>
            </w:r>
            <w:r>
              <w:rPr>
                <w:rFonts w:ascii="Arial" w:hAnsi="Arial" w:cs="Arial"/>
                <w:b/>
                <w:sz w:val="20"/>
                <w:szCs w:val="20"/>
              </w:rPr>
              <w:t xml:space="preserve"> / </w:t>
            </w:r>
            <w:r w:rsidR="00D811DC" w:rsidRPr="0038426B">
              <w:rPr>
                <w:rFonts w:ascii="Arial" w:hAnsi="Arial" w:cs="Arial"/>
                <w:b/>
                <w:i/>
                <w:iCs/>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5CE52FBA" w:rsidR="007C30D1" w:rsidRPr="0038426B" w:rsidRDefault="0038426B" w:rsidP="0038426B">
      <w:pPr>
        <w:rPr>
          <w:rFonts w:ascii="Arial" w:hAnsi="Arial" w:cs="Arial"/>
          <w:b/>
          <w:i/>
          <w:iCs/>
          <w:sz w:val="20"/>
          <w:szCs w:val="20"/>
          <w:lang w:val="en-GB"/>
        </w:rPr>
      </w:pPr>
      <w:proofErr w:type="spellStart"/>
      <w:r w:rsidRPr="0038426B">
        <w:rPr>
          <w:rFonts w:ascii="Arial" w:hAnsi="Arial" w:cs="Arial"/>
          <w:b/>
          <w:sz w:val="20"/>
          <w:szCs w:val="20"/>
        </w:rPr>
        <w:t>Entretiens</w:t>
      </w:r>
      <w:proofErr w:type="spellEnd"/>
      <w:r>
        <w:rPr>
          <w:rFonts w:ascii="Arial" w:hAnsi="Arial" w:cs="Arial"/>
          <w:b/>
          <w:sz w:val="20"/>
          <w:szCs w:val="20"/>
        </w:rPr>
        <w:t xml:space="preserve"> / </w:t>
      </w:r>
      <w:r w:rsidR="002B6EC1" w:rsidRPr="0038426B">
        <w:rPr>
          <w:rFonts w:ascii="Arial" w:hAnsi="Arial" w:cs="Arial"/>
          <w:b/>
          <w:i/>
          <w:iCs/>
          <w:sz w:val="20"/>
          <w:szCs w:val="20"/>
          <w:lang w:val="en-GB"/>
        </w:rPr>
        <w:t>Interviews</w:t>
      </w:r>
    </w:p>
    <w:p w14:paraId="49CD956D" w14:textId="5A95CD42" w:rsidR="00BC2322" w:rsidRPr="00FA70F5" w:rsidRDefault="00FA70F5" w:rsidP="00FA70F5">
      <w:pPr>
        <w:rPr>
          <w:rFonts w:ascii="Arial" w:hAnsi="Arial" w:cs="Arial"/>
          <w:i/>
          <w:iCs/>
          <w:sz w:val="20"/>
          <w:szCs w:val="20"/>
          <w:lang w:val="en-GB"/>
        </w:rPr>
      </w:pPr>
      <w:r w:rsidRPr="00FA70F5">
        <w:rPr>
          <w:rFonts w:ascii="Arial" w:hAnsi="Arial" w:cs="Arial"/>
          <w:sz w:val="20"/>
          <w:szCs w:val="20"/>
          <w:lang w:val="en-GB"/>
        </w:rPr>
        <w:t xml:space="preserve">Le </w:t>
      </w:r>
      <w:proofErr w:type="spellStart"/>
      <w:r w:rsidRPr="00FA70F5">
        <w:rPr>
          <w:rFonts w:ascii="Arial" w:hAnsi="Arial" w:cs="Arial"/>
          <w:sz w:val="20"/>
          <w:szCs w:val="20"/>
          <w:lang w:val="en-GB"/>
        </w:rPr>
        <w:t>pouvoir</w:t>
      </w:r>
      <w:proofErr w:type="spellEnd"/>
      <w:r w:rsidRPr="00FA70F5">
        <w:rPr>
          <w:rFonts w:ascii="Arial" w:hAnsi="Arial" w:cs="Arial"/>
          <w:sz w:val="20"/>
          <w:szCs w:val="20"/>
          <w:lang w:val="en-GB"/>
        </w:rPr>
        <w:t xml:space="preserve"> </w:t>
      </w:r>
      <w:proofErr w:type="spellStart"/>
      <w:r w:rsidRPr="00FA70F5">
        <w:rPr>
          <w:rFonts w:ascii="Arial" w:hAnsi="Arial" w:cs="Arial"/>
          <w:sz w:val="20"/>
          <w:szCs w:val="20"/>
          <w:lang w:val="en-GB"/>
        </w:rPr>
        <w:t>adjudicateur</w:t>
      </w:r>
      <w:proofErr w:type="spellEnd"/>
      <w:r w:rsidRPr="00FA70F5">
        <w:rPr>
          <w:rFonts w:ascii="Arial" w:hAnsi="Arial" w:cs="Arial"/>
          <w:sz w:val="20"/>
          <w:szCs w:val="20"/>
          <w:lang w:val="en-GB"/>
        </w:rPr>
        <w:t xml:space="preserve"> se </w:t>
      </w:r>
      <w:proofErr w:type="spellStart"/>
      <w:r w:rsidRPr="00FA70F5">
        <w:rPr>
          <w:rFonts w:ascii="Arial" w:hAnsi="Arial" w:cs="Arial"/>
          <w:sz w:val="20"/>
          <w:szCs w:val="20"/>
          <w:lang w:val="en-GB"/>
        </w:rPr>
        <w:t>réserve</w:t>
      </w:r>
      <w:proofErr w:type="spellEnd"/>
      <w:r w:rsidRPr="00FA70F5">
        <w:rPr>
          <w:rFonts w:ascii="Arial" w:hAnsi="Arial" w:cs="Arial"/>
          <w:sz w:val="20"/>
          <w:szCs w:val="20"/>
          <w:lang w:val="en-GB"/>
        </w:rPr>
        <w:t xml:space="preserve"> le droit de </w:t>
      </w:r>
      <w:proofErr w:type="spellStart"/>
      <w:r w:rsidRPr="00FA70F5">
        <w:rPr>
          <w:rFonts w:ascii="Arial" w:hAnsi="Arial" w:cs="Arial"/>
          <w:sz w:val="20"/>
          <w:szCs w:val="20"/>
          <w:lang w:val="en-GB"/>
        </w:rPr>
        <w:t>convoquer</w:t>
      </w:r>
      <w:proofErr w:type="spellEnd"/>
      <w:r w:rsidRPr="00FA70F5">
        <w:rPr>
          <w:rFonts w:ascii="Arial" w:hAnsi="Arial" w:cs="Arial"/>
          <w:sz w:val="20"/>
          <w:szCs w:val="20"/>
          <w:lang w:val="en-GB"/>
        </w:rPr>
        <w:t xml:space="preserve"> à un </w:t>
      </w:r>
      <w:proofErr w:type="spellStart"/>
      <w:r w:rsidRPr="00FA70F5">
        <w:rPr>
          <w:rFonts w:ascii="Arial" w:hAnsi="Arial" w:cs="Arial"/>
          <w:sz w:val="20"/>
          <w:szCs w:val="20"/>
          <w:lang w:val="en-GB"/>
        </w:rPr>
        <w:t>entretien</w:t>
      </w:r>
      <w:proofErr w:type="spellEnd"/>
      <w:r w:rsidRPr="00FA70F5">
        <w:rPr>
          <w:rFonts w:ascii="Arial" w:hAnsi="Arial" w:cs="Arial"/>
          <w:sz w:val="20"/>
          <w:szCs w:val="20"/>
          <w:lang w:val="en-GB"/>
        </w:rPr>
        <w:t xml:space="preserve"> les </w:t>
      </w:r>
      <w:proofErr w:type="spellStart"/>
      <w:r w:rsidRPr="00FA70F5">
        <w:rPr>
          <w:rFonts w:ascii="Arial" w:hAnsi="Arial" w:cs="Arial"/>
          <w:sz w:val="20"/>
          <w:szCs w:val="20"/>
          <w:lang w:val="en-GB"/>
        </w:rPr>
        <w:t>candidats</w:t>
      </w:r>
      <w:proofErr w:type="spellEnd"/>
      <w:r w:rsidRPr="00FA70F5">
        <w:rPr>
          <w:rFonts w:ascii="Arial" w:hAnsi="Arial" w:cs="Arial"/>
          <w:sz w:val="20"/>
          <w:szCs w:val="20"/>
          <w:lang w:val="en-GB"/>
        </w:rPr>
        <w:t xml:space="preserve"> qui </w:t>
      </w:r>
      <w:proofErr w:type="spellStart"/>
      <w:r w:rsidRPr="00FA70F5">
        <w:rPr>
          <w:rFonts w:ascii="Arial" w:hAnsi="Arial" w:cs="Arial"/>
          <w:sz w:val="20"/>
          <w:szCs w:val="20"/>
          <w:lang w:val="en-GB"/>
        </w:rPr>
        <w:t>ont</w:t>
      </w:r>
      <w:proofErr w:type="spellEnd"/>
      <w:r w:rsidRPr="00FA70F5">
        <w:rPr>
          <w:rFonts w:ascii="Arial" w:hAnsi="Arial" w:cs="Arial"/>
          <w:sz w:val="20"/>
          <w:szCs w:val="20"/>
          <w:lang w:val="en-GB"/>
        </w:rPr>
        <w:t xml:space="preserve"> </w:t>
      </w:r>
      <w:proofErr w:type="spellStart"/>
      <w:r w:rsidRPr="00FA70F5">
        <w:rPr>
          <w:rFonts w:ascii="Arial" w:hAnsi="Arial" w:cs="Arial"/>
          <w:sz w:val="20"/>
          <w:szCs w:val="20"/>
          <w:lang w:val="en-GB"/>
        </w:rPr>
        <w:t>soumis</w:t>
      </w:r>
      <w:proofErr w:type="spellEnd"/>
      <w:r w:rsidRPr="00FA70F5">
        <w:rPr>
          <w:rFonts w:ascii="Arial" w:hAnsi="Arial" w:cs="Arial"/>
          <w:sz w:val="20"/>
          <w:szCs w:val="20"/>
          <w:lang w:val="en-GB"/>
        </w:rPr>
        <w:t xml:space="preserve"> des propositions </w:t>
      </w:r>
      <w:proofErr w:type="spellStart"/>
      <w:r w:rsidRPr="00FA70F5">
        <w:rPr>
          <w:rFonts w:ascii="Arial" w:hAnsi="Arial" w:cs="Arial"/>
          <w:sz w:val="20"/>
          <w:szCs w:val="20"/>
          <w:lang w:val="en-GB"/>
        </w:rPr>
        <w:t>jugées</w:t>
      </w:r>
      <w:proofErr w:type="spellEnd"/>
      <w:r w:rsidRPr="00FA70F5">
        <w:rPr>
          <w:rFonts w:ascii="Arial" w:hAnsi="Arial" w:cs="Arial"/>
          <w:sz w:val="20"/>
          <w:szCs w:val="20"/>
          <w:lang w:val="en-GB"/>
        </w:rPr>
        <w:t xml:space="preserve"> </w:t>
      </w:r>
      <w:proofErr w:type="spellStart"/>
      <w:r w:rsidRPr="00FA70F5">
        <w:rPr>
          <w:rFonts w:ascii="Arial" w:hAnsi="Arial" w:cs="Arial"/>
          <w:sz w:val="20"/>
          <w:szCs w:val="20"/>
          <w:lang w:val="en-GB"/>
        </w:rPr>
        <w:t>substantiellement</w:t>
      </w:r>
      <w:proofErr w:type="spellEnd"/>
      <w:r w:rsidRPr="00FA70F5">
        <w:rPr>
          <w:rFonts w:ascii="Arial" w:hAnsi="Arial" w:cs="Arial"/>
          <w:sz w:val="20"/>
          <w:szCs w:val="20"/>
          <w:lang w:val="en-GB"/>
        </w:rPr>
        <w:t xml:space="preserve"> </w:t>
      </w:r>
      <w:proofErr w:type="spellStart"/>
      <w:r w:rsidRPr="00FA70F5">
        <w:rPr>
          <w:rFonts w:ascii="Arial" w:hAnsi="Arial" w:cs="Arial"/>
          <w:sz w:val="20"/>
          <w:szCs w:val="20"/>
          <w:lang w:val="en-GB"/>
        </w:rPr>
        <w:t>conformes</w:t>
      </w:r>
      <w:proofErr w:type="spellEnd"/>
      <w:r w:rsidRPr="00FA70F5">
        <w:rPr>
          <w:rFonts w:ascii="Arial" w:hAnsi="Arial" w:cs="Arial"/>
          <w:sz w:val="20"/>
          <w:szCs w:val="20"/>
          <w:lang w:val="en-GB"/>
        </w:rPr>
        <w:t xml:space="preserve">. / </w:t>
      </w:r>
      <w:r w:rsidR="00BC2322" w:rsidRPr="00FA70F5">
        <w:rPr>
          <w:rFonts w:ascii="Arial" w:hAnsi="Arial" w:cs="Arial"/>
          <w:i/>
          <w:iCs/>
          <w:sz w:val="20"/>
          <w:szCs w:val="20"/>
          <w:lang w:val="en-GB"/>
        </w:rPr>
        <w:t xml:space="preserve">The Contracting Authority reserves the right to call to interview the </w:t>
      </w:r>
      <w:r w:rsidR="00947FE0" w:rsidRPr="00FA70F5">
        <w:rPr>
          <w:rFonts w:ascii="Arial" w:hAnsi="Arial" w:cs="Arial"/>
          <w:i/>
          <w:iCs/>
          <w:sz w:val="20"/>
          <w:szCs w:val="20"/>
          <w:lang w:val="en-GB"/>
        </w:rPr>
        <w:t>Candidate</w:t>
      </w:r>
      <w:r w:rsidR="00BC2322" w:rsidRPr="00FA70F5">
        <w:rPr>
          <w:rFonts w:ascii="Arial" w:hAnsi="Arial" w:cs="Arial"/>
          <w:i/>
          <w:iCs/>
          <w:sz w:val="20"/>
          <w:szCs w:val="20"/>
          <w:lang w:val="en-GB"/>
        </w:rPr>
        <w:t>s having submitted proposals determined to be substantially</w:t>
      </w:r>
      <w:r w:rsidR="007F2295" w:rsidRPr="00FA70F5">
        <w:rPr>
          <w:rFonts w:ascii="Arial" w:hAnsi="Arial" w:cs="Arial"/>
          <w:i/>
          <w:iCs/>
          <w:sz w:val="20"/>
          <w:szCs w:val="20"/>
          <w:lang w:val="en-GB"/>
        </w:rPr>
        <w:t xml:space="preserve"> responsive.</w:t>
      </w:r>
    </w:p>
    <w:p w14:paraId="6EEA41F9" w14:textId="77777777" w:rsidR="00BC2322" w:rsidRPr="00FA70F5" w:rsidRDefault="00BC2322" w:rsidP="00374750">
      <w:pPr>
        <w:autoSpaceDE w:val="0"/>
        <w:autoSpaceDN w:val="0"/>
        <w:adjustRightInd w:val="0"/>
        <w:rPr>
          <w:rFonts w:ascii="Arial" w:hAnsi="Arial" w:cs="Arial"/>
          <w:i/>
          <w:iCs/>
          <w:sz w:val="20"/>
          <w:szCs w:val="20"/>
          <w:lang w:val="en-GB"/>
        </w:rPr>
      </w:pPr>
    </w:p>
    <w:p w14:paraId="2BF1E352" w14:textId="357B8F04" w:rsidR="00F11654" w:rsidRPr="00A93BFC" w:rsidRDefault="008A5641" w:rsidP="008A5641">
      <w:pPr>
        <w:autoSpaceDE w:val="0"/>
        <w:autoSpaceDN w:val="0"/>
        <w:adjustRightInd w:val="0"/>
        <w:rPr>
          <w:rFonts w:ascii="Arial" w:hAnsi="Arial" w:cs="Arial"/>
          <w:b/>
          <w:sz w:val="20"/>
          <w:szCs w:val="20"/>
          <w:lang w:val="fr-FR"/>
        </w:rPr>
      </w:pPr>
      <w:r w:rsidRPr="00A93BFC">
        <w:rPr>
          <w:rFonts w:ascii="Arial" w:hAnsi="Arial" w:cs="Arial"/>
          <w:b/>
          <w:sz w:val="20"/>
          <w:szCs w:val="20"/>
          <w:lang w:val="fr-FR"/>
        </w:rPr>
        <w:t xml:space="preserve">Évaluation financière / </w:t>
      </w:r>
      <w:r w:rsidR="00F11654" w:rsidRPr="00A93BFC">
        <w:rPr>
          <w:rFonts w:ascii="Arial" w:hAnsi="Arial" w:cs="Arial"/>
          <w:b/>
          <w:i/>
          <w:iCs/>
          <w:sz w:val="20"/>
          <w:szCs w:val="20"/>
          <w:lang w:val="fr-FR"/>
        </w:rPr>
        <w:t xml:space="preserve">Financial </w:t>
      </w:r>
      <w:proofErr w:type="spellStart"/>
      <w:r w:rsidR="000643EF" w:rsidRPr="00A93BFC">
        <w:rPr>
          <w:rFonts w:ascii="Arial" w:hAnsi="Arial" w:cs="Arial"/>
          <w:b/>
          <w:i/>
          <w:iCs/>
          <w:sz w:val="20"/>
          <w:szCs w:val="20"/>
          <w:lang w:val="fr-FR"/>
        </w:rPr>
        <w:t>evaluation</w:t>
      </w:r>
      <w:proofErr w:type="spellEnd"/>
    </w:p>
    <w:p w14:paraId="79AA8FFC" w14:textId="69A563E5" w:rsidR="00EB380A" w:rsidRPr="00A93BFC" w:rsidRDefault="00A93BFC" w:rsidP="00A93BFC">
      <w:pPr>
        <w:tabs>
          <w:tab w:val="right" w:pos="1440"/>
          <w:tab w:val="left" w:pos="2160"/>
          <w:tab w:val="right" w:pos="3600"/>
        </w:tabs>
        <w:rPr>
          <w:rFonts w:ascii="Arial" w:hAnsi="Arial" w:cs="Arial"/>
          <w:i/>
          <w:iCs/>
          <w:sz w:val="20"/>
          <w:szCs w:val="20"/>
          <w:lang w:val="en-GB"/>
        </w:rPr>
      </w:pPr>
      <w:r w:rsidRPr="00A93BFC">
        <w:rPr>
          <w:rFonts w:ascii="Arial" w:hAnsi="Arial" w:cs="Arial"/>
          <w:sz w:val="20"/>
          <w:szCs w:val="20"/>
          <w:lang w:val="fr-FR"/>
        </w:rPr>
        <w:t>Un score financier doit être attribué à chaque proposition. La proposition financière la plus basse (Fm) recevra un score financier (</w:t>
      </w:r>
      <w:proofErr w:type="spellStart"/>
      <w:r w:rsidRPr="00A93BFC">
        <w:rPr>
          <w:rFonts w:ascii="Arial" w:hAnsi="Arial" w:cs="Arial"/>
          <w:sz w:val="20"/>
          <w:szCs w:val="20"/>
          <w:lang w:val="fr-FR"/>
        </w:rPr>
        <w:t>Sf</w:t>
      </w:r>
      <w:proofErr w:type="spellEnd"/>
      <w:r w:rsidRPr="00A93BFC">
        <w:rPr>
          <w:rFonts w:ascii="Arial" w:hAnsi="Arial" w:cs="Arial"/>
          <w:sz w:val="20"/>
          <w:szCs w:val="20"/>
          <w:lang w:val="fr-FR"/>
        </w:rPr>
        <w:t>) de 100 points. La formule pour déterminer les scores financiers est la suivante :</w:t>
      </w:r>
      <w:r>
        <w:rPr>
          <w:rFonts w:ascii="Arial" w:hAnsi="Arial" w:cs="Arial"/>
          <w:sz w:val="20"/>
          <w:szCs w:val="20"/>
          <w:lang w:val="fr-FR"/>
        </w:rPr>
        <w:t xml:space="preserve"> / </w:t>
      </w:r>
      <w:proofErr w:type="spellStart"/>
      <w:r w:rsidR="000C4736" w:rsidRPr="00A93BFC">
        <w:rPr>
          <w:rFonts w:ascii="Arial" w:hAnsi="Arial" w:cs="Arial"/>
          <w:i/>
          <w:iCs/>
          <w:sz w:val="20"/>
          <w:szCs w:val="20"/>
          <w:lang w:val="fr-FR"/>
        </w:rPr>
        <w:t>Each</w:t>
      </w:r>
      <w:proofErr w:type="spellEnd"/>
      <w:r w:rsidR="000C4736" w:rsidRPr="00A93BFC">
        <w:rPr>
          <w:rFonts w:ascii="Arial" w:hAnsi="Arial" w:cs="Arial"/>
          <w:i/>
          <w:iCs/>
          <w:sz w:val="20"/>
          <w:szCs w:val="20"/>
          <w:lang w:val="fr-FR"/>
        </w:rPr>
        <w:t xml:space="preserve"> </w:t>
      </w:r>
      <w:proofErr w:type="spellStart"/>
      <w:r w:rsidR="000C4736" w:rsidRPr="00A93BFC">
        <w:rPr>
          <w:rFonts w:ascii="Arial" w:hAnsi="Arial" w:cs="Arial"/>
          <w:i/>
          <w:iCs/>
          <w:sz w:val="20"/>
          <w:szCs w:val="20"/>
          <w:lang w:val="fr-FR"/>
        </w:rPr>
        <w:t>proposal</w:t>
      </w:r>
      <w:proofErr w:type="spellEnd"/>
      <w:r w:rsidR="000C4736" w:rsidRPr="00A93BFC">
        <w:rPr>
          <w:rFonts w:ascii="Arial" w:hAnsi="Arial" w:cs="Arial"/>
          <w:i/>
          <w:iCs/>
          <w:sz w:val="20"/>
          <w:szCs w:val="20"/>
          <w:lang w:val="fr-FR"/>
        </w:rPr>
        <w:t xml:space="preserve"> </w:t>
      </w:r>
      <w:proofErr w:type="spellStart"/>
      <w:r w:rsidR="000C4736" w:rsidRPr="00A93BFC">
        <w:rPr>
          <w:rFonts w:ascii="Arial" w:hAnsi="Arial" w:cs="Arial"/>
          <w:i/>
          <w:iCs/>
          <w:sz w:val="20"/>
          <w:szCs w:val="20"/>
          <w:lang w:val="fr-FR"/>
        </w:rPr>
        <w:t>shall</w:t>
      </w:r>
      <w:proofErr w:type="spellEnd"/>
      <w:r w:rsidR="000C4736" w:rsidRPr="00A93BFC">
        <w:rPr>
          <w:rFonts w:ascii="Arial" w:hAnsi="Arial" w:cs="Arial"/>
          <w:i/>
          <w:iCs/>
          <w:sz w:val="20"/>
          <w:szCs w:val="20"/>
          <w:lang w:val="fr-FR"/>
        </w:rPr>
        <w:t xml:space="preserve"> </w:t>
      </w:r>
      <w:proofErr w:type="spellStart"/>
      <w:r w:rsidR="000C4736" w:rsidRPr="00A93BFC">
        <w:rPr>
          <w:rFonts w:ascii="Arial" w:hAnsi="Arial" w:cs="Arial"/>
          <w:i/>
          <w:iCs/>
          <w:sz w:val="20"/>
          <w:szCs w:val="20"/>
          <w:lang w:val="fr-FR"/>
        </w:rPr>
        <w:t>be</w:t>
      </w:r>
      <w:proofErr w:type="spellEnd"/>
      <w:r w:rsidR="000C4736" w:rsidRPr="00A93BFC">
        <w:rPr>
          <w:rFonts w:ascii="Arial" w:hAnsi="Arial" w:cs="Arial"/>
          <w:i/>
          <w:iCs/>
          <w:sz w:val="20"/>
          <w:szCs w:val="20"/>
          <w:lang w:val="fr-FR"/>
        </w:rPr>
        <w:t xml:space="preserve"> </w:t>
      </w:r>
      <w:proofErr w:type="spellStart"/>
      <w:r w:rsidR="000C4736" w:rsidRPr="00A93BFC">
        <w:rPr>
          <w:rFonts w:ascii="Arial" w:hAnsi="Arial" w:cs="Arial"/>
          <w:i/>
          <w:iCs/>
          <w:sz w:val="20"/>
          <w:szCs w:val="20"/>
          <w:lang w:val="fr-FR"/>
        </w:rPr>
        <w:t>given</w:t>
      </w:r>
      <w:proofErr w:type="spellEnd"/>
      <w:r w:rsidR="000C4736" w:rsidRPr="00A93BFC">
        <w:rPr>
          <w:rFonts w:ascii="Arial" w:hAnsi="Arial" w:cs="Arial"/>
          <w:i/>
          <w:iCs/>
          <w:sz w:val="20"/>
          <w:szCs w:val="20"/>
          <w:lang w:val="fr-FR"/>
        </w:rPr>
        <w:t xml:space="preserve"> a </w:t>
      </w:r>
      <w:proofErr w:type="spellStart"/>
      <w:r w:rsidR="000C4736" w:rsidRPr="00A93BFC">
        <w:rPr>
          <w:rFonts w:ascii="Arial" w:hAnsi="Arial" w:cs="Arial"/>
          <w:i/>
          <w:iCs/>
          <w:sz w:val="20"/>
          <w:szCs w:val="20"/>
          <w:lang w:val="fr-FR"/>
        </w:rPr>
        <w:t>financial</w:t>
      </w:r>
      <w:proofErr w:type="spellEnd"/>
      <w:r w:rsidR="000C4736" w:rsidRPr="00A93BFC">
        <w:rPr>
          <w:rFonts w:ascii="Arial" w:hAnsi="Arial" w:cs="Arial"/>
          <w:i/>
          <w:iCs/>
          <w:sz w:val="20"/>
          <w:szCs w:val="20"/>
          <w:lang w:val="fr-FR"/>
        </w:rPr>
        <w:t xml:space="preserve"> score</w:t>
      </w:r>
      <w:r w:rsidR="00A17F64" w:rsidRPr="00A93BFC">
        <w:rPr>
          <w:rFonts w:ascii="Arial" w:hAnsi="Arial" w:cs="Arial"/>
          <w:i/>
          <w:iCs/>
          <w:sz w:val="20"/>
          <w:szCs w:val="20"/>
          <w:lang w:val="fr-FR"/>
        </w:rPr>
        <w:t>.</w:t>
      </w:r>
      <w:r w:rsidR="007F2295" w:rsidRPr="00A93BFC">
        <w:rPr>
          <w:rFonts w:ascii="Arial" w:hAnsi="Arial" w:cs="Arial"/>
          <w:i/>
          <w:iCs/>
          <w:sz w:val="20"/>
          <w:szCs w:val="20"/>
          <w:lang w:val="fr-FR"/>
        </w:rPr>
        <w:t xml:space="preserve"> </w:t>
      </w:r>
      <w:r w:rsidR="007F2295" w:rsidRPr="00A93BFC">
        <w:rPr>
          <w:rFonts w:ascii="Arial" w:hAnsi="Arial" w:cs="Arial"/>
          <w:i/>
          <w:iCs/>
          <w:sz w:val="20"/>
          <w:szCs w:val="20"/>
          <w:lang w:val="en-GB"/>
        </w:rPr>
        <w:t xml:space="preserve">The lowest Financial Proposal (Fm) will be given a financial score (Sf) of 100 points. </w:t>
      </w:r>
      <w:r w:rsidR="00EB380A" w:rsidRPr="00A93BFC">
        <w:rPr>
          <w:rFonts w:ascii="Arial" w:hAnsi="Arial" w:cs="Arial"/>
          <w:i/>
          <w:iCs/>
          <w:sz w:val="20"/>
          <w:szCs w:val="20"/>
          <w:lang w:val="en-GB"/>
        </w:rPr>
        <w:t>The formula for determining the financial scores shall be the following:</w:t>
      </w:r>
    </w:p>
    <w:p w14:paraId="1F62B687" w14:textId="77777777" w:rsidR="00C37D30" w:rsidRPr="00A93BFC" w:rsidRDefault="00C37D30" w:rsidP="00B339F5">
      <w:pPr>
        <w:tabs>
          <w:tab w:val="right" w:pos="1440"/>
          <w:tab w:val="left" w:pos="2160"/>
          <w:tab w:val="right" w:pos="3600"/>
        </w:tabs>
        <w:rPr>
          <w:rFonts w:ascii="Arial" w:hAnsi="Arial" w:cs="Arial"/>
          <w:i/>
          <w:iCs/>
          <w:sz w:val="20"/>
          <w:szCs w:val="20"/>
          <w:lang w:val="en-GB"/>
        </w:rPr>
      </w:pPr>
    </w:p>
    <w:p w14:paraId="290115D0" w14:textId="64F4E563" w:rsidR="00374750" w:rsidRPr="0041591A" w:rsidRDefault="0041591A" w:rsidP="0041591A">
      <w:pPr>
        <w:tabs>
          <w:tab w:val="right" w:pos="7560"/>
        </w:tabs>
        <w:jc w:val="both"/>
        <w:rPr>
          <w:rFonts w:ascii="Arial" w:hAnsi="Arial" w:cs="Arial"/>
          <w:i/>
          <w:iCs/>
          <w:sz w:val="20"/>
          <w:szCs w:val="20"/>
          <w:lang w:val="en-GB"/>
        </w:rPr>
      </w:pPr>
      <w:r w:rsidRPr="0041591A">
        <w:rPr>
          <w:rFonts w:ascii="Arial" w:hAnsi="Arial" w:cs="Arial"/>
          <w:sz w:val="20"/>
          <w:szCs w:val="20"/>
          <w:lang w:val="en-GB"/>
        </w:rPr>
        <w:t xml:space="preserve">Sf = 100 x Fm/F, dans </w:t>
      </w:r>
      <w:proofErr w:type="spellStart"/>
      <w:r w:rsidRPr="0041591A">
        <w:rPr>
          <w:rFonts w:ascii="Arial" w:hAnsi="Arial" w:cs="Arial"/>
          <w:sz w:val="20"/>
          <w:szCs w:val="20"/>
          <w:lang w:val="en-GB"/>
        </w:rPr>
        <w:t>laquelle</w:t>
      </w:r>
      <w:proofErr w:type="spellEnd"/>
      <w:r w:rsidRPr="0041591A">
        <w:rPr>
          <w:rFonts w:ascii="Arial" w:hAnsi="Arial" w:cs="Arial"/>
          <w:sz w:val="20"/>
          <w:szCs w:val="20"/>
          <w:lang w:val="en-GB"/>
        </w:rPr>
        <w:t xml:space="preserve"> / </w:t>
      </w:r>
      <w:r w:rsidR="000543FC" w:rsidRPr="0041591A">
        <w:rPr>
          <w:rFonts w:ascii="Arial" w:hAnsi="Arial" w:cs="Arial"/>
          <w:i/>
          <w:iCs/>
          <w:sz w:val="20"/>
          <w:szCs w:val="20"/>
          <w:lang w:val="en-GB"/>
        </w:rPr>
        <w:t>Sf = 100 x Fm/F,</w:t>
      </w:r>
      <w:r w:rsidR="00374750" w:rsidRPr="0041591A">
        <w:rPr>
          <w:rFonts w:ascii="Arial" w:hAnsi="Arial" w:cs="Arial"/>
          <w:i/>
          <w:iCs/>
          <w:sz w:val="20"/>
          <w:szCs w:val="20"/>
          <w:lang w:val="en-GB"/>
        </w:rPr>
        <w:t xml:space="preserve"> in which </w:t>
      </w:r>
    </w:p>
    <w:p w14:paraId="29AE8BF4" w14:textId="42275B2D" w:rsidR="00374750" w:rsidRPr="0041591A" w:rsidRDefault="0041591A" w:rsidP="0041591A">
      <w:pPr>
        <w:tabs>
          <w:tab w:val="right" w:pos="7560"/>
        </w:tabs>
        <w:jc w:val="both"/>
        <w:rPr>
          <w:rFonts w:ascii="Arial" w:hAnsi="Arial" w:cs="Arial"/>
          <w:i/>
          <w:iCs/>
          <w:sz w:val="20"/>
          <w:szCs w:val="20"/>
          <w:lang w:val="en-GB"/>
        </w:rPr>
      </w:pPr>
      <w:r w:rsidRPr="0041591A">
        <w:rPr>
          <w:rFonts w:ascii="Arial" w:hAnsi="Arial" w:cs="Arial"/>
          <w:sz w:val="20"/>
          <w:szCs w:val="20"/>
          <w:lang w:val="en-GB"/>
        </w:rPr>
        <w:t xml:space="preserve">Sf </w:t>
      </w:r>
      <w:proofErr w:type="spellStart"/>
      <w:r w:rsidRPr="0041591A">
        <w:rPr>
          <w:rFonts w:ascii="Arial" w:hAnsi="Arial" w:cs="Arial"/>
          <w:sz w:val="20"/>
          <w:szCs w:val="20"/>
          <w:lang w:val="en-GB"/>
        </w:rPr>
        <w:t>est</w:t>
      </w:r>
      <w:proofErr w:type="spellEnd"/>
      <w:r w:rsidRPr="0041591A">
        <w:rPr>
          <w:rFonts w:ascii="Arial" w:hAnsi="Arial" w:cs="Arial"/>
          <w:sz w:val="20"/>
          <w:szCs w:val="20"/>
          <w:lang w:val="en-GB"/>
        </w:rPr>
        <w:t xml:space="preserve"> le score financier / </w:t>
      </w:r>
      <w:r w:rsidR="00374750" w:rsidRPr="0041591A">
        <w:rPr>
          <w:rFonts w:ascii="Arial" w:hAnsi="Arial" w:cs="Arial"/>
          <w:i/>
          <w:iCs/>
          <w:sz w:val="20"/>
          <w:szCs w:val="20"/>
          <w:lang w:val="en-GB"/>
        </w:rPr>
        <w:t xml:space="preserve">Sf is the financial score </w:t>
      </w:r>
    </w:p>
    <w:p w14:paraId="283BDCBE" w14:textId="6DB801FE" w:rsidR="00374750" w:rsidRPr="006E395D" w:rsidRDefault="006E395D" w:rsidP="006E395D">
      <w:pPr>
        <w:tabs>
          <w:tab w:val="right" w:pos="7560"/>
        </w:tabs>
        <w:jc w:val="both"/>
        <w:rPr>
          <w:rFonts w:ascii="Arial" w:hAnsi="Arial" w:cs="Arial"/>
          <w:i/>
          <w:iCs/>
          <w:sz w:val="20"/>
          <w:szCs w:val="20"/>
          <w:lang w:val="fr-FR"/>
        </w:rPr>
      </w:pPr>
      <w:r w:rsidRPr="006E395D">
        <w:rPr>
          <w:rFonts w:ascii="Arial" w:hAnsi="Arial" w:cs="Arial"/>
          <w:sz w:val="20"/>
          <w:szCs w:val="20"/>
          <w:lang w:val="fr-FR"/>
        </w:rPr>
        <w:t xml:space="preserve">Fm est le prix le plus bas et / </w:t>
      </w:r>
      <w:r w:rsidR="00374750" w:rsidRPr="006E395D">
        <w:rPr>
          <w:rFonts w:ascii="Arial" w:hAnsi="Arial" w:cs="Arial"/>
          <w:i/>
          <w:iCs/>
          <w:sz w:val="20"/>
          <w:szCs w:val="20"/>
          <w:lang w:val="fr-FR"/>
        </w:rPr>
        <w:t xml:space="preserve">Fm </w:t>
      </w:r>
      <w:proofErr w:type="spellStart"/>
      <w:r w:rsidR="00374750" w:rsidRPr="006E395D">
        <w:rPr>
          <w:rFonts w:ascii="Arial" w:hAnsi="Arial" w:cs="Arial"/>
          <w:i/>
          <w:iCs/>
          <w:sz w:val="20"/>
          <w:szCs w:val="20"/>
          <w:lang w:val="fr-FR"/>
        </w:rPr>
        <w:t>is</w:t>
      </w:r>
      <w:proofErr w:type="spellEnd"/>
      <w:r w:rsidR="00374750" w:rsidRPr="006E395D">
        <w:rPr>
          <w:rFonts w:ascii="Arial" w:hAnsi="Arial" w:cs="Arial"/>
          <w:i/>
          <w:iCs/>
          <w:sz w:val="20"/>
          <w:szCs w:val="20"/>
          <w:lang w:val="fr-FR"/>
        </w:rPr>
        <w:t xml:space="preserve"> the </w:t>
      </w:r>
      <w:proofErr w:type="spellStart"/>
      <w:r w:rsidR="00374750" w:rsidRPr="006E395D">
        <w:rPr>
          <w:rFonts w:ascii="Arial" w:hAnsi="Arial" w:cs="Arial"/>
          <w:i/>
          <w:iCs/>
          <w:sz w:val="20"/>
          <w:szCs w:val="20"/>
          <w:lang w:val="fr-FR"/>
        </w:rPr>
        <w:t>lowest</w:t>
      </w:r>
      <w:proofErr w:type="spellEnd"/>
      <w:r w:rsidR="00374750" w:rsidRPr="006E395D">
        <w:rPr>
          <w:rFonts w:ascii="Arial" w:hAnsi="Arial" w:cs="Arial"/>
          <w:i/>
          <w:iCs/>
          <w:sz w:val="20"/>
          <w:szCs w:val="20"/>
          <w:lang w:val="fr-FR"/>
        </w:rPr>
        <w:t xml:space="preserve"> </w:t>
      </w:r>
      <w:proofErr w:type="spellStart"/>
      <w:r w:rsidR="00374750" w:rsidRPr="006E395D">
        <w:rPr>
          <w:rFonts w:ascii="Arial" w:hAnsi="Arial" w:cs="Arial"/>
          <w:i/>
          <w:iCs/>
          <w:sz w:val="20"/>
          <w:szCs w:val="20"/>
          <w:lang w:val="fr-FR"/>
        </w:rPr>
        <w:t>price</w:t>
      </w:r>
      <w:proofErr w:type="spellEnd"/>
      <w:r w:rsidR="00374750" w:rsidRPr="006E395D">
        <w:rPr>
          <w:rFonts w:ascii="Arial" w:hAnsi="Arial" w:cs="Arial"/>
          <w:i/>
          <w:iCs/>
          <w:sz w:val="20"/>
          <w:szCs w:val="20"/>
          <w:lang w:val="fr-FR"/>
        </w:rPr>
        <w:t xml:space="preserve"> and</w:t>
      </w:r>
    </w:p>
    <w:p w14:paraId="1B903B58" w14:textId="025E0D77" w:rsidR="00374750" w:rsidRPr="00E4265D" w:rsidRDefault="006E395D" w:rsidP="006E395D">
      <w:pPr>
        <w:tabs>
          <w:tab w:val="right" w:pos="7560"/>
        </w:tabs>
        <w:jc w:val="both"/>
        <w:rPr>
          <w:rFonts w:ascii="Arial" w:hAnsi="Arial" w:cs="Arial"/>
          <w:i/>
          <w:iCs/>
          <w:sz w:val="20"/>
          <w:szCs w:val="20"/>
          <w:lang w:val="fr-FR"/>
        </w:rPr>
      </w:pPr>
      <w:r w:rsidRPr="00E4265D">
        <w:rPr>
          <w:rFonts w:ascii="Arial" w:hAnsi="Arial" w:cs="Arial"/>
          <w:sz w:val="20"/>
          <w:szCs w:val="20"/>
          <w:lang w:val="fr-FR"/>
        </w:rPr>
        <w:t xml:space="preserve">F est le prix de la proposition en cours d'évaluation / </w:t>
      </w:r>
      <w:r w:rsidR="00374750" w:rsidRPr="00E4265D">
        <w:rPr>
          <w:rFonts w:ascii="Arial" w:hAnsi="Arial" w:cs="Arial"/>
          <w:i/>
          <w:iCs/>
          <w:sz w:val="20"/>
          <w:szCs w:val="20"/>
          <w:lang w:val="fr-FR"/>
        </w:rPr>
        <w:t xml:space="preserve">F </w:t>
      </w:r>
      <w:proofErr w:type="spellStart"/>
      <w:r w:rsidR="00374750" w:rsidRPr="00E4265D">
        <w:rPr>
          <w:rFonts w:ascii="Arial" w:hAnsi="Arial" w:cs="Arial"/>
          <w:i/>
          <w:iCs/>
          <w:sz w:val="20"/>
          <w:szCs w:val="20"/>
          <w:lang w:val="fr-FR"/>
        </w:rPr>
        <w:t>is</w:t>
      </w:r>
      <w:proofErr w:type="spellEnd"/>
      <w:r w:rsidR="00374750" w:rsidRPr="00E4265D">
        <w:rPr>
          <w:rFonts w:ascii="Arial" w:hAnsi="Arial" w:cs="Arial"/>
          <w:i/>
          <w:iCs/>
          <w:sz w:val="20"/>
          <w:szCs w:val="20"/>
          <w:lang w:val="fr-FR"/>
        </w:rPr>
        <w:t xml:space="preserve"> the </w:t>
      </w:r>
      <w:proofErr w:type="spellStart"/>
      <w:r w:rsidR="00374750" w:rsidRPr="00E4265D">
        <w:rPr>
          <w:rFonts w:ascii="Arial" w:hAnsi="Arial" w:cs="Arial"/>
          <w:i/>
          <w:iCs/>
          <w:sz w:val="20"/>
          <w:szCs w:val="20"/>
          <w:lang w:val="fr-FR"/>
        </w:rPr>
        <w:t>price</w:t>
      </w:r>
      <w:proofErr w:type="spellEnd"/>
      <w:r w:rsidR="00374750" w:rsidRPr="00E4265D">
        <w:rPr>
          <w:rFonts w:ascii="Arial" w:hAnsi="Arial" w:cs="Arial"/>
          <w:i/>
          <w:iCs/>
          <w:sz w:val="20"/>
          <w:szCs w:val="20"/>
          <w:lang w:val="fr-FR"/>
        </w:rPr>
        <w:t xml:space="preserve"> of the </w:t>
      </w:r>
      <w:proofErr w:type="spellStart"/>
      <w:r w:rsidR="00374750" w:rsidRPr="00E4265D">
        <w:rPr>
          <w:rFonts w:ascii="Arial" w:hAnsi="Arial" w:cs="Arial"/>
          <w:i/>
          <w:iCs/>
          <w:sz w:val="20"/>
          <w:szCs w:val="20"/>
          <w:lang w:val="fr-FR"/>
        </w:rPr>
        <w:t>proposal</w:t>
      </w:r>
      <w:proofErr w:type="spellEnd"/>
      <w:r w:rsidR="00374750" w:rsidRPr="00E4265D">
        <w:rPr>
          <w:rFonts w:ascii="Arial" w:hAnsi="Arial" w:cs="Arial"/>
          <w:i/>
          <w:iCs/>
          <w:sz w:val="20"/>
          <w:szCs w:val="20"/>
          <w:lang w:val="fr-FR"/>
        </w:rPr>
        <w:t xml:space="preserve"> </w:t>
      </w:r>
      <w:proofErr w:type="spellStart"/>
      <w:r w:rsidR="00374750" w:rsidRPr="00E4265D">
        <w:rPr>
          <w:rFonts w:ascii="Arial" w:hAnsi="Arial" w:cs="Arial"/>
          <w:i/>
          <w:iCs/>
          <w:sz w:val="20"/>
          <w:szCs w:val="20"/>
          <w:lang w:val="fr-FR"/>
        </w:rPr>
        <w:t>under</w:t>
      </w:r>
      <w:proofErr w:type="spellEnd"/>
      <w:r w:rsidR="00374750" w:rsidRPr="00E4265D">
        <w:rPr>
          <w:rFonts w:ascii="Arial" w:hAnsi="Arial" w:cs="Arial"/>
          <w:i/>
          <w:iCs/>
          <w:sz w:val="20"/>
          <w:szCs w:val="20"/>
          <w:lang w:val="fr-FR"/>
        </w:rPr>
        <w:t xml:space="preserve"> </w:t>
      </w:r>
      <w:proofErr w:type="spellStart"/>
      <w:r w:rsidR="00374750" w:rsidRPr="00E4265D">
        <w:rPr>
          <w:rFonts w:ascii="Arial" w:hAnsi="Arial" w:cs="Arial"/>
          <w:i/>
          <w:iCs/>
          <w:sz w:val="20"/>
          <w:szCs w:val="20"/>
          <w:lang w:val="fr-FR"/>
        </w:rPr>
        <w:t>evaluation</w:t>
      </w:r>
      <w:proofErr w:type="spellEnd"/>
    </w:p>
    <w:p w14:paraId="07415C0A" w14:textId="77777777" w:rsidR="0001173D" w:rsidRPr="00E4265D" w:rsidRDefault="0001173D" w:rsidP="00022CBC">
      <w:pPr>
        <w:tabs>
          <w:tab w:val="right" w:pos="1440"/>
          <w:tab w:val="left" w:pos="2160"/>
          <w:tab w:val="right" w:pos="3600"/>
        </w:tabs>
        <w:rPr>
          <w:i/>
          <w:iCs/>
          <w:lang w:val="fr-FR"/>
        </w:rPr>
      </w:pPr>
    </w:p>
    <w:p w14:paraId="7174A088" w14:textId="559F0139" w:rsidR="00921098" w:rsidRPr="00E4265D" w:rsidRDefault="00E4265D" w:rsidP="00E4265D">
      <w:pPr>
        <w:jc w:val="both"/>
        <w:rPr>
          <w:rFonts w:ascii="Arial" w:hAnsi="Arial"/>
          <w:b/>
          <w:i/>
          <w:iCs/>
          <w:sz w:val="20"/>
          <w:lang w:val="fr-FR"/>
        </w:rPr>
      </w:pPr>
      <w:r w:rsidRPr="00E4265D">
        <w:rPr>
          <w:rFonts w:ascii="Arial" w:hAnsi="Arial"/>
          <w:b/>
          <w:sz w:val="20"/>
          <w:lang w:val="fr-FR"/>
        </w:rPr>
        <w:t xml:space="preserve">Négociation / </w:t>
      </w:r>
      <w:proofErr w:type="spellStart"/>
      <w:r w:rsidR="00921098" w:rsidRPr="00E4265D">
        <w:rPr>
          <w:rFonts w:ascii="Arial" w:hAnsi="Arial"/>
          <w:b/>
          <w:i/>
          <w:iCs/>
          <w:sz w:val="20"/>
          <w:lang w:val="fr-FR"/>
        </w:rPr>
        <w:t>Negotiations</w:t>
      </w:r>
      <w:proofErr w:type="spellEnd"/>
    </w:p>
    <w:p w14:paraId="4C3652C3" w14:textId="78E46399" w:rsidR="0010324E" w:rsidRPr="0010324E" w:rsidRDefault="0010324E" w:rsidP="0010324E">
      <w:pPr>
        <w:jc w:val="both"/>
        <w:rPr>
          <w:rFonts w:ascii="Arial" w:hAnsi="Arial"/>
          <w:sz w:val="20"/>
          <w:lang/>
        </w:rPr>
      </w:pPr>
      <w:r w:rsidRPr="0010324E">
        <w:rPr>
          <w:rFonts w:ascii="Arial" w:hAnsi="Arial"/>
          <w:sz w:val="20"/>
          <w:lang/>
        </w:rPr>
        <w:t>Le pouvoir adjudicateur se réserve le droit de contacter les candidats ayant soumis des propositions jugées substantiellement et techniquement recevables, de proposer la négociation des modalités de ces propositions. Les négociations n'entraîneront aucun écart substantiel aux modalités et conditions de la demande de proposition, mais auront pour but d'obtenir des candidats de meilleures conditions en termes de qualité technique, de périodes de mise en œuvre, de conditions de paiement, etc.</w:t>
      </w:r>
      <w:r>
        <w:rPr>
          <w:rFonts w:ascii="Arial" w:hAnsi="Arial"/>
          <w:sz w:val="20"/>
          <w:lang/>
        </w:rPr>
        <w:t xml:space="preserve"> / </w:t>
      </w:r>
    </w:p>
    <w:p w14:paraId="223F6464" w14:textId="77777777" w:rsidR="0007054E" w:rsidRPr="0010324E" w:rsidRDefault="0007054E" w:rsidP="0007054E">
      <w:pPr>
        <w:jc w:val="both"/>
        <w:rPr>
          <w:rFonts w:ascii="Arial" w:hAnsi="Arial"/>
          <w:i/>
          <w:iCs/>
          <w:sz w:val="20"/>
          <w:lang w:val="en-GB"/>
        </w:rPr>
      </w:pPr>
      <w:r w:rsidRPr="0010324E">
        <w:rPr>
          <w:rFonts w:ascii="Arial" w:hAnsi="Arial"/>
          <w:i/>
          <w:iCs/>
          <w:sz w:val="20"/>
          <w:lang w:val="en-GB"/>
        </w:rPr>
        <w:t xml:space="preserve">The Contracting Authority reserves the right to contact the </w:t>
      </w:r>
      <w:r w:rsidR="00947FE0" w:rsidRPr="0010324E">
        <w:rPr>
          <w:rFonts w:ascii="Arial" w:hAnsi="Arial"/>
          <w:i/>
          <w:iCs/>
          <w:sz w:val="20"/>
          <w:lang w:val="en-GB"/>
        </w:rPr>
        <w:t>Candidate</w:t>
      </w:r>
      <w:r w:rsidRPr="0010324E">
        <w:rPr>
          <w:rFonts w:ascii="Arial" w:hAnsi="Arial"/>
          <w:i/>
          <w:iCs/>
          <w:sz w:val="20"/>
          <w:lang w:val="en-GB"/>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010324E">
        <w:rPr>
          <w:rFonts w:ascii="Arial" w:hAnsi="Arial"/>
          <w:i/>
          <w:iCs/>
          <w:sz w:val="20"/>
          <w:lang w:val="en-GB"/>
        </w:rPr>
        <w:t>the C</w:t>
      </w:r>
      <w:r w:rsidRPr="0010324E">
        <w:rPr>
          <w:rFonts w:ascii="Arial" w:hAnsi="Arial"/>
          <w:i/>
          <w:iCs/>
          <w:sz w:val="20"/>
          <w:lang w:val="en-GB"/>
        </w:rPr>
        <w:t>andidates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FCB3EA" w14:textId="6EE76AD3" w:rsidR="00F3169F" w:rsidRDefault="00F3169F" w:rsidP="00F3169F">
      <w:pPr>
        <w:jc w:val="both"/>
        <w:rPr>
          <w:rFonts w:ascii="Arial" w:hAnsi="Arial"/>
          <w:sz w:val="20"/>
          <w:lang w:val="fr-FR"/>
        </w:rPr>
      </w:pPr>
      <w:r w:rsidRPr="00F3169F">
        <w:rPr>
          <w:rFonts w:ascii="Arial" w:hAnsi="Arial"/>
          <w:sz w:val="20"/>
          <w:lang w:val="fr-FR"/>
        </w:rPr>
        <w:t>Les négociations peuvent cependant avoir pour objet de réduire la portée des services ou de revoir d'autres modalités du contrat de réduire la rémunération proposée lorsque les rémunérations proposées dépassent le budget disponible.</w:t>
      </w:r>
    </w:p>
    <w:p w14:paraId="5C830ADE" w14:textId="0B0F1747" w:rsidR="0007054E" w:rsidRPr="00F3169F" w:rsidRDefault="0007054E" w:rsidP="00F3169F">
      <w:pPr>
        <w:jc w:val="both"/>
        <w:rPr>
          <w:rFonts w:ascii="Arial" w:hAnsi="Arial"/>
          <w:i/>
          <w:iCs/>
          <w:sz w:val="20"/>
          <w:lang w:val="en-GB"/>
        </w:rPr>
      </w:pPr>
      <w:r w:rsidRPr="00F3169F">
        <w:rPr>
          <w:rFonts w:ascii="Arial" w:hAnsi="Arial"/>
          <w:i/>
          <w:iCs/>
          <w:sz w:val="20"/>
          <w:lang w:val="en-GB"/>
        </w:rPr>
        <w:t xml:space="preserve">Negotiations may however have the purpose of reducing the scope of </w:t>
      </w:r>
      <w:r w:rsidR="003D2909" w:rsidRPr="00F3169F">
        <w:rPr>
          <w:rFonts w:ascii="Arial" w:hAnsi="Arial"/>
          <w:i/>
          <w:iCs/>
          <w:sz w:val="20"/>
          <w:lang w:val="en-GB"/>
        </w:rPr>
        <w:t>the services</w:t>
      </w:r>
      <w:r w:rsidRPr="00F3169F">
        <w:rPr>
          <w:rFonts w:ascii="Arial" w:hAnsi="Arial"/>
          <w:i/>
          <w:iCs/>
          <w:sz w:val="20"/>
          <w:lang w:val="en-GB"/>
        </w:rPr>
        <w:t xml:space="preserve"> or revising other terms of </w:t>
      </w:r>
      <w:r w:rsidR="00864579" w:rsidRPr="00F3169F">
        <w:rPr>
          <w:rFonts w:ascii="Arial" w:hAnsi="Arial"/>
          <w:i/>
          <w:iCs/>
          <w:sz w:val="20"/>
          <w:lang w:val="en-GB"/>
        </w:rPr>
        <w:t>the Contract</w:t>
      </w:r>
      <w:r w:rsidRPr="00F3169F">
        <w:rPr>
          <w:rFonts w:ascii="Arial" w:hAnsi="Arial"/>
          <w:i/>
          <w:iCs/>
          <w:sz w:val="20"/>
          <w:lang w:val="en-GB"/>
        </w:rPr>
        <w:t xml:space="preserve"> to reduce the proposed remuneration when the proposed remunerations exceed the available </w:t>
      </w:r>
      <w:r w:rsidR="00A52849" w:rsidRPr="00F3169F">
        <w:rPr>
          <w:rFonts w:ascii="Arial" w:hAnsi="Arial"/>
          <w:i/>
          <w:iCs/>
          <w:sz w:val="20"/>
          <w:lang w:val="en-GB"/>
        </w:rPr>
        <w:t>budget</w:t>
      </w:r>
      <w:r w:rsidRPr="00F3169F">
        <w:rPr>
          <w:rFonts w:ascii="Arial" w:hAnsi="Arial"/>
          <w:i/>
          <w:iCs/>
          <w:sz w:val="20"/>
          <w:lang w:val="en-GB"/>
        </w:rPr>
        <w:t xml:space="preserve">. </w:t>
      </w:r>
    </w:p>
    <w:p w14:paraId="2A44DE76" w14:textId="77777777" w:rsidR="00130CBB" w:rsidRPr="00F3169F" w:rsidRDefault="00130CBB" w:rsidP="0007054E">
      <w:pPr>
        <w:jc w:val="both"/>
        <w:rPr>
          <w:rFonts w:ascii="Arial" w:hAnsi="Arial"/>
          <w:sz w:val="20"/>
          <w:lang w:val="en-GB"/>
        </w:rPr>
      </w:pPr>
    </w:p>
    <w:p w14:paraId="2F17195A" w14:textId="77777777" w:rsidR="00C910EB" w:rsidRPr="00F3169F" w:rsidRDefault="00C910EB" w:rsidP="00130CBB">
      <w:pPr>
        <w:ind w:firstLine="360"/>
        <w:jc w:val="both"/>
        <w:rPr>
          <w:rFonts w:ascii="Arial" w:hAnsi="Arial"/>
          <w:b/>
          <w:sz w:val="20"/>
          <w:lang w:val="en-GB"/>
        </w:rPr>
      </w:pPr>
    </w:p>
    <w:p w14:paraId="24346C49" w14:textId="18931361" w:rsidR="00130CBB" w:rsidRPr="00D07A42" w:rsidRDefault="00130CBB" w:rsidP="009B36FF">
      <w:pPr>
        <w:ind w:firstLine="360"/>
        <w:jc w:val="both"/>
        <w:rPr>
          <w:rFonts w:ascii="Arial" w:hAnsi="Arial"/>
          <w:b/>
          <w:i/>
          <w:iCs/>
          <w:sz w:val="20"/>
          <w:lang w:val="fr-FR"/>
        </w:rPr>
      </w:pPr>
      <w:r w:rsidRPr="00D07A42">
        <w:rPr>
          <w:rFonts w:ascii="Arial" w:hAnsi="Arial"/>
          <w:b/>
          <w:sz w:val="20"/>
          <w:lang w:val="fr-FR"/>
        </w:rPr>
        <w:t>A.12.</w:t>
      </w:r>
      <w:r w:rsidRPr="00D07A42">
        <w:rPr>
          <w:rFonts w:ascii="Arial" w:hAnsi="Arial"/>
          <w:b/>
          <w:sz w:val="20"/>
          <w:lang w:val="fr-FR"/>
        </w:rPr>
        <w:tab/>
      </w:r>
      <w:r w:rsidR="009B36FF" w:rsidRPr="00D07A42">
        <w:rPr>
          <w:rFonts w:ascii="Arial" w:hAnsi="Arial"/>
          <w:b/>
          <w:sz w:val="20"/>
          <w:lang w:val="fr-FR"/>
        </w:rPr>
        <w:t xml:space="preserve">Critères d'attribution / </w:t>
      </w:r>
      <w:proofErr w:type="spellStart"/>
      <w:r w:rsidRPr="00D07A42">
        <w:rPr>
          <w:rFonts w:ascii="Arial" w:hAnsi="Arial"/>
          <w:b/>
          <w:i/>
          <w:iCs/>
          <w:sz w:val="20"/>
          <w:lang w:val="fr-FR"/>
        </w:rPr>
        <w:t>A</w:t>
      </w:r>
      <w:r w:rsidRPr="00D07A42">
        <w:rPr>
          <w:rFonts w:ascii="Arial" w:hAnsi="Arial" w:cs="Arial"/>
          <w:b/>
          <w:i/>
          <w:iCs/>
          <w:sz w:val="20"/>
          <w:szCs w:val="20"/>
          <w:lang w:val="fr-FR"/>
        </w:rPr>
        <w:t>ward</w:t>
      </w:r>
      <w:proofErr w:type="spellEnd"/>
      <w:r w:rsidRPr="00D07A42">
        <w:rPr>
          <w:rFonts w:ascii="Arial" w:hAnsi="Arial" w:cs="Arial"/>
          <w:b/>
          <w:i/>
          <w:iCs/>
          <w:sz w:val="20"/>
          <w:szCs w:val="20"/>
          <w:lang w:val="fr-FR"/>
        </w:rPr>
        <w:t xml:space="preserve"> </w:t>
      </w:r>
      <w:proofErr w:type="spellStart"/>
      <w:r w:rsidRPr="00D07A42">
        <w:rPr>
          <w:rFonts w:ascii="Arial" w:hAnsi="Arial" w:cs="Arial"/>
          <w:b/>
          <w:i/>
          <w:iCs/>
          <w:sz w:val="20"/>
          <w:szCs w:val="20"/>
          <w:lang w:val="fr-FR"/>
        </w:rPr>
        <w:t>criteria</w:t>
      </w:r>
      <w:proofErr w:type="spellEnd"/>
    </w:p>
    <w:p w14:paraId="548DAEE1" w14:textId="77777777" w:rsidR="00850C80" w:rsidRDefault="009D6F02" w:rsidP="009D6F02">
      <w:pPr>
        <w:pStyle w:val="BodyText"/>
        <w:rPr>
          <w:lang w:val="fr-FR"/>
        </w:rPr>
      </w:pPr>
      <w:r w:rsidRPr="009D6F02">
        <w:rPr>
          <w:lang w:val="fr-FR"/>
        </w:rPr>
        <w:t xml:space="preserve">Le pouvoir adjudicateur attribuera le contrat au candidat dont la proposition a été déterminée substantiellement conforme aux documents de la demande de proposition et qui a obtenu le meilleur score global. </w:t>
      </w:r>
      <w:r>
        <w:rPr>
          <w:lang w:val="fr-FR"/>
        </w:rPr>
        <w:t>/</w:t>
      </w:r>
    </w:p>
    <w:p w14:paraId="0A2AF727" w14:textId="46D78171" w:rsidR="009F30AF" w:rsidRPr="00850C80" w:rsidRDefault="009F30AF" w:rsidP="009D6F02">
      <w:pPr>
        <w:pStyle w:val="BodyText"/>
        <w:rPr>
          <w:i/>
          <w:iCs/>
        </w:rPr>
      </w:pPr>
      <w:r w:rsidRPr="00850C80">
        <w:rPr>
          <w:i/>
          <w:iCs/>
        </w:rPr>
        <w:lastRenderedPageBreak/>
        <w:t xml:space="preserve">The Contracting Authority will award the Contract to the </w:t>
      </w:r>
      <w:r w:rsidR="00947FE0" w:rsidRPr="00850C80">
        <w:rPr>
          <w:i/>
          <w:iCs/>
        </w:rPr>
        <w:t>Candidate</w:t>
      </w:r>
      <w:r w:rsidRPr="00850C80">
        <w:rPr>
          <w:i/>
          <w:iCs/>
        </w:rPr>
        <w:t xml:space="preserve"> whose proposal has been determined to be substantially responsive to the documents of the Request for Proposal and which has obtained the highest overall score.</w:t>
      </w:r>
    </w:p>
    <w:p w14:paraId="2D584359" w14:textId="77777777" w:rsidR="00C20D18" w:rsidRPr="00850C80" w:rsidRDefault="00C20D18" w:rsidP="0094482D">
      <w:pPr>
        <w:pStyle w:val="BodyText"/>
        <w:rPr>
          <w:i/>
          <w:iCs/>
        </w:rPr>
      </w:pPr>
    </w:p>
    <w:p w14:paraId="2E1C7F4E" w14:textId="77777777" w:rsidR="00E95FFB" w:rsidRPr="00DB081E" w:rsidRDefault="00E95FFB" w:rsidP="0094482D">
      <w:pPr>
        <w:pStyle w:val="BodyText"/>
        <w:rPr>
          <w:lang w:val="en-US"/>
        </w:rPr>
      </w:pPr>
    </w:p>
    <w:p w14:paraId="164CA23D" w14:textId="605B10D9" w:rsidR="00C44746" w:rsidRPr="008E692C" w:rsidRDefault="008E692C" w:rsidP="008E692C">
      <w:pPr>
        <w:numPr>
          <w:ilvl w:val="0"/>
          <w:numId w:val="12"/>
        </w:numPr>
        <w:spacing w:before="120"/>
        <w:ind w:left="0" w:firstLine="360"/>
        <w:rPr>
          <w:rFonts w:ascii="Arial" w:hAnsi="Arial" w:cs="Arial"/>
          <w:b/>
          <w:i/>
          <w:iCs/>
          <w:sz w:val="20"/>
          <w:szCs w:val="20"/>
          <w:lang w:val="fr-FR"/>
        </w:rPr>
      </w:pPr>
      <w:r w:rsidRPr="008E692C">
        <w:rPr>
          <w:rFonts w:ascii="Arial" w:hAnsi="Arial" w:cs="Arial"/>
          <w:b/>
          <w:sz w:val="20"/>
          <w:szCs w:val="20"/>
          <w:lang w:val="fr-FR"/>
        </w:rPr>
        <w:t xml:space="preserve">Signature et entrée en vigueur du contrat </w:t>
      </w:r>
      <w:r>
        <w:rPr>
          <w:rFonts w:ascii="Arial" w:hAnsi="Arial" w:cs="Arial"/>
          <w:b/>
          <w:sz w:val="20"/>
          <w:szCs w:val="20"/>
          <w:lang w:val="fr-FR"/>
        </w:rPr>
        <w:t xml:space="preserve">/ </w:t>
      </w:r>
      <w:r w:rsidR="0035649F" w:rsidRPr="008E692C">
        <w:rPr>
          <w:rFonts w:ascii="Arial" w:hAnsi="Arial" w:cs="Arial"/>
          <w:b/>
          <w:i/>
          <w:iCs/>
          <w:sz w:val="20"/>
          <w:szCs w:val="20"/>
          <w:lang w:val="fr-FR"/>
        </w:rPr>
        <w:t xml:space="preserve">Signature and entry </w:t>
      </w:r>
      <w:proofErr w:type="spellStart"/>
      <w:r w:rsidR="0035649F" w:rsidRPr="008E692C">
        <w:rPr>
          <w:rFonts w:ascii="Arial" w:hAnsi="Arial" w:cs="Arial"/>
          <w:b/>
          <w:i/>
          <w:iCs/>
          <w:sz w:val="20"/>
          <w:szCs w:val="20"/>
          <w:lang w:val="fr-FR"/>
        </w:rPr>
        <w:t>into</w:t>
      </w:r>
      <w:proofErr w:type="spellEnd"/>
      <w:r w:rsidR="0035649F" w:rsidRPr="008E692C">
        <w:rPr>
          <w:rFonts w:ascii="Arial" w:hAnsi="Arial" w:cs="Arial"/>
          <w:b/>
          <w:i/>
          <w:iCs/>
          <w:sz w:val="20"/>
          <w:szCs w:val="20"/>
          <w:lang w:val="fr-FR"/>
        </w:rPr>
        <w:t xml:space="preserve"> force of </w:t>
      </w:r>
      <w:r w:rsidR="00864579" w:rsidRPr="008E692C">
        <w:rPr>
          <w:rFonts w:ascii="Arial" w:hAnsi="Arial" w:cs="Arial"/>
          <w:b/>
          <w:i/>
          <w:iCs/>
          <w:sz w:val="20"/>
          <w:szCs w:val="20"/>
          <w:lang w:val="fr-FR"/>
        </w:rPr>
        <w:t xml:space="preserve">the </w:t>
      </w:r>
      <w:proofErr w:type="spellStart"/>
      <w:r w:rsidR="00864579" w:rsidRPr="008E692C">
        <w:rPr>
          <w:rFonts w:ascii="Arial" w:hAnsi="Arial" w:cs="Arial"/>
          <w:b/>
          <w:i/>
          <w:iCs/>
          <w:sz w:val="20"/>
          <w:szCs w:val="20"/>
          <w:lang w:val="fr-FR"/>
        </w:rPr>
        <w:t>Contract</w:t>
      </w:r>
      <w:proofErr w:type="spellEnd"/>
      <w:r w:rsidR="0035649F" w:rsidRPr="008E692C">
        <w:rPr>
          <w:rFonts w:ascii="Arial" w:hAnsi="Arial" w:cs="Arial"/>
          <w:b/>
          <w:i/>
          <w:iCs/>
          <w:sz w:val="20"/>
          <w:szCs w:val="20"/>
          <w:lang w:val="fr-FR"/>
        </w:rPr>
        <w:t xml:space="preserve"> </w:t>
      </w:r>
      <w:r w:rsidR="00EB380A" w:rsidRPr="008E692C">
        <w:rPr>
          <w:rFonts w:ascii="Arial" w:hAnsi="Arial" w:cs="Arial"/>
          <w:b/>
          <w:i/>
          <w:iCs/>
          <w:sz w:val="20"/>
          <w:szCs w:val="20"/>
          <w:lang w:val="fr-FR"/>
        </w:rPr>
        <w:t xml:space="preserve"> </w:t>
      </w:r>
    </w:p>
    <w:p w14:paraId="6AFC27BA" w14:textId="77777777" w:rsidR="00323C6F" w:rsidRDefault="00323C6F" w:rsidP="00323C6F">
      <w:pPr>
        <w:tabs>
          <w:tab w:val="left" w:pos="-360"/>
        </w:tabs>
        <w:autoSpaceDE w:val="0"/>
        <w:autoSpaceDN w:val="0"/>
        <w:adjustRightInd w:val="0"/>
        <w:rPr>
          <w:rFonts w:ascii="Arial" w:hAnsi="Arial"/>
          <w:sz w:val="20"/>
          <w:szCs w:val="20"/>
          <w:lang w:val="fr-FR"/>
        </w:rPr>
      </w:pPr>
      <w:r w:rsidRPr="00323C6F">
        <w:rPr>
          <w:rFonts w:ascii="Arial" w:hAnsi="Arial"/>
          <w:sz w:val="20"/>
          <w:szCs w:val="20"/>
          <w:lang w:val="fr-FR"/>
        </w:rPr>
        <w:t>Avant l'expiration de la période de validité de la proposition, le pouvoir adjudicateur informe le candidat sélectionné par écrit que sa proposition a été acceptée et informe les candidats non sélectionnés par écrit du résultat du processus d'évaluation.</w:t>
      </w:r>
      <w:r>
        <w:rPr>
          <w:rFonts w:ascii="Arial" w:hAnsi="Arial"/>
          <w:sz w:val="20"/>
          <w:szCs w:val="20"/>
          <w:lang w:val="fr-FR"/>
        </w:rPr>
        <w:t xml:space="preserve"> / </w:t>
      </w:r>
    </w:p>
    <w:p w14:paraId="14F8BBE7" w14:textId="1DCD6082" w:rsidR="005435F7" w:rsidRPr="00323C6F" w:rsidRDefault="002B05E8" w:rsidP="00323C6F">
      <w:pPr>
        <w:tabs>
          <w:tab w:val="left" w:pos="-360"/>
        </w:tabs>
        <w:autoSpaceDE w:val="0"/>
        <w:autoSpaceDN w:val="0"/>
        <w:adjustRightInd w:val="0"/>
        <w:rPr>
          <w:rFonts w:ascii="Arial" w:hAnsi="Arial" w:cs="Arial"/>
          <w:sz w:val="20"/>
          <w:szCs w:val="20"/>
          <w:lang w:val="en-GB"/>
        </w:rPr>
      </w:pPr>
      <w:r w:rsidRPr="00323C6F">
        <w:rPr>
          <w:rFonts w:ascii="Arial" w:hAnsi="Arial"/>
          <w:i/>
          <w:iCs/>
          <w:sz w:val="20"/>
          <w:szCs w:val="20"/>
          <w:lang w:val="en-GB"/>
        </w:rPr>
        <w:t>Prior to the expiration of the period of the validity</w:t>
      </w:r>
      <w:r w:rsidR="008F1364" w:rsidRPr="00323C6F">
        <w:rPr>
          <w:rFonts w:ascii="Arial" w:hAnsi="Arial"/>
          <w:i/>
          <w:iCs/>
          <w:sz w:val="20"/>
          <w:szCs w:val="20"/>
          <w:lang w:val="en-GB"/>
        </w:rPr>
        <w:t xml:space="preserve"> of the </w:t>
      </w:r>
      <w:r w:rsidR="00574E9C" w:rsidRPr="00323C6F">
        <w:rPr>
          <w:rFonts w:ascii="Arial" w:hAnsi="Arial"/>
          <w:i/>
          <w:iCs/>
          <w:sz w:val="20"/>
          <w:szCs w:val="20"/>
          <w:lang w:val="en-GB"/>
        </w:rPr>
        <w:t>proposal</w:t>
      </w:r>
      <w:r w:rsidRPr="00323C6F">
        <w:rPr>
          <w:rFonts w:ascii="Arial" w:hAnsi="Arial"/>
          <w:i/>
          <w:iCs/>
          <w:sz w:val="20"/>
          <w:lang w:val="en-GB"/>
        </w:rPr>
        <w:t xml:space="preserve">, </w:t>
      </w:r>
      <w:r w:rsidRPr="00323C6F">
        <w:rPr>
          <w:rFonts w:ascii="Arial" w:hAnsi="Arial"/>
          <w:i/>
          <w:iCs/>
          <w:sz w:val="20"/>
          <w:szCs w:val="20"/>
          <w:lang w:val="en-GB"/>
        </w:rPr>
        <w:t xml:space="preserve">the Contracting Authority will inform the successful </w:t>
      </w:r>
      <w:r w:rsidR="00947FE0" w:rsidRPr="00323C6F">
        <w:rPr>
          <w:rFonts w:ascii="Arial" w:hAnsi="Arial"/>
          <w:i/>
          <w:iCs/>
          <w:sz w:val="20"/>
          <w:szCs w:val="20"/>
          <w:lang w:val="en-GB"/>
        </w:rPr>
        <w:t>Candidate</w:t>
      </w:r>
      <w:r w:rsidR="00A4404B" w:rsidRPr="00323C6F">
        <w:rPr>
          <w:rFonts w:ascii="Arial" w:hAnsi="Arial"/>
          <w:i/>
          <w:iCs/>
          <w:sz w:val="20"/>
          <w:szCs w:val="20"/>
          <w:lang w:val="en-GB"/>
        </w:rPr>
        <w:t xml:space="preserve"> </w:t>
      </w:r>
      <w:r w:rsidRPr="00323C6F">
        <w:rPr>
          <w:rFonts w:ascii="Arial" w:hAnsi="Arial"/>
          <w:i/>
          <w:iCs/>
          <w:sz w:val="20"/>
          <w:szCs w:val="20"/>
          <w:lang w:val="en-GB"/>
        </w:rPr>
        <w:t xml:space="preserve">in writing that its </w:t>
      </w:r>
      <w:r w:rsidR="00574E9C" w:rsidRPr="00323C6F">
        <w:rPr>
          <w:rFonts w:ascii="Arial" w:hAnsi="Arial"/>
          <w:i/>
          <w:iCs/>
          <w:sz w:val="20"/>
          <w:szCs w:val="20"/>
          <w:lang w:val="en-GB"/>
        </w:rPr>
        <w:t>proposal</w:t>
      </w:r>
      <w:r w:rsidRPr="00323C6F">
        <w:rPr>
          <w:rFonts w:ascii="Arial" w:hAnsi="Arial"/>
          <w:i/>
          <w:iCs/>
          <w:sz w:val="20"/>
          <w:szCs w:val="20"/>
          <w:lang w:val="en-GB"/>
        </w:rPr>
        <w:t xml:space="preserve"> has been accepted and inform the </w:t>
      </w:r>
      <w:r w:rsidR="00CB3616" w:rsidRPr="00323C6F">
        <w:rPr>
          <w:rFonts w:ascii="Arial" w:hAnsi="Arial"/>
          <w:i/>
          <w:iCs/>
          <w:sz w:val="20"/>
          <w:szCs w:val="20"/>
          <w:lang w:val="en-GB"/>
        </w:rPr>
        <w:t>un</w:t>
      </w:r>
      <w:r w:rsidRPr="00323C6F">
        <w:rPr>
          <w:rFonts w:ascii="Arial" w:hAnsi="Arial"/>
          <w:i/>
          <w:iCs/>
          <w:sz w:val="20"/>
          <w:szCs w:val="20"/>
          <w:lang w:val="en-GB"/>
        </w:rPr>
        <w:t xml:space="preserve">successful </w:t>
      </w:r>
      <w:r w:rsidR="00947FE0" w:rsidRPr="00323C6F">
        <w:rPr>
          <w:rFonts w:ascii="Arial" w:hAnsi="Arial"/>
          <w:i/>
          <w:iCs/>
          <w:sz w:val="20"/>
          <w:szCs w:val="20"/>
          <w:lang w:val="en-GB"/>
        </w:rPr>
        <w:t>Candidate</w:t>
      </w:r>
      <w:r w:rsidRPr="00323C6F">
        <w:rPr>
          <w:rFonts w:ascii="Arial" w:hAnsi="Arial"/>
          <w:i/>
          <w:iCs/>
          <w:sz w:val="20"/>
          <w:szCs w:val="20"/>
          <w:lang w:val="en-GB"/>
        </w:rPr>
        <w:t>s in writing about the result of the evaluation process</w:t>
      </w:r>
      <w:r w:rsidRPr="00323C6F">
        <w:rPr>
          <w:rFonts w:ascii="Arial" w:hAnsi="Arial"/>
          <w:sz w:val="20"/>
          <w:szCs w:val="20"/>
          <w:lang w:val="en-GB"/>
        </w:rPr>
        <w:t xml:space="preserve">. </w:t>
      </w:r>
    </w:p>
    <w:p w14:paraId="254D5A2C" w14:textId="77777777" w:rsidR="005435F7" w:rsidRPr="00323C6F" w:rsidRDefault="005435F7" w:rsidP="00353E34">
      <w:pPr>
        <w:tabs>
          <w:tab w:val="left" w:pos="-360"/>
        </w:tabs>
        <w:autoSpaceDE w:val="0"/>
        <w:autoSpaceDN w:val="0"/>
        <w:adjustRightInd w:val="0"/>
        <w:rPr>
          <w:rFonts w:ascii="Arial" w:hAnsi="Arial" w:cs="Arial"/>
          <w:sz w:val="20"/>
          <w:szCs w:val="20"/>
          <w:lang w:val="en-GB"/>
        </w:rPr>
      </w:pPr>
    </w:p>
    <w:p w14:paraId="098576F9" w14:textId="77777777" w:rsidR="00323C6F" w:rsidRDefault="00323C6F" w:rsidP="00323C6F">
      <w:pPr>
        <w:autoSpaceDE w:val="0"/>
        <w:autoSpaceDN w:val="0"/>
        <w:adjustRightInd w:val="0"/>
        <w:rPr>
          <w:rFonts w:ascii="Arial" w:hAnsi="Arial" w:cs="Arial"/>
          <w:sz w:val="20"/>
          <w:szCs w:val="20"/>
          <w:lang w:val="fr-FR"/>
        </w:rPr>
      </w:pPr>
      <w:r w:rsidRPr="00323C6F">
        <w:rPr>
          <w:rFonts w:ascii="Arial" w:hAnsi="Arial" w:cs="Arial"/>
          <w:sz w:val="20"/>
          <w:szCs w:val="20"/>
          <w:lang w:val="fr-FR"/>
        </w:rPr>
        <w:t xml:space="preserve">Dans un délai de </w:t>
      </w:r>
      <w:r w:rsidRPr="00323C6F">
        <w:rPr>
          <w:rFonts w:ascii="Arial" w:hAnsi="Arial" w:cs="Arial"/>
          <w:sz w:val="20"/>
          <w:szCs w:val="20"/>
          <w:highlight w:val="yellow"/>
          <w:lang w:val="fr-FR"/>
        </w:rPr>
        <w:t>&lt;5&gt;</w:t>
      </w:r>
      <w:r w:rsidRPr="00323C6F">
        <w:rPr>
          <w:rFonts w:ascii="Arial" w:hAnsi="Arial" w:cs="Arial"/>
          <w:sz w:val="20"/>
          <w:szCs w:val="20"/>
          <w:lang w:val="fr-FR"/>
        </w:rPr>
        <w:t xml:space="preserve"> jours après la réception du contrat, pas encore signé par le pouvoir adjudicateur, le candidat sélectionné doit signer et dater le contrat et le retourner au pouvoir adjudicateur. Lors de la signature du contrat, le candidat sélectionné devient le contractant et le contrat entre en vigueur une fois signé par le pouvoir adjudicateur.</w:t>
      </w:r>
      <w:r>
        <w:rPr>
          <w:rFonts w:ascii="Arial" w:hAnsi="Arial" w:cs="Arial"/>
          <w:sz w:val="20"/>
          <w:szCs w:val="20"/>
          <w:lang w:val="fr-FR"/>
        </w:rPr>
        <w:t xml:space="preserve"> / </w:t>
      </w:r>
    </w:p>
    <w:p w14:paraId="238907E1" w14:textId="28F992E7" w:rsidR="00C44746" w:rsidRPr="00323C6F" w:rsidRDefault="002B05E8" w:rsidP="00323C6F">
      <w:pPr>
        <w:autoSpaceDE w:val="0"/>
        <w:autoSpaceDN w:val="0"/>
        <w:adjustRightInd w:val="0"/>
        <w:rPr>
          <w:rFonts w:ascii="Arial" w:hAnsi="Arial" w:cs="Arial"/>
          <w:i/>
          <w:iCs/>
          <w:sz w:val="20"/>
          <w:szCs w:val="20"/>
          <w:lang w:val="en-GB"/>
        </w:rPr>
      </w:pPr>
      <w:r w:rsidRPr="00323C6F">
        <w:rPr>
          <w:rFonts w:ascii="Arial" w:hAnsi="Arial" w:cs="Arial"/>
          <w:i/>
          <w:iCs/>
          <w:sz w:val="20"/>
          <w:szCs w:val="20"/>
          <w:lang w:val="en-GB"/>
        </w:rPr>
        <w:t xml:space="preserve">Within </w:t>
      </w:r>
      <w:r w:rsidR="00CA4B06" w:rsidRPr="00323C6F">
        <w:rPr>
          <w:rFonts w:ascii="Arial" w:hAnsi="Arial" w:cs="Arial"/>
          <w:i/>
          <w:iCs/>
          <w:sz w:val="20"/>
          <w:szCs w:val="20"/>
          <w:highlight w:val="yellow"/>
          <w:lang w:val="en-GB"/>
        </w:rPr>
        <w:t>&lt;</w:t>
      </w:r>
      <w:r w:rsidR="00F03A3C" w:rsidRPr="00323C6F">
        <w:rPr>
          <w:rFonts w:ascii="Arial" w:hAnsi="Arial" w:cs="Arial"/>
          <w:i/>
          <w:iCs/>
          <w:sz w:val="20"/>
          <w:szCs w:val="20"/>
          <w:highlight w:val="yellow"/>
          <w:lang w:val="en-GB"/>
        </w:rPr>
        <w:t>5</w:t>
      </w:r>
      <w:r w:rsidR="00CA4B06" w:rsidRPr="00323C6F">
        <w:rPr>
          <w:rFonts w:ascii="Arial" w:hAnsi="Arial" w:cs="Arial"/>
          <w:i/>
          <w:iCs/>
          <w:sz w:val="20"/>
          <w:szCs w:val="20"/>
          <w:highlight w:val="yellow"/>
          <w:lang w:val="en-GB"/>
        </w:rPr>
        <w:t>&gt;</w:t>
      </w:r>
      <w:r w:rsidRPr="00323C6F">
        <w:rPr>
          <w:rFonts w:ascii="Arial" w:hAnsi="Arial" w:cs="Arial"/>
          <w:i/>
          <w:iCs/>
          <w:sz w:val="20"/>
          <w:szCs w:val="20"/>
          <w:lang w:val="en-GB"/>
        </w:rPr>
        <w:t xml:space="preserve"> days of receipt of </w:t>
      </w:r>
      <w:r w:rsidR="00864579" w:rsidRPr="00323C6F">
        <w:rPr>
          <w:rFonts w:ascii="Arial" w:hAnsi="Arial" w:cs="Arial"/>
          <w:i/>
          <w:iCs/>
          <w:sz w:val="20"/>
          <w:szCs w:val="20"/>
          <w:lang w:val="en-GB"/>
        </w:rPr>
        <w:t>the Contract</w:t>
      </w:r>
      <w:r w:rsidR="00E033E8" w:rsidRPr="00323C6F">
        <w:rPr>
          <w:rFonts w:ascii="Arial" w:hAnsi="Arial" w:cs="Arial"/>
          <w:i/>
          <w:iCs/>
          <w:sz w:val="20"/>
          <w:szCs w:val="20"/>
          <w:lang w:val="en-GB"/>
        </w:rPr>
        <w:t xml:space="preserve">, not yet signed by the </w:t>
      </w:r>
      <w:r w:rsidRPr="00323C6F">
        <w:rPr>
          <w:rFonts w:ascii="Arial" w:hAnsi="Arial" w:cs="Arial"/>
          <w:i/>
          <w:iCs/>
          <w:sz w:val="20"/>
          <w:szCs w:val="20"/>
          <w:lang w:val="en-GB"/>
        </w:rPr>
        <w:t xml:space="preserve">Contracting Authority, the successful </w:t>
      </w:r>
      <w:r w:rsidR="00947FE0" w:rsidRPr="00323C6F">
        <w:rPr>
          <w:rFonts w:ascii="Arial" w:hAnsi="Arial" w:cs="Arial"/>
          <w:i/>
          <w:iCs/>
          <w:sz w:val="20"/>
          <w:szCs w:val="20"/>
          <w:lang w:val="en-GB"/>
        </w:rPr>
        <w:t>Candidate</w:t>
      </w:r>
      <w:r w:rsidRPr="00323C6F">
        <w:rPr>
          <w:rFonts w:ascii="Arial" w:hAnsi="Arial" w:cs="Arial"/>
          <w:i/>
          <w:iCs/>
          <w:sz w:val="20"/>
          <w:szCs w:val="20"/>
          <w:lang w:val="en-GB"/>
        </w:rPr>
        <w:t xml:space="preserve"> must sign and date </w:t>
      </w:r>
      <w:r w:rsidR="00864579" w:rsidRPr="00323C6F">
        <w:rPr>
          <w:rFonts w:ascii="Arial" w:hAnsi="Arial" w:cs="Arial"/>
          <w:i/>
          <w:iCs/>
          <w:sz w:val="20"/>
          <w:szCs w:val="20"/>
          <w:lang w:val="en-GB"/>
        </w:rPr>
        <w:t>the Contract</w:t>
      </w:r>
      <w:r w:rsidRPr="00323C6F">
        <w:rPr>
          <w:rFonts w:ascii="Arial" w:hAnsi="Arial" w:cs="Arial"/>
          <w:i/>
          <w:iCs/>
          <w:sz w:val="20"/>
          <w:szCs w:val="20"/>
          <w:lang w:val="en-GB"/>
        </w:rPr>
        <w:t xml:space="preserve"> and return it</w:t>
      </w:r>
      <w:r w:rsidRPr="00323C6F">
        <w:rPr>
          <w:rFonts w:ascii="Arial" w:hAnsi="Arial" w:cs="Arial"/>
          <w:i/>
          <w:iCs/>
          <w:color w:val="FF0000"/>
          <w:sz w:val="20"/>
          <w:szCs w:val="20"/>
          <w:lang w:val="en-GB"/>
        </w:rPr>
        <w:t xml:space="preserve"> </w:t>
      </w:r>
      <w:r w:rsidRPr="00323C6F">
        <w:rPr>
          <w:rFonts w:ascii="Arial" w:hAnsi="Arial" w:cs="Arial"/>
          <w:i/>
          <w:iCs/>
          <w:sz w:val="20"/>
          <w:szCs w:val="20"/>
          <w:lang w:val="en-GB"/>
        </w:rPr>
        <w:t>to the Contracting Authority.</w:t>
      </w:r>
      <w:r w:rsidRPr="00323C6F">
        <w:rPr>
          <w:rFonts w:ascii="Arial" w:hAnsi="Arial" w:cs="Arial"/>
          <w:i/>
          <w:iCs/>
          <w:color w:val="FF0000"/>
          <w:sz w:val="20"/>
          <w:szCs w:val="20"/>
          <w:lang w:val="en-GB"/>
        </w:rPr>
        <w:t xml:space="preserve"> </w:t>
      </w:r>
      <w:r w:rsidR="00E033E8" w:rsidRPr="00323C6F">
        <w:rPr>
          <w:rFonts w:ascii="Arial" w:hAnsi="Arial" w:cs="Arial"/>
          <w:i/>
          <w:iCs/>
          <w:sz w:val="20"/>
          <w:szCs w:val="20"/>
          <w:lang w:val="en-GB"/>
        </w:rPr>
        <w:t xml:space="preserve">On signing the Contract, the successful Candidate will become the </w:t>
      </w:r>
      <w:proofErr w:type="gramStart"/>
      <w:r w:rsidR="00E033E8" w:rsidRPr="00323C6F">
        <w:rPr>
          <w:rFonts w:ascii="Arial" w:hAnsi="Arial" w:cs="Arial"/>
          <w:i/>
          <w:iCs/>
          <w:sz w:val="20"/>
          <w:szCs w:val="20"/>
          <w:lang w:val="en-GB"/>
        </w:rPr>
        <w:t>Contractor</w:t>
      </w:r>
      <w:proofErr w:type="gramEnd"/>
      <w:r w:rsidR="00E033E8" w:rsidRPr="00323C6F">
        <w:rPr>
          <w:rFonts w:ascii="Arial" w:hAnsi="Arial" w:cs="Arial"/>
          <w:i/>
          <w:iCs/>
          <w:sz w:val="20"/>
          <w:szCs w:val="20"/>
          <w:lang w:val="en-GB"/>
        </w:rPr>
        <w:t xml:space="preserve"> and the Contract will enter into force once signed by the Contracting Authority.</w:t>
      </w:r>
    </w:p>
    <w:p w14:paraId="5AFFF790" w14:textId="77777777" w:rsidR="002678C3" w:rsidRDefault="002678C3" w:rsidP="00C44746">
      <w:pPr>
        <w:autoSpaceDE w:val="0"/>
        <w:autoSpaceDN w:val="0"/>
        <w:adjustRightInd w:val="0"/>
        <w:rPr>
          <w:rFonts w:ascii="Arial" w:hAnsi="Arial" w:cs="Arial"/>
          <w:sz w:val="20"/>
          <w:szCs w:val="20"/>
          <w:lang w:val="en-GB"/>
        </w:rPr>
      </w:pPr>
    </w:p>
    <w:p w14:paraId="481310C6" w14:textId="2CC2520A" w:rsidR="00744160" w:rsidRPr="00744160" w:rsidRDefault="00744160" w:rsidP="00744160">
      <w:pPr>
        <w:autoSpaceDE w:val="0"/>
        <w:autoSpaceDN w:val="0"/>
        <w:adjustRightInd w:val="0"/>
        <w:rPr>
          <w:rFonts w:ascii="Arial" w:hAnsi="Arial" w:cs="Arial"/>
          <w:sz w:val="20"/>
          <w:szCs w:val="20"/>
          <w:lang w:val="fr-FR"/>
        </w:rPr>
      </w:pPr>
      <w:r w:rsidRPr="00744160">
        <w:rPr>
          <w:rFonts w:ascii="Arial" w:hAnsi="Arial" w:cs="Arial"/>
          <w:sz w:val="20"/>
          <w:szCs w:val="20"/>
          <w:lang w:val="fr-FR"/>
        </w:rPr>
        <w:t xml:space="preserve">Si le candidat sélectionné ne signe pas et ne renvoie pas le contrat dans le délai stipulé, le pouvoir adjudicateur peut considérer l'acceptation de la proposition comme annulée, sans préjudice de son droit de demander réparation ou d'employer tout autre recours à l'égard d'un tel défaut et le candidat sélectionné ne dispose d'aucun recours sur le pouvoir adjudicateur. </w:t>
      </w:r>
      <w:r>
        <w:rPr>
          <w:rFonts w:ascii="Arial" w:hAnsi="Arial" w:cs="Arial"/>
          <w:sz w:val="20"/>
          <w:szCs w:val="20"/>
          <w:lang w:val="fr-FR"/>
        </w:rPr>
        <w:t xml:space="preserve">/ </w:t>
      </w:r>
    </w:p>
    <w:p w14:paraId="28C92B54" w14:textId="258A5CB3" w:rsidR="002B05E8" w:rsidRPr="00744160" w:rsidRDefault="002B05E8" w:rsidP="00744160">
      <w:pPr>
        <w:autoSpaceDE w:val="0"/>
        <w:autoSpaceDN w:val="0"/>
        <w:adjustRightInd w:val="0"/>
        <w:rPr>
          <w:rFonts w:ascii="Arial" w:hAnsi="Arial" w:cs="Arial"/>
          <w:i/>
          <w:iCs/>
          <w:sz w:val="20"/>
          <w:szCs w:val="20"/>
          <w:lang w:val="en-GB"/>
        </w:rPr>
      </w:pPr>
      <w:r w:rsidRPr="00744160">
        <w:rPr>
          <w:rFonts w:ascii="Arial" w:hAnsi="Arial" w:cs="Arial"/>
          <w:i/>
          <w:iCs/>
          <w:sz w:val="20"/>
          <w:szCs w:val="20"/>
          <w:lang w:val="en-GB"/>
        </w:rPr>
        <w:t xml:space="preserve">If the successful </w:t>
      </w:r>
      <w:r w:rsidR="00947FE0" w:rsidRPr="00744160">
        <w:rPr>
          <w:rFonts w:ascii="Arial" w:hAnsi="Arial" w:cs="Arial"/>
          <w:i/>
          <w:iCs/>
          <w:sz w:val="20"/>
          <w:szCs w:val="20"/>
          <w:lang w:val="en-GB"/>
        </w:rPr>
        <w:t>Candidate</w:t>
      </w:r>
      <w:r w:rsidR="003D40AF" w:rsidRPr="00744160">
        <w:rPr>
          <w:rFonts w:ascii="Arial" w:hAnsi="Arial" w:cs="Arial"/>
          <w:i/>
          <w:iCs/>
          <w:sz w:val="20"/>
          <w:szCs w:val="20"/>
          <w:lang w:val="en-GB"/>
        </w:rPr>
        <w:t xml:space="preserve"> </w:t>
      </w:r>
      <w:r w:rsidRPr="00744160">
        <w:rPr>
          <w:rFonts w:ascii="Arial" w:hAnsi="Arial" w:cs="Arial"/>
          <w:i/>
          <w:iCs/>
          <w:sz w:val="20"/>
          <w:szCs w:val="20"/>
          <w:lang w:val="en-GB"/>
        </w:rPr>
        <w:t xml:space="preserve">fails to sign and return </w:t>
      </w:r>
      <w:r w:rsidR="00864579" w:rsidRPr="00744160">
        <w:rPr>
          <w:rFonts w:ascii="Arial" w:hAnsi="Arial" w:cs="Arial"/>
          <w:i/>
          <w:iCs/>
          <w:sz w:val="20"/>
          <w:szCs w:val="20"/>
          <w:lang w:val="en-GB"/>
        </w:rPr>
        <w:t>the Contract</w:t>
      </w:r>
      <w:r w:rsidRPr="00744160">
        <w:rPr>
          <w:rFonts w:ascii="Arial" w:hAnsi="Arial" w:cs="Arial"/>
          <w:i/>
          <w:iCs/>
          <w:sz w:val="20"/>
          <w:szCs w:val="20"/>
          <w:lang w:val="en-GB"/>
        </w:rPr>
        <w:t xml:space="preserve"> within </w:t>
      </w:r>
      <w:r w:rsidR="003559B6" w:rsidRPr="00744160">
        <w:rPr>
          <w:rFonts w:ascii="Arial" w:hAnsi="Arial" w:cs="Arial"/>
          <w:i/>
          <w:iCs/>
          <w:sz w:val="20"/>
          <w:szCs w:val="20"/>
          <w:lang w:val="en-GB"/>
        </w:rPr>
        <w:t>the</w:t>
      </w:r>
      <w:r w:rsidRPr="00744160">
        <w:rPr>
          <w:rFonts w:ascii="Arial" w:hAnsi="Arial" w:cs="Arial"/>
          <w:i/>
          <w:iCs/>
          <w:sz w:val="20"/>
          <w:szCs w:val="20"/>
          <w:lang w:val="en-GB"/>
        </w:rPr>
        <w:t xml:space="preserve"> days </w:t>
      </w:r>
      <w:r w:rsidR="00716303" w:rsidRPr="00744160">
        <w:rPr>
          <w:rFonts w:ascii="Arial" w:hAnsi="Arial" w:cs="Arial"/>
          <w:i/>
          <w:iCs/>
          <w:sz w:val="20"/>
          <w:szCs w:val="20"/>
          <w:lang w:val="en-GB"/>
        </w:rPr>
        <w:t>stipulated</w:t>
      </w:r>
      <w:r w:rsidRPr="00744160">
        <w:rPr>
          <w:rFonts w:ascii="Arial" w:hAnsi="Arial" w:cs="Arial"/>
          <w:i/>
          <w:iCs/>
          <w:sz w:val="20"/>
          <w:szCs w:val="20"/>
          <w:lang w:val="en-GB"/>
        </w:rPr>
        <w:t>, the Contracting Authority</w:t>
      </w:r>
      <w:r w:rsidRPr="00744160">
        <w:rPr>
          <w:rFonts w:ascii="Arial" w:hAnsi="Arial" w:cs="Arial"/>
          <w:i/>
          <w:iCs/>
          <w:color w:val="FF0000"/>
          <w:sz w:val="20"/>
          <w:szCs w:val="20"/>
          <w:lang w:val="en-GB"/>
        </w:rPr>
        <w:t xml:space="preserve"> </w:t>
      </w:r>
      <w:r w:rsidRPr="00744160">
        <w:rPr>
          <w:rFonts w:ascii="Arial" w:hAnsi="Arial" w:cs="Arial"/>
          <w:i/>
          <w:iCs/>
          <w:sz w:val="20"/>
          <w:szCs w:val="20"/>
          <w:lang w:val="en-GB"/>
        </w:rPr>
        <w:t>may consider</w:t>
      </w:r>
      <w:r w:rsidRPr="00744160">
        <w:rPr>
          <w:rFonts w:ascii="Arial" w:hAnsi="Arial" w:cs="Arial"/>
          <w:i/>
          <w:iCs/>
          <w:color w:val="FF0000"/>
          <w:sz w:val="20"/>
          <w:szCs w:val="20"/>
          <w:lang w:val="en-GB"/>
        </w:rPr>
        <w:t xml:space="preserve"> </w:t>
      </w:r>
      <w:r w:rsidRPr="00744160">
        <w:rPr>
          <w:rFonts w:ascii="Arial" w:hAnsi="Arial" w:cs="Arial"/>
          <w:i/>
          <w:iCs/>
          <w:sz w:val="20"/>
          <w:szCs w:val="20"/>
          <w:lang w:val="en-GB"/>
        </w:rPr>
        <w:t xml:space="preserve">the acceptance of the </w:t>
      </w:r>
      <w:r w:rsidR="00574E9C" w:rsidRPr="00744160">
        <w:rPr>
          <w:rFonts w:ascii="Arial" w:hAnsi="Arial" w:cs="Arial"/>
          <w:i/>
          <w:iCs/>
          <w:sz w:val="20"/>
          <w:szCs w:val="20"/>
          <w:lang w:val="en-GB"/>
        </w:rPr>
        <w:t>proposal</w:t>
      </w:r>
      <w:r w:rsidRPr="00744160">
        <w:rPr>
          <w:rFonts w:ascii="Arial" w:hAnsi="Arial" w:cs="Arial"/>
          <w:i/>
          <w:iCs/>
          <w:sz w:val="20"/>
          <w:szCs w:val="20"/>
          <w:lang w:val="en-GB"/>
        </w:rPr>
        <w:t xml:space="preserve"> to be cancelled without prejudice to the Contracting Authority's right to claim compensation or pursue any other remedy in respect of such failure, and the successful </w:t>
      </w:r>
      <w:r w:rsidR="00947FE0" w:rsidRPr="00744160">
        <w:rPr>
          <w:rFonts w:ascii="Arial" w:hAnsi="Arial" w:cs="Arial"/>
          <w:i/>
          <w:iCs/>
          <w:sz w:val="20"/>
          <w:szCs w:val="20"/>
          <w:lang w:val="en-GB"/>
        </w:rPr>
        <w:t>Candidate</w:t>
      </w:r>
      <w:r w:rsidRPr="00744160">
        <w:rPr>
          <w:rFonts w:ascii="Arial" w:hAnsi="Arial" w:cs="Arial"/>
          <w:i/>
          <w:iCs/>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D45E151" w:rsidR="00FD4517" w:rsidRPr="00784145" w:rsidRDefault="00784145" w:rsidP="00784145">
      <w:pPr>
        <w:numPr>
          <w:ilvl w:val="0"/>
          <w:numId w:val="12"/>
        </w:numPr>
        <w:tabs>
          <w:tab w:val="left" w:pos="360"/>
        </w:tabs>
        <w:spacing w:before="120"/>
        <w:ind w:left="0" w:firstLine="360"/>
        <w:rPr>
          <w:rFonts w:ascii="Arial" w:hAnsi="Arial" w:cs="Arial"/>
          <w:b/>
          <w:sz w:val="20"/>
          <w:szCs w:val="20"/>
          <w:lang w:val="fr-FR"/>
        </w:rPr>
      </w:pPr>
      <w:r w:rsidRPr="00784145">
        <w:rPr>
          <w:rFonts w:ascii="Arial" w:hAnsi="Arial" w:cs="Arial"/>
          <w:b/>
          <w:sz w:val="20"/>
          <w:szCs w:val="20"/>
          <w:lang w:val="fr-FR"/>
        </w:rPr>
        <w:t xml:space="preserve">Annulation par convenance / </w:t>
      </w:r>
      <w:proofErr w:type="spellStart"/>
      <w:r w:rsidR="00CB3616" w:rsidRPr="00784145">
        <w:rPr>
          <w:rFonts w:ascii="Arial" w:hAnsi="Arial" w:cs="Arial"/>
          <w:b/>
          <w:i/>
          <w:iCs/>
          <w:sz w:val="20"/>
          <w:szCs w:val="20"/>
          <w:lang w:val="fr-FR"/>
        </w:rPr>
        <w:t>Cancellation</w:t>
      </w:r>
      <w:proofErr w:type="spellEnd"/>
      <w:r w:rsidR="00CB3616" w:rsidRPr="00784145">
        <w:rPr>
          <w:rFonts w:ascii="Arial" w:hAnsi="Arial" w:cs="Arial"/>
          <w:b/>
          <w:i/>
          <w:iCs/>
          <w:sz w:val="20"/>
          <w:szCs w:val="20"/>
          <w:lang w:val="fr-FR"/>
        </w:rPr>
        <w:t xml:space="preserve"> for </w:t>
      </w:r>
      <w:proofErr w:type="spellStart"/>
      <w:r w:rsidR="00CB3616" w:rsidRPr="00784145">
        <w:rPr>
          <w:rFonts w:ascii="Arial" w:hAnsi="Arial" w:cs="Arial"/>
          <w:b/>
          <w:i/>
          <w:iCs/>
          <w:sz w:val="20"/>
          <w:szCs w:val="20"/>
          <w:lang w:val="fr-FR"/>
        </w:rPr>
        <w:t>convenience</w:t>
      </w:r>
      <w:proofErr w:type="spellEnd"/>
    </w:p>
    <w:p w14:paraId="690B973D" w14:textId="2FAB8B2B" w:rsidR="00F01D9B" w:rsidRPr="006B6EA0" w:rsidRDefault="006B6EA0" w:rsidP="006B6EA0">
      <w:pPr>
        <w:autoSpaceDE w:val="0"/>
        <w:autoSpaceDN w:val="0"/>
        <w:adjustRightInd w:val="0"/>
        <w:rPr>
          <w:rFonts w:ascii="Arial" w:hAnsi="Arial" w:cs="Arial"/>
          <w:i/>
          <w:iCs/>
          <w:sz w:val="20"/>
          <w:lang w:val="fr-FR"/>
        </w:rPr>
      </w:pPr>
      <w:r w:rsidRPr="006B6EA0">
        <w:rPr>
          <w:rFonts w:ascii="Arial" w:hAnsi="Arial" w:cs="Arial"/>
          <w:sz w:val="20"/>
          <w:szCs w:val="20"/>
          <w:lang w:val="fr-FR"/>
        </w:rPr>
        <w:t>Le pouvoir adjudicateur peut, à sa propre convenance, et sans frais ni responsabilité, annuler la procédure à tout moment.</w:t>
      </w:r>
      <w:r>
        <w:rPr>
          <w:rFonts w:ascii="Arial" w:hAnsi="Arial" w:cs="Arial"/>
          <w:sz w:val="20"/>
          <w:szCs w:val="20"/>
          <w:lang w:val="fr-FR"/>
        </w:rPr>
        <w:t xml:space="preserve"> / </w:t>
      </w:r>
      <w:r w:rsidR="00ED1173" w:rsidRPr="006B6EA0">
        <w:rPr>
          <w:rFonts w:ascii="Arial" w:hAnsi="Arial" w:cs="Arial"/>
          <w:i/>
          <w:iCs/>
          <w:sz w:val="20"/>
          <w:szCs w:val="20"/>
          <w:lang w:val="fr-FR"/>
        </w:rPr>
        <w:t xml:space="preserve">The </w:t>
      </w:r>
      <w:proofErr w:type="spellStart"/>
      <w:r w:rsidR="00ED1173" w:rsidRPr="006B6EA0">
        <w:rPr>
          <w:rFonts w:ascii="Arial" w:hAnsi="Arial" w:cs="Arial"/>
          <w:i/>
          <w:iCs/>
          <w:sz w:val="20"/>
          <w:szCs w:val="20"/>
          <w:lang w:val="fr-FR"/>
        </w:rPr>
        <w:t>Contracting</w:t>
      </w:r>
      <w:proofErr w:type="spellEnd"/>
      <w:r w:rsidR="00ED1173" w:rsidRPr="006B6EA0">
        <w:rPr>
          <w:rFonts w:ascii="Arial" w:hAnsi="Arial" w:cs="Arial"/>
          <w:i/>
          <w:iCs/>
          <w:sz w:val="20"/>
          <w:szCs w:val="20"/>
          <w:lang w:val="fr-FR"/>
        </w:rPr>
        <w:t xml:space="preserve"> </w:t>
      </w:r>
      <w:proofErr w:type="spellStart"/>
      <w:r w:rsidR="00ED1173" w:rsidRPr="006B6EA0">
        <w:rPr>
          <w:rFonts w:ascii="Arial" w:hAnsi="Arial" w:cs="Arial"/>
          <w:i/>
          <w:iCs/>
          <w:sz w:val="20"/>
          <w:szCs w:val="20"/>
          <w:lang w:val="fr-FR"/>
        </w:rPr>
        <w:t>Authority</w:t>
      </w:r>
      <w:proofErr w:type="spellEnd"/>
      <w:r w:rsidR="00FD4517" w:rsidRPr="006B6EA0">
        <w:rPr>
          <w:rFonts w:ascii="Arial" w:hAnsi="Arial" w:cs="Arial"/>
          <w:i/>
          <w:iCs/>
          <w:sz w:val="20"/>
          <w:lang w:val="fr-FR"/>
        </w:rPr>
        <w:t xml:space="preserve"> </w:t>
      </w:r>
      <w:proofErr w:type="spellStart"/>
      <w:r w:rsidR="00FD4517" w:rsidRPr="006B6EA0">
        <w:rPr>
          <w:rFonts w:ascii="Arial" w:hAnsi="Arial" w:cs="Arial"/>
          <w:i/>
          <w:iCs/>
          <w:sz w:val="20"/>
          <w:lang w:val="fr-FR"/>
        </w:rPr>
        <w:t>may</w:t>
      </w:r>
      <w:proofErr w:type="spellEnd"/>
      <w:r w:rsidR="00FD4517" w:rsidRPr="006B6EA0">
        <w:rPr>
          <w:rFonts w:ascii="Arial" w:hAnsi="Arial" w:cs="Arial"/>
          <w:i/>
          <w:iCs/>
          <w:sz w:val="20"/>
          <w:lang w:val="fr-FR"/>
        </w:rPr>
        <w:t xml:space="preserve"> for </w:t>
      </w:r>
      <w:proofErr w:type="spellStart"/>
      <w:r w:rsidR="00FD4517" w:rsidRPr="006B6EA0">
        <w:rPr>
          <w:rFonts w:ascii="Arial" w:hAnsi="Arial" w:cs="Arial"/>
          <w:i/>
          <w:iCs/>
          <w:sz w:val="20"/>
          <w:lang w:val="fr-FR"/>
        </w:rPr>
        <w:t>its</w:t>
      </w:r>
      <w:proofErr w:type="spellEnd"/>
      <w:r w:rsidR="00FD4517" w:rsidRPr="006B6EA0">
        <w:rPr>
          <w:rFonts w:ascii="Arial" w:hAnsi="Arial" w:cs="Arial"/>
          <w:i/>
          <w:iCs/>
          <w:sz w:val="20"/>
          <w:lang w:val="fr-FR"/>
        </w:rPr>
        <w:t xml:space="preserve"> </w:t>
      </w:r>
      <w:proofErr w:type="spellStart"/>
      <w:r w:rsidR="00FD4517" w:rsidRPr="006B6EA0">
        <w:rPr>
          <w:rFonts w:ascii="Arial" w:hAnsi="Arial" w:cs="Arial"/>
          <w:i/>
          <w:iCs/>
          <w:sz w:val="20"/>
          <w:lang w:val="fr-FR"/>
        </w:rPr>
        <w:t>own</w:t>
      </w:r>
      <w:proofErr w:type="spellEnd"/>
      <w:r w:rsidR="00FD4517" w:rsidRPr="006B6EA0">
        <w:rPr>
          <w:rFonts w:ascii="Arial" w:hAnsi="Arial" w:cs="Arial"/>
          <w:i/>
          <w:iCs/>
          <w:sz w:val="20"/>
          <w:lang w:val="fr-FR"/>
        </w:rPr>
        <w:t xml:space="preserve"> </w:t>
      </w:r>
      <w:proofErr w:type="spellStart"/>
      <w:r w:rsidR="00FD4517" w:rsidRPr="006B6EA0">
        <w:rPr>
          <w:rFonts w:ascii="Arial" w:hAnsi="Arial" w:cs="Arial"/>
          <w:i/>
          <w:iCs/>
          <w:sz w:val="20"/>
          <w:lang w:val="fr-FR"/>
        </w:rPr>
        <w:t>convenience</w:t>
      </w:r>
      <w:proofErr w:type="spellEnd"/>
      <w:r w:rsidR="00FD4517" w:rsidRPr="006B6EA0">
        <w:rPr>
          <w:rFonts w:ascii="Arial" w:hAnsi="Arial" w:cs="Arial"/>
          <w:i/>
          <w:iCs/>
          <w:sz w:val="20"/>
          <w:lang w:val="fr-FR"/>
        </w:rPr>
        <w:t xml:space="preserve"> and </w:t>
      </w:r>
      <w:proofErr w:type="spellStart"/>
      <w:r w:rsidR="00FD4517" w:rsidRPr="006B6EA0">
        <w:rPr>
          <w:rFonts w:ascii="Arial" w:hAnsi="Arial" w:cs="Arial"/>
          <w:i/>
          <w:iCs/>
          <w:sz w:val="20"/>
          <w:lang w:val="fr-FR"/>
        </w:rPr>
        <w:t>without</w:t>
      </w:r>
      <w:proofErr w:type="spellEnd"/>
      <w:r w:rsidR="00FD4517" w:rsidRPr="006B6EA0">
        <w:rPr>
          <w:rFonts w:ascii="Arial" w:hAnsi="Arial" w:cs="Arial"/>
          <w:i/>
          <w:iCs/>
          <w:sz w:val="20"/>
          <w:lang w:val="fr-FR"/>
        </w:rPr>
        <w:t xml:space="preserve"> charge</w:t>
      </w:r>
      <w:r w:rsidR="00022A1E" w:rsidRPr="006B6EA0">
        <w:rPr>
          <w:rFonts w:ascii="Arial" w:hAnsi="Arial" w:cs="Arial"/>
          <w:i/>
          <w:iCs/>
          <w:sz w:val="20"/>
          <w:lang w:val="fr-FR"/>
        </w:rPr>
        <w:t xml:space="preserve"> </w:t>
      </w:r>
      <w:r w:rsidR="00696F67" w:rsidRPr="006B6EA0">
        <w:rPr>
          <w:rFonts w:ascii="Arial" w:hAnsi="Arial" w:cs="Arial"/>
          <w:i/>
          <w:iCs/>
          <w:sz w:val="20"/>
          <w:lang w:val="fr-FR"/>
        </w:rPr>
        <w:t>or</w:t>
      </w:r>
      <w:r w:rsidR="00022A1E" w:rsidRPr="006B6EA0">
        <w:rPr>
          <w:rFonts w:ascii="Arial" w:hAnsi="Arial" w:cs="Arial"/>
          <w:i/>
          <w:iCs/>
          <w:sz w:val="20"/>
          <w:lang w:val="fr-FR"/>
        </w:rPr>
        <w:t xml:space="preserve"> </w:t>
      </w:r>
      <w:proofErr w:type="spellStart"/>
      <w:r w:rsidR="00022A1E" w:rsidRPr="006B6EA0">
        <w:rPr>
          <w:rFonts w:ascii="Arial" w:hAnsi="Arial" w:cs="Arial"/>
          <w:i/>
          <w:iCs/>
          <w:sz w:val="20"/>
          <w:lang w:val="fr-FR"/>
        </w:rPr>
        <w:t>liability</w:t>
      </w:r>
      <w:proofErr w:type="spellEnd"/>
      <w:r w:rsidR="00FD4517" w:rsidRPr="006B6EA0">
        <w:rPr>
          <w:rFonts w:ascii="Arial" w:hAnsi="Arial" w:cs="Arial"/>
          <w:i/>
          <w:iCs/>
          <w:sz w:val="20"/>
          <w:lang w:val="fr-FR"/>
        </w:rPr>
        <w:t xml:space="preserve"> cancel the </w:t>
      </w:r>
      <w:proofErr w:type="spellStart"/>
      <w:r w:rsidR="00FD4517" w:rsidRPr="006B6EA0">
        <w:rPr>
          <w:rFonts w:ascii="Arial" w:hAnsi="Arial" w:cs="Arial"/>
          <w:i/>
          <w:iCs/>
          <w:sz w:val="20"/>
          <w:lang w:val="fr-FR"/>
        </w:rPr>
        <w:t>proce</w:t>
      </w:r>
      <w:r w:rsidR="00A1138F" w:rsidRPr="006B6EA0">
        <w:rPr>
          <w:rFonts w:ascii="Arial" w:hAnsi="Arial" w:cs="Arial"/>
          <w:i/>
          <w:iCs/>
          <w:sz w:val="20"/>
          <w:lang w:val="fr-FR"/>
        </w:rPr>
        <w:t>dure</w:t>
      </w:r>
      <w:proofErr w:type="spellEnd"/>
      <w:r w:rsidR="00FD4517" w:rsidRPr="006B6EA0">
        <w:rPr>
          <w:rFonts w:ascii="Arial" w:hAnsi="Arial" w:cs="Arial"/>
          <w:i/>
          <w:iCs/>
          <w:sz w:val="20"/>
          <w:lang w:val="fr-FR"/>
        </w:rPr>
        <w:t xml:space="preserve"> at </w:t>
      </w:r>
      <w:proofErr w:type="spellStart"/>
      <w:r w:rsidR="00FD4517" w:rsidRPr="006B6EA0">
        <w:rPr>
          <w:rFonts w:ascii="Arial" w:hAnsi="Arial" w:cs="Arial"/>
          <w:i/>
          <w:iCs/>
          <w:sz w:val="20"/>
          <w:lang w:val="fr-FR"/>
        </w:rPr>
        <w:t>any</w:t>
      </w:r>
      <w:proofErr w:type="spellEnd"/>
      <w:r w:rsidR="00FD4517" w:rsidRPr="006B6EA0">
        <w:rPr>
          <w:rFonts w:ascii="Arial" w:hAnsi="Arial" w:cs="Arial"/>
          <w:i/>
          <w:iCs/>
          <w:sz w:val="20"/>
          <w:lang w:val="fr-FR"/>
        </w:rPr>
        <w:t xml:space="preserve"> stage.</w:t>
      </w:r>
    </w:p>
    <w:p w14:paraId="7CB5FE3C" w14:textId="77777777" w:rsidR="00F549A3" w:rsidRPr="006B6EA0" w:rsidRDefault="00F549A3" w:rsidP="00AD03B9">
      <w:pPr>
        <w:autoSpaceDE w:val="0"/>
        <w:autoSpaceDN w:val="0"/>
        <w:adjustRightInd w:val="0"/>
        <w:rPr>
          <w:rFonts w:ascii="Arial" w:hAnsi="Arial" w:cs="Arial"/>
          <w:sz w:val="20"/>
          <w:lang w:val="fr-FR"/>
        </w:rPr>
      </w:pPr>
    </w:p>
    <w:p w14:paraId="6CE74665" w14:textId="55AB9174" w:rsidR="0034406E" w:rsidRPr="00C0659C" w:rsidRDefault="00BB183B" w:rsidP="000C68A7">
      <w:pPr>
        <w:pStyle w:val="Heading4"/>
        <w:jc w:val="center"/>
        <w:rPr>
          <w:rFonts w:ascii="Arial" w:hAnsi="Arial" w:cs="Arial"/>
          <w:caps/>
          <w:lang w:val="fr-FR"/>
        </w:rPr>
      </w:pPr>
      <w:r w:rsidRPr="006B6EA0">
        <w:rPr>
          <w:rFonts w:ascii="Arial" w:hAnsi="Arial" w:cs="Arial"/>
          <w:caps/>
          <w:lang w:val="fr-FR"/>
        </w:rPr>
        <w:br w:type="page"/>
      </w:r>
      <w:r w:rsidR="00CC56D8" w:rsidRPr="00C0659C">
        <w:rPr>
          <w:rFonts w:ascii="Arial" w:hAnsi="Arial" w:cs="Arial"/>
          <w:caps/>
          <w:lang w:val="fr-FR"/>
        </w:rPr>
        <w:lastRenderedPageBreak/>
        <w:t xml:space="preserve">B. </w:t>
      </w:r>
      <w:r w:rsidR="000C68A7" w:rsidRPr="00C0659C">
        <w:rPr>
          <w:rFonts w:ascii="Arial" w:hAnsi="Arial" w:cs="Arial"/>
          <w:caps/>
          <w:lang w:val="fr-FR"/>
        </w:rPr>
        <w:t xml:space="preserve">PROJET DE CONTRAT (service) </w:t>
      </w:r>
      <w:r w:rsidR="00697FCC" w:rsidRPr="00697FCC">
        <w:rPr>
          <w:rFonts w:ascii="Arial" w:hAnsi="Arial" w:cs="Arial"/>
          <w:i/>
          <w:iCs/>
          <w:caps/>
          <w:lang w:val="fr-FR"/>
        </w:rPr>
        <w:t xml:space="preserve">/ </w:t>
      </w:r>
      <w:r w:rsidR="0034406E" w:rsidRPr="00697FCC">
        <w:rPr>
          <w:rFonts w:ascii="Arial" w:hAnsi="Arial" w:cs="Arial"/>
          <w:i/>
          <w:iCs/>
          <w:caps/>
          <w:lang w:val="fr-FR"/>
        </w:rPr>
        <w:t>Draft Contract</w:t>
      </w:r>
      <w:r w:rsidR="00542A50" w:rsidRPr="00697FCC">
        <w:rPr>
          <w:rFonts w:ascii="Arial" w:hAnsi="Arial" w:cs="Arial"/>
          <w:i/>
          <w:iCs/>
          <w:caps/>
          <w:lang w:val="fr-FR"/>
        </w:rPr>
        <w:t xml:space="preserve"> </w:t>
      </w:r>
      <w:r w:rsidR="006D2B1C" w:rsidRPr="00697FCC">
        <w:rPr>
          <w:rFonts w:ascii="Arial" w:hAnsi="Arial" w:cs="Arial"/>
          <w:i/>
          <w:iCs/>
          <w:caps/>
          <w:lang w:val="fr-FR"/>
        </w:rPr>
        <w:t>(Service)</w:t>
      </w:r>
    </w:p>
    <w:p w14:paraId="7F84819B" w14:textId="77777777" w:rsidR="001423B2" w:rsidRPr="00C0659C" w:rsidRDefault="001423B2" w:rsidP="001423B2">
      <w:pPr>
        <w:jc w:val="center"/>
        <w:rPr>
          <w:rFonts w:ascii="Arial" w:hAnsi="Arial" w:cs="Arial"/>
          <w:b/>
          <w:caps/>
          <w:lang w:val="fr-FR"/>
        </w:rPr>
      </w:pPr>
    </w:p>
    <w:p w14:paraId="196D0D53" w14:textId="440AAE54" w:rsidR="00151DA5" w:rsidRPr="00C0659C" w:rsidRDefault="00C0659C" w:rsidP="00C0659C">
      <w:pPr>
        <w:jc w:val="center"/>
        <w:outlineLvl w:val="0"/>
        <w:rPr>
          <w:rFonts w:ascii="Arial" w:hAnsi="Arial" w:cs="Arial"/>
          <w:b/>
          <w:color w:val="FF0000"/>
          <w:sz w:val="20"/>
          <w:szCs w:val="20"/>
          <w:lang w:val="fr-FR"/>
        </w:rPr>
      </w:pPr>
      <w:r w:rsidRPr="00C0659C">
        <w:rPr>
          <w:rFonts w:ascii="Arial" w:hAnsi="Arial" w:cs="Arial"/>
          <w:b/>
          <w:sz w:val="20"/>
          <w:szCs w:val="20"/>
          <w:lang w:val="fr-FR"/>
        </w:rPr>
        <w:t xml:space="preserve">INTITULÉ DU CONTRAT : </w:t>
      </w:r>
      <w:r w:rsidR="00697FCC">
        <w:rPr>
          <w:rFonts w:ascii="Arial" w:hAnsi="Arial" w:cs="Arial"/>
          <w:b/>
          <w:sz w:val="20"/>
          <w:szCs w:val="20"/>
          <w:lang w:val="fr-FR"/>
        </w:rPr>
        <w:t xml:space="preserve">/ </w:t>
      </w:r>
      <w:r w:rsidR="00151DA5" w:rsidRPr="00697FCC">
        <w:rPr>
          <w:rFonts w:ascii="Arial" w:hAnsi="Arial" w:cs="Arial"/>
          <w:b/>
          <w:i/>
          <w:iCs/>
          <w:sz w:val="20"/>
          <w:szCs w:val="20"/>
          <w:lang w:val="fr-FR"/>
        </w:rPr>
        <w:t xml:space="preserve">CONTRACT </w:t>
      </w:r>
      <w:r w:rsidR="00505139" w:rsidRPr="00697FCC">
        <w:rPr>
          <w:rFonts w:ascii="Arial" w:hAnsi="Arial" w:cs="Arial"/>
          <w:b/>
          <w:i/>
          <w:iCs/>
          <w:sz w:val="20"/>
          <w:szCs w:val="20"/>
          <w:lang w:val="fr-FR"/>
        </w:rPr>
        <w:t>TITLE</w:t>
      </w:r>
      <w:r w:rsidR="00505139" w:rsidRPr="00C0659C">
        <w:rPr>
          <w:rFonts w:ascii="Arial" w:hAnsi="Arial" w:cs="Arial"/>
          <w:b/>
          <w:sz w:val="20"/>
          <w:szCs w:val="20"/>
          <w:lang w:val="fr-FR"/>
        </w:rPr>
        <w:t xml:space="preserve"> :</w:t>
      </w:r>
      <w:r w:rsidR="00151DA5" w:rsidRPr="00C0659C">
        <w:rPr>
          <w:rFonts w:ascii="Arial" w:hAnsi="Arial" w:cs="Arial"/>
          <w:b/>
          <w:sz w:val="20"/>
          <w:szCs w:val="20"/>
          <w:lang w:val="fr-FR"/>
        </w:rPr>
        <w:t xml:space="preserve"> </w:t>
      </w:r>
      <w:r w:rsidRPr="00697FCC">
        <w:rPr>
          <w:rFonts w:ascii="Arial" w:hAnsi="Arial" w:cs="Arial"/>
          <w:b/>
          <w:sz w:val="20"/>
          <w:szCs w:val="20"/>
          <w:highlight w:val="yellow"/>
          <w:lang w:val="fr-FR"/>
        </w:rPr>
        <w:t>&lt;Intitulé&gt;</w:t>
      </w:r>
      <w:r w:rsidR="00697FCC">
        <w:rPr>
          <w:rFonts w:ascii="Arial" w:hAnsi="Arial" w:cs="Arial"/>
          <w:b/>
          <w:sz w:val="20"/>
          <w:szCs w:val="20"/>
          <w:lang w:val="fr-FR"/>
        </w:rPr>
        <w:t xml:space="preserve"> </w:t>
      </w:r>
      <w:proofErr w:type="gramStart"/>
      <w:r w:rsidR="00697FCC">
        <w:rPr>
          <w:rFonts w:ascii="Arial" w:hAnsi="Arial" w:cs="Arial"/>
          <w:b/>
          <w:sz w:val="20"/>
          <w:szCs w:val="20"/>
          <w:lang w:val="fr-FR"/>
        </w:rPr>
        <w:t xml:space="preserve">/ </w:t>
      </w:r>
      <w:r w:rsidRPr="00C0659C">
        <w:rPr>
          <w:rFonts w:ascii="Arial" w:hAnsi="Arial" w:cs="Arial"/>
          <w:b/>
          <w:sz w:val="20"/>
          <w:szCs w:val="20"/>
          <w:lang w:val="fr-FR"/>
        </w:rPr>
        <w:t xml:space="preserve"> </w:t>
      </w:r>
      <w:r w:rsidR="00C8412D" w:rsidRPr="00750675">
        <w:rPr>
          <w:rFonts w:ascii="Arial" w:hAnsi="Arial" w:cs="Arial"/>
          <w:b/>
          <w:i/>
          <w:iCs/>
          <w:sz w:val="20"/>
          <w:szCs w:val="20"/>
          <w:highlight w:val="yellow"/>
          <w:lang w:val="fr-FR"/>
        </w:rPr>
        <w:t>&lt;</w:t>
      </w:r>
      <w:proofErr w:type="spellStart"/>
      <w:proofErr w:type="gramEnd"/>
      <w:r w:rsidR="00947FE0" w:rsidRPr="00750675">
        <w:rPr>
          <w:rFonts w:ascii="Arial" w:hAnsi="Arial" w:cs="Arial"/>
          <w:b/>
          <w:i/>
          <w:iCs/>
          <w:sz w:val="20"/>
          <w:szCs w:val="20"/>
          <w:highlight w:val="yellow"/>
          <w:lang w:val="fr-FR"/>
        </w:rPr>
        <w:t>T</w:t>
      </w:r>
      <w:r w:rsidR="00EF7F82" w:rsidRPr="00750675">
        <w:rPr>
          <w:rFonts w:ascii="Arial" w:hAnsi="Arial" w:cs="Arial"/>
          <w:b/>
          <w:i/>
          <w:iCs/>
          <w:sz w:val="20"/>
          <w:szCs w:val="20"/>
          <w:highlight w:val="yellow"/>
          <w:lang w:val="fr-FR"/>
        </w:rPr>
        <w:t>itle</w:t>
      </w:r>
      <w:proofErr w:type="spellEnd"/>
      <w:r w:rsidR="00EF7F82" w:rsidRPr="00750675">
        <w:rPr>
          <w:rFonts w:ascii="Arial" w:hAnsi="Arial" w:cs="Arial"/>
          <w:b/>
          <w:i/>
          <w:iCs/>
          <w:sz w:val="20"/>
          <w:szCs w:val="20"/>
          <w:highlight w:val="yellow"/>
          <w:lang w:val="fr-FR"/>
        </w:rPr>
        <w:t>&gt;</w:t>
      </w:r>
    </w:p>
    <w:p w14:paraId="07A4DFEE" w14:textId="77777777" w:rsidR="00151DA5" w:rsidRPr="00C0659C" w:rsidRDefault="00151DA5" w:rsidP="00151DA5">
      <w:pPr>
        <w:jc w:val="center"/>
        <w:outlineLvl w:val="0"/>
        <w:rPr>
          <w:rFonts w:ascii="Arial" w:hAnsi="Arial" w:cs="Arial"/>
          <w:b/>
          <w:sz w:val="20"/>
          <w:szCs w:val="20"/>
          <w:lang w:val="fr-FR"/>
        </w:rPr>
      </w:pPr>
    </w:p>
    <w:p w14:paraId="5B2F5878" w14:textId="37AF7303" w:rsidR="00151DA5" w:rsidRPr="00750675" w:rsidRDefault="00750675" w:rsidP="00750675">
      <w:pPr>
        <w:jc w:val="center"/>
        <w:outlineLvl w:val="0"/>
        <w:rPr>
          <w:rFonts w:ascii="Arial" w:hAnsi="Arial" w:cs="Arial"/>
          <w:b/>
          <w:sz w:val="20"/>
          <w:szCs w:val="20"/>
          <w:lang w:val="fr-FR"/>
        </w:rPr>
      </w:pPr>
      <w:r w:rsidRPr="00750675">
        <w:rPr>
          <w:rFonts w:ascii="Arial" w:hAnsi="Arial" w:cs="Arial"/>
          <w:b/>
          <w:sz w:val="20"/>
          <w:szCs w:val="20"/>
          <w:lang w:val="fr-FR"/>
        </w:rPr>
        <w:t xml:space="preserve">N° de référence : </w:t>
      </w:r>
      <w:r>
        <w:rPr>
          <w:rFonts w:ascii="Arial" w:hAnsi="Arial" w:cs="Arial"/>
          <w:b/>
          <w:sz w:val="20"/>
          <w:szCs w:val="20"/>
          <w:lang w:val="fr-FR"/>
        </w:rPr>
        <w:t xml:space="preserve">/ </w:t>
      </w:r>
      <w:r w:rsidR="008E20FD" w:rsidRPr="00750675">
        <w:rPr>
          <w:rFonts w:ascii="Arial" w:hAnsi="Arial" w:cs="Arial"/>
          <w:b/>
          <w:i/>
          <w:iCs/>
          <w:sz w:val="20"/>
          <w:szCs w:val="20"/>
          <w:lang w:val="fr-FR"/>
        </w:rPr>
        <w:t xml:space="preserve">Reference </w:t>
      </w:r>
      <w:r w:rsidR="00505139" w:rsidRPr="00750675">
        <w:rPr>
          <w:rFonts w:ascii="Arial" w:hAnsi="Arial" w:cs="Arial"/>
          <w:b/>
          <w:i/>
          <w:iCs/>
          <w:sz w:val="20"/>
          <w:szCs w:val="20"/>
          <w:lang w:val="fr-FR"/>
        </w:rPr>
        <w:t>no :</w:t>
      </w:r>
      <w:r w:rsidRPr="00750675">
        <w:rPr>
          <w:rFonts w:ascii="Arial" w:hAnsi="Arial" w:cs="Arial"/>
          <w:b/>
          <w:sz w:val="20"/>
          <w:szCs w:val="20"/>
          <w:lang w:val="fr-FR"/>
        </w:rPr>
        <w:t xml:space="preserve"> </w:t>
      </w:r>
      <w:r w:rsidRPr="00750675">
        <w:rPr>
          <w:rFonts w:ascii="Arial" w:hAnsi="Arial" w:cs="Arial"/>
          <w:b/>
          <w:sz w:val="20"/>
          <w:szCs w:val="20"/>
          <w:highlight w:val="yellow"/>
          <w:lang w:val="fr-FR"/>
        </w:rPr>
        <w:t>&lt;Numéro&gt;</w:t>
      </w:r>
      <w:r w:rsidRPr="00750675">
        <w:rPr>
          <w:rFonts w:ascii="Arial" w:hAnsi="Arial" w:cs="Arial"/>
          <w:b/>
          <w:sz w:val="20"/>
          <w:szCs w:val="20"/>
          <w:lang w:val="fr-FR"/>
        </w:rPr>
        <w:t xml:space="preserve"> </w:t>
      </w:r>
      <w:r>
        <w:rPr>
          <w:rFonts w:ascii="Arial" w:hAnsi="Arial" w:cs="Arial"/>
          <w:b/>
          <w:sz w:val="20"/>
          <w:szCs w:val="20"/>
          <w:lang w:val="fr-FR"/>
        </w:rPr>
        <w:t xml:space="preserve">/ </w:t>
      </w:r>
      <w:r w:rsidR="00EF7F82" w:rsidRPr="00750675">
        <w:rPr>
          <w:rFonts w:ascii="Arial" w:hAnsi="Arial" w:cs="Arial"/>
          <w:b/>
          <w:i/>
          <w:iCs/>
          <w:sz w:val="20"/>
          <w:szCs w:val="20"/>
          <w:highlight w:val="yellow"/>
          <w:lang w:val="fr-FR"/>
        </w:rPr>
        <w:t>&lt;</w:t>
      </w:r>
      <w:proofErr w:type="spellStart"/>
      <w:r w:rsidR="00947FE0" w:rsidRPr="00750675">
        <w:rPr>
          <w:rFonts w:ascii="Arial" w:hAnsi="Arial" w:cs="Arial"/>
          <w:b/>
          <w:i/>
          <w:iCs/>
          <w:sz w:val="20"/>
          <w:szCs w:val="20"/>
          <w:highlight w:val="yellow"/>
          <w:lang w:val="fr-FR"/>
        </w:rPr>
        <w:t>N</w:t>
      </w:r>
      <w:r w:rsidR="00C8412D" w:rsidRPr="00750675">
        <w:rPr>
          <w:rFonts w:ascii="Arial" w:hAnsi="Arial" w:cs="Arial"/>
          <w:b/>
          <w:i/>
          <w:iCs/>
          <w:sz w:val="20"/>
          <w:szCs w:val="20"/>
          <w:highlight w:val="yellow"/>
          <w:lang w:val="fr-FR"/>
        </w:rPr>
        <w:t>umber</w:t>
      </w:r>
      <w:proofErr w:type="spellEnd"/>
      <w:r w:rsidR="00EF7F82" w:rsidRPr="00750675">
        <w:rPr>
          <w:rFonts w:ascii="Arial" w:hAnsi="Arial" w:cs="Arial"/>
          <w:b/>
          <w:i/>
          <w:iCs/>
          <w:sz w:val="20"/>
          <w:szCs w:val="20"/>
          <w:highlight w:val="yellow"/>
          <w:lang w:val="fr-FR"/>
        </w:rPr>
        <w:t>&gt;</w:t>
      </w:r>
    </w:p>
    <w:p w14:paraId="4261D779" w14:textId="77777777" w:rsidR="00CD6BDC" w:rsidRPr="00750675" w:rsidRDefault="00CD6BDC" w:rsidP="00CD6BDC">
      <w:pPr>
        <w:rPr>
          <w:rFonts w:ascii="Arial (W1)" w:hAnsi="Arial (W1)" w:cs="Arial"/>
          <w:b/>
          <w:i/>
          <w:sz w:val="20"/>
          <w:szCs w:val="20"/>
          <w:lang w:val="fr-FR"/>
        </w:rPr>
      </w:pPr>
    </w:p>
    <w:p w14:paraId="3E941BAB" w14:textId="77777777" w:rsidR="00CD6BDC" w:rsidRPr="00750675" w:rsidRDefault="00CD6BDC" w:rsidP="00CD6BDC">
      <w:pPr>
        <w:rPr>
          <w:rFonts w:ascii="Arial" w:hAnsi="Arial" w:cs="Arial"/>
          <w:sz w:val="20"/>
          <w:szCs w:val="20"/>
          <w:lang w:val="fr-FR"/>
        </w:rPr>
      </w:pPr>
    </w:p>
    <w:p w14:paraId="6AB54517" w14:textId="1E9F7359" w:rsidR="00C16D56" w:rsidRDefault="00C16D56" w:rsidP="00C16D56">
      <w:pPr>
        <w:outlineLvl w:val="0"/>
        <w:rPr>
          <w:rFonts w:ascii="Arial" w:hAnsi="Arial" w:cs="Arial"/>
          <w:b/>
          <w:sz w:val="20"/>
          <w:szCs w:val="20"/>
          <w:lang w:val="fr-FR"/>
        </w:rPr>
      </w:pPr>
      <w:r w:rsidRPr="00C16D56">
        <w:rPr>
          <w:rFonts w:ascii="Arial" w:hAnsi="Arial" w:cs="Arial"/>
          <w:b/>
          <w:sz w:val="20"/>
          <w:szCs w:val="20"/>
          <w:lang w:val="fr-FR"/>
        </w:rPr>
        <w:t>Consignes aux candidats : À ce stade de la demande de propositions, ce document vous est adressé à titre informatif et vise à vous faire connaître les dispositions contractuelles. Les informations manquantes dans le présent document seront remplies après la sélection d'un contractant, et le « projet » de contrat deviendra alors le contrat « final » entre le pouvoir adjudicateur et le contractant sélectionné.</w:t>
      </w:r>
      <w:r>
        <w:rPr>
          <w:rFonts w:ascii="Arial" w:hAnsi="Arial" w:cs="Arial"/>
          <w:b/>
          <w:sz w:val="20"/>
          <w:szCs w:val="20"/>
          <w:lang w:val="fr-FR"/>
        </w:rPr>
        <w:t xml:space="preserve"> / </w:t>
      </w:r>
    </w:p>
    <w:p w14:paraId="52F63960" w14:textId="0E804A76" w:rsidR="00CD6BDC" w:rsidRPr="00C16D56" w:rsidRDefault="00CD6BDC" w:rsidP="00C16D56">
      <w:pPr>
        <w:outlineLvl w:val="0"/>
        <w:rPr>
          <w:rFonts w:ascii="Arial" w:hAnsi="Arial" w:cs="Arial"/>
          <w:b/>
          <w:i/>
          <w:iCs/>
          <w:sz w:val="20"/>
          <w:szCs w:val="20"/>
          <w:lang w:val="en-GB"/>
        </w:rPr>
      </w:pPr>
      <w:r w:rsidRPr="00C16D56">
        <w:rPr>
          <w:rFonts w:ascii="Arial" w:hAnsi="Arial" w:cs="Arial"/>
          <w:b/>
          <w:i/>
          <w:iCs/>
          <w:sz w:val="20"/>
          <w:szCs w:val="20"/>
          <w:lang w:val="en-GB"/>
        </w:rPr>
        <w:t>Instructions to c</w:t>
      </w:r>
      <w:r w:rsidR="004A008C" w:rsidRPr="00C16D56">
        <w:rPr>
          <w:rFonts w:ascii="Arial" w:hAnsi="Arial" w:cs="Arial"/>
          <w:b/>
          <w:i/>
          <w:iCs/>
          <w:sz w:val="20"/>
          <w:szCs w:val="20"/>
          <w:lang w:val="en-GB"/>
        </w:rPr>
        <w:t xml:space="preserve">andidates: </w:t>
      </w:r>
      <w:r w:rsidR="00640345" w:rsidRPr="00C16D56">
        <w:rPr>
          <w:rFonts w:ascii="Arial" w:hAnsi="Arial" w:cs="Arial"/>
          <w:b/>
          <w:i/>
          <w:iCs/>
          <w:sz w:val="20"/>
          <w:szCs w:val="20"/>
          <w:lang w:val="en-GB"/>
        </w:rPr>
        <w:t>A</w:t>
      </w:r>
      <w:r w:rsidRPr="00C16D56">
        <w:rPr>
          <w:rFonts w:ascii="Arial" w:hAnsi="Arial" w:cs="Arial"/>
          <w:b/>
          <w:i/>
          <w:iCs/>
          <w:sz w:val="20"/>
          <w:szCs w:val="20"/>
          <w:lang w:val="en-GB"/>
        </w:rPr>
        <w:t>t th</w:t>
      </w:r>
      <w:r w:rsidR="004A008C" w:rsidRPr="00C16D56">
        <w:rPr>
          <w:rFonts w:ascii="Arial" w:hAnsi="Arial" w:cs="Arial"/>
          <w:b/>
          <w:i/>
          <w:iCs/>
          <w:sz w:val="20"/>
          <w:szCs w:val="20"/>
          <w:lang w:val="en-GB"/>
        </w:rPr>
        <w:t>is</w:t>
      </w:r>
      <w:r w:rsidRPr="00C16D56">
        <w:rPr>
          <w:rFonts w:ascii="Arial" w:hAnsi="Arial" w:cs="Arial"/>
          <w:b/>
          <w:i/>
          <w:iCs/>
          <w:sz w:val="20"/>
          <w:szCs w:val="20"/>
          <w:lang w:val="en-GB"/>
        </w:rPr>
        <w:t xml:space="preserve"> stage of the Request for Proposals </w:t>
      </w:r>
      <w:r w:rsidR="00E253B1" w:rsidRPr="00C16D56">
        <w:rPr>
          <w:rFonts w:ascii="Arial" w:hAnsi="Arial" w:cs="Arial"/>
          <w:b/>
          <w:i/>
          <w:iCs/>
          <w:sz w:val="20"/>
          <w:szCs w:val="20"/>
          <w:lang w:val="en-GB"/>
        </w:rPr>
        <w:t xml:space="preserve">this document is for your information </w:t>
      </w:r>
      <w:r w:rsidR="004A008C" w:rsidRPr="00C16D56">
        <w:rPr>
          <w:rFonts w:ascii="Arial" w:hAnsi="Arial" w:cs="Arial"/>
          <w:b/>
          <w:i/>
          <w:iCs/>
          <w:sz w:val="20"/>
          <w:szCs w:val="20"/>
          <w:lang w:val="en-GB"/>
        </w:rPr>
        <w:t xml:space="preserve">and intended to make you </w:t>
      </w:r>
      <w:r w:rsidRPr="00C16D56">
        <w:rPr>
          <w:rFonts w:ascii="Arial" w:hAnsi="Arial" w:cs="Arial"/>
          <w:b/>
          <w:i/>
          <w:iCs/>
          <w:sz w:val="20"/>
          <w:szCs w:val="20"/>
          <w:lang w:val="en-GB"/>
        </w:rPr>
        <w:t xml:space="preserve">aware of </w:t>
      </w:r>
      <w:r w:rsidR="00396B98" w:rsidRPr="00C16D56">
        <w:rPr>
          <w:rFonts w:ascii="Arial" w:hAnsi="Arial" w:cs="Arial"/>
          <w:b/>
          <w:i/>
          <w:iCs/>
          <w:sz w:val="20"/>
          <w:szCs w:val="20"/>
          <w:lang w:val="en-GB"/>
        </w:rPr>
        <w:t>the contractual provisions</w:t>
      </w:r>
      <w:r w:rsidRPr="00C16D56">
        <w:rPr>
          <w:rFonts w:ascii="Arial" w:hAnsi="Arial" w:cs="Arial"/>
          <w:b/>
          <w:i/>
          <w:iCs/>
          <w:sz w:val="20"/>
          <w:szCs w:val="20"/>
          <w:lang w:val="en-GB"/>
        </w:rPr>
        <w:t>. The information missing in this document will be filled in when a Contractor has been selected, and the “draft” Contract will then become the “final” Contract” between the Contracting Authority and the successful Contractor.</w:t>
      </w:r>
      <w:r w:rsidR="00E07F33" w:rsidRPr="00C16D56">
        <w:rPr>
          <w:rFonts w:ascii="Arial" w:hAnsi="Arial" w:cs="Arial"/>
          <w:b/>
          <w:i/>
          <w:iCs/>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5ABDAE3A" w14:textId="74243065" w:rsidR="0034406E" w:rsidRPr="00D07A42" w:rsidRDefault="003E73F6" w:rsidP="003E73F6">
      <w:pPr>
        <w:ind w:left="567" w:hanging="567"/>
        <w:jc w:val="both"/>
        <w:rPr>
          <w:rFonts w:ascii="Arial" w:hAnsi="Arial" w:cs="Arial"/>
          <w:i/>
          <w:iCs/>
          <w:sz w:val="20"/>
          <w:szCs w:val="20"/>
          <w:lang w:val="en-GB"/>
        </w:rPr>
      </w:pPr>
      <w:r w:rsidRPr="003E73F6">
        <w:rPr>
          <w:rFonts w:ascii="Arial" w:hAnsi="Arial" w:cs="Arial"/>
          <w:sz w:val="20"/>
          <w:szCs w:val="20"/>
          <w:highlight w:val="yellow"/>
          <w:lang/>
        </w:rPr>
        <w:t>&lt;Nom et adresse&gt;</w:t>
      </w:r>
      <w:r>
        <w:rPr>
          <w:rFonts w:ascii="Arial" w:hAnsi="Arial" w:cs="Arial"/>
          <w:sz w:val="20"/>
          <w:szCs w:val="20"/>
          <w:highlight w:val="yellow"/>
          <w:lang/>
        </w:rPr>
        <w:t xml:space="preserve"> </w:t>
      </w:r>
      <w:r w:rsidRPr="003E73F6">
        <w:rPr>
          <w:rFonts w:ascii="Arial" w:hAnsi="Arial" w:cs="Arial"/>
          <w:i/>
          <w:iCs/>
          <w:sz w:val="20"/>
          <w:szCs w:val="20"/>
          <w:highlight w:val="yellow"/>
          <w:lang/>
        </w:rPr>
        <w:t>/</w:t>
      </w:r>
      <w:r w:rsidR="00EF7F82" w:rsidRPr="00D07A42">
        <w:rPr>
          <w:rFonts w:ascii="Arial" w:hAnsi="Arial" w:cs="Arial"/>
          <w:i/>
          <w:iCs/>
          <w:sz w:val="20"/>
          <w:szCs w:val="20"/>
          <w:highlight w:val="yellow"/>
          <w:lang w:val="en-GB"/>
        </w:rPr>
        <w:t>&lt;</w:t>
      </w:r>
      <w:r w:rsidR="00947FE0" w:rsidRPr="00D07A42">
        <w:rPr>
          <w:rFonts w:ascii="Arial" w:hAnsi="Arial" w:cs="Arial"/>
          <w:i/>
          <w:iCs/>
          <w:sz w:val="20"/>
          <w:szCs w:val="20"/>
          <w:highlight w:val="yellow"/>
          <w:lang w:val="en-GB"/>
        </w:rPr>
        <w:t>N</w:t>
      </w:r>
      <w:r w:rsidR="0034406E" w:rsidRPr="00D07A42">
        <w:rPr>
          <w:rFonts w:ascii="Arial" w:hAnsi="Arial" w:cs="Arial"/>
          <w:i/>
          <w:iCs/>
          <w:sz w:val="20"/>
          <w:szCs w:val="20"/>
          <w:highlight w:val="yellow"/>
          <w:lang w:val="en-GB"/>
        </w:rPr>
        <w:t>ame and address</w:t>
      </w:r>
      <w:r w:rsidR="00EF7F82" w:rsidRPr="00D07A42">
        <w:rPr>
          <w:rFonts w:ascii="Arial" w:hAnsi="Arial" w:cs="Arial"/>
          <w:i/>
          <w:iCs/>
          <w:sz w:val="20"/>
          <w:szCs w:val="20"/>
          <w:highlight w:val="yellow"/>
          <w:lang w:val="en-GB"/>
        </w:rPr>
        <w:t>&gt;</w:t>
      </w:r>
    </w:p>
    <w:p w14:paraId="39D1DCC9" w14:textId="41174F3A" w:rsidR="0034406E" w:rsidRPr="00A72B58" w:rsidRDefault="003E73F6" w:rsidP="003E73F6">
      <w:pPr>
        <w:ind w:left="567" w:hanging="567"/>
        <w:jc w:val="both"/>
        <w:rPr>
          <w:rFonts w:ascii="Arial" w:hAnsi="Arial" w:cs="Arial"/>
          <w:sz w:val="20"/>
          <w:szCs w:val="20"/>
          <w:lang w:val="fr-FR"/>
        </w:rPr>
      </w:pPr>
      <w:r w:rsidRPr="003E73F6">
        <w:rPr>
          <w:rFonts w:ascii="Arial" w:hAnsi="Arial" w:cs="Arial"/>
          <w:sz w:val="20"/>
          <w:szCs w:val="20"/>
          <w:lang/>
        </w:rPr>
        <w:t>(« Le pouvoir adjudicateur »</w:t>
      </w:r>
      <w:r w:rsidR="00505139" w:rsidRPr="003E73F6">
        <w:rPr>
          <w:rFonts w:ascii="Arial" w:hAnsi="Arial" w:cs="Arial"/>
          <w:sz w:val="20"/>
          <w:szCs w:val="20"/>
          <w:lang/>
        </w:rPr>
        <w:t>), /</w:t>
      </w:r>
      <w:r w:rsidR="0034406E" w:rsidRPr="00A72B58">
        <w:rPr>
          <w:rFonts w:ascii="Arial" w:hAnsi="Arial" w:cs="Arial"/>
          <w:sz w:val="20"/>
          <w:szCs w:val="20"/>
          <w:lang w:val="fr-FR"/>
        </w:rPr>
        <w:t xml:space="preserve"> </w:t>
      </w:r>
      <w:r w:rsidR="0034406E" w:rsidRPr="00A72B58">
        <w:rPr>
          <w:rFonts w:ascii="Arial" w:hAnsi="Arial" w:cs="Arial"/>
          <w:i/>
          <w:iCs/>
          <w:sz w:val="20"/>
          <w:szCs w:val="20"/>
          <w:lang w:val="fr-FR"/>
        </w:rPr>
        <w:t xml:space="preserve">("The </w:t>
      </w:r>
      <w:proofErr w:type="spellStart"/>
      <w:r w:rsidR="0034406E" w:rsidRPr="00A72B58">
        <w:rPr>
          <w:rFonts w:ascii="Arial" w:hAnsi="Arial" w:cs="Arial"/>
          <w:i/>
          <w:iCs/>
          <w:sz w:val="20"/>
          <w:szCs w:val="20"/>
          <w:lang w:val="fr-FR"/>
        </w:rPr>
        <w:t>Contracting</w:t>
      </w:r>
      <w:proofErr w:type="spellEnd"/>
      <w:r w:rsidR="0034406E" w:rsidRPr="00A72B58">
        <w:rPr>
          <w:rFonts w:ascii="Arial" w:hAnsi="Arial" w:cs="Arial"/>
          <w:i/>
          <w:iCs/>
          <w:sz w:val="20"/>
          <w:szCs w:val="20"/>
          <w:lang w:val="fr-FR"/>
        </w:rPr>
        <w:t xml:space="preserve"> </w:t>
      </w:r>
      <w:proofErr w:type="spellStart"/>
      <w:r w:rsidR="0034406E" w:rsidRPr="00A72B58">
        <w:rPr>
          <w:rFonts w:ascii="Arial" w:hAnsi="Arial" w:cs="Arial"/>
          <w:i/>
          <w:iCs/>
          <w:sz w:val="20"/>
          <w:szCs w:val="20"/>
          <w:lang w:val="fr-FR"/>
        </w:rPr>
        <w:t>Authority</w:t>
      </w:r>
      <w:proofErr w:type="spellEnd"/>
      <w:r w:rsidR="0034406E" w:rsidRPr="00A72B58">
        <w:rPr>
          <w:rFonts w:ascii="Arial" w:hAnsi="Arial" w:cs="Arial"/>
          <w:i/>
          <w:iCs/>
          <w:sz w:val="20"/>
          <w:szCs w:val="20"/>
          <w:lang w:val="fr-FR"/>
        </w:rPr>
        <w:t>"),</w:t>
      </w:r>
    </w:p>
    <w:p w14:paraId="430FCC35" w14:textId="77777777" w:rsidR="0034406E" w:rsidRPr="00A72B58" w:rsidRDefault="0034406E" w:rsidP="0034406E">
      <w:pPr>
        <w:rPr>
          <w:rFonts w:ascii="Arial" w:hAnsi="Arial" w:cs="Arial"/>
          <w:sz w:val="20"/>
          <w:szCs w:val="20"/>
          <w:lang w:val="fr-FR"/>
        </w:rPr>
      </w:pPr>
    </w:p>
    <w:p w14:paraId="5019E824" w14:textId="28564295" w:rsidR="0034406E" w:rsidRPr="00B45035" w:rsidRDefault="00B45035" w:rsidP="00B45035">
      <w:pPr>
        <w:jc w:val="right"/>
        <w:rPr>
          <w:rFonts w:ascii="Arial" w:hAnsi="Arial" w:cs="Arial"/>
          <w:i/>
          <w:iCs/>
          <w:sz w:val="20"/>
          <w:szCs w:val="20"/>
          <w:lang w:val="en-GB"/>
        </w:rPr>
      </w:pPr>
      <w:proofErr w:type="spellStart"/>
      <w:r w:rsidRPr="00B45035">
        <w:rPr>
          <w:rFonts w:ascii="Arial" w:hAnsi="Arial" w:cs="Arial"/>
          <w:sz w:val="20"/>
          <w:szCs w:val="20"/>
          <w:lang w:val="en-GB"/>
        </w:rPr>
        <w:t>d'une</w:t>
      </w:r>
      <w:proofErr w:type="spellEnd"/>
      <w:r w:rsidRPr="00B45035">
        <w:rPr>
          <w:rFonts w:ascii="Arial" w:hAnsi="Arial" w:cs="Arial"/>
          <w:sz w:val="20"/>
          <w:szCs w:val="20"/>
          <w:lang w:val="en-GB"/>
        </w:rPr>
        <w:t xml:space="preserve"> part, / </w:t>
      </w:r>
      <w:r w:rsidR="0034406E" w:rsidRPr="00B45035">
        <w:rPr>
          <w:rFonts w:ascii="Arial" w:hAnsi="Arial" w:cs="Arial"/>
          <w:i/>
          <w:iCs/>
          <w:sz w:val="20"/>
          <w:szCs w:val="20"/>
          <w:lang w:val="en-GB"/>
        </w:rPr>
        <w:t>of the one part,</w:t>
      </w:r>
    </w:p>
    <w:p w14:paraId="0CEB9395" w14:textId="1DED319A" w:rsidR="0034406E" w:rsidRPr="00B45035" w:rsidRDefault="00B45035" w:rsidP="0034406E">
      <w:pPr>
        <w:rPr>
          <w:rFonts w:ascii="Arial" w:hAnsi="Arial" w:cs="Arial"/>
          <w:i/>
          <w:iCs/>
          <w:sz w:val="20"/>
          <w:szCs w:val="20"/>
          <w:lang w:val="en-GB"/>
        </w:rPr>
      </w:pPr>
      <w:r>
        <w:rPr>
          <w:rFonts w:ascii="Arial" w:hAnsi="Arial" w:cs="Arial"/>
          <w:sz w:val="20"/>
          <w:szCs w:val="20"/>
          <w:lang w:val="en-GB"/>
        </w:rPr>
        <w:t xml:space="preserve">et/ </w:t>
      </w:r>
      <w:r w:rsidR="0034406E" w:rsidRPr="00B45035">
        <w:rPr>
          <w:rFonts w:ascii="Arial" w:hAnsi="Arial" w:cs="Arial"/>
          <w:i/>
          <w:iCs/>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556CF5F6" w:rsidR="0034406E" w:rsidRPr="00EF7F82" w:rsidRDefault="0024655E" w:rsidP="0024655E">
      <w:pPr>
        <w:ind w:left="567" w:hanging="567"/>
        <w:jc w:val="both"/>
        <w:rPr>
          <w:rFonts w:ascii="Arial" w:hAnsi="Arial" w:cs="Arial"/>
          <w:sz w:val="20"/>
          <w:szCs w:val="20"/>
          <w:lang w:val="en-GB"/>
        </w:rPr>
      </w:pPr>
      <w:r w:rsidRPr="00FC45AA">
        <w:rPr>
          <w:rFonts w:ascii="Arial" w:hAnsi="Arial" w:cs="Arial"/>
          <w:sz w:val="20"/>
          <w:szCs w:val="20"/>
          <w:highlight w:val="yellow"/>
          <w:lang w:val="en-GB"/>
        </w:rPr>
        <w:t xml:space="preserve">&lt;Nom et </w:t>
      </w:r>
      <w:proofErr w:type="spellStart"/>
      <w:r w:rsidRPr="00FC45AA">
        <w:rPr>
          <w:rFonts w:ascii="Arial" w:hAnsi="Arial" w:cs="Arial"/>
          <w:sz w:val="20"/>
          <w:szCs w:val="20"/>
          <w:highlight w:val="yellow"/>
          <w:lang w:val="en-GB"/>
        </w:rPr>
        <w:t>adresse</w:t>
      </w:r>
      <w:proofErr w:type="spellEnd"/>
      <w:r w:rsidRPr="00FC45AA">
        <w:rPr>
          <w:rFonts w:ascii="Arial" w:hAnsi="Arial" w:cs="Arial"/>
          <w:sz w:val="20"/>
          <w:szCs w:val="20"/>
          <w:highlight w:val="yellow"/>
          <w:lang w:val="en-GB"/>
        </w:rPr>
        <w:t xml:space="preserve"> du </w:t>
      </w:r>
      <w:proofErr w:type="spellStart"/>
      <w:r w:rsidRPr="00FC45AA">
        <w:rPr>
          <w:rFonts w:ascii="Arial" w:hAnsi="Arial" w:cs="Arial"/>
          <w:sz w:val="20"/>
          <w:szCs w:val="20"/>
          <w:highlight w:val="yellow"/>
          <w:lang w:val="en-GB"/>
        </w:rPr>
        <w:t>candidat</w:t>
      </w:r>
      <w:proofErr w:type="spellEnd"/>
      <w:r w:rsidRPr="00FC45AA">
        <w:rPr>
          <w:rFonts w:ascii="Arial" w:hAnsi="Arial" w:cs="Arial"/>
          <w:sz w:val="20"/>
          <w:szCs w:val="20"/>
          <w:highlight w:val="yellow"/>
          <w:lang w:val="en-GB"/>
        </w:rPr>
        <w:t xml:space="preserve">&gt; / </w:t>
      </w:r>
      <w:r w:rsidR="00EF7F82" w:rsidRPr="0024655E">
        <w:rPr>
          <w:rFonts w:ascii="Arial" w:hAnsi="Arial" w:cs="Arial"/>
          <w:i/>
          <w:iCs/>
          <w:sz w:val="20"/>
          <w:szCs w:val="20"/>
          <w:highlight w:val="yellow"/>
          <w:lang w:val="en-GB"/>
        </w:rPr>
        <w:t>&lt;</w:t>
      </w:r>
      <w:r w:rsidR="00947FE0" w:rsidRPr="0024655E">
        <w:rPr>
          <w:rFonts w:ascii="Arial" w:hAnsi="Arial" w:cs="Arial"/>
          <w:i/>
          <w:iCs/>
          <w:sz w:val="20"/>
          <w:szCs w:val="20"/>
          <w:highlight w:val="yellow"/>
          <w:lang w:val="en-GB"/>
        </w:rPr>
        <w:t>N</w:t>
      </w:r>
      <w:r w:rsidR="0034406E" w:rsidRPr="0024655E">
        <w:rPr>
          <w:rFonts w:ascii="Arial" w:hAnsi="Arial" w:cs="Arial"/>
          <w:i/>
          <w:iCs/>
          <w:sz w:val="20"/>
          <w:szCs w:val="20"/>
          <w:highlight w:val="yellow"/>
          <w:lang w:val="en-GB"/>
        </w:rPr>
        <w:t>ame and address of c</w:t>
      </w:r>
      <w:r w:rsidR="00947FE0" w:rsidRPr="0024655E">
        <w:rPr>
          <w:rFonts w:ascii="Arial" w:hAnsi="Arial" w:cs="Arial"/>
          <w:i/>
          <w:iCs/>
          <w:sz w:val="20"/>
          <w:szCs w:val="20"/>
          <w:highlight w:val="yellow"/>
          <w:lang w:val="en-GB"/>
        </w:rPr>
        <w:t>andidate</w:t>
      </w:r>
      <w:r w:rsidR="00EF7F82" w:rsidRPr="0024655E">
        <w:rPr>
          <w:rFonts w:ascii="Arial" w:hAnsi="Arial" w:cs="Arial"/>
          <w:i/>
          <w:iCs/>
          <w:sz w:val="20"/>
          <w:szCs w:val="20"/>
          <w:highlight w:val="yellow"/>
          <w:lang w:val="en-GB"/>
        </w:rPr>
        <w:t>&gt;</w:t>
      </w:r>
    </w:p>
    <w:p w14:paraId="7D406874" w14:textId="4B3398E1" w:rsidR="0034406E" w:rsidRPr="0024655E" w:rsidRDefault="0024655E" w:rsidP="0024655E">
      <w:pPr>
        <w:jc w:val="both"/>
        <w:rPr>
          <w:rFonts w:ascii="Arial" w:hAnsi="Arial" w:cs="Arial"/>
          <w:i/>
          <w:iCs/>
          <w:sz w:val="20"/>
          <w:szCs w:val="20"/>
          <w:lang w:val="en-GB"/>
        </w:rPr>
      </w:pPr>
      <w:r w:rsidRPr="00FC45AA">
        <w:rPr>
          <w:rFonts w:ascii="Arial" w:hAnsi="Arial" w:cs="Arial"/>
          <w:sz w:val="20"/>
          <w:szCs w:val="20"/>
          <w:lang w:val="en-GB"/>
        </w:rPr>
        <w:t xml:space="preserve">(« Le </w:t>
      </w:r>
      <w:proofErr w:type="spellStart"/>
      <w:r w:rsidRPr="00FC45AA">
        <w:rPr>
          <w:rFonts w:ascii="Arial" w:hAnsi="Arial" w:cs="Arial"/>
          <w:sz w:val="20"/>
          <w:szCs w:val="20"/>
          <w:lang w:val="en-GB"/>
        </w:rPr>
        <w:t>contractant</w:t>
      </w:r>
      <w:proofErr w:type="spellEnd"/>
      <w:r w:rsidRPr="00FC45AA">
        <w:rPr>
          <w:rFonts w:ascii="Arial" w:hAnsi="Arial" w:cs="Arial"/>
          <w:sz w:val="20"/>
          <w:szCs w:val="20"/>
          <w:lang w:val="en-GB"/>
        </w:rPr>
        <w:t xml:space="preserve"> »)</w:t>
      </w:r>
      <w:r w:rsidRPr="0024655E">
        <w:rPr>
          <w:rFonts w:ascii="Arial" w:hAnsi="Arial" w:cs="Arial"/>
          <w:sz w:val="20"/>
          <w:szCs w:val="20"/>
          <w:lang w:val="en-GB"/>
        </w:rPr>
        <w:t xml:space="preserve"> </w:t>
      </w:r>
      <w:r>
        <w:rPr>
          <w:rFonts w:ascii="Arial" w:hAnsi="Arial" w:cs="Arial"/>
          <w:sz w:val="20"/>
          <w:szCs w:val="20"/>
          <w:lang w:val="en-GB"/>
        </w:rPr>
        <w:t xml:space="preserve">/ </w:t>
      </w:r>
      <w:r w:rsidR="0034406E" w:rsidRPr="0024655E">
        <w:rPr>
          <w:rFonts w:ascii="Arial" w:hAnsi="Arial" w:cs="Arial"/>
          <w:i/>
          <w:iCs/>
          <w:sz w:val="20"/>
          <w:szCs w:val="20"/>
          <w:lang w:val="en-GB"/>
        </w:rPr>
        <w:t>(“</w:t>
      </w:r>
      <w:r w:rsidR="00076976" w:rsidRPr="0024655E">
        <w:rPr>
          <w:rFonts w:ascii="Arial" w:hAnsi="Arial" w:cs="Arial"/>
          <w:i/>
          <w:iCs/>
          <w:sz w:val="20"/>
          <w:szCs w:val="20"/>
          <w:lang w:val="en-GB"/>
        </w:rPr>
        <w:t>T</w:t>
      </w:r>
      <w:r w:rsidR="0034406E" w:rsidRPr="0024655E">
        <w:rPr>
          <w:rFonts w:ascii="Arial" w:hAnsi="Arial" w:cs="Arial"/>
          <w:i/>
          <w:iCs/>
          <w:sz w:val="20"/>
          <w:szCs w:val="20"/>
          <w:lang w:val="en-GB"/>
        </w:rPr>
        <w:t>he C</w:t>
      </w:r>
      <w:r w:rsidR="00542A50" w:rsidRPr="0024655E">
        <w:rPr>
          <w:rFonts w:ascii="Arial" w:hAnsi="Arial" w:cs="Arial"/>
          <w:i/>
          <w:iCs/>
          <w:sz w:val="20"/>
          <w:szCs w:val="20"/>
          <w:lang w:val="en-GB"/>
        </w:rPr>
        <w:t>on</w:t>
      </w:r>
      <w:r w:rsidR="00947FE0" w:rsidRPr="0024655E">
        <w:rPr>
          <w:rFonts w:ascii="Arial" w:hAnsi="Arial" w:cs="Arial"/>
          <w:i/>
          <w:iCs/>
          <w:sz w:val="20"/>
          <w:szCs w:val="20"/>
          <w:lang w:val="en-GB"/>
        </w:rPr>
        <w:t>tractor</w:t>
      </w:r>
      <w:r w:rsidR="0034406E" w:rsidRPr="0024655E">
        <w:rPr>
          <w:rFonts w:ascii="Arial" w:hAnsi="Arial" w:cs="Arial"/>
          <w:i/>
          <w:iCs/>
          <w:sz w:val="20"/>
          <w:szCs w:val="20"/>
          <w:lang w:val="en-GB"/>
        </w:rPr>
        <w:t>”)</w:t>
      </w:r>
    </w:p>
    <w:p w14:paraId="2AF42EEA" w14:textId="77777777" w:rsidR="0034406E" w:rsidRPr="0024655E" w:rsidRDefault="0034406E" w:rsidP="0034406E">
      <w:pPr>
        <w:rPr>
          <w:rFonts w:ascii="Arial" w:hAnsi="Arial" w:cs="Arial"/>
          <w:i/>
          <w:iCs/>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06A77CD7" w:rsidR="0034406E" w:rsidRPr="005C59E8" w:rsidRDefault="0034406E" w:rsidP="00FC45AA">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proofErr w:type="spellStart"/>
      <w:r w:rsidR="00FC45AA" w:rsidRPr="00FC45AA">
        <w:rPr>
          <w:rFonts w:ascii="Arial" w:hAnsi="Arial" w:cs="Arial"/>
          <w:sz w:val="20"/>
          <w:szCs w:val="20"/>
          <w:lang w:val="en-GB"/>
        </w:rPr>
        <w:t>d'autre</w:t>
      </w:r>
      <w:proofErr w:type="spellEnd"/>
      <w:r w:rsidR="00FC45AA" w:rsidRPr="00FC45AA">
        <w:rPr>
          <w:rFonts w:ascii="Arial" w:hAnsi="Arial" w:cs="Arial"/>
          <w:sz w:val="20"/>
          <w:szCs w:val="20"/>
          <w:lang w:val="en-GB"/>
        </w:rPr>
        <w:t xml:space="preserve"> part</w:t>
      </w:r>
      <w:r w:rsidR="00FC45AA">
        <w:rPr>
          <w:rFonts w:ascii="Arial" w:hAnsi="Arial" w:cs="Arial"/>
          <w:sz w:val="20"/>
          <w:szCs w:val="20"/>
          <w:lang w:val="en-GB"/>
        </w:rPr>
        <w:t xml:space="preserve"> / </w:t>
      </w:r>
      <w:r w:rsidRPr="00FC45AA">
        <w:rPr>
          <w:rFonts w:ascii="Arial" w:hAnsi="Arial" w:cs="Arial"/>
          <w:i/>
          <w:iCs/>
          <w:sz w:val="20"/>
          <w:szCs w:val="20"/>
          <w:lang w:val="en-GB"/>
        </w:rPr>
        <w:t>of the other part</w:t>
      </w:r>
      <w:r w:rsidRPr="005C59E8">
        <w:rPr>
          <w:rFonts w:ascii="Arial" w:hAnsi="Arial" w:cs="Arial"/>
          <w:sz w:val="20"/>
          <w:szCs w:val="20"/>
          <w:lang w:val="en-GB"/>
        </w:rPr>
        <w: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67A013FC" w:rsidR="0034406E" w:rsidRPr="00AF31C3" w:rsidRDefault="00505139" w:rsidP="00AF31C3">
      <w:pPr>
        <w:rPr>
          <w:rFonts w:ascii="Arial" w:hAnsi="Arial" w:cs="Arial"/>
          <w:i/>
          <w:iCs/>
          <w:sz w:val="20"/>
          <w:szCs w:val="20"/>
          <w:lang w:val="fr-FR"/>
        </w:rPr>
      </w:pPr>
      <w:r w:rsidRPr="00AF31C3">
        <w:rPr>
          <w:rFonts w:ascii="Arial" w:hAnsi="Arial" w:cs="Arial"/>
          <w:sz w:val="20"/>
          <w:szCs w:val="20"/>
          <w:lang w:val="fr-FR"/>
        </w:rPr>
        <w:t>Ont</w:t>
      </w:r>
      <w:r w:rsidR="00AF31C3" w:rsidRPr="00AF31C3">
        <w:rPr>
          <w:rFonts w:ascii="Arial" w:hAnsi="Arial" w:cs="Arial"/>
          <w:sz w:val="20"/>
          <w:szCs w:val="20"/>
          <w:lang w:val="fr-FR"/>
        </w:rPr>
        <w:t xml:space="preserve"> convenu de ce qui suit, comme stipulé dans le document ci-joint :</w:t>
      </w:r>
      <w:r w:rsidR="00AF31C3">
        <w:rPr>
          <w:rFonts w:ascii="Arial" w:hAnsi="Arial" w:cs="Arial"/>
          <w:sz w:val="20"/>
          <w:szCs w:val="20"/>
          <w:lang w:val="fr-FR"/>
        </w:rPr>
        <w:t xml:space="preserve"> / </w:t>
      </w:r>
      <w:r w:rsidR="0034406E" w:rsidRPr="00AF31C3">
        <w:rPr>
          <w:rFonts w:ascii="Arial" w:hAnsi="Arial" w:cs="Arial"/>
          <w:i/>
          <w:iCs/>
          <w:sz w:val="20"/>
          <w:szCs w:val="20"/>
          <w:lang w:val="fr-FR"/>
        </w:rPr>
        <w:t xml:space="preserve">have </w:t>
      </w:r>
      <w:proofErr w:type="spellStart"/>
      <w:r w:rsidR="0034406E" w:rsidRPr="00AF31C3">
        <w:rPr>
          <w:rFonts w:ascii="Arial" w:hAnsi="Arial" w:cs="Arial"/>
          <w:i/>
          <w:iCs/>
          <w:sz w:val="20"/>
          <w:szCs w:val="20"/>
          <w:lang w:val="fr-FR"/>
        </w:rPr>
        <w:t>agreed</w:t>
      </w:r>
      <w:proofErr w:type="spellEnd"/>
      <w:r w:rsidR="0034406E" w:rsidRPr="00AF31C3">
        <w:rPr>
          <w:rFonts w:ascii="Arial" w:hAnsi="Arial" w:cs="Arial"/>
          <w:i/>
          <w:iCs/>
          <w:sz w:val="20"/>
          <w:szCs w:val="20"/>
          <w:lang w:val="fr-FR"/>
        </w:rPr>
        <w:t xml:space="preserve"> as </w:t>
      </w:r>
      <w:proofErr w:type="spellStart"/>
      <w:r w:rsidR="00CA3F01" w:rsidRPr="00AF31C3">
        <w:rPr>
          <w:rFonts w:ascii="Arial" w:hAnsi="Arial" w:cs="Arial"/>
          <w:i/>
          <w:iCs/>
          <w:sz w:val="20"/>
          <w:szCs w:val="20"/>
          <w:lang w:val="fr-FR"/>
        </w:rPr>
        <w:t>stipulated</w:t>
      </w:r>
      <w:proofErr w:type="spellEnd"/>
      <w:r w:rsidR="00CA3F01" w:rsidRPr="00AF31C3">
        <w:rPr>
          <w:rFonts w:ascii="Arial" w:hAnsi="Arial" w:cs="Arial"/>
          <w:i/>
          <w:iCs/>
          <w:sz w:val="20"/>
          <w:szCs w:val="20"/>
          <w:lang w:val="fr-FR"/>
        </w:rPr>
        <w:t xml:space="preserve"> in the </w:t>
      </w:r>
      <w:proofErr w:type="spellStart"/>
      <w:r w:rsidR="00CA3F01" w:rsidRPr="00AF31C3">
        <w:rPr>
          <w:rFonts w:ascii="Arial" w:hAnsi="Arial" w:cs="Arial"/>
          <w:i/>
          <w:iCs/>
          <w:sz w:val="20"/>
          <w:szCs w:val="20"/>
          <w:lang w:val="fr-FR"/>
        </w:rPr>
        <w:t>attached</w:t>
      </w:r>
      <w:proofErr w:type="spellEnd"/>
      <w:r w:rsidR="00CA3F01" w:rsidRPr="00AF31C3">
        <w:rPr>
          <w:rFonts w:ascii="Arial" w:hAnsi="Arial" w:cs="Arial"/>
          <w:i/>
          <w:iCs/>
          <w:sz w:val="20"/>
          <w:szCs w:val="20"/>
          <w:lang w:val="fr-FR"/>
        </w:rPr>
        <w:t xml:space="preserve"> </w:t>
      </w:r>
      <w:proofErr w:type="gramStart"/>
      <w:r w:rsidR="00CA3F01" w:rsidRPr="00AF31C3">
        <w:rPr>
          <w:rFonts w:ascii="Arial" w:hAnsi="Arial" w:cs="Arial"/>
          <w:i/>
          <w:iCs/>
          <w:sz w:val="20"/>
          <w:szCs w:val="20"/>
          <w:lang w:val="fr-FR"/>
        </w:rPr>
        <w:t>document</w:t>
      </w:r>
      <w:r w:rsidR="0034406E" w:rsidRPr="00AF31C3">
        <w:rPr>
          <w:rFonts w:ascii="Arial" w:hAnsi="Arial" w:cs="Arial"/>
          <w:i/>
          <w:iCs/>
          <w:sz w:val="20"/>
          <w:szCs w:val="20"/>
          <w:lang w:val="fr-FR"/>
        </w:rPr>
        <w:t>:</w:t>
      </w:r>
      <w:proofErr w:type="gramEnd"/>
    </w:p>
    <w:p w14:paraId="2D3A8D8D" w14:textId="77777777" w:rsidR="0034406E" w:rsidRPr="00AF31C3" w:rsidRDefault="0034406E" w:rsidP="0034406E">
      <w:pPr>
        <w:rPr>
          <w:rFonts w:ascii="Arial" w:hAnsi="Arial" w:cs="Arial"/>
          <w:sz w:val="20"/>
          <w:szCs w:val="20"/>
          <w:lang w:val="fr-FR"/>
        </w:rPr>
      </w:pPr>
    </w:p>
    <w:p w14:paraId="3A5514AB" w14:textId="277C972F" w:rsidR="00CA3F01" w:rsidRPr="008D6114" w:rsidRDefault="008D6114" w:rsidP="008D6114">
      <w:pPr>
        <w:keepNext/>
        <w:jc w:val="both"/>
        <w:rPr>
          <w:rFonts w:ascii="Arial" w:hAnsi="Arial" w:cs="Arial"/>
          <w:i/>
          <w:iCs/>
          <w:sz w:val="20"/>
          <w:szCs w:val="20"/>
          <w:lang w:val="fr-FR"/>
        </w:rPr>
      </w:pPr>
      <w:r w:rsidRPr="008D6114">
        <w:rPr>
          <w:rFonts w:ascii="Arial" w:hAnsi="Arial" w:cs="Arial"/>
          <w:sz w:val="20"/>
          <w:szCs w:val="20"/>
          <w:lang w:val="fr-FR"/>
        </w:rPr>
        <w:t xml:space="preserve">Le contrat est établi en anglais en </w:t>
      </w:r>
      <w:r w:rsidRPr="008D6114">
        <w:rPr>
          <w:rFonts w:ascii="Arial" w:hAnsi="Arial" w:cs="Arial"/>
          <w:sz w:val="20"/>
          <w:szCs w:val="20"/>
          <w:highlight w:val="yellow"/>
          <w:lang w:val="fr-FR"/>
        </w:rPr>
        <w:t>&lt;trois&gt;</w:t>
      </w:r>
      <w:r w:rsidRPr="008D6114">
        <w:rPr>
          <w:rFonts w:ascii="Arial" w:hAnsi="Arial" w:cs="Arial"/>
          <w:sz w:val="20"/>
          <w:szCs w:val="20"/>
          <w:lang w:val="fr-FR"/>
        </w:rPr>
        <w:t xml:space="preserve"> originaux, </w:t>
      </w:r>
      <w:r w:rsidRPr="008D6114">
        <w:rPr>
          <w:rFonts w:ascii="Arial" w:hAnsi="Arial" w:cs="Arial"/>
          <w:sz w:val="20"/>
          <w:szCs w:val="20"/>
          <w:highlight w:val="yellow"/>
          <w:lang w:val="fr-FR"/>
        </w:rPr>
        <w:t>&lt;deux&gt;</w:t>
      </w:r>
      <w:r w:rsidRPr="008D6114">
        <w:rPr>
          <w:rFonts w:ascii="Arial" w:hAnsi="Arial" w:cs="Arial"/>
          <w:sz w:val="20"/>
          <w:szCs w:val="20"/>
          <w:lang w:val="fr-FR"/>
        </w:rPr>
        <w:t xml:space="preserve"> originaux étant destinés au pouvoir adjudicateur et un original au contractant.</w:t>
      </w:r>
      <w:r>
        <w:rPr>
          <w:rFonts w:ascii="Arial" w:hAnsi="Arial" w:cs="Arial"/>
          <w:sz w:val="20"/>
          <w:szCs w:val="20"/>
          <w:lang w:val="fr-FR"/>
        </w:rPr>
        <w:t xml:space="preserve"> / </w:t>
      </w:r>
      <w:r w:rsidR="00CA3F01" w:rsidRPr="008D6114">
        <w:rPr>
          <w:rFonts w:ascii="Arial" w:hAnsi="Arial" w:cs="Arial"/>
          <w:i/>
          <w:iCs/>
          <w:sz w:val="20"/>
          <w:szCs w:val="20"/>
          <w:lang w:val="fr-FR"/>
        </w:rPr>
        <w:t xml:space="preserve">The </w:t>
      </w:r>
      <w:proofErr w:type="spellStart"/>
      <w:r w:rsidR="00CA3F01" w:rsidRPr="008D6114">
        <w:rPr>
          <w:rFonts w:ascii="Arial" w:hAnsi="Arial" w:cs="Arial"/>
          <w:i/>
          <w:iCs/>
          <w:sz w:val="20"/>
          <w:szCs w:val="20"/>
          <w:lang w:val="fr-FR"/>
        </w:rPr>
        <w:t>Contract</w:t>
      </w:r>
      <w:proofErr w:type="spellEnd"/>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is</w:t>
      </w:r>
      <w:proofErr w:type="spellEnd"/>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done</w:t>
      </w:r>
      <w:proofErr w:type="spellEnd"/>
      <w:r w:rsidR="00CA3F01" w:rsidRPr="008D6114">
        <w:rPr>
          <w:rFonts w:ascii="Arial" w:hAnsi="Arial" w:cs="Arial"/>
          <w:i/>
          <w:iCs/>
          <w:sz w:val="20"/>
          <w:szCs w:val="20"/>
          <w:lang w:val="fr-FR"/>
        </w:rPr>
        <w:t xml:space="preserve"> in English in </w:t>
      </w:r>
      <w:r w:rsidR="00CA3F01" w:rsidRPr="008D6114">
        <w:rPr>
          <w:rFonts w:ascii="Arial" w:hAnsi="Arial" w:cs="Arial"/>
          <w:i/>
          <w:iCs/>
          <w:sz w:val="20"/>
          <w:szCs w:val="20"/>
          <w:highlight w:val="yellow"/>
          <w:lang w:val="fr-FR"/>
        </w:rPr>
        <w:t>&lt;</w:t>
      </w:r>
      <w:proofErr w:type="spellStart"/>
      <w:r w:rsidR="00001018" w:rsidRPr="008D6114">
        <w:rPr>
          <w:rFonts w:ascii="Arial" w:hAnsi="Arial" w:cs="Arial"/>
          <w:i/>
          <w:iCs/>
          <w:sz w:val="20"/>
          <w:szCs w:val="20"/>
          <w:highlight w:val="yellow"/>
          <w:lang w:val="fr-FR"/>
        </w:rPr>
        <w:t>three</w:t>
      </w:r>
      <w:proofErr w:type="spellEnd"/>
      <w:r w:rsidR="00CA3F01" w:rsidRPr="008D6114">
        <w:rPr>
          <w:rFonts w:ascii="Arial" w:hAnsi="Arial" w:cs="Arial"/>
          <w:i/>
          <w:iCs/>
          <w:sz w:val="20"/>
          <w:szCs w:val="20"/>
          <w:highlight w:val="yellow"/>
          <w:lang w:val="fr-FR"/>
        </w:rPr>
        <w:t>&gt;</w:t>
      </w:r>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originals</w:t>
      </w:r>
      <w:proofErr w:type="spellEnd"/>
      <w:r w:rsidR="00CA3F01" w:rsidRPr="008D6114">
        <w:rPr>
          <w:rFonts w:ascii="Arial" w:hAnsi="Arial" w:cs="Arial"/>
          <w:i/>
          <w:iCs/>
          <w:sz w:val="20"/>
          <w:szCs w:val="20"/>
          <w:lang w:val="fr-FR"/>
        </w:rPr>
        <w:t xml:space="preserve">, </w:t>
      </w:r>
      <w:r w:rsidR="00CA3F01" w:rsidRPr="008D6114">
        <w:rPr>
          <w:rFonts w:ascii="Arial" w:hAnsi="Arial" w:cs="Arial"/>
          <w:i/>
          <w:iCs/>
          <w:sz w:val="20"/>
          <w:szCs w:val="20"/>
          <w:highlight w:val="yellow"/>
          <w:lang w:val="fr-FR"/>
        </w:rPr>
        <w:t>&lt;</w:t>
      </w:r>
      <w:proofErr w:type="spellStart"/>
      <w:r w:rsidR="00001018" w:rsidRPr="008D6114">
        <w:rPr>
          <w:rFonts w:ascii="Arial" w:hAnsi="Arial" w:cs="Arial"/>
          <w:i/>
          <w:iCs/>
          <w:sz w:val="20"/>
          <w:szCs w:val="20"/>
          <w:highlight w:val="yellow"/>
          <w:lang w:val="fr-FR"/>
        </w:rPr>
        <w:t>two</w:t>
      </w:r>
      <w:proofErr w:type="spellEnd"/>
      <w:r w:rsidR="00CA3F01" w:rsidRPr="008D6114">
        <w:rPr>
          <w:rFonts w:ascii="Arial" w:hAnsi="Arial" w:cs="Arial"/>
          <w:i/>
          <w:iCs/>
          <w:sz w:val="20"/>
          <w:szCs w:val="20"/>
          <w:highlight w:val="yellow"/>
          <w:lang w:val="fr-FR"/>
        </w:rPr>
        <w:t>&gt;</w:t>
      </w:r>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originals</w:t>
      </w:r>
      <w:proofErr w:type="spellEnd"/>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being</w:t>
      </w:r>
      <w:proofErr w:type="spellEnd"/>
      <w:r w:rsidR="00CA3F01" w:rsidRPr="008D6114">
        <w:rPr>
          <w:rFonts w:ascii="Arial" w:hAnsi="Arial" w:cs="Arial"/>
          <w:i/>
          <w:iCs/>
          <w:sz w:val="20"/>
          <w:szCs w:val="20"/>
          <w:lang w:val="fr-FR"/>
        </w:rPr>
        <w:t xml:space="preserve"> for the </w:t>
      </w:r>
      <w:proofErr w:type="spellStart"/>
      <w:r w:rsidR="00CA3F01" w:rsidRPr="008D6114">
        <w:rPr>
          <w:rFonts w:ascii="Arial" w:hAnsi="Arial" w:cs="Arial"/>
          <w:i/>
          <w:iCs/>
          <w:sz w:val="20"/>
          <w:szCs w:val="20"/>
          <w:lang w:val="fr-FR"/>
        </w:rPr>
        <w:t>Contracting</w:t>
      </w:r>
      <w:proofErr w:type="spellEnd"/>
      <w:r w:rsidR="00CA3F01" w:rsidRPr="008D6114">
        <w:rPr>
          <w:rFonts w:ascii="Arial" w:hAnsi="Arial" w:cs="Arial"/>
          <w:i/>
          <w:iCs/>
          <w:sz w:val="20"/>
          <w:szCs w:val="20"/>
          <w:lang w:val="fr-FR"/>
        </w:rPr>
        <w:t xml:space="preserve"> </w:t>
      </w:r>
      <w:proofErr w:type="spellStart"/>
      <w:r w:rsidR="00CA3F01" w:rsidRPr="008D6114">
        <w:rPr>
          <w:rFonts w:ascii="Arial" w:hAnsi="Arial" w:cs="Arial"/>
          <w:i/>
          <w:iCs/>
          <w:sz w:val="20"/>
          <w:szCs w:val="20"/>
          <w:lang w:val="fr-FR"/>
        </w:rPr>
        <w:t>Authority</w:t>
      </w:r>
      <w:proofErr w:type="spellEnd"/>
      <w:r w:rsidR="00CA3F01" w:rsidRPr="008D6114">
        <w:rPr>
          <w:rFonts w:ascii="Arial" w:hAnsi="Arial" w:cs="Arial"/>
          <w:i/>
          <w:iCs/>
          <w:sz w:val="20"/>
          <w:szCs w:val="20"/>
          <w:lang w:val="fr-FR"/>
        </w:rPr>
        <w:t xml:space="preserve"> and one original </w:t>
      </w:r>
      <w:proofErr w:type="spellStart"/>
      <w:r w:rsidR="00CA3F01" w:rsidRPr="008D6114">
        <w:rPr>
          <w:rFonts w:ascii="Arial" w:hAnsi="Arial" w:cs="Arial"/>
          <w:i/>
          <w:iCs/>
          <w:sz w:val="20"/>
          <w:szCs w:val="20"/>
          <w:lang w:val="fr-FR"/>
        </w:rPr>
        <w:t>being</w:t>
      </w:r>
      <w:proofErr w:type="spellEnd"/>
      <w:r w:rsidR="00CA3F01" w:rsidRPr="008D6114">
        <w:rPr>
          <w:rFonts w:ascii="Arial" w:hAnsi="Arial" w:cs="Arial"/>
          <w:i/>
          <w:iCs/>
          <w:sz w:val="20"/>
          <w:szCs w:val="20"/>
          <w:lang w:val="fr-FR"/>
        </w:rPr>
        <w:t xml:space="preserve"> for the Contractor.</w:t>
      </w:r>
    </w:p>
    <w:p w14:paraId="6D06B1AB" w14:textId="77777777" w:rsidR="00747AFE" w:rsidRPr="008D6114" w:rsidRDefault="00747AFE" w:rsidP="00CA3F01">
      <w:pPr>
        <w:keepNext/>
        <w:jc w:val="both"/>
        <w:rPr>
          <w:rFonts w:ascii="Arial" w:hAnsi="Arial" w:cs="Arial"/>
          <w:sz w:val="20"/>
          <w:szCs w:val="20"/>
          <w:lang w:val="fr-FR"/>
        </w:rPr>
      </w:pPr>
    </w:p>
    <w:p w14:paraId="34DAED40" w14:textId="77777777" w:rsidR="00CA3F01" w:rsidRPr="008D6114" w:rsidRDefault="00CA3F01" w:rsidP="00CA3F01">
      <w:pPr>
        <w:keepNext/>
        <w:ind w:left="567" w:hanging="567"/>
        <w:jc w:val="both"/>
        <w:rPr>
          <w:rFonts w:ascii="Arial" w:hAnsi="Arial" w:cs="Arial"/>
          <w:sz w:val="20"/>
          <w:szCs w:val="20"/>
          <w:lang w:val="fr-FR"/>
        </w:rPr>
      </w:pPr>
    </w:p>
    <w:p w14:paraId="4DCC7B1A" w14:textId="77777777" w:rsidR="00861844" w:rsidRPr="008D6114" w:rsidRDefault="00861844" w:rsidP="00CA3F01">
      <w:pPr>
        <w:keepNext/>
        <w:ind w:left="567" w:hanging="567"/>
        <w:jc w:val="both"/>
        <w:rPr>
          <w:rFonts w:ascii="Arial" w:hAnsi="Arial" w:cs="Arial"/>
          <w:sz w:val="20"/>
          <w:szCs w:val="20"/>
          <w:lang w:val="fr-FR"/>
        </w:rPr>
      </w:pPr>
    </w:p>
    <w:p w14:paraId="389B7FE5" w14:textId="77777777" w:rsidR="00CA3F01" w:rsidRPr="008D6114" w:rsidRDefault="00CA3F01" w:rsidP="00CA3F01">
      <w:pPr>
        <w:keepNext/>
        <w:ind w:left="567" w:hanging="567"/>
        <w:jc w:val="both"/>
        <w:rPr>
          <w:rFonts w:ascii="Arial" w:hAnsi="Arial" w:cs="Arial"/>
          <w:sz w:val="20"/>
          <w:szCs w:val="20"/>
          <w:lang w:val="fr-FR"/>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A72B58" w14:paraId="38980AAD" w14:textId="77777777" w:rsidTr="0088400C">
        <w:trPr>
          <w:trHeight w:val="520"/>
        </w:trPr>
        <w:tc>
          <w:tcPr>
            <w:tcW w:w="4253" w:type="dxa"/>
            <w:gridSpan w:val="2"/>
          </w:tcPr>
          <w:p w14:paraId="408639CD" w14:textId="6FECEBA4" w:rsidR="00CA3F01" w:rsidRPr="005C59E8" w:rsidRDefault="00F10FB7" w:rsidP="00F10FB7">
            <w:pPr>
              <w:pStyle w:val="BodyText"/>
              <w:keepNext/>
              <w:ind w:left="567" w:hanging="567"/>
              <w:jc w:val="both"/>
              <w:rPr>
                <w:b/>
              </w:rPr>
            </w:pPr>
            <w:proofErr w:type="spellStart"/>
            <w:r w:rsidRPr="00F10FB7">
              <w:rPr>
                <w:b/>
                <w:lang w:val="da-DK"/>
              </w:rPr>
              <w:t>Pour</w:t>
            </w:r>
            <w:proofErr w:type="spellEnd"/>
            <w:r w:rsidRPr="00F10FB7">
              <w:rPr>
                <w:b/>
                <w:lang w:val="da-DK"/>
              </w:rPr>
              <w:t xml:space="preserve"> le </w:t>
            </w:r>
            <w:proofErr w:type="spellStart"/>
            <w:r w:rsidRPr="00F10FB7">
              <w:rPr>
                <w:b/>
                <w:lang w:val="da-DK"/>
              </w:rPr>
              <w:t>contractant</w:t>
            </w:r>
            <w:proofErr w:type="spellEnd"/>
            <w:r>
              <w:rPr>
                <w:b/>
                <w:lang w:val="da-DK"/>
              </w:rPr>
              <w:t xml:space="preserve"> /</w:t>
            </w:r>
            <w:r w:rsidR="00CA3F01" w:rsidRPr="00F10FB7">
              <w:rPr>
                <w:b/>
                <w:i/>
                <w:iCs/>
              </w:rPr>
              <w:t>For the Contractor</w:t>
            </w:r>
          </w:p>
        </w:tc>
        <w:tc>
          <w:tcPr>
            <w:tcW w:w="4358" w:type="dxa"/>
            <w:gridSpan w:val="2"/>
          </w:tcPr>
          <w:p w14:paraId="78643D7E" w14:textId="00A05A6D" w:rsidR="00CA3F01" w:rsidRPr="00A72B58" w:rsidRDefault="006A0F30" w:rsidP="006A0F30">
            <w:pPr>
              <w:pStyle w:val="BodyText"/>
              <w:keepNext/>
              <w:ind w:left="567" w:hanging="567"/>
              <w:jc w:val="both"/>
              <w:rPr>
                <w:b/>
                <w:lang w:val="fr-FR"/>
              </w:rPr>
            </w:pPr>
            <w:r w:rsidRPr="00A72B58">
              <w:rPr>
                <w:b/>
                <w:lang w:val="fr-FR"/>
              </w:rPr>
              <w:t xml:space="preserve">Pour le pouvoir adjudicateur / </w:t>
            </w:r>
            <w:r w:rsidR="00CA3F01" w:rsidRPr="00A72B58">
              <w:rPr>
                <w:b/>
                <w:i/>
                <w:iCs/>
                <w:lang w:val="fr-FR"/>
              </w:rPr>
              <w:t xml:space="preserve">For the </w:t>
            </w:r>
            <w:proofErr w:type="spellStart"/>
            <w:r w:rsidR="00CA3F01" w:rsidRPr="00A72B58">
              <w:rPr>
                <w:b/>
                <w:i/>
                <w:iCs/>
                <w:lang w:val="fr-FR"/>
              </w:rPr>
              <w:t>Contracting</w:t>
            </w:r>
            <w:proofErr w:type="spellEnd"/>
            <w:r w:rsidR="00CA3F01" w:rsidRPr="00A72B58">
              <w:rPr>
                <w:b/>
                <w:i/>
                <w:iCs/>
                <w:lang w:val="fr-FR"/>
              </w:rPr>
              <w:t xml:space="preserve"> </w:t>
            </w:r>
            <w:proofErr w:type="spellStart"/>
            <w:r w:rsidR="00CA3F01" w:rsidRPr="00A72B58">
              <w:rPr>
                <w:b/>
                <w:i/>
                <w:iCs/>
                <w:lang w:val="fr-FR"/>
              </w:rPr>
              <w:t>Authority</w:t>
            </w:r>
            <w:proofErr w:type="spellEnd"/>
          </w:p>
        </w:tc>
      </w:tr>
      <w:tr w:rsidR="00CA3F01" w:rsidRPr="005C59E8" w14:paraId="3F218232" w14:textId="77777777" w:rsidTr="0088400C">
        <w:trPr>
          <w:cantSplit/>
          <w:trHeight w:val="555"/>
        </w:trPr>
        <w:tc>
          <w:tcPr>
            <w:tcW w:w="1985" w:type="dxa"/>
          </w:tcPr>
          <w:p w14:paraId="3BDE6B16" w14:textId="06EA4197" w:rsidR="00CA3F01" w:rsidRPr="005C59E8" w:rsidRDefault="00F10FB7" w:rsidP="0088400C">
            <w:pPr>
              <w:pStyle w:val="BodyText"/>
              <w:keepNext/>
              <w:ind w:left="567" w:hanging="567"/>
              <w:jc w:val="both"/>
            </w:pPr>
            <w:r>
              <w:t xml:space="preserve">Nom / </w:t>
            </w:r>
            <w:r w:rsidR="00CA3F01" w:rsidRPr="002676FE">
              <w:rPr>
                <w:i/>
                <w:iCs/>
              </w:rPr>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0EC52F2B" w:rsidR="00CA3F01" w:rsidRPr="005C59E8" w:rsidRDefault="00F10FB7" w:rsidP="0088400C">
            <w:pPr>
              <w:pStyle w:val="BodyText"/>
              <w:keepNext/>
              <w:ind w:left="567" w:hanging="567"/>
              <w:jc w:val="both"/>
            </w:pPr>
            <w:r>
              <w:t xml:space="preserve">Nom / </w:t>
            </w:r>
            <w:r w:rsidR="00CA3F01" w:rsidRPr="002676FE">
              <w:rPr>
                <w:i/>
                <w:iCs/>
              </w:rPr>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3FA24660" w14:textId="77777777" w:rsidR="00CA3F01" w:rsidRPr="005C59E8" w:rsidRDefault="00CA3F01" w:rsidP="0088400C">
            <w:pPr>
              <w:pStyle w:val="BodyText"/>
              <w:keepNext/>
              <w:ind w:left="567" w:hanging="567"/>
              <w:jc w:val="both"/>
            </w:pPr>
          </w:p>
          <w:p w14:paraId="4F72B162" w14:textId="42F5A3E3" w:rsidR="00CA3F01" w:rsidRPr="005C59E8" w:rsidRDefault="00E34B57" w:rsidP="0088400C">
            <w:pPr>
              <w:pStyle w:val="BodyText"/>
              <w:keepNext/>
              <w:ind w:left="567" w:hanging="567"/>
              <w:jc w:val="both"/>
            </w:pPr>
            <w:proofErr w:type="spellStart"/>
            <w:r>
              <w:t>Fonction</w:t>
            </w:r>
            <w:proofErr w:type="spellEnd"/>
            <w:r>
              <w:t xml:space="preserve"> / </w:t>
            </w:r>
            <w:r w:rsidR="00CA3F01" w:rsidRPr="002676FE">
              <w:rPr>
                <w:i/>
                <w:iCs/>
              </w:rPr>
              <w:t>Title</w:t>
            </w:r>
            <w:r w:rsidR="00CA3F01" w:rsidRPr="005C59E8">
              <w:t>:</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47F1EEAF" w14:textId="27162DBC" w:rsidR="00CA3F01" w:rsidRPr="005C59E8" w:rsidRDefault="00E34B57" w:rsidP="0088400C">
            <w:pPr>
              <w:pStyle w:val="BodyText"/>
              <w:keepNext/>
              <w:ind w:left="567" w:hanging="567"/>
              <w:jc w:val="both"/>
            </w:pPr>
            <w:proofErr w:type="spellStart"/>
            <w:r>
              <w:t>Fonction</w:t>
            </w:r>
            <w:proofErr w:type="spellEnd"/>
            <w:r>
              <w:t xml:space="preserve"> / </w:t>
            </w:r>
            <w:r w:rsidR="00CA3F01" w:rsidRPr="002676FE">
              <w:rPr>
                <w:i/>
                <w:iCs/>
              </w:rPr>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4C7F153F" w:rsidR="00372A4A" w:rsidRPr="00A72B58" w:rsidRDefault="00E855CB" w:rsidP="00E855CB">
      <w:pPr>
        <w:rPr>
          <w:rFonts w:ascii="Arial" w:hAnsi="Arial" w:cs="Arial"/>
          <w:sz w:val="20"/>
          <w:lang w:val="fr-FR"/>
        </w:rPr>
      </w:pPr>
      <w:r w:rsidRPr="00A72B58">
        <w:rPr>
          <w:rFonts w:ascii="Arial" w:hAnsi="Arial" w:cs="Arial"/>
          <w:sz w:val="20"/>
          <w:lang w:val="fr-FR"/>
        </w:rPr>
        <w:lastRenderedPageBreak/>
        <w:t xml:space="preserve">Ce contrat doit être signé et tamponné par le contractant et retourné au </w:t>
      </w:r>
      <w:r w:rsidRPr="00A72B58">
        <w:rPr>
          <w:rFonts w:ascii="Arial" w:hAnsi="Arial" w:cs="Arial"/>
          <w:sz w:val="20"/>
          <w:highlight w:val="yellow"/>
          <w:lang w:val="fr-FR"/>
        </w:rPr>
        <w:t>&lt;pouvoir adjudicateur&gt;</w:t>
      </w:r>
      <w:r w:rsidRPr="00A72B58">
        <w:rPr>
          <w:rFonts w:ascii="Arial" w:hAnsi="Arial" w:cs="Arial"/>
          <w:sz w:val="20"/>
          <w:lang w:val="fr-FR"/>
        </w:rPr>
        <w:t xml:space="preserve"> </w:t>
      </w:r>
      <w:r w:rsidRPr="00A72B58">
        <w:rPr>
          <w:rFonts w:ascii="Arial" w:hAnsi="Arial" w:cs="Arial"/>
          <w:sz w:val="20"/>
          <w:highlight w:val="yellow"/>
          <w:lang w:val="fr-FR"/>
        </w:rPr>
        <w:t>(&lt;informations de contact&gt;)</w:t>
      </w:r>
      <w:r w:rsidRPr="00A72B58">
        <w:rPr>
          <w:rFonts w:ascii="Arial" w:hAnsi="Arial" w:cs="Arial"/>
          <w:sz w:val="20"/>
          <w:lang w:val="fr-FR"/>
        </w:rPr>
        <w:t xml:space="preserve"> au plus tard dans les </w:t>
      </w:r>
      <w:r w:rsidRPr="00A72B58">
        <w:rPr>
          <w:rFonts w:ascii="Arial" w:hAnsi="Arial" w:cs="Arial"/>
          <w:sz w:val="20"/>
          <w:highlight w:val="yellow"/>
          <w:lang w:val="fr-FR"/>
        </w:rPr>
        <w:t>&lt;cinq&gt;</w:t>
      </w:r>
      <w:r w:rsidRPr="00A72B58">
        <w:rPr>
          <w:rFonts w:ascii="Arial" w:hAnsi="Arial" w:cs="Arial"/>
          <w:sz w:val="20"/>
          <w:lang w:val="fr-FR"/>
        </w:rPr>
        <w:t xml:space="preserve"> jours ouvrables à compter de la date de réception. / </w:t>
      </w:r>
      <w:r w:rsidR="00372A4A" w:rsidRPr="00A72B58">
        <w:rPr>
          <w:rFonts w:ascii="Arial" w:hAnsi="Arial" w:cs="Arial"/>
          <w:i/>
          <w:iCs/>
          <w:sz w:val="20"/>
          <w:lang w:val="fr-FR"/>
        </w:rPr>
        <w:t xml:space="preserve">This </w:t>
      </w:r>
      <w:proofErr w:type="spellStart"/>
      <w:r w:rsidR="00372A4A" w:rsidRPr="00A72B58">
        <w:rPr>
          <w:rFonts w:ascii="Arial" w:hAnsi="Arial" w:cs="Arial"/>
          <w:i/>
          <w:iCs/>
          <w:sz w:val="20"/>
          <w:lang w:val="fr-FR"/>
        </w:rPr>
        <w:t>Contract</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shall</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be</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signed</w:t>
      </w:r>
      <w:proofErr w:type="spellEnd"/>
      <w:r w:rsidR="00372A4A" w:rsidRPr="00A72B58">
        <w:rPr>
          <w:rFonts w:ascii="Arial" w:hAnsi="Arial" w:cs="Arial"/>
          <w:i/>
          <w:iCs/>
          <w:sz w:val="20"/>
          <w:lang w:val="fr-FR"/>
        </w:rPr>
        <w:t xml:space="preserve"> and </w:t>
      </w:r>
      <w:proofErr w:type="spellStart"/>
      <w:r w:rsidR="00372A4A" w:rsidRPr="00A72B58">
        <w:rPr>
          <w:rFonts w:ascii="Arial" w:hAnsi="Arial" w:cs="Arial"/>
          <w:i/>
          <w:iCs/>
          <w:sz w:val="20"/>
          <w:lang w:val="fr-FR"/>
        </w:rPr>
        <w:t>stamped</w:t>
      </w:r>
      <w:proofErr w:type="spellEnd"/>
      <w:r w:rsidR="00372A4A" w:rsidRPr="00A72B58">
        <w:rPr>
          <w:rFonts w:ascii="Arial" w:hAnsi="Arial" w:cs="Arial"/>
          <w:i/>
          <w:iCs/>
          <w:sz w:val="20"/>
          <w:lang w:val="fr-FR"/>
        </w:rPr>
        <w:t xml:space="preserve"> by the Contractor and </w:t>
      </w:r>
      <w:proofErr w:type="spellStart"/>
      <w:r w:rsidR="00372A4A" w:rsidRPr="00A72B58">
        <w:rPr>
          <w:rFonts w:ascii="Arial" w:hAnsi="Arial" w:cs="Arial"/>
          <w:i/>
          <w:iCs/>
          <w:sz w:val="20"/>
          <w:lang w:val="fr-FR"/>
        </w:rPr>
        <w:t>returned</w:t>
      </w:r>
      <w:proofErr w:type="spellEnd"/>
      <w:r w:rsidR="00372A4A" w:rsidRPr="00A72B58">
        <w:rPr>
          <w:rFonts w:ascii="Arial" w:hAnsi="Arial" w:cs="Arial"/>
          <w:i/>
          <w:iCs/>
          <w:sz w:val="20"/>
          <w:lang w:val="fr-FR"/>
        </w:rPr>
        <w:t xml:space="preserve"> to the </w:t>
      </w:r>
      <w:r w:rsidR="00372A4A" w:rsidRPr="00A72B58">
        <w:rPr>
          <w:rFonts w:ascii="Arial" w:hAnsi="Arial" w:cs="Arial"/>
          <w:i/>
          <w:iCs/>
          <w:sz w:val="20"/>
          <w:highlight w:val="yellow"/>
          <w:lang w:val="fr-FR"/>
        </w:rPr>
        <w:t>&lt;</w:t>
      </w:r>
      <w:proofErr w:type="spellStart"/>
      <w:r w:rsidR="00372A4A" w:rsidRPr="00A72B58">
        <w:rPr>
          <w:rFonts w:ascii="Arial" w:hAnsi="Arial" w:cs="Arial"/>
          <w:i/>
          <w:iCs/>
          <w:sz w:val="20"/>
          <w:highlight w:val="yellow"/>
          <w:lang w:val="fr-FR"/>
        </w:rPr>
        <w:t>Contracting</w:t>
      </w:r>
      <w:proofErr w:type="spellEnd"/>
      <w:r w:rsidR="00372A4A" w:rsidRPr="00A72B58">
        <w:rPr>
          <w:rFonts w:ascii="Arial" w:hAnsi="Arial" w:cs="Arial"/>
          <w:i/>
          <w:iCs/>
          <w:sz w:val="20"/>
          <w:highlight w:val="yellow"/>
          <w:lang w:val="fr-FR"/>
        </w:rPr>
        <w:t xml:space="preserve"> </w:t>
      </w:r>
      <w:proofErr w:type="spellStart"/>
      <w:r w:rsidR="00372A4A" w:rsidRPr="00A72B58">
        <w:rPr>
          <w:rFonts w:ascii="Arial" w:hAnsi="Arial" w:cs="Arial"/>
          <w:i/>
          <w:iCs/>
          <w:sz w:val="20"/>
          <w:highlight w:val="yellow"/>
          <w:lang w:val="fr-FR"/>
        </w:rPr>
        <w:t>Authority</w:t>
      </w:r>
      <w:proofErr w:type="spellEnd"/>
      <w:r w:rsidR="00372A4A" w:rsidRPr="00A72B58">
        <w:rPr>
          <w:rFonts w:ascii="Arial" w:hAnsi="Arial" w:cs="Arial"/>
          <w:i/>
          <w:iCs/>
          <w:sz w:val="20"/>
          <w:highlight w:val="yellow"/>
          <w:lang w:val="fr-FR"/>
        </w:rPr>
        <w:t>&gt;</w:t>
      </w:r>
      <w:r w:rsidR="00372A4A" w:rsidRPr="00A72B58">
        <w:rPr>
          <w:rFonts w:ascii="Arial" w:hAnsi="Arial" w:cs="Arial"/>
          <w:i/>
          <w:iCs/>
          <w:sz w:val="20"/>
          <w:lang w:val="fr-FR"/>
        </w:rPr>
        <w:t xml:space="preserve"> </w:t>
      </w:r>
      <w:r w:rsidR="00372A4A" w:rsidRPr="00A72B58">
        <w:rPr>
          <w:rFonts w:ascii="Arial" w:hAnsi="Arial" w:cs="Arial"/>
          <w:i/>
          <w:iCs/>
          <w:sz w:val="20"/>
          <w:highlight w:val="yellow"/>
          <w:lang w:val="fr-FR"/>
        </w:rPr>
        <w:t>&lt;contact information&gt;</w:t>
      </w:r>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latest</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within</w:t>
      </w:r>
      <w:proofErr w:type="spellEnd"/>
      <w:r w:rsidR="00372A4A" w:rsidRPr="00A72B58">
        <w:rPr>
          <w:rFonts w:ascii="Arial" w:hAnsi="Arial" w:cs="Arial"/>
          <w:i/>
          <w:iCs/>
          <w:sz w:val="20"/>
          <w:lang w:val="fr-FR"/>
        </w:rPr>
        <w:t xml:space="preserve"> </w:t>
      </w:r>
      <w:r w:rsidR="00372A4A" w:rsidRPr="00A72B58">
        <w:rPr>
          <w:rFonts w:ascii="Arial" w:hAnsi="Arial" w:cs="Arial"/>
          <w:i/>
          <w:iCs/>
          <w:sz w:val="20"/>
          <w:highlight w:val="yellow"/>
          <w:lang w:val="fr-FR"/>
        </w:rPr>
        <w:t>&lt;five&gt;</w:t>
      </w:r>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working</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days</w:t>
      </w:r>
      <w:proofErr w:type="spellEnd"/>
      <w:r w:rsidR="00372A4A" w:rsidRPr="00A72B58">
        <w:rPr>
          <w:rFonts w:ascii="Arial" w:hAnsi="Arial" w:cs="Arial"/>
          <w:i/>
          <w:iCs/>
          <w:sz w:val="20"/>
          <w:lang w:val="fr-FR"/>
        </w:rPr>
        <w:t xml:space="preserve"> </w:t>
      </w:r>
      <w:proofErr w:type="spellStart"/>
      <w:r w:rsidR="00372A4A" w:rsidRPr="00A72B58">
        <w:rPr>
          <w:rFonts w:ascii="Arial" w:hAnsi="Arial" w:cs="Arial"/>
          <w:i/>
          <w:iCs/>
          <w:sz w:val="20"/>
          <w:lang w:val="fr-FR"/>
        </w:rPr>
        <w:t>from</w:t>
      </w:r>
      <w:proofErr w:type="spellEnd"/>
      <w:r w:rsidR="00372A4A" w:rsidRPr="00A72B58">
        <w:rPr>
          <w:rFonts w:ascii="Arial" w:hAnsi="Arial" w:cs="Arial"/>
          <w:i/>
          <w:iCs/>
          <w:sz w:val="20"/>
          <w:lang w:val="fr-FR"/>
        </w:rPr>
        <w:t xml:space="preserve"> date of </w:t>
      </w:r>
      <w:proofErr w:type="spellStart"/>
      <w:r w:rsidR="00372A4A" w:rsidRPr="00A72B58">
        <w:rPr>
          <w:rFonts w:ascii="Arial" w:hAnsi="Arial" w:cs="Arial"/>
          <w:i/>
          <w:iCs/>
          <w:sz w:val="20"/>
          <w:lang w:val="fr-FR"/>
        </w:rPr>
        <w:t>receipt</w:t>
      </w:r>
      <w:proofErr w:type="spellEnd"/>
      <w:r w:rsidR="00372A4A" w:rsidRPr="00A72B58">
        <w:rPr>
          <w:rFonts w:ascii="Arial" w:hAnsi="Arial" w:cs="Arial"/>
          <w:sz w:val="20"/>
          <w:lang w:val="fr-FR"/>
        </w:rPr>
        <w:t>.</w:t>
      </w:r>
    </w:p>
    <w:p w14:paraId="629E631F" w14:textId="3AFEA676" w:rsidR="0034406E" w:rsidRPr="001621B9" w:rsidRDefault="00370720" w:rsidP="00731E92">
      <w:pPr>
        <w:jc w:val="center"/>
        <w:rPr>
          <w:rFonts w:ascii="Arial" w:hAnsi="Arial" w:cs="Arial"/>
          <w:b/>
          <w:lang w:val="en-GB"/>
        </w:rPr>
      </w:pPr>
      <w:r w:rsidRPr="00A72B58">
        <w:rPr>
          <w:rFonts w:ascii="Arial" w:hAnsi="Arial" w:cs="Arial"/>
          <w:sz w:val="20"/>
          <w:szCs w:val="20"/>
          <w:lang w:val="fr-FR"/>
        </w:rPr>
        <w:br w:type="page"/>
      </w:r>
      <w:proofErr w:type="spellStart"/>
      <w:r w:rsidR="00731E92" w:rsidRPr="001621B9">
        <w:rPr>
          <w:rFonts w:ascii="Arial" w:hAnsi="Arial" w:cs="Arial"/>
          <w:b/>
          <w:bCs/>
        </w:rPr>
        <w:lastRenderedPageBreak/>
        <w:t>Conditions</w:t>
      </w:r>
      <w:proofErr w:type="spellEnd"/>
      <w:r w:rsidR="00731E92" w:rsidRPr="001621B9">
        <w:rPr>
          <w:rFonts w:ascii="Arial" w:hAnsi="Arial" w:cs="Arial"/>
          <w:b/>
          <w:bCs/>
        </w:rPr>
        <w:t xml:space="preserve"> </w:t>
      </w:r>
      <w:proofErr w:type="spellStart"/>
      <w:r w:rsidR="00731E92" w:rsidRPr="001621B9">
        <w:rPr>
          <w:rFonts w:ascii="Arial" w:hAnsi="Arial" w:cs="Arial"/>
          <w:b/>
          <w:bCs/>
        </w:rPr>
        <w:t>particulières</w:t>
      </w:r>
      <w:proofErr w:type="spellEnd"/>
      <w:r w:rsidR="00731E92" w:rsidRPr="001621B9">
        <w:rPr>
          <w:rFonts w:ascii="Arial" w:hAnsi="Arial" w:cs="Arial"/>
          <w:b/>
          <w:bCs/>
        </w:rPr>
        <w:t xml:space="preserve"> / </w:t>
      </w:r>
      <w:r w:rsidR="00151DA5" w:rsidRPr="00E204ED">
        <w:rPr>
          <w:rFonts w:asciiTheme="minorBidi" w:hAnsiTheme="minorBidi" w:cstheme="minorBidi"/>
          <w:b/>
          <w:bCs/>
          <w:i/>
          <w:iCs/>
          <w:lang w:val="en-GB"/>
        </w:rPr>
        <w:t>Special</w:t>
      </w:r>
      <w:r w:rsidR="00151DA5" w:rsidRPr="00E204ED">
        <w:rPr>
          <w:rFonts w:asciiTheme="minorBidi" w:hAnsiTheme="minorBidi" w:cstheme="minorBidi"/>
          <w:b/>
          <w:i/>
          <w:iCs/>
          <w:lang w:val="en-GB"/>
        </w:rPr>
        <w:t xml:space="preserve">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63C2C74C" w:rsidR="0034406E" w:rsidRPr="000A0785" w:rsidRDefault="000A0785" w:rsidP="000A0785">
      <w:pPr>
        <w:numPr>
          <w:ilvl w:val="0"/>
          <w:numId w:val="13"/>
        </w:numPr>
        <w:tabs>
          <w:tab w:val="left" w:pos="-709"/>
        </w:tabs>
        <w:outlineLvl w:val="0"/>
        <w:rPr>
          <w:rFonts w:ascii="Arial" w:hAnsi="Arial" w:cs="Arial"/>
          <w:b/>
          <w:sz w:val="20"/>
          <w:szCs w:val="20"/>
          <w:lang w:val="fr-FR"/>
        </w:rPr>
      </w:pPr>
      <w:r w:rsidRPr="000A0785">
        <w:rPr>
          <w:rFonts w:ascii="Arial" w:hAnsi="Arial" w:cs="Arial"/>
          <w:b/>
          <w:sz w:val="20"/>
          <w:szCs w:val="20"/>
          <w:lang w:val="fr-FR"/>
        </w:rPr>
        <w:t xml:space="preserve">Portée des services / </w:t>
      </w:r>
      <w:r w:rsidR="0034406E" w:rsidRPr="000A0785">
        <w:rPr>
          <w:rFonts w:ascii="Arial" w:hAnsi="Arial" w:cs="Arial"/>
          <w:b/>
          <w:i/>
          <w:iCs/>
          <w:sz w:val="20"/>
          <w:szCs w:val="20"/>
          <w:lang w:val="fr-FR"/>
        </w:rPr>
        <w:t xml:space="preserve">Scope of </w:t>
      </w:r>
      <w:r w:rsidR="00542A50" w:rsidRPr="000A0785">
        <w:rPr>
          <w:rFonts w:ascii="Arial" w:hAnsi="Arial" w:cs="Arial"/>
          <w:b/>
          <w:i/>
          <w:iCs/>
          <w:sz w:val="20"/>
          <w:szCs w:val="20"/>
          <w:lang w:val="fr-FR"/>
        </w:rPr>
        <w:t>services</w:t>
      </w:r>
    </w:p>
    <w:p w14:paraId="102A37A6" w14:textId="77777777" w:rsidR="00100EFD" w:rsidRPr="00100EFD" w:rsidRDefault="000A0785" w:rsidP="000A0785">
      <w:pPr>
        <w:tabs>
          <w:tab w:val="left" w:pos="851"/>
          <w:tab w:val="left" w:pos="993"/>
        </w:tabs>
        <w:jc w:val="both"/>
        <w:rPr>
          <w:rFonts w:ascii="Arial" w:hAnsi="Arial" w:cs="Arial"/>
          <w:b/>
          <w:bCs/>
          <w:sz w:val="20"/>
          <w:szCs w:val="20"/>
          <w:lang w:val="fr-FR"/>
        </w:rPr>
      </w:pPr>
      <w:r w:rsidRPr="000A0785">
        <w:rPr>
          <w:rFonts w:ascii="Arial" w:hAnsi="Arial" w:cs="Arial"/>
          <w:sz w:val="20"/>
          <w:szCs w:val="20"/>
          <w:lang w:val="fr-FR"/>
        </w:rPr>
        <w:t xml:space="preserve">Le contrat a pour objet </w:t>
      </w:r>
      <w:r w:rsidRPr="00550F3B">
        <w:rPr>
          <w:rFonts w:ascii="Arial" w:hAnsi="Arial" w:cs="Arial"/>
          <w:sz w:val="20"/>
          <w:szCs w:val="20"/>
          <w:highlight w:val="yellow"/>
          <w:lang w:val="fr-FR"/>
        </w:rPr>
        <w:t>&lt;titre du contrat&gt;</w:t>
      </w:r>
      <w:r w:rsidRPr="000A0785">
        <w:rPr>
          <w:rFonts w:ascii="Arial" w:hAnsi="Arial" w:cs="Arial"/>
          <w:sz w:val="20"/>
          <w:szCs w:val="20"/>
          <w:lang w:val="fr-FR"/>
        </w:rPr>
        <w:t xml:space="preserve"> à </w:t>
      </w:r>
      <w:r w:rsidRPr="00550F3B">
        <w:rPr>
          <w:rFonts w:ascii="Arial" w:hAnsi="Arial" w:cs="Arial"/>
          <w:sz w:val="20"/>
          <w:szCs w:val="20"/>
          <w:highlight w:val="yellow"/>
          <w:lang w:val="fr-FR"/>
        </w:rPr>
        <w:t>&lt;localisation&gt;.</w:t>
      </w:r>
      <w:r w:rsidRPr="000A0785">
        <w:rPr>
          <w:rFonts w:ascii="Arial" w:hAnsi="Arial" w:cs="Arial"/>
          <w:sz w:val="20"/>
          <w:szCs w:val="20"/>
          <w:lang w:val="fr-FR"/>
        </w:rPr>
        <w:t xml:space="preserve"> Les « services » sont décrits dans le mandat et précisée dans le document (</w:t>
      </w:r>
      <w:r w:rsidRPr="00100EFD">
        <w:rPr>
          <w:rFonts w:ascii="Arial" w:hAnsi="Arial" w:cs="Arial"/>
          <w:sz w:val="20"/>
          <w:szCs w:val="20"/>
          <w:highlight w:val="cyan"/>
          <w:lang w:val="fr-FR"/>
        </w:rPr>
        <w:t xml:space="preserve">Option : </w:t>
      </w:r>
      <w:r w:rsidR="00282C60" w:rsidRPr="00100EFD">
        <w:rPr>
          <w:rFonts w:ascii="Arial" w:hAnsi="Arial" w:cs="Arial"/>
          <w:sz w:val="20"/>
          <w:szCs w:val="20"/>
          <w:highlight w:val="cyan"/>
          <w:lang w:val="fr-FR"/>
        </w:rPr>
        <w:t xml:space="preserve">et précisé plus loin dans le </w:t>
      </w:r>
      <w:r w:rsidRPr="00100EFD">
        <w:rPr>
          <w:rFonts w:ascii="Arial" w:hAnsi="Arial" w:cs="Arial"/>
          <w:sz w:val="20"/>
          <w:szCs w:val="20"/>
          <w:highlight w:val="cyan"/>
          <w:lang w:val="fr-FR"/>
        </w:rPr>
        <w:t>Organisation et méthodologie</w:t>
      </w:r>
      <w:r w:rsidR="005C467C" w:rsidRPr="00100EFD">
        <w:rPr>
          <w:rFonts w:ascii="Arial" w:hAnsi="Arial" w:cs="Arial"/>
          <w:sz w:val="20"/>
          <w:szCs w:val="20"/>
          <w:highlight w:val="cyan"/>
          <w:lang w:val="fr-FR"/>
        </w:rPr>
        <w:t xml:space="preserve"> Annex </w:t>
      </w:r>
      <w:proofErr w:type="gramStart"/>
      <w:r w:rsidR="005C467C" w:rsidRPr="00100EFD">
        <w:rPr>
          <w:rFonts w:ascii="Arial" w:hAnsi="Arial" w:cs="Arial"/>
          <w:sz w:val="20"/>
          <w:szCs w:val="20"/>
          <w:highlight w:val="cyan"/>
          <w:lang w:val="fr-FR"/>
        </w:rPr>
        <w:t>2</w:t>
      </w:r>
      <w:r w:rsidR="005C467C">
        <w:rPr>
          <w:rFonts w:ascii="Arial" w:hAnsi="Arial" w:cs="Arial"/>
          <w:sz w:val="20"/>
          <w:szCs w:val="20"/>
          <w:lang w:val="fr-FR"/>
        </w:rPr>
        <w:t xml:space="preserve"> </w:t>
      </w:r>
      <w:r w:rsidRPr="000A0785">
        <w:rPr>
          <w:rFonts w:ascii="Arial" w:hAnsi="Arial" w:cs="Arial"/>
          <w:sz w:val="20"/>
          <w:szCs w:val="20"/>
          <w:lang w:val="fr-FR"/>
        </w:rPr>
        <w:t>)</w:t>
      </w:r>
      <w:proofErr w:type="gramEnd"/>
      <w:r w:rsidRPr="000A0785">
        <w:rPr>
          <w:rFonts w:ascii="Arial" w:hAnsi="Arial" w:cs="Arial"/>
          <w:sz w:val="20"/>
          <w:szCs w:val="20"/>
          <w:lang w:val="fr-FR"/>
        </w:rPr>
        <w:t xml:space="preserve">. </w:t>
      </w:r>
      <w:r w:rsidRPr="00100EFD">
        <w:rPr>
          <w:rFonts w:ascii="Arial" w:hAnsi="Arial" w:cs="Arial"/>
          <w:b/>
          <w:bCs/>
          <w:sz w:val="20"/>
          <w:szCs w:val="20"/>
          <w:highlight w:val="red"/>
          <w:lang w:val="fr-FR"/>
        </w:rPr>
        <w:t>(Note : supprimez cette option si elle n'est pas nécessaire) /</w:t>
      </w:r>
      <w:r w:rsidRPr="00100EFD">
        <w:rPr>
          <w:rFonts w:ascii="Arial" w:hAnsi="Arial" w:cs="Arial"/>
          <w:b/>
          <w:bCs/>
          <w:sz w:val="20"/>
          <w:szCs w:val="20"/>
          <w:lang w:val="fr-FR"/>
        </w:rPr>
        <w:t xml:space="preserve"> </w:t>
      </w:r>
    </w:p>
    <w:p w14:paraId="75A52EF0" w14:textId="34893E5D" w:rsidR="00EB7E0A" w:rsidRPr="00100EFD" w:rsidRDefault="00EB7E0A" w:rsidP="000A0785">
      <w:pPr>
        <w:tabs>
          <w:tab w:val="left" w:pos="851"/>
          <w:tab w:val="left" w:pos="993"/>
        </w:tabs>
        <w:jc w:val="both"/>
        <w:rPr>
          <w:rFonts w:ascii="Arial" w:hAnsi="Arial" w:cs="Arial"/>
          <w:i/>
          <w:iCs/>
          <w:sz w:val="20"/>
          <w:szCs w:val="20"/>
          <w:lang w:val="en-GB"/>
        </w:rPr>
      </w:pPr>
      <w:r w:rsidRPr="00D07A42">
        <w:rPr>
          <w:rFonts w:ascii="Arial" w:hAnsi="Arial" w:cs="Arial"/>
          <w:i/>
          <w:iCs/>
          <w:sz w:val="20"/>
          <w:szCs w:val="20"/>
          <w:lang w:val="fr-FR"/>
        </w:rPr>
        <w:t xml:space="preserve">The </w:t>
      </w:r>
      <w:proofErr w:type="spellStart"/>
      <w:r w:rsidRPr="00D07A42">
        <w:rPr>
          <w:rFonts w:ascii="Arial" w:hAnsi="Arial" w:cs="Arial"/>
          <w:i/>
          <w:iCs/>
          <w:sz w:val="20"/>
          <w:szCs w:val="20"/>
          <w:lang w:val="fr-FR"/>
        </w:rPr>
        <w:t>subject</w:t>
      </w:r>
      <w:proofErr w:type="spellEnd"/>
      <w:r w:rsidRPr="00D07A42">
        <w:rPr>
          <w:rFonts w:ascii="Arial" w:hAnsi="Arial" w:cs="Arial"/>
          <w:i/>
          <w:iCs/>
          <w:sz w:val="20"/>
          <w:szCs w:val="20"/>
          <w:lang w:val="fr-FR"/>
        </w:rPr>
        <w:t xml:space="preserve"> of </w:t>
      </w:r>
      <w:r w:rsidR="00864579" w:rsidRPr="00D07A42">
        <w:rPr>
          <w:rFonts w:ascii="Arial" w:hAnsi="Arial" w:cs="Arial"/>
          <w:i/>
          <w:iCs/>
          <w:sz w:val="20"/>
          <w:szCs w:val="20"/>
          <w:lang w:val="fr-FR"/>
        </w:rPr>
        <w:t xml:space="preserve">the </w:t>
      </w:r>
      <w:proofErr w:type="spellStart"/>
      <w:r w:rsidR="00864579" w:rsidRPr="00D07A42">
        <w:rPr>
          <w:rFonts w:ascii="Arial" w:hAnsi="Arial" w:cs="Arial"/>
          <w:i/>
          <w:iCs/>
          <w:sz w:val="20"/>
          <w:szCs w:val="20"/>
          <w:lang w:val="fr-FR"/>
        </w:rPr>
        <w:t>Contract</w:t>
      </w:r>
      <w:proofErr w:type="spellEnd"/>
      <w:r w:rsidRPr="00D07A42">
        <w:rPr>
          <w:rFonts w:ascii="Arial" w:hAnsi="Arial" w:cs="Arial"/>
          <w:i/>
          <w:iCs/>
          <w:sz w:val="20"/>
          <w:szCs w:val="20"/>
          <w:lang w:val="fr-FR"/>
        </w:rPr>
        <w:t xml:space="preserve"> </w:t>
      </w:r>
      <w:proofErr w:type="spellStart"/>
      <w:r w:rsidRPr="00D07A42">
        <w:rPr>
          <w:rFonts w:ascii="Arial" w:hAnsi="Arial" w:cs="Arial"/>
          <w:i/>
          <w:iCs/>
          <w:sz w:val="20"/>
          <w:szCs w:val="20"/>
          <w:lang w:val="fr-FR"/>
        </w:rPr>
        <w:t>is</w:t>
      </w:r>
      <w:proofErr w:type="spellEnd"/>
      <w:r w:rsidRPr="00D07A42">
        <w:rPr>
          <w:rFonts w:ascii="Arial" w:hAnsi="Arial" w:cs="Arial"/>
          <w:i/>
          <w:iCs/>
          <w:sz w:val="20"/>
          <w:szCs w:val="20"/>
          <w:lang w:val="fr-FR"/>
        </w:rPr>
        <w:t xml:space="preserve"> </w:t>
      </w:r>
      <w:r w:rsidRPr="00D07A42">
        <w:rPr>
          <w:rFonts w:ascii="Arial" w:hAnsi="Arial" w:cs="Arial"/>
          <w:i/>
          <w:iCs/>
          <w:sz w:val="20"/>
          <w:szCs w:val="20"/>
          <w:highlight w:val="yellow"/>
          <w:lang w:val="fr-FR"/>
        </w:rPr>
        <w:t>&lt;</w:t>
      </w:r>
      <w:proofErr w:type="spellStart"/>
      <w:r w:rsidRPr="00D07A42">
        <w:rPr>
          <w:rFonts w:ascii="Arial" w:hAnsi="Arial" w:cs="Arial"/>
          <w:i/>
          <w:iCs/>
          <w:sz w:val="20"/>
          <w:szCs w:val="20"/>
          <w:highlight w:val="yellow"/>
          <w:lang w:val="fr-FR"/>
        </w:rPr>
        <w:t>title</w:t>
      </w:r>
      <w:proofErr w:type="spellEnd"/>
      <w:r w:rsidRPr="00D07A42">
        <w:rPr>
          <w:rFonts w:ascii="Arial" w:hAnsi="Arial" w:cs="Arial"/>
          <w:i/>
          <w:iCs/>
          <w:sz w:val="20"/>
          <w:szCs w:val="20"/>
          <w:highlight w:val="yellow"/>
          <w:lang w:val="fr-FR"/>
        </w:rPr>
        <w:t xml:space="preserve"> of </w:t>
      </w:r>
      <w:r w:rsidR="00864579" w:rsidRPr="00D07A42">
        <w:rPr>
          <w:rFonts w:ascii="Arial" w:hAnsi="Arial" w:cs="Arial"/>
          <w:i/>
          <w:iCs/>
          <w:sz w:val="20"/>
          <w:szCs w:val="20"/>
          <w:highlight w:val="yellow"/>
          <w:lang w:val="fr-FR"/>
        </w:rPr>
        <w:t xml:space="preserve">the </w:t>
      </w:r>
      <w:proofErr w:type="spellStart"/>
      <w:r w:rsidR="00864579" w:rsidRPr="00D07A42">
        <w:rPr>
          <w:rFonts w:ascii="Arial" w:hAnsi="Arial" w:cs="Arial"/>
          <w:i/>
          <w:iCs/>
          <w:sz w:val="20"/>
          <w:szCs w:val="20"/>
          <w:highlight w:val="yellow"/>
          <w:lang w:val="fr-FR"/>
        </w:rPr>
        <w:t>Contract</w:t>
      </w:r>
      <w:proofErr w:type="spellEnd"/>
      <w:r w:rsidRPr="00D07A42">
        <w:rPr>
          <w:rFonts w:ascii="Arial" w:hAnsi="Arial" w:cs="Arial"/>
          <w:i/>
          <w:iCs/>
          <w:sz w:val="20"/>
          <w:szCs w:val="20"/>
          <w:highlight w:val="yellow"/>
          <w:lang w:val="fr-FR"/>
        </w:rPr>
        <w:t>&gt;</w:t>
      </w:r>
      <w:r w:rsidRPr="00D07A42">
        <w:rPr>
          <w:rFonts w:ascii="Arial" w:hAnsi="Arial" w:cs="Arial"/>
          <w:i/>
          <w:iCs/>
          <w:sz w:val="20"/>
          <w:szCs w:val="20"/>
          <w:lang w:val="fr-FR"/>
        </w:rPr>
        <w:t xml:space="preserve"> at </w:t>
      </w:r>
      <w:r w:rsidRPr="00D07A42">
        <w:rPr>
          <w:rFonts w:ascii="Arial" w:hAnsi="Arial" w:cs="Arial"/>
          <w:i/>
          <w:iCs/>
          <w:sz w:val="20"/>
          <w:szCs w:val="20"/>
          <w:highlight w:val="yellow"/>
          <w:lang w:val="fr-FR"/>
        </w:rPr>
        <w:t>&lt;location&gt;</w:t>
      </w:r>
      <w:r w:rsidRPr="00D07A42">
        <w:rPr>
          <w:rFonts w:ascii="Arial" w:hAnsi="Arial" w:cs="Arial"/>
          <w:i/>
          <w:iCs/>
          <w:sz w:val="20"/>
          <w:szCs w:val="20"/>
          <w:lang w:val="fr-FR"/>
        </w:rPr>
        <w:t xml:space="preserve">. </w:t>
      </w:r>
      <w:r w:rsidRPr="00100EFD">
        <w:rPr>
          <w:rFonts w:ascii="Arial" w:hAnsi="Arial" w:cs="Arial"/>
          <w:i/>
          <w:iCs/>
          <w:sz w:val="20"/>
          <w:szCs w:val="20"/>
          <w:lang w:val="en-GB"/>
        </w:rPr>
        <w:t>The “</w:t>
      </w:r>
      <w:r w:rsidR="00940CC9" w:rsidRPr="00100EFD">
        <w:rPr>
          <w:rFonts w:ascii="Arial" w:hAnsi="Arial" w:cs="Arial"/>
          <w:i/>
          <w:iCs/>
          <w:sz w:val="20"/>
          <w:szCs w:val="20"/>
          <w:lang w:val="en-GB"/>
        </w:rPr>
        <w:t>S</w:t>
      </w:r>
      <w:r w:rsidRPr="00100EFD">
        <w:rPr>
          <w:rFonts w:ascii="Arial" w:hAnsi="Arial" w:cs="Arial"/>
          <w:i/>
          <w:iCs/>
          <w:sz w:val="20"/>
          <w:szCs w:val="20"/>
          <w:lang w:val="en-GB"/>
        </w:rPr>
        <w:t xml:space="preserve">ervices” are described in the Terms of Reference </w:t>
      </w:r>
      <w:r w:rsidR="004D147F" w:rsidRPr="00100EFD">
        <w:rPr>
          <w:rFonts w:ascii="Arial" w:hAnsi="Arial" w:cs="Arial"/>
          <w:i/>
          <w:iCs/>
          <w:sz w:val="20"/>
          <w:szCs w:val="20"/>
          <w:highlight w:val="cyan"/>
          <w:shd w:val="clear" w:color="auto" w:fill="00FFFF"/>
          <w:lang w:val="en-GB"/>
        </w:rPr>
        <w:t xml:space="preserve">(Option: </w:t>
      </w:r>
      <w:r w:rsidR="004D147F" w:rsidRPr="00100EFD">
        <w:rPr>
          <w:rFonts w:ascii="Arial" w:hAnsi="Arial" w:cs="Arial"/>
          <w:i/>
          <w:iCs/>
          <w:sz w:val="20"/>
          <w:szCs w:val="20"/>
          <w:shd w:val="clear" w:color="auto" w:fill="00FFFF"/>
          <w:lang w:val="en-GB"/>
        </w:rPr>
        <w:t xml:space="preserve">and further specified in the </w:t>
      </w:r>
      <w:r w:rsidR="004D147F" w:rsidRPr="00100EFD">
        <w:rPr>
          <w:rFonts w:ascii="Arial" w:hAnsi="Arial" w:cs="Arial"/>
          <w:i/>
          <w:iCs/>
          <w:sz w:val="20"/>
          <w:szCs w:val="20"/>
          <w:highlight w:val="cyan"/>
          <w:shd w:val="clear" w:color="auto" w:fill="00FFFF"/>
          <w:lang w:val="en-GB"/>
        </w:rPr>
        <w:t>Organisation and Methodology</w:t>
      </w:r>
      <w:r w:rsidR="008B75B2" w:rsidRPr="00100EFD">
        <w:rPr>
          <w:rFonts w:ascii="Arial" w:hAnsi="Arial" w:cs="Arial"/>
          <w:i/>
          <w:iCs/>
          <w:sz w:val="20"/>
          <w:szCs w:val="20"/>
          <w:highlight w:val="cyan"/>
          <w:shd w:val="clear" w:color="auto" w:fill="00FFFF"/>
          <w:lang w:val="en-GB"/>
        </w:rPr>
        <w:t>, A</w:t>
      </w:r>
      <w:r w:rsidR="009F4D54" w:rsidRPr="00100EFD">
        <w:rPr>
          <w:rFonts w:ascii="Arial" w:hAnsi="Arial" w:cs="Arial"/>
          <w:i/>
          <w:iCs/>
          <w:sz w:val="20"/>
          <w:szCs w:val="20"/>
          <w:highlight w:val="cyan"/>
          <w:shd w:val="clear" w:color="auto" w:fill="00FFFF"/>
          <w:lang w:val="en-GB"/>
        </w:rPr>
        <w:t>nnex 2</w:t>
      </w:r>
      <w:r w:rsidR="004D147F" w:rsidRPr="00100EFD">
        <w:rPr>
          <w:rFonts w:ascii="Arial" w:hAnsi="Arial" w:cs="Arial"/>
          <w:i/>
          <w:iCs/>
          <w:sz w:val="20"/>
          <w:szCs w:val="20"/>
          <w:highlight w:val="cyan"/>
          <w:shd w:val="clear" w:color="auto" w:fill="00FFFF"/>
          <w:lang w:val="en-GB"/>
        </w:rPr>
        <w:t>.)</w:t>
      </w:r>
      <w:r w:rsidR="004D147F" w:rsidRPr="00100EFD">
        <w:rPr>
          <w:rFonts w:ascii="Arial" w:hAnsi="Arial" w:cs="Arial"/>
          <w:i/>
          <w:iCs/>
          <w:sz w:val="20"/>
          <w:szCs w:val="20"/>
          <w:lang w:val="en-GB"/>
        </w:rPr>
        <w:t xml:space="preserve"> </w:t>
      </w:r>
      <w:r w:rsidR="0011442E" w:rsidRPr="00100EFD">
        <w:rPr>
          <w:rFonts w:ascii="Arial" w:hAnsi="Arial" w:cs="Arial"/>
          <w:b/>
          <w:i/>
          <w:iCs/>
          <w:sz w:val="20"/>
          <w:szCs w:val="20"/>
          <w:highlight w:val="red"/>
          <w:lang w:val="en-GB"/>
        </w:rPr>
        <w:t xml:space="preserve">(Note: delete </w:t>
      </w:r>
      <w:r w:rsidR="00543AD0" w:rsidRPr="00100EFD">
        <w:rPr>
          <w:rFonts w:ascii="Arial" w:hAnsi="Arial" w:cs="Arial"/>
          <w:b/>
          <w:i/>
          <w:iCs/>
          <w:sz w:val="20"/>
          <w:szCs w:val="20"/>
          <w:highlight w:val="red"/>
          <w:lang w:val="en-GB"/>
        </w:rPr>
        <w:t xml:space="preserve">option </w:t>
      </w:r>
      <w:r w:rsidR="0011442E" w:rsidRPr="00100EFD">
        <w:rPr>
          <w:rFonts w:ascii="Arial" w:hAnsi="Arial" w:cs="Arial"/>
          <w:b/>
          <w:i/>
          <w:iCs/>
          <w:sz w:val="20"/>
          <w:szCs w:val="20"/>
          <w:highlight w:val="red"/>
          <w:lang w:val="en-GB"/>
        </w:rPr>
        <w:t xml:space="preserve">if </w:t>
      </w:r>
      <w:r w:rsidR="007C1F6E" w:rsidRPr="00100EFD">
        <w:rPr>
          <w:rFonts w:ascii="Arial" w:hAnsi="Arial" w:cs="Arial"/>
          <w:b/>
          <w:i/>
          <w:iCs/>
          <w:sz w:val="20"/>
          <w:szCs w:val="20"/>
          <w:highlight w:val="red"/>
          <w:lang w:val="en-GB"/>
        </w:rPr>
        <w:t>not required</w:t>
      </w:r>
      <w:r w:rsidR="0011442E" w:rsidRPr="00100EFD">
        <w:rPr>
          <w:rFonts w:ascii="Arial" w:hAnsi="Arial" w:cs="Arial"/>
          <w:b/>
          <w:i/>
          <w:iCs/>
          <w:sz w:val="20"/>
          <w:szCs w:val="20"/>
          <w:highlight w:val="red"/>
          <w:lang w:val="en-GB"/>
        </w:rPr>
        <w:t>)</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21D65DBC" w:rsidR="008B2AB5" w:rsidRPr="00E204ED" w:rsidRDefault="00E204ED" w:rsidP="00E204ED">
      <w:pPr>
        <w:numPr>
          <w:ilvl w:val="0"/>
          <w:numId w:val="13"/>
        </w:numPr>
        <w:jc w:val="both"/>
        <w:outlineLvl w:val="0"/>
        <w:rPr>
          <w:rFonts w:ascii="Arial" w:hAnsi="Arial" w:cs="Arial"/>
          <w:b/>
          <w:sz w:val="20"/>
          <w:szCs w:val="20"/>
          <w:lang w:val="fr-FR"/>
        </w:rPr>
      </w:pPr>
      <w:r w:rsidRPr="00E204ED">
        <w:rPr>
          <w:rFonts w:ascii="Arial" w:hAnsi="Arial" w:cs="Arial"/>
          <w:b/>
          <w:sz w:val="20"/>
          <w:szCs w:val="20"/>
          <w:lang w:val="fr-FR"/>
        </w:rPr>
        <w:t xml:space="preserve">Date de </w:t>
      </w:r>
      <w:r w:rsidR="00AE1A69" w:rsidRPr="00E204ED">
        <w:rPr>
          <w:rFonts w:ascii="Arial" w:hAnsi="Arial" w:cs="Arial"/>
          <w:b/>
          <w:sz w:val="20"/>
          <w:szCs w:val="20"/>
          <w:lang w:val="fr-FR"/>
        </w:rPr>
        <w:t>début /</w:t>
      </w:r>
      <w:r w:rsidRPr="00E204ED">
        <w:rPr>
          <w:rFonts w:ascii="Arial" w:hAnsi="Arial" w:cs="Arial"/>
          <w:b/>
          <w:sz w:val="20"/>
          <w:szCs w:val="20"/>
          <w:lang w:val="fr-FR"/>
        </w:rPr>
        <w:t xml:space="preserve"> </w:t>
      </w:r>
      <w:r w:rsidR="00BC03E7" w:rsidRPr="00E204ED">
        <w:rPr>
          <w:rFonts w:ascii="Arial" w:hAnsi="Arial" w:cs="Arial"/>
          <w:b/>
          <w:i/>
          <w:iCs/>
          <w:sz w:val="20"/>
          <w:szCs w:val="20"/>
          <w:lang w:val="fr-FR"/>
        </w:rPr>
        <w:t>Commencement D</w:t>
      </w:r>
      <w:r w:rsidR="008B2AB5" w:rsidRPr="00E204ED">
        <w:rPr>
          <w:rFonts w:ascii="Arial" w:hAnsi="Arial" w:cs="Arial"/>
          <w:b/>
          <w:i/>
          <w:iCs/>
          <w:sz w:val="20"/>
          <w:szCs w:val="20"/>
          <w:lang w:val="fr-FR"/>
        </w:rPr>
        <w:t>ate</w:t>
      </w:r>
      <w:r w:rsidR="008B2AB5" w:rsidRPr="00E204ED">
        <w:rPr>
          <w:rFonts w:ascii="Arial" w:hAnsi="Arial" w:cs="Arial"/>
          <w:b/>
          <w:sz w:val="20"/>
          <w:szCs w:val="20"/>
          <w:lang w:val="fr-FR"/>
        </w:rPr>
        <w:t xml:space="preserve"> </w:t>
      </w:r>
    </w:p>
    <w:p w14:paraId="51714222" w14:textId="76438770" w:rsidR="00346573" w:rsidRPr="008A4622" w:rsidRDefault="000225AC" w:rsidP="008A4622">
      <w:pPr>
        <w:pStyle w:val="PlainText"/>
        <w:rPr>
          <w:rFonts w:ascii="Arial" w:hAnsi="Arial" w:cs="Arial"/>
          <w:i/>
          <w:iCs/>
          <w:lang w:val="en-GB"/>
        </w:rPr>
      </w:pPr>
      <w:r w:rsidRPr="008A4622">
        <w:rPr>
          <w:rFonts w:ascii="Arial" w:hAnsi="Arial" w:cs="Arial"/>
          <w:highlight w:val="cyan"/>
          <w:lang w:val="fr-FR"/>
        </w:rPr>
        <w:t>(</w:t>
      </w:r>
      <w:r w:rsidR="008B2AB5" w:rsidRPr="008A4622">
        <w:rPr>
          <w:rFonts w:ascii="Arial" w:hAnsi="Arial" w:cs="Arial"/>
          <w:highlight w:val="cyan"/>
          <w:lang w:val="fr-FR"/>
        </w:rPr>
        <w:t>Option 1:</w:t>
      </w:r>
      <w:r w:rsidR="000F367F" w:rsidRPr="008A4622">
        <w:rPr>
          <w:rFonts w:ascii="Arial" w:hAnsi="Arial" w:cs="Arial"/>
          <w:highlight w:val="cyan"/>
          <w:lang w:val="fr-FR"/>
        </w:rPr>
        <w:t>)</w:t>
      </w:r>
      <w:r w:rsidR="006D17F6" w:rsidRPr="008A4622">
        <w:rPr>
          <w:rFonts w:ascii="Arial" w:hAnsi="Arial" w:cs="Arial"/>
          <w:lang w:val="fr-FR"/>
        </w:rPr>
        <w:t xml:space="preserve"> </w:t>
      </w:r>
      <w:r w:rsidR="008A4622" w:rsidRPr="008A4622">
        <w:rPr>
          <w:rFonts w:ascii="Arial" w:hAnsi="Arial" w:cs="Arial"/>
          <w:lang w:val="fr-FR"/>
        </w:rPr>
        <w:t xml:space="preserve">Le contrat entre en vigueur le </w:t>
      </w:r>
      <w:r w:rsidR="008A4622" w:rsidRPr="008A4622">
        <w:rPr>
          <w:rFonts w:ascii="Arial" w:hAnsi="Arial" w:cs="Arial"/>
          <w:highlight w:val="yellow"/>
          <w:lang w:val="fr-FR"/>
        </w:rPr>
        <w:t>&lt;date&gt;.</w:t>
      </w:r>
      <w:r w:rsidR="008A4622" w:rsidRPr="008A4622">
        <w:rPr>
          <w:rFonts w:ascii="Arial" w:hAnsi="Arial" w:cs="Arial"/>
          <w:lang w:val="fr-FR"/>
        </w:rPr>
        <w:t xml:space="preserve"> </w:t>
      </w:r>
      <w:r w:rsidR="00346573" w:rsidRPr="008A4622">
        <w:rPr>
          <w:rFonts w:ascii="Arial" w:hAnsi="Arial" w:cs="Arial"/>
          <w:i/>
          <w:iCs/>
          <w:lang w:val="en-GB"/>
        </w:rPr>
        <w:t xml:space="preserve">The Contract shall commence on </w:t>
      </w:r>
      <w:r w:rsidR="00346573" w:rsidRPr="008A4622">
        <w:rPr>
          <w:rFonts w:ascii="Arial" w:hAnsi="Arial" w:cs="Arial"/>
          <w:i/>
          <w:iCs/>
          <w:highlight w:val="yellow"/>
          <w:lang w:val="en-GB"/>
        </w:rPr>
        <w:t>&lt;date&gt;.</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395FDC66" w14:textId="77777777" w:rsidR="00F02711" w:rsidRPr="00F02711" w:rsidRDefault="00BC03E7" w:rsidP="00F02711">
      <w:pPr>
        <w:pStyle w:val="PlainText"/>
        <w:tabs>
          <w:tab w:val="left" w:pos="1260"/>
        </w:tabs>
        <w:rPr>
          <w:rFonts w:ascii="Arial" w:hAnsi="Arial" w:cs="Arial"/>
          <w:lang/>
        </w:rPr>
      </w:pPr>
      <w:r w:rsidRPr="00F02711">
        <w:rPr>
          <w:rFonts w:ascii="Arial" w:hAnsi="Arial" w:cs="Arial"/>
          <w:highlight w:val="cyan"/>
          <w:lang w:val="fr-FR"/>
        </w:rPr>
        <w:t>(Option 2</w:t>
      </w:r>
      <w:r w:rsidR="006D17F6" w:rsidRPr="00F02711">
        <w:rPr>
          <w:rFonts w:ascii="Arial" w:hAnsi="Arial" w:cs="Arial"/>
          <w:highlight w:val="cyan"/>
          <w:lang w:val="fr-FR"/>
        </w:rPr>
        <w:t>:</w:t>
      </w:r>
      <w:r w:rsidRPr="00F02711">
        <w:rPr>
          <w:rFonts w:ascii="Arial" w:hAnsi="Arial" w:cs="Arial"/>
          <w:highlight w:val="cyan"/>
          <w:lang w:val="fr-FR"/>
        </w:rPr>
        <w:t>)</w:t>
      </w:r>
      <w:r w:rsidR="006D17F6" w:rsidRPr="00F02711">
        <w:rPr>
          <w:rFonts w:ascii="Arial" w:hAnsi="Arial" w:cs="Arial"/>
          <w:lang w:val="fr-FR"/>
        </w:rPr>
        <w:t xml:space="preserve"> </w:t>
      </w:r>
      <w:r w:rsidR="00F02711" w:rsidRPr="00F02711">
        <w:rPr>
          <w:rFonts w:ascii="Arial" w:hAnsi="Arial" w:cs="Arial"/>
          <w:lang/>
        </w:rPr>
        <w:t>Le contrat doit commencer après la signature du présent contrat par les deux parties.</w:t>
      </w:r>
    </w:p>
    <w:p w14:paraId="2D97114B" w14:textId="77777777" w:rsidR="00F02711" w:rsidRPr="00F02711" w:rsidRDefault="00F02711" w:rsidP="00F02711">
      <w:pPr>
        <w:pStyle w:val="PlainText"/>
        <w:tabs>
          <w:tab w:val="left" w:pos="1260"/>
        </w:tabs>
        <w:rPr>
          <w:rFonts w:ascii="Arial" w:hAnsi="Arial" w:cs="Arial"/>
          <w:b/>
          <w:bCs/>
          <w:lang/>
        </w:rPr>
      </w:pPr>
      <w:r w:rsidRPr="00F02711">
        <w:rPr>
          <w:rFonts w:ascii="Arial" w:hAnsi="Arial" w:cs="Arial"/>
          <w:lang/>
        </w:rPr>
        <w:t>(</w:t>
      </w:r>
      <w:r w:rsidRPr="00F02711">
        <w:rPr>
          <w:rFonts w:ascii="Arial" w:hAnsi="Arial" w:cs="Arial"/>
          <w:b/>
          <w:bCs/>
          <w:highlight w:val="red"/>
          <w:lang/>
        </w:rPr>
        <w:t>Note : sélectionnez une option ou insérez votre propre texte, par exemple une date précise. À adapter au contrat spécifique)</w:t>
      </w:r>
    </w:p>
    <w:p w14:paraId="66B3566A" w14:textId="177F34BA" w:rsidR="00543AD0" w:rsidRPr="00F02711" w:rsidRDefault="00BC03E7" w:rsidP="00D1481A">
      <w:pPr>
        <w:pStyle w:val="PlainText"/>
        <w:tabs>
          <w:tab w:val="left" w:pos="1260"/>
        </w:tabs>
        <w:rPr>
          <w:rFonts w:ascii="Arial" w:hAnsi="Arial" w:cs="Arial"/>
          <w:i/>
          <w:iCs/>
          <w:lang w:val="en-GB"/>
        </w:rPr>
      </w:pPr>
      <w:r w:rsidRPr="00F02711">
        <w:rPr>
          <w:rFonts w:ascii="Arial" w:hAnsi="Arial" w:cs="Arial"/>
          <w:i/>
          <w:iCs/>
          <w:lang w:val="en-GB"/>
        </w:rPr>
        <w:t>The Contract shall co</w:t>
      </w:r>
      <w:r w:rsidR="00940CC9" w:rsidRPr="00F02711">
        <w:rPr>
          <w:rFonts w:ascii="Arial" w:hAnsi="Arial" w:cs="Arial"/>
          <w:i/>
          <w:iCs/>
          <w:lang w:val="en-GB"/>
        </w:rPr>
        <w:t>mmence after signature of this C</w:t>
      </w:r>
      <w:r w:rsidRPr="00F02711">
        <w:rPr>
          <w:rFonts w:ascii="Arial" w:hAnsi="Arial" w:cs="Arial"/>
          <w:i/>
          <w:iCs/>
          <w:lang w:val="en-GB"/>
        </w:rPr>
        <w:t xml:space="preserve">ontract by both parties. </w:t>
      </w:r>
    </w:p>
    <w:p w14:paraId="0906FCAD" w14:textId="77777777" w:rsidR="00346573" w:rsidRPr="00F02711" w:rsidRDefault="002734E1" w:rsidP="00D1481A">
      <w:pPr>
        <w:pStyle w:val="PlainText"/>
        <w:tabs>
          <w:tab w:val="left" w:pos="1260"/>
        </w:tabs>
        <w:rPr>
          <w:rFonts w:ascii="Arial" w:hAnsi="Arial" w:cs="Arial"/>
          <w:b/>
          <w:i/>
          <w:iCs/>
          <w:lang w:val="en-GB"/>
        </w:rPr>
      </w:pPr>
      <w:r w:rsidRPr="00F02711">
        <w:rPr>
          <w:rFonts w:ascii="Arial" w:hAnsi="Arial" w:cs="Arial"/>
          <w:b/>
          <w:i/>
          <w:iCs/>
          <w:highlight w:val="red"/>
          <w:lang w:val="en-GB"/>
        </w:rPr>
        <w:t xml:space="preserve">(Note: </w:t>
      </w:r>
      <w:r w:rsidR="00287D09" w:rsidRPr="00F02711">
        <w:rPr>
          <w:rFonts w:ascii="Arial" w:hAnsi="Arial" w:cs="Arial"/>
          <w:b/>
          <w:i/>
          <w:iCs/>
          <w:highlight w:val="red"/>
          <w:lang w:val="en-GB"/>
        </w:rPr>
        <w:t>please</w:t>
      </w:r>
      <w:r w:rsidRPr="00F02711">
        <w:rPr>
          <w:rFonts w:ascii="Arial" w:hAnsi="Arial" w:cs="Arial"/>
          <w:b/>
          <w:i/>
          <w:iCs/>
          <w:highlight w:val="red"/>
          <w:lang w:val="en-GB"/>
        </w:rPr>
        <w:t xml:space="preserve"> </w:t>
      </w:r>
      <w:r w:rsidR="008C7C72" w:rsidRPr="00F02711">
        <w:rPr>
          <w:rFonts w:ascii="Arial" w:hAnsi="Arial" w:cs="Arial"/>
          <w:b/>
          <w:i/>
          <w:iCs/>
          <w:highlight w:val="red"/>
          <w:lang w:val="en-GB"/>
        </w:rPr>
        <w:t xml:space="preserve">select </w:t>
      </w:r>
      <w:r w:rsidR="00114BE0" w:rsidRPr="00F02711">
        <w:rPr>
          <w:rFonts w:ascii="Arial" w:hAnsi="Arial" w:cs="Arial"/>
          <w:b/>
          <w:i/>
          <w:iCs/>
          <w:highlight w:val="red"/>
          <w:lang w:val="en-GB"/>
        </w:rPr>
        <w:t>one option</w:t>
      </w:r>
      <w:r w:rsidRPr="00F02711">
        <w:rPr>
          <w:rFonts w:ascii="Arial" w:hAnsi="Arial" w:cs="Arial"/>
          <w:b/>
          <w:i/>
          <w:iCs/>
          <w:highlight w:val="red"/>
          <w:lang w:val="en-GB"/>
        </w:rPr>
        <w:t xml:space="preserve"> or </w:t>
      </w:r>
      <w:r w:rsidR="00573AF9" w:rsidRPr="00F02711">
        <w:rPr>
          <w:rFonts w:ascii="Arial" w:hAnsi="Arial" w:cs="Arial"/>
          <w:b/>
          <w:i/>
          <w:iCs/>
          <w:highlight w:val="red"/>
          <w:lang w:val="en-GB"/>
        </w:rPr>
        <w:t>insert</w:t>
      </w:r>
      <w:r w:rsidR="008C7C72" w:rsidRPr="00F02711">
        <w:rPr>
          <w:rFonts w:ascii="Arial" w:hAnsi="Arial" w:cs="Arial"/>
          <w:b/>
          <w:i/>
          <w:iCs/>
          <w:highlight w:val="red"/>
          <w:lang w:val="en-GB"/>
        </w:rPr>
        <w:t xml:space="preserve"> </w:t>
      </w:r>
      <w:r w:rsidRPr="00F02711">
        <w:rPr>
          <w:rFonts w:ascii="Arial" w:hAnsi="Arial" w:cs="Arial"/>
          <w:b/>
          <w:i/>
          <w:iCs/>
          <w:highlight w:val="red"/>
          <w:lang w:val="en-GB"/>
        </w:rPr>
        <w:t xml:space="preserve">own </w:t>
      </w:r>
      <w:r w:rsidR="00573AF9" w:rsidRPr="00F02711">
        <w:rPr>
          <w:rFonts w:ascii="Arial" w:hAnsi="Arial" w:cs="Arial"/>
          <w:b/>
          <w:i/>
          <w:iCs/>
          <w:highlight w:val="red"/>
          <w:lang w:val="en-GB"/>
        </w:rPr>
        <w:t>text</w:t>
      </w:r>
      <w:r w:rsidRPr="00F02711">
        <w:rPr>
          <w:rFonts w:ascii="Arial" w:hAnsi="Arial" w:cs="Arial"/>
          <w:b/>
          <w:i/>
          <w:iCs/>
          <w:highlight w:val="red"/>
          <w:lang w:val="en-GB"/>
        </w:rPr>
        <w:t xml:space="preserve">, </w:t>
      </w:r>
      <w:r w:rsidR="00287D09" w:rsidRPr="00F02711">
        <w:rPr>
          <w:rFonts w:ascii="Arial" w:hAnsi="Arial" w:cs="Arial"/>
          <w:b/>
          <w:i/>
          <w:iCs/>
          <w:highlight w:val="red"/>
          <w:lang w:val="en-GB"/>
        </w:rPr>
        <w:t>e.g.</w:t>
      </w:r>
      <w:r w:rsidRPr="00F02711">
        <w:rPr>
          <w:rFonts w:ascii="Arial" w:hAnsi="Arial" w:cs="Arial"/>
          <w:b/>
          <w:i/>
          <w:iCs/>
          <w:highlight w:val="red"/>
          <w:lang w:val="en-GB"/>
        </w:rPr>
        <w:t xml:space="preserve"> a specific date</w:t>
      </w:r>
      <w:r w:rsidR="00287D09" w:rsidRPr="00F02711">
        <w:rPr>
          <w:rFonts w:ascii="Arial" w:hAnsi="Arial" w:cs="Arial"/>
          <w:b/>
          <w:i/>
          <w:iCs/>
          <w:highlight w:val="red"/>
          <w:lang w:val="en-GB"/>
        </w:rPr>
        <w:t>. T</w:t>
      </w:r>
      <w:r w:rsidRPr="00F02711">
        <w:rPr>
          <w:rFonts w:ascii="Arial" w:hAnsi="Arial" w:cs="Arial"/>
          <w:b/>
          <w:i/>
          <w:iCs/>
          <w:highlight w:val="red"/>
          <w:lang w:val="en-GB"/>
        </w:rPr>
        <w:t xml:space="preserve">o be adjusted to the specific </w:t>
      </w:r>
      <w:r w:rsidR="00545BC9" w:rsidRPr="00F02711">
        <w:rPr>
          <w:rFonts w:ascii="Arial" w:hAnsi="Arial" w:cs="Arial"/>
          <w:b/>
          <w:i/>
          <w:iCs/>
          <w:highlight w:val="red"/>
          <w:lang w:val="en-GB"/>
        </w:rPr>
        <w:t>Contract</w:t>
      </w:r>
      <w:r w:rsidRPr="00F02711">
        <w:rPr>
          <w:rFonts w:ascii="Arial" w:hAnsi="Arial" w:cs="Arial"/>
          <w:b/>
          <w:i/>
          <w:iCs/>
          <w:highlight w:val="red"/>
          <w:lang w:val="en-GB"/>
        </w:rPr>
        <w:t>)</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27B01CCC" w:rsidR="009E3A73" w:rsidRPr="00400F39" w:rsidRDefault="00400F39" w:rsidP="00400F39">
      <w:pPr>
        <w:numPr>
          <w:ilvl w:val="0"/>
          <w:numId w:val="13"/>
        </w:numPr>
        <w:jc w:val="both"/>
        <w:outlineLvl w:val="0"/>
        <w:rPr>
          <w:rFonts w:ascii="Arial" w:hAnsi="Arial" w:cs="Arial"/>
          <w:b/>
          <w:sz w:val="20"/>
          <w:szCs w:val="20"/>
          <w:lang w:val="fr-FR"/>
        </w:rPr>
      </w:pPr>
      <w:r w:rsidRPr="00400F39">
        <w:rPr>
          <w:rFonts w:ascii="Arial" w:hAnsi="Arial" w:cs="Arial"/>
          <w:b/>
          <w:sz w:val="20"/>
          <w:szCs w:val="20"/>
          <w:lang w:val="fr-FR"/>
        </w:rPr>
        <w:t xml:space="preserve">Période de mise en œuvre / </w:t>
      </w:r>
      <w:proofErr w:type="spellStart"/>
      <w:r w:rsidR="009E3A73" w:rsidRPr="00400F39">
        <w:rPr>
          <w:rFonts w:ascii="Arial" w:hAnsi="Arial" w:cs="Arial"/>
          <w:b/>
          <w:i/>
          <w:iCs/>
          <w:sz w:val="20"/>
          <w:szCs w:val="20"/>
          <w:lang w:val="fr-FR"/>
        </w:rPr>
        <w:t>Peri</w:t>
      </w:r>
      <w:r w:rsidR="00DD3723" w:rsidRPr="00400F39">
        <w:rPr>
          <w:rFonts w:ascii="Arial" w:hAnsi="Arial" w:cs="Arial"/>
          <w:b/>
          <w:i/>
          <w:iCs/>
          <w:sz w:val="20"/>
          <w:szCs w:val="20"/>
          <w:lang w:val="fr-FR"/>
        </w:rPr>
        <w:t>od</w:t>
      </w:r>
      <w:proofErr w:type="spellEnd"/>
      <w:r w:rsidR="00DD3723" w:rsidRPr="00400F39">
        <w:rPr>
          <w:rFonts w:ascii="Arial" w:hAnsi="Arial" w:cs="Arial"/>
          <w:b/>
          <w:i/>
          <w:iCs/>
          <w:sz w:val="20"/>
          <w:szCs w:val="20"/>
          <w:lang w:val="fr-FR"/>
        </w:rPr>
        <w:t xml:space="preserve"> of </w:t>
      </w:r>
      <w:proofErr w:type="spellStart"/>
      <w:r w:rsidR="00DD3723" w:rsidRPr="00400F39">
        <w:rPr>
          <w:rFonts w:ascii="Arial" w:hAnsi="Arial" w:cs="Arial"/>
          <w:b/>
          <w:i/>
          <w:iCs/>
          <w:sz w:val="20"/>
          <w:szCs w:val="20"/>
          <w:lang w:val="fr-FR"/>
        </w:rPr>
        <w:t>implementation</w:t>
      </w:r>
      <w:proofErr w:type="spellEnd"/>
    </w:p>
    <w:p w14:paraId="4893A6F8" w14:textId="17E2CE4C" w:rsidR="009E3A73" w:rsidRPr="00C36BB7" w:rsidRDefault="00C36BB7" w:rsidP="00C36BB7">
      <w:pPr>
        <w:pStyle w:val="PlainText"/>
        <w:rPr>
          <w:rFonts w:ascii="Arial" w:hAnsi="Arial" w:cs="Arial"/>
          <w:i/>
          <w:iCs/>
          <w:lang w:val="en-GB"/>
        </w:rPr>
      </w:pPr>
      <w:r w:rsidRPr="00C36BB7">
        <w:rPr>
          <w:rFonts w:ascii="Arial" w:hAnsi="Arial" w:cs="Arial"/>
          <w:lang w:val="fr-FR"/>
        </w:rPr>
        <w:t xml:space="preserve">La période de mise en œuvre des services est de </w:t>
      </w:r>
      <w:r w:rsidRPr="00C36BB7">
        <w:rPr>
          <w:rFonts w:ascii="Arial" w:hAnsi="Arial" w:cs="Arial"/>
          <w:highlight w:val="yellow"/>
          <w:lang w:val="fr-FR"/>
        </w:rPr>
        <w:t>&lt;numéro&gt; &lt;jours/semaines&gt;</w:t>
      </w:r>
      <w:r w:rsidRPr="00C36BB7">
        <w:rPr>
          <w:rFonts w:ascii="Arial" w:hAnsi="Arial" w:cs="Arial"/>
          <w:lang w:val="fr-FR"/>
        </w:rPr>
        <w:t xml:space="preserve"> à compter de la date de début. </w:t>
      </w:r>
      <w:r w:rsidR="009E3A73" w:rsidRPr="00C36BB7">
        <w:rPr>
          <w:rFonts w:ascii="Arial" w:hAnsi="Arial" w:cs="Arial"/>
          <w:i/>
          <w:iCs/>
          <w:lang w:val="en-GB"/>
        </w:rPr>
        <w:t xml:space="preserve">The period of implementation of </w:t>
      </w:r>
      <w:r w:rsidR="003D2909" w:rsidRPr="00C36BB7">
        <w:rPr>
          <w:rFonts w:ascii="Arial" w:hAnsi="Arial" w:cs="Arial"/>
          <w:i/>
          <w:iCs/>
          <w:lang w:val="en-GB"/>
        </w:rPr>
        <w:t>the services</w:t>
      </w:r>
      <w:r w:rsidR="009E3A73" w:rsidRPr="00C36BB7">
        <w:rPr>
          <w:rFonts w:ascii="Arial" w:hAnsi="Arial" w:cs="Arial"/>
          <w:i/>
          <w:iCs/>
          <w:lang w:val="en-GB"/>
        </w:rPr>
        <w:t xml:space="preserve"> is </w:t>
      </w:r>
      <w:r w:rsidR="009E3A73" w:rsidRPr="00C36BB7">
        <w:rPr>
          <w:rFonts w:ascii="Arial" w:hAnsi="Arial" w:cs="Arial"/>
          <w:i/>
          <w:iCs/>
          <w:highlight w:val="yellow"/>
          <w:lang w:val="en-GB"/>
        </w:rPr>
        <w:t>&lt;number&gt;</w:t>
      </w:r>
      <w:r w:rsidR="009E3A73" w:rsidRPr="00C36BB7">
        <w:rPr>
          <w:rFonts w:ascii="Arial" w:hAnsi="Arial" w:cs="Arial"/>
          <w:i/>
          <w:iCs/>
          <w:lang w:val="en-GB"/>
        </w:rPr>
        <w:t xml:space="preserve"> </w:t>
      </w:r>
      <w:r w:rsidR="009E3A73" w:rsidRPr="00C36BB7">
        <w:rPr>
          <w:rFonts w:ascii="Arial" w:hAnsi="Arial" w:cs="Arial"/>
          <w:i/>
          <w:iCs/>
          <w:highlight w:val="yellow"/>
          <w:lang w:val="en-GB"/>
        </w:rPr>
        <w:t>&lt;days / weeks&gt;</w:t>
      </w:r>
      <w:r w:rsidR="009E3A73" w:rsidRPr="00C36BB7">
        <w:rPr>
          <w:rFonts w:ascii="Arial" w:hAnsi="Arial" w:cs="Arial"/>
          <w:i/>
          <w:iCs/>
          <w:lang w:val="en-GB"/>
        </w:rPr>
        <w:t xml:space="preserve"> from the commencement date.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B21CF13" w:rsidR="00092CEC" w:rsidRPr="004E2C4B" w:rsidRDefault="00291474" w:rsidP="00291474">
      <w:pPr>
        <w:pStyle w:val="PlainText"/>
        <w:numPr>
          <w:ilvl w:val="0"/>
          <w:numId w:val="13"/>
        </w:numPr>
        <w:rPr>
          <w:rFonts w:ascii="Arial" w:hAnsi="Arial" w:cs="Arial"/>
          <w:b/>
          <w:lang w:val="en-GB"/>
        </w:rPr>
      </w:pPr>
      <w:r w:rsidRPr="00291474">
        <w:rPr>
          <w:rFonts w:ascii="Arial" w:hAnsi="Arial" w:cs="Arial"/>
          <w:b/>
          <w:lang w:val="en-GB"/>
        </w:rPr>
        <w:t xml:space="preserve">Prestation de services </w:t>
      </w:r>
      <w:r>
        <w:rPr>
          <w:rFonts w:ascii="Arial" w:hAnsi="Arial" w:cs="Arial"/>
          <w:b/>
          <w:lang w:val="en-GB"/>
        </w:rPr>
        <w:t xml:space="preserve">/ </w:t>
      </w:r>
      <w:r w:rsidR="00092CEC" w:rsidRPr="00291474">
        <w:rPr>
          <w:rFonts w:ascii="Arial" w:hAnsi="Arial" w:cs="Arial"/>
          <w:b/>
          <w:i/>
          <w:iCs/>
          <w:lang w:val="en-GB"/>
        </w:rPr>
        <w:t>Delivery of Services</w:t>
      </w:r>
    </w:p>
    <w:p w14:paraId="5350B201" w14:textId="77777777" w:rsidR="00C01717" w:rsidRDefault="00C01717" w:rsidP="00C01717">
      <w:pPr>
        <w:pStyle w:val="PlainText"/>
        <w:rPr>
          <w:rFonts w:ascii="Arial" w:hAnsi="Arial" w:cs="Arial"/>
          <w:lang w:val="en-GB"/>
        </w:rPr>
      </w:pPr>
      <w:r w:rsidRPr="00C01717">
        <w:rPr>
          <w:rFonts w:ascii="Arial" w:hAnsi="Arial" w:cs="Arial"/>
          <w:lang w:val="fr-FR"/>
        </w:rPr>
        <w:t>Le contractant s'engage à fournir les services au pouvoir adjudicateur en vertu du contrat, qui doivent être conformes au mandat, annexe 1, (</w:t>
      </w:r>
      <w:r w:rsidRPr="00F85EC1">
        <w:rPr>
          <w:rFonts w:ascii="Arial" w:hAnsi="Arial" w:cs="Arial"/>
          <w:highlight w:val="cyan"/>
          <w:lang w:val="fr-FR"/>
        </w:rPr>
        <w:t>option : Organisation et méthodologie, annexe 2</w:t>
      </w:r>
      <w:r w:rsidRPr="00C01717">
        <w:rPr>
          <w:rFonts w:ascii="Arial" w:hAnsi="Arial" w:cs="Arial"/>
          <w:lang w:val="fr-FR"/>
        </w:rPr>
        <w:t xml:space="preserve">) et au prix spécifié dans le présent contrat. </w:t>
      </w:r>
      <w:r w:rsidRPr="00C01717">
        <w:rPr>
          <w:rFonts w:ascii="Arial" w:hAnsi="Arial" w:cs="Arial"/>
          <w:b/>
          <w:bCs/>
          <w:highlight w:val="red"/>
          <w:lang w:val="en-GB"/>
        </w:rPr>
        <w:t>(</w:t>
      </w:r>
      <w:proofErr w:type="gramStart"/>
      <w:r w:rsidRPr="00C01717">
        <w:rPr>
          <w:rFonts w:ascii="Arial" w:hAnsi="Arial" w:cs="Arial"/>
          <w:b/>
          <w:bCs/>
          <w:highlight w:val="red"/>
          <w:lang w:val="en-GB"/>
        </w:rPr>
        <w:t>Note :</w:t>
      </w:r>
      <w:proofErr w:type="gramEnd"/>
      <w:r w:rsidRPr="00C01717">
        <w:rPr>
          <w:rFonts w:ascii="Arial" w:hAnsi="Arial" w:cs="Arial"/>
          <w:b/>
          <w:bCs/>
          <w:highlight w:val="red"/>
          <w:lang w:val="en-GB"/>
        </w:rPr>
        <w:t xml:space="preserve"> </w:t>
      </w:r>
      <w:proofErr w:type="spellStart"/>
      <w:r w:rsidRPr="00C01717">
        <w:rPr>
          <w:rFonts w:ascii="Arial" w:hAnsi="Arial" w:cs="Arial"/>
          <w:b/>
          <w:bCs/>
          <w:highlight w:val="red"/>
          <w:lang w:val="en-GB"/>
        </w:rPr>
        <w:t>supprimez</w:t>
      </w:r>
      <w:proofErr w:type="spellEnd"/>
      <w:r w:rsidRPr="00C01717">
        <w:rPr>
          <w:rFonts w:ascii="Arial" w:hAnsi="Arial" w:cs="Arial"/>
          <w:b/>
          <w:bCs/>
          <w:highlight w:val="red"/>
          <w:lang w:val="en-GB"/>
        </w:rPr>
        <w:t xml:space="preserve"> </w:t>
      </w:r>
      <w:proofErr w:type="spellStart"/>
      <w:r w:rsidRPr="00C01717">
        <w:rPr>
          <w:rFonts w:ascii="Arial" w:hAnsi="Arial" w:cs="Arial"/>
          <w:b/>
          <w:bCs/>
          <w:highlight w:val="red"/>
          <w:lang w:val="en-GB"/>
        </w:rPr>
        <w:t>cette</w:t>
      </w:r>
      <w:proofErr w:type="spellEnd"/>
      <w:r w:rsidRPr="00C01717">
        <w:rPr>
          <w:rFonts w:ascii="Arial" w:hAnsi="Arial" w:cs="Arial"/>
          <w:b/>
          <w:bCs/>
          <w:highlight w:val="red"/>
          <w:lang w:val="en-GB"/>
        </w:rPr>
        <w:t xml:space="preserve"> option </w:t>
      </w:r>
      <w:proofErr w:type="spellStart"/>
      <w:r w:rsidRPr="00C01717">
        <w:rPr>
          <w:rFonts w:ascii="Arial" w:hAnsi="Arial" w:cs="Arial"/>
          <w:b/>
          <w:bCs/>
          <w:highlight w:val="red"/>
          <w:lang w:val="en-GB"/>
        </w:rPr>
        <w:t>si</w:t>
      </w:r>
      <w:proofErr w:type="spellEnd"/>
      <w:r w:rsidRPr="00C01717">
        <w:rPr>
          <w:rFonts w:ascii="Arial" w:hAnsi="Arial" w:cs="Arial"/>
          <w:b/>
          <w:bCs/>
          <w:highlight w:val="red"/>
          <w:lang w:val="en-GB"/>
        </w:rPr>
        <w:t xml:space="preserve"> </w:t>
      </w:r>
      <w:proofErr w:type="spellStart"/>
      <w:r w:rsidRPr="00C01717">
        <w:rPr>
          <w:rFonts w:ascii="Arial" w:hAnsi="Arial" w:cs="Arial"/>
          <w:b/>
          <w:bCs/>
          <w:highlight w:val="red"/>
          <w:lang w:val="en-GB"/>
        </w:rPr>
        <w:t>elle</w:t>
      </w:r>
      <w:proofErr w:type="spellEnd"/>
      <w:r w:rsidRPr="00C01717">
        <w:rPr>
          <w:rFonts w:ascii="Arial" w:hAnsi="Arial" w:cs="Arial"/>
          <w:b/>
          <w:bCs/>
          <w:highlight w:val="red"/>
          <w:lang w:val="en-GB"/>
        </w:rPr>
        <w:t xml:space="preserve"> </w:t>
      </w:r>
      <w:proofErr w:type="spellStart"/>
      <w:r w:rsidRPr="00C01717">
        <w:rPr>
          <w:rFonts w:ascii="Arial" w:hAnsi="Arial" w:cs="Arial"/>
          <w:b/>
          <w:bCs/>
          <w:highlight w:val="red"/>
          <w:lang w:val="en-GB"/>
        </w:rPr>
        <w:t>n'est</w:t>
      </w:r>
      <w:proofErr w:type="spellEnd"/>
      <w:r w:rsidRPr="00C01717">
        <w:rPr>
          <w:rFonts w:ascii="Arial" w:hAnsi="Arial" w:cs="Arial"/>
          <w:b/>
          <w:bCs/>
          <w:highlight w:val="red"/>
          <w:lang w:val="en-GB"/>
        </w:rPr>
        <w:t xml:space="preserve"> pas </w:t>
      </w:r>
      <w:proofErr w:type="spellStart"/>
      <w:r w:rsidRPr="00C01717">
        <w:rPr>
          <w:rFonts w:ascii="Arial" w:hAnsi="Arial" w:cs="Arial"/>
          <w:b/>
          <w:bCs/>
          <w:highlight w:val="red"/>
          <w:lang w:val="en-GB"/>
        </w:rPr>
        <w:t>nécessaire</w:t>
      </w:r>
      <w:proofErr w:type="spellEnd"/>
      <w:r w:rsidRPr="00C01717">
        <w:rPr>
          <w:rFonts w:ascii="Arial" w:hAnsi="Arial" w:cs="Arial"/>
          <w:b/>
          <w:bCs/>
          <w:highlight w:val="red"/>
          <w:lang w:val="en-GB"/>
        </w:rPr>
        <w:t>)</w:t>
      </w:r>
      <w:r w:rsidRPr="00C01717">
        <w:rPr>
          <w:rFonts w:ascii="Arial" w:hAnsi="Arial" w:cs="Arial"/>
          <w:lang w:val="en-GB"/>
        </w:rPr>
        <w:t xml:space="preserve"> </w:t>
      </w:r>
      <w:r>
        <w:rPr>
          <w:rFonts w:ascii="Arial" w:hAnsi="Arial" w:cs="Arial"/>
          <w:lang w:val="en-GB"/>
        </w:rPr>
        <w:t xml:space="preserve">/ </w:t>
      </w:r>
    </w:p>
    <w:p w14:paraId="5C7E1D86" w14:textId="10637A1F" w:rsidR="00092CEC" w:rsidRPr="00D07A42" w:rsidRDefault="00092CEC" w:rsidP="00C01717">
      <w:pPr>
        <w:pStyle w:val="PlainText"/>
        <w:rPr>
          <w:rFonts w:ascii="Arial" w:hAnsi="Arial" w:cs="Arial"/>
          <w:lang w:val="fr-FR"/>
        </w:rPr>
      </w:pPr>
      <w:r w:rsidRPr="00F85EC1">
        <w:rPr>
          <w:rFonts w:ascii="Arial" w:hAnsi="Arial" w:cs="Arial"/>
          <w:i/>
          <w:iCs/>
          <w:lang w:val="en-GB"/>
        </w:rPr>
        <w:t xml:space="preserve">The Contractor agrees to deliver Services to the Contracting Authority pursuant to the </w:t>
      </w:r>
      <w:r w:rsidR="006B4CCD" w:rsidRPr="00F85EC1">
        <w:rPr>
          <w:rFonts w:ascii="Arial" w:hAnsi="Arial" w:cs="Arial"/>
          <w:i/>
          <w:iCs/>
          <w:lang w:val="en-GB"/>
        </w:rPr>
        <w:t>Contract</w:t>
      </w:r>
      <w:r w:rsidRPr="00F85EC1">
        <w:rPr>
          <w:rFonts w:ascii="Arial" w:hAnsi="Arial" w:cs="Arial"/>
          <w:i/>
          <w:iCs/>
          <w:lang w:val="en-GB"/>
        </w:rPr>
        <w:t>, which shall conform with the Terms of References</w:t>
      </w:r>
      <w:r w:rsidR="00745A7A" w:rsidRPr="00F85EC1">
        <w:rPr>
          <w:rFonts w:ascii="Arial" w:hAnsi="Arial" w:cs="Arial"/>
          <w:i/>
          <w:iCs/>
          <w:lang w:val="en-GB"/>
        </w:rPr>
        <w:t>, Annex 1</w:t>
      </w:r>
      <w:r w:rsidR="006B4CCD" w:rsidRPr="00F85EC1">
        <w:rPr>
          <w:rFonts w:ascii="Arial" w:hAnsi="Arial" w:cs="Arial"/>
          <w:i/>
          <w:iCs/>
          <w:lang w:val="en-GB"/>
        </w:rPr>
        <w:t xml:space="preserve">, </w:t>
      </w:r>
      <w:r w:rsidR="003F2472" w:rsidRPr="00F85EC1">
        <w:rPr>
          <w:rFonts w:ascii="Arial" w:hAnsi="Arial" w:cs="Arial"/>
          <w:i/>
          <w:iCs/>
          <w:highlight w:val="cyan"/>
          <w:lang w:val="en-GB"/>
        </w:rPr>
        <w:t xml:space="preserve">(option: </w:t>
      </w:r>
      <w:r w:rsidR="006B4CCD" w:rsidRPr="00F85EC1">
        <w:rPr>
          <w:rFonts w:ascii="Arial" w:hAnsi="Arial" w:cs="Arial"/>
          <w:i/>
          <w:iCs/>
          <w:highlight w:val="cyan"/>
          <w:lang w:val="en-GB"/>
        </w:rPr>
        <w:t xml:space="preserve">Organisation and Methodology, </w:t>
      </w:r>
      <w:r w:rsidR="00745A7A" w:rsidRPr="00F85EC1">
        <w:rPr>
          <w:rFonts w:ascii="Arial" w:hAnsi="Arial" w:cs="Arial"/>
          <w:i/>
          <w:iCs/>
          <w:highlight w:val="cyan"/>
          <w:lang w:val="en-GB"/>
        </w:rPr>
        <w:t>A</w:t>
      </w:r>
      <w:r w:rsidR="006B4CCD" w:rsidRPr="00F85EC1">
        <w:rPr>
          <w:rFonts w:ascii="Arial" w:hAnsi="Arial" w:cs="Arial"/>
          <w:i/>
          <w:iCs/>
          <w:highlight w:val="cyan"/>
          <w:lang w:val="en-GB"/>
        </w:rPr>
        <w:t xml:space="preserve">nnex </w:t>
      </w:r>
      <w:r w:rsidR="00745A7A" w:rsidRPr="00F85EC1">
        <w:rPr>
          <w:rFonts w:ascii="Arial" w:hAnsi="Arial" w:cs="Arial"/>
          <w:i/>
          <w:iCs/>
          <w:highlight w:val="cyan"/>
          <w:lang w:val="en-GB"/>
        </w:rPr>
        <w:t>2</w:t>
      </w:r>
      <w:r w:rsidR="003F2472" w:rsidRPr="00F85EC1">
        <w:rPr>
          <w:rFonts w:ascii="Arial" w:hAnsi="Arial" w:cs="Arial"/>
          <w:i/>
          <w:iCs/>
          <w:highlight w:val="cyan"/>
          <w:lang w:val="en-GB"/>
        </w:rPr>
        <w:t>)</w:t>
      </w:r>
      <w:r w:rsidR="006B4CCD" w:rsidRPr="00F85EC1">
        <w:rPr>
          <w:rFonts w:ascii="Arial" w:hAnsi="Arial" w:cs="Arial"/>
          <w:i/>
          <w:iCs/>
          <w:lang w:val="en-GB"/>
        </w:rPr>
        <w:t xml:space="preserve"> </w:t>
      </w:r>
      <w:r w:rsidRPr="00F85EC1">
        <w:rPr>
          <w:rFonts w:ascii="Arial" w:hAnsi="Arial" w:cs="Arial"/>
          <w:i/>
          <w:iCs/>
          <w:lang w:val="en-GB"/>
        </w:rPr>
        <w:t>and the price specified in this</w:t>
      </w:r>
      <w:r w:rsidR="006B4CCD" w:rsidRPr="00F85EC1">
        <w:rPr>
          <w:rFonts w:ascii="Arial" w:hAnsi="Arial" w:cs="Arial"/>
          <w:i/>
          <w:iCs/>
          <w:lang w:val="en-GB"/>
        </w:rPr>
        <w:t xml:space="preserve"> Contract</w:t>
      </w:r>
      <w:r w:rsidR="0087084F" w:rsidRPr="00F85EC1">
        <w:rPr>
          <w:rFonts w:ascii="Arial" w:hAnsi="Arial" w:cs="Arial"/>
          <w:i/>
          <w:iCs/>
          <w:lang w:val="en-GB"/>
        </w:rPr>
        <w:t>.</w:t>
      </w:r>
      <w:r w:rsidR="00B8153C" w:rsidRPr="00F85EC1">
        <w:rPr>
          <w:rFonts w:ascii="Arial" w:hAnsi="Arial" w:cs="Arial"/>
          <w:i/>
          <w:iCs/>
          <w:lang w:val="en-GB"/>
        </w:rPr>
        <w:t xml:space="preserve"> </w:t>
      </w:r>
      <w:r w:rsidR="00B8153C" w:rsidRPr="00D07A42">
        <w:rPr>
          <w:rFonts w:ascii="Arial" w:hAnsi="Arial" w:cs="Arial"/>
          <w:b/>
          <w:i/>
          <w:iCs/>
          <w:highlight w:val="red"/>
          <w:lang w:val="fr-FR"/>
        </w:rPr>
        <w:t>(</w:t>
      </w:r>
      <w:proofErr w:type="gramStart"/>
      <w:r w:rsidR="00B8153C" w:rsidRPr="00D07A42">
        <w:rPr>
          <w:rFonts w:ascii="Arial" w:hAnsi="Arial" w:cs="Arial"/>
          <w:b/>
          <w:i/>
          <w:iCs/>
          <w:highlight w:val="red"/>
          <w:lang w:val="fr-FR"/>
        </w:rPr>
        <w:t>Note:</w:t>
      </w:r>
      <w:proofErr w:type="gramEnd"/>
      <w:r w:rsidR="00B8153C" w:rsidRPr="00D07A42">
        <w:rPr>
          <w:rFonts w:ascii="Arial" w:hAnsi="Arial" w:cs="Arial"/>
          <w:b/>
          <w:i/>
          <w:iCs/>
          <w:highlight w:val="red"/>
          <w:lang w:val="fr-FR"/>
        </w:rPr>
        <w:t xml:space="preserve"> </w:t>
      </w:r>
      <w:proofErr w:type="spellStart"/>
      <w:r w:rsidR="00B8153C" w:rsidRPr="00D07A42">
        <w:rPr>
          <w:rFonts w:ascii="Arial" w:hAnsi="Arial" w:cs="Arial"/>
          <w:b/>
          <w:i/>
          <w:iCs/>
          <w:highlight w:val="red"/>
          <w:lang w:val="fr-FR"/>
        </w:rPr>
        <w:t>delete</w:t>
      </w:r>
      <w:proofErr w:type="spellEnd"/>
      <w:r w:rsidR="00B8153C" w:rsidRPr="00D07A42">
        <w:rPr>
          <w:rFonts w:ascii="Arial" w:hAnsi="Arial" w:cs="Arial"/>
          <w:b/>
          <w:i/>
          <w:iCs/>
          <w:highlight w:val="red"/>
          <w:lang w:val="fr-FR"/>
        </w:rPr>
        <w:t xml:space="preserve"> option if not </w:t>
      </w:r>
      <w:proofErr w:type="spellStart"/>
      <w:r w:rsidR="00B8153C" w:rsidRPr="00D07A42">
        <w:rPr>
          <w:rFonts w:ascii="Arial" w:hAnsi="Arial" w:cs="Arial"/>
          <w:b/>
          <w:i/>
          <w:iCs/>
          <w:highlight w:val="red"/>
          <w:lang w:val="fr-FR"/>
        </w:rPr>
        <w:t>required</w:t>
      </w:r>
      <w:proofErr w:type="spellEnd"/>
      <w:r w:rsidR="00B8153C" w:rsidRPr="00D07A42">
        <w:rPr>
          <w:rFonts w:ascii="Arial" w:hAnsi="Arial" w:cs="Arial"/>
          <w:b/>
          <w:highlight w:val="red"/>
          <w:lang w:val="fr-FR"/>
        </w:rPr>
        <w:t>)</w:t>
      </w:r>
    </w:p>
    <w:p w14:paraId="6D3F95A3" w14:textId="77777777" w:rsidR="00092CEC" w:rsidRPr="00D07A42" w:rsidRDefault="00092CEC" w:rsidP="00092CEC">
      <w:pPr>
        <w:pStyle w:val="PlainText"/>
        <w:ind w:left="1304"/>
        <w:rPr>
          <w:rFonts w:ascii="Arial" w:hAnsi="Arial" w:cs="Arial"/>
          <w:lang w:val="fr-FR"/>
        </w:rPr>
      </w:pPr>
    </w:p>
    <w:p w14:paraId="36E3513D" w14:textId="77777777" w:rsidR="00F85EC1" w:rsidRDefault="00F85EC1" w:rsidP="00F85EC1">
      <w:pPr>
        <w:pStyle w:val="PlainText"/>
        <w:rPr>
          <w:rFonts w:ascii="Arial" w:hAnsi="Arial" w:cs="Arial"/>
          <w:lang w:val="fr-FR"/>
        </w:rPr>
      </w:pPr>
      <w:r w:rsidRPr="00F85EC1">
        <w:rPr>
          <w:rFonts w:ascii="Arial" w:hAnsi="Arial" w:cs="Arial"/>
          <w:lang w:val="fr-FR"/>
        </w:rPr>
        <w:t xml:space="preserve">Dans le cas où le pouvoir adjudicateur proposerait un contrat que le contractant juge ne pas pouvoir respecter substantiellement en raison de l'indisponibilité du personnel ou de l'incapacité d'accomplir le mandat, avant de procéder à une livraison partielle des services, le contractant doit demander davantage de consignes écrites au pouvoir adjudicateur. </w:t>
      </w:r>
      <w:r>
        <w:rPr>
          <w:rFonts w:ascii="Arial" w:hAnsi="Arial" w:cs="Arial"/>
          <w:lang w:val="fr-FR"/>
        </w:rPr>
        <w:t>/</w:t>
      </w:r>
    </w:p>
    <w:p w14:paraId="3B5C8700" w14:textId="385BDABD" w:rsidR="00092CEC" w:rsidRDefault="00092CEC" w:rsidP="00F85EC1">
      <w:pPr>
        <w:pStyle w:val="PlainText"/>
        <w:rPr>
          <w:rFonts w:ascii="Arial" w:hAnsi="Arial" w:cs="Arial"/>
          <w:lang w:val="en-GB"/>
        </w:rPr>
      </w:pPr>
      <w:r w:rsidRPr="00F85EC1">
        <w:rPr>
          <w:rFonts w:ascii="Arial" w:hAnsi="Arial" w:cs="Arial"/>
          <w:i/>
          <w:iCs/>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F85EC1">
        <w:rPr>
          <w:rFonts w:ascii="Arial" w:hAnsi="Arial" w:cs="Arial"/>
          <w:i/>
          <w:iCs/>
          <w:lang w:val="en-GB"/>
        </w:rPr>
        <w:t>the services</w:t>
      </w:r>
      <w:r w:rsidRPr="00F85EC1">
        <w:rPr>
          <w:rFonts w:ascii="Arial" w:hAnsi="Arial" w:cs="Arial"/>
          <w:i/>
          <w:iCs/>
          <w:lang w:val="en-GB"/>
        </w:rPr>
        <w:t>, the Contractor shall seek further written inst</w:t>
      </w:r>
      <w:r w:rsidR="009E37BB" w:rsidRPr="00F85EC1">
        <w:rPr>
          <w:rFonts w:ascii="Arial" w:hAnsi="Arial" w:cs="Arial"/>
          <w:i/>
          <w:iCs/>
          <w:lang w:val="en-GB"/>
        </w:rPr>
        <w:t>ructions from the Contracting A</w:t>
      </w:r>
      <w:r w:rsidRPr="00F85EC1">
        <w:rPr>
          <w:rFonts w:ascii="Arial" w:hAnsi="Arial" w:cs="Arial"/>
          <w:i/>
          <w:iCs/>
          <w:lang w:val="en-GB"/>
        </w:rPr>
        <w:t>uthority</w:t>
      </w:r>
      <w:r>
        <w:rPr>
          <w:rFonts w:ascii="Arial" w:hAnsi="Arial" w:cs="Arial"/>
          <w:lang w:val="en-GB"/>
        </w:rPr>
        <w:t>.</w:t>
      </w:r>
    </w:p>
    <w:p w14:paraId="67B3DD58" w14:textId="77777777" w:rsidR="00092CEC" w:rsidRDefault="00092CEC" w:rsidP="00092CEC">
      <w:pPr>
        <w:pStyle w:val="PlainText"/>
        <w:rPr>
          <w:rFonts w:ascii="Arial" w:hAnsi="Arial" w:cs="Arial"/>
          <w:lang w:val="en-GB"/>
        </w:rPr>
      </w:pPr>
    </w:p>
    <w:p w14:paraId="7A3F6AB5" w14:textId="74DEB1D4" w:rsidR="00092CEC" w:rsidRPr="00726365" w:rsidRDefault="00726365" w:rsidP="00726365">
      <w:pPr>
        <w:pStyle w:val="PlainText"/>
        <w:rPr>
          <w:rFonts w:ascii="Arial" w:hAnsi="Arial" w:cs="Arial"/>
          <w:i/>
          <w:iCs/>
          <w:lang w:val="en-GB"/>
        </w:rPr>
      </w:pPr>
      <w:r w:rsidRPr="00726365">
        <w:rPr>
          <w:rFonts w:ascii="Arial" w:hAnsi="Arial" w:cs="Arial"/>
          <w:lang w:val="en-GB"/>
        </w:rPr>
        <w:t xml:space="preserve">Le </w:t>
      </w:r>
      <w:proofErr w:type="spellStart"/>
      <w:r w:rsidRPr="00726365">
        <w:rPr>
          <w:rFonts w:ascii="Arial" w:hAnsi="Arial" w:cs="Arial"/>
          <w:lang w:val="en-GB"/>
        </w:rPr>
        <w:t>contractant</w:t>
      </w:r>
      <w:proofErr w:type="spellEnd"/>
      <w:r w:rsidRPr="00726365">
        <w:rPr>
          <w:rFonts w:ascii="Arial" w:hAnsi="Arial" w:cs="Arial"/>
          <w:lang w:val="en-GB"/>
        </w:rPr>
        <w:t xml:space="preserve"> doit assumer </w:t>
      </w:r>
      <w:proofErr w:type="spellStart"/>
      <w:r w:rsidRPr="00726365">
        <w:rPr>
          <w:rFonts w:ascii="Arial" w:hAnsi="Arial" w:cs="Arial"/>
          <w:lang w:val="en-GB"/>
        </w:rPr>
        <w:t>tous</w:t>
      </w:r>
      <w:proofErr w:type="spellEnd"/>
      <w:r w:rsidRPr="00726365">
        <w:rPr>
          <w:rFonts w:ascii="Arial" w:hAnsi="Arial" w:cs="Arial"/>
          <w:lang w:val="en-GB"/>
        </w:rPr>
        <w:t xml:space="preserve"> les frais </w:t>
      </w:r>
      <w:proofErr w:type="spellStart"/>
      <w:r w:rsidRPr="00726365">
        <w:rPr>
          <w:rFonts w:ascii="Arial" w:hAnsi="Arial" w:cs="Arial"/>
          <w:lang w:val="en-GB"/>
        </w:rPr>
        <w:t>liés</w:t>
      </w:r>
      <w:proofErr w:type="spellEnd"/>
      <w:r w:rsidRPr="00726365">
        <w:rPr>
          <w:rFonts w:ascii="Arial" w:hAnsi="Arial" w:cs="Arial"/>
          <w:lang w:val="en-GB"/>
        </w:rPr>
        <w:t xml:space="preserve"> à la </w:t>
      </w:r>
      <w:proofErr w:type="spellStart"/>
      <w:r w:rsidRPr="00726365">
        <w:rPr>
          <w:rFonts w:ascii="Arial" w:hAnsi="Arial" w:cs="Arial"/>
          <w:lang w:val="en-GB"/>
        </w:rPr>
        <w:t>réparation</w:t>
      </w:r>
      <w:proofErr w:type="spellEnd"/>
      <w:r w:rsidRPr="00726365">
        <w:rPr>
          <w:rFonts w:ascii="Arial" w:hAnsi="Arial" w:cs="Arial"/>
          <w:lang w:val="en-GB"/>
        </w:rPr>
        <w:t xml:space="preserve"> d'un service inacceptable. / </w:t>
      </w:r>
      <w:r w:rsidR="00D1481A" w:rsidRPr="00726365">
        <w:rPr>
          <w:rFonts w:ascii="Arial" w:hAnsi="Arial" w:cs="Arial"/>
          <w:i/>
          <w:iCs/>
          <w:lang w:val="en-GB"/>
        </w:rPr>
        <w:t>T</w:t>
      </w:r>
      <w:r w:rsidR="00092CEC" w:rsidRPr="00726365">
        <w:rPr>
          <w:rFonts w:ascii="Arial" w:hAnsi="Arial" w:cs="Arial"/>
          <w:i/>
          <w:iCs/>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2F87DF38" w14:textId="77777777" w:rsidR="00726365" w:rsidRDefault="00726365" w:rsidP="00D1481A">
      <w:pPr>
        <w:pStyle w:val="PlainText"/>
        <w:rPr>
          <w:rFonts w:ascii="Arial" w:hAnsi="Arial" w:cs="Arial"/>
          <w:lang w:val="fr-FR"/>
        </w:rPr>
      </w:pPr>
      <w:r w:rsidRPr="00726365">
        <w:rPr>
          <w:rFonts w:ascii="Arial" w:hAnsi="Arial" w:cs="Arial"/>
          <w:lang w:val="fr-FR"/>
        </w:rPr>
        <w:t xml:space="preserve">Le contractant est chargé de fournir tous le personnel nécessaire, les équipements, les matériaux et les fournitures et de prendre toutes les dispositions nécessaires pour remplir ses obligations en vertu du présent contrat. </w:t>
      </w:r>
      <w:r>
        <w:rPr>
          <w:rFonts w:ascii="Arial" w:hAnsi="Arial" w:cs="Arial"/>
          <w:lang w:val="fr-FR"/>
        </w:rPr>
        <w:t>/</w:t>
      </w:r>
    </w:p>
    <w:p w14:paraId="4EDE5799" w14:textId="50823DC0" w:rsidR="00092CEC" w:rsidRPr="00726365" w:rsidRDefault="00092CEC" w:rsidP="00D1481A">
      <w:pPr>
        <w:pStyle w:val="PlainText"/>
        <w:rPr>
          <w:rFonts w:ascii="Arial" w:hAnsi="Arial" w:cs="Arial"/>
          <w:i/>
          <w:iCs/>
          <w:lang w:val="en-GB"/>
        </w:rPr>
      </w:pPr>
      <w:r w:rsidRPr="00726365">
        <w:rPr>
          <w:rFonts w:ascii="Arial" w:hAnsi="Arial" w:cs="Arial"/>
          <w:i/>
          <w:iCs/>
          <w:lang w:val="en-GB"/>
        </w:rPr>
        <w:t>The Contractor shall be responsible for providing all the necessary personnel, equipment, materials and supplies and for making all necessary arrangement for the performance of its obligations under this</w:t>
      </w:r>
      <w:r w:rsidR="005B2BD5" w:rsidRPr="00726365">
        <w:rPr>
          <w:rFonts w:ascii="Arial" w:hAnsi="Arial" w:cs="Arial"/>
          <w:i/>
          <w:iCs/>
          <w:lang w:val="en-GB"/>
        </w:rPr>
        <w:t xml:space="preserve"> Contract</w:t>
      </w:r>
      <w:r w:rsidRPr="00726365">
        <w:rPr>
          <w:rFonts w:ascii="Arial" w:hAnsi="Arial" w:cs="Arial"/>
          <w:i/>
          <w:iCs/>
          <w:lang w:val="en-GB"/>
        </w:rPr>
        <w:t>.</w:t>
      </w:r>
    </w:p>
    <w:p w14:paraId="42D36245" w14:textId="77777777" w:rsidR="00092CEC" w:rsidRPr="00726365" w:rsidRDefault="00092CEC" w:rsidP="00092CEC">
      <w:pPr>
        <w:ind w:left="1304"/>
        <w:outlineLvl w:val="0"/>
        <w:rPr>
          <w:rFonts w:ascii="Arial" w:hAnsi="Arial" w:cs="Arial"/>
          <w:i/>
          <w:iCs/>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6DBC0654" w:rsidR="00092CEC" w:rsidRPr="004D0BC1" w:rsidRDefault="004D0BC1" w:rsidP="004D0BC1">
      <w:pPr>
        <w:numPr>
          <w:ilvl w:val="0"/>
          <w:numId w:val="13"/>
        </w:numPr>
        <w:jc w:val="both"/>
        <w:outlineLvl w:val="0"/>
        <w:rPr>
          <w:rFonts w:ascii="Arial" w:hAnsi="Arial" w:cs="Arial"/>
          <w:b/>
          <w:i/>
          <w:iCs/>
          <w:sz w:val="20"/>
          <w:szCs w:val="20"/>
          <w:lang w:val="en-GB"/>
        </w:rPr>
      </w:pPr>
      <w:proofErr w:type="spellStart"/>
      <w:r w:rsidRPr="004D0BC1">
        <w:rPr>
          <w:rFonts w:ascii="Arial" w:hAnsi="Arial" w:cs="Arial"/>
          <w:b/>
          <w:sz w:val="20"/>
          <w:szCs w:val="20"/>
        </w:rPr>
        <w:t>Rémunération</w:t>
      </w:r>
      <w:proofErr w:type="spellEnd"/>
      <w:r w:rsidRPr="004D0BC1">
        <w:rPr>
          <w:rFonts w:ascii="Arial" w:hAnsi="Arial" w:cs="Arial"/>
          <w:b/>
          <w:sz w:val="20"/>
          <w:szCs w:val="20"/>
          <w:lang w:val="en-GB"/>
        </w:rPr>
        <w:t xml:space="preserve"> </w:t>
      </w:r>
      <w:r>
        <w:rPr>
          <w:rFonts w:ascii="Arial" w:hAnsi="Arial" w:cs="Arial"/>
          <w:b/>
          <w:sz w:val="20"/>
          <w:szCs w:val="20"/>
          <w:lang w:val="en-GB"/>
        </w:rPr>
        <w:t xml:space="preserve">/ </w:t>
      </w:r>
      <w:r w:rsidR="00CB3616" w:rsidRPr="004D0BC1">
        <w:rPr>
          <w:rFonts w:ascii="Arial" w:hAnsi="Arial" w:cs="Arial"/>
          <w:b/>
          <w:i/>
          <w:iCs/>
          <w:sz w:val="20"/>
          <w:szCs w:val="20"/>
          <w:lang w:val="en-GB"/>
        </w:rPr>
        <w:t>Remuneration</w:t>
      </w:r>
    </w:p>
    <w:p w14:paraId="719DE74D" w14:textId="719CF0E0" w:rsidR="00A323A7" w:rsidRPr="00216CE4" w:rsidRDefault="00216CE4" w:rsidP="00216CE4">
      <w:pPr>
        <w:rPr>
          <w:rFonts w:ascii="Arial" w:hAnsi="Arial" w:cs="Arial"/>
          <w:i/>
          <w:iCs/>
          <w:sz w:val="20"/>
          <w:szCs w:val="20"/>
          <w:lang w:val="en-GB"/>
        </w:rPr>
      </w:pPr>
      <w:r w:rsidRPr="00216CE4">
        <w:rPr>
          <w:rFonts w:ascii="Arial" w:hAnsi="Arial" w:cs="Arial"/>
          <w:bCs/>
          <w:sz w:val="20"/>
          <w:szCs w:val="20"/>
          <w:highlight w:val="red"/>
          <w:lang w:val="fr-FR"/>
        </w:rPr>
        <w:t>(</w:t>
      </w:r>
      <w:r w:rsidRPr="00216CE4">
        <w:rPr>
          <w:rFonts w:ascii="Arial" w:hAnsi="Arial" w:cs="Arial"/>
          <w:b/>
          <w:sz w:val="20"/>
          <w:szCs w:val="20"/>
          <w:highlight w:val="red"/>
          <w:lang w:val="fr-FR"/>
        </w:rPr>
        <w:t xml:space="preserve">Note : sélectionnez une des options suivantes (ou adaptez aux exigences du projet). Harmonisez avec la clause A.6 de cette demande de </w:t>
      </w:r>
      <w:proofErr w:type="gramStart"/>
      <w:r w:rsidRPr="00216CE4">
        <w:rPr>
          <w:rFonts w:ascii="Arial" w:hAnsi="Arial" w:cs="Arial"/>
          <w:b/>
          <w:sz w:val="20"/>
          <w:szCs w:val="20"/>
          <w:highlight w:val="red"/>
          <w:lang w:val="fr-FR"/>
        </w:rPr>
        <w:t>proposition)</w:t>
      </w:r>
      <w:r w:rsidRPr="00216CE4">
        <w:rPr>
          <w:rFonts w:ascii="Arial" w:hAnsi="Arial" w:cs="Arial"/>
          <w:bCs/>
          <w:sz w:val="20"/>
          <w:szCs w:val="20"/>
          <w:highlight w:val="red"/>
          <w:lang w:val="fr-FR"/>
        </w:rPr>
        <w:t xml:space="preserve"> </w:t>
      </w:r>
      <w:r>
        <w:rPr>
          <w:rFonts w:ascii="Arial" w:hAnsi="Arial" w:cs="Arial"/>
          <w:bCs/>
          <w:sz w:val="20"/>
          <w:szCs w:val="20"/>
          <w:highlight w:val="red"/>
          <w:lang w:val="fr-FR"/>
        </w:rPr>
        <w:t xml:space="preserve"> /</w:t>
      </w:r>
      <w:proofErr w:type="gramEnd"/>
      <w:r>
        <w:rPr>
          <w:rFonts w:ascii="Arial" w:hAnsi="Arial" w:cs="Arial"/>
          <w:bCs/>
          <w:sz w:val="20"/>
          <w:szCs w:val="20"/>
          <w:highlight w:val="red"/>
          <w:lang w:val="fr-FR"/>
        </w:rPr>
        <w:t xml:space="preserve"> </w:t>
      </w:r>
      <w:r w:rsidR="00A323A7" w:rsidRPr="00216CE4">
        <w:rPr>
          <w:rFonts w:ascii="Arial" w:hAnsi="Arial" w:cs="Arial"/>
          <w:bCs/>
          <w:i/>
          <w:iCs/>
          <w:sz w:val="20"/>
          <w:szCs w:val="20"/>
          <w:highlight w:val="red"/>
          <w:lang w:val="fr-FR"/>
        </w:rPr>
        <w:t>(</w:t>
      </w:r>
      <w:r w:rsidR="00A323A7" w:rsidRPr="00216CE4">
        <w:rPr>
          <w:rFonts w:ascii="Arial" w:hAnsi="Arial" w:cs="Arial"/>
          <w:b/>
          <w:bCs/>
          <w:i/>
          <w:iCs/>
          <w:sz w:val="20"/>
          <w:szCs w:val="20"/>
          <w:highlight w:val="red"/>
          <w:lang w:val="fr-FR"/>
        </w:rPr>
        <w:t xml:space="preserve">Note: </w:t>
      </w:r>
      <w:proofErr w:type="spellStart"/>
      <w:r w:rsidR="00E47D9C" w:rsidRPr="00216CE4">
        <w:rPr>
          <w:rFonts w:ascii="Arial" w:hAnsi="Arial" w:cs="Arial"/>
          <w:b/>
          <w:bCs/>
          <w:i/>
          <w:iCs/>
          <w:sz w:val="20"/>
          <w:szCs w:val="20"/>
          <w:highlight w:val="red"/>
          <w:lang w:val="fr-FR"/>
        </w:rPr>
        <w:t>p</w:t>
      </w:r>
      <w:r w:rsidR="00A323A7" w:rsidRPr="00216CE4">
        <w:rPr>
          <w:rFonts w:ascii="Arial" w:hAnsi="Arial" w:cs="Arial"/>
          <w:b/>
          <w:bCs/>
          <w:i/>
          <w:iCs/>
          <w:sz w:val="20"/>
          <w:szCs w:val="20"/>
          <w:highlight w:val="red"/>
          <w:lang w:val="fr-FR"/>
        </w:rPr>
        <w:t>lease</w:t>
      </w:r>
      <w:proofErr w:type="spellEnd"/>
      <w:r w:rsidR="00A323A7" w:rsidRPr="00216CE4">
        <w:rPr>
          <w:rFonts w:ascii="Arial" w:hAnsi="Arial" w:cs="Arial"/>
          <w:b/>
          <w:bCs/>
          <w:i/>
          <w:iCs/>
          <w:sz w:val="20"/>
          <w:szCs w:val="20"/>
          <w:highlight w:val="red"/>
          <w:lang w:val="fr-FR"/>
        </w:rPr>
        <w:t xml:space="preserve"> select one of the </w:t>
      </w:r>
      <w:proofErr w:type="spellStart"/>
      <w:r w:rsidR="00A323A7" w:rsidRPr="00216CE4">
        <w:rPr>
          <w:rFonts w:ascii="Arial" w:hAnsi="Arial" w:cs="Arial"/>
          <w:b/>
          <w:bCs/>
          <w:i/>
          <w:iCs/>
          <w:sz w:val="20"/>
          <w:szCs w:val="20"/>
          <w:highlight w:val="red"/>
          <w:lang w:val="fr-FR"/>
        </w:rPr>
        <w:t>following</w:t>
      </w:r>
      <w:proofErr w:type="spellEnd"/>
      <w:r w:rsidR="00A323A7" w:rsidRPr="00216CE4">
        <w:rPr>
          <w:rFonts w:ascii="Arial" w:hAnsi="Arial" w:cs="Arial"/>
          <w:b/>
          <w:bCs/>
          <w:sz w:val="20"/>
          <w:szCs w:val="20"/>
          <w:highlight w:val="red"/>
          <w:lang w:val="fr-FR"/>
        </w:rPr>
        <w:t xml:space="preserve"> </w:t>
      </w:r>
      <w:r w:rsidR="00A323A7" w:rsidRPr="00216CE4">
        <w:rPr>
          <w:rFonts w:ascii="Arial" w:hAnsi="Arial" w:cs="Arial"/>
          <w:b/>
          <w:bCs/>
          <w:i/>
          <w:iCs/>
          <w:sz w:val="20"/>
          <w:szCs w:val="20"/>
          <w:highlight w:val="red"/>
          <w:lang w:val="fr-FR"/>
        </w:rPr>
        <w:lastRenderedPageBreak/>
        <w:t xml:space="preserve">options (or </w:t>
      </w:r>
      <w:proofErr w:type="spellStart"/>
      <w:r w:rsidR="00333057" w:rsidRPr="00216CE4">
        <w:rPr>
          <w:rFonts w:ascii="Arial" w:hAnsi="Arial" w:cs="Arial"/>
          <w:b/>
          <w:bCs/>
          <w:i/>
          <w:iCs/>
          <w:sz w:val="20"/>
          <w:szCs w:val="20"/>
          <w:highlight w:val="red"/>
          <w:lang w:val="fr-FR"/>
        </w:rPr>
        <w:t>adjust</w:t>
      </w:r>
      <w:proofErr w:type="spellEnd"/>
      <w:r w:rsidR="00A323A7" w:rsidRPr="00216CE4">
        <w:rPr>
          <w:rFonts w:ascii="Arial" w:hAnsi="Arial" w:cs="Arial"/>
          <w:b/>
          <w:bCs/>
          <w:i/>
          <w:iCs/>
          <w:sz w:val="20"/>
          <w:szCs w:val="20"/>
          <w:highlight w:val="red"/>
          <w:lang w:val="fr-FR"/>
        </w:rPr>
        <w:t xml:space="preserve"> to </w:t>
      </w:r>
      <w:proofErr w:type="spellStart"/>
      <w:r w:rsidR="00A323A7" w:rsidRPr="00216CE4">
        <w:rPr>
          <w:rFonts w:ascii="Arial" w:hAnsi="Arial" w:cs="Arial"/>
          <w:b/>
          <w:bCs/>
          <w:i/>
          <w:iCs/>
          <w:sz w:val="20"/>
          <w:szCs w:val="20"/>
          <w:highlight w:val="red"/>
          <w:lang w:val="fr-FR"/>
        </w:rPr>
        <w:t>project</w:t>
      </w:r>
      <w:proofErr w:type="spellEnd"/>
      <w:r w:rsidR="00A323A7" w:rsidRPr="00216CE4">
        <w:rPr>
          <w:rFonts w:ascii="Arial" w:hAnsi="Arial" w:cs="Arial"/>
          <w:b/>
          <w:bCs/>
          <w:i/>
          <w:iCs/>
          <w:sz w:val="20"/>
          <w:szCs w:val="20"/>
          <w:highlight w:val="red"/>
          <w:lang w:val="fr-FR"/>
        </w:rPr>
        <w:t xml:space="preserve"> </w:t>
      </w:r>
      <w:proofErr w:type="spellStart"/>
      <w:r w:rsidR="00A323A7" w:rsidRPr="00216CE4">
        <w:rPr>
          <w:rFonts w:ascii="Arial" w:hAnsi="Arial" w:cs="Arial"/>
          <w:b/>
          <w:bCs/>
          <w:i/>
          <w:iCs/>
          <w:sz w:val="20"/>
          <w:szCs w:val="20"/>
          <w:highlight w:val="red"/>
          <w:lang w:val="fr-FR"/>
        </w:rPr>
        <w:t>requirements</w:t>
      </w:r>
      <w:proofErr w:type="spellEnd"/>
      <w:r w:rsidR="00A323A7" w:rsidRPr="00216CE4">
        <w:rPr>
          <w:rFonts w:ascii="Arial" w:hAnsi="Arial" w:cs="Arial"/>
          <w:b/>
          <w:bCs/>
          <w:i/>
          <w:iCs/>
          <w:sz w:val="20"/>
          <w:szCs w:val="20"/>
          <w:highlight w:val="red"/>
          <w:lang w:val="fr-FR"/>
        </w:rPr>
        <w:t xml:space="preserve">). </w:t>
      </w:r>
      <w:r w:rsidR="00B83FDC" w:rsidRPr="00216CE4">
        <w:rPr>
          <w:rFonts w:ascii="Arial" w:hAnsi="Arial" w:cs="Arial"/>
          <w:b/>
          <w:bCs/>
          <w:i/>
          <w:iCs/>
          <w:sz w:val="20"/>
          <w:szCs w:val="20"/>
          <w:highlight w:val="red"/>
          <w:lang w:val="en-GB"/>
        </w:rPr>
        <w:t>Please</w:t>
      </w:r>
      <w:r w:rsidR="00A323A7" w:rsidRPr="00216CE4">
        <w:rPr>
          <w:rFonts w:ascii="Arial" w:hAnsi="Arial" w:cs="Arial"/>
          <w:b/>
          <w:bCs/>
          <w:i/>
          <w:iCs/>
          <w:sz w:val="20"/>
          <w:szCs w:val="20"/>
          <w:highlight w:val="red"/>
          <w:lang w:val="en-GB"/>
        </w:rPr>
        <w:t xml:space="preserve"> harmonize with </w:t>
      </w:r>
      <w:r w:rsidR="00A323A7" w:rsidRPr="00216CE4">
        <w:rPr>
          <w:rFonts w:ascii="Arial" w:hAnsi="Arial" w:cs="Arial"/>
          <w:b/>
          <w:i/>
          <w:iCs/>
          <w:sz w:val="20"/>
          <w:szCs w:val="20"/>
          <w:highlight w:val="red"/>
          <w:lang w:val="en-GB"/>
        </w:rPr>
        <w:t>clause A.6 of this Request for Proposal)</w:t>
      </w:r>
    </w:p>
    <w:p w14:paraId="51BF6E22" w14:textId="3D126DB2" w:rsidR="004559FA" w:rsidRPr="003A5B5C" w:rsidRDefault="00A323A7" w:rsidP="003A5B5C">
      <w:pPr>
        <w:jc w:val="both"/>
        <w:rPr>
          <w:rFonts w:ascii="Arial" w:hAnsi="Arial" w:cs="Arial"/>
          <w:sz w:val="20"/>
          <w:szCs w:val="20"/>
          <w:lang w:val="fr-FR"/>
        </w:rPr>
      </w:pPr>
      <w:r w:rsidRPr="003A5B5C">
        <w:rPr>
          <w:rFonts w:ascii="Arial" w:hAnsi="Arial" w:cs="Arial"/>
          <w:highlight w:val="cyan"/>
          <w:lang w:val="fr-FR"/>
        </w:rPr>
        <w:t>(</w:t>
      </w:r>
      <w:r w:rsidRPr="003A5B5C">
        <w:rPr>
          <w:rFonts w:ascii="Arial" w:hAnsi="Arial" w:cs="Arial"/>
          <w:b/>
          <w:sz w:val="20"/>
          <w:szCs w:val="20"/>
          <w:highlight w:val="cyan"/>
          <w:lang w:val="fr-FR"/>
        </w:rPr>
        <w:t xml:space="preserve">Option </w:t>
      </w:r>
      <w:r w:rsidR="00A2727F" w:rsidRPr="003A5B5C">
        <w:rPr>
          <w:rFonts w:ascii="Arial" w:hAnsi="Arial" w:cs="Arial"/>
          <w:b/>
          <w:sz w:val="20"/>
          <w:szCs w:val="20"/>
          <w:highlight w:val="cyan"/>
          <w:lang w:val="fr-FR"/>
        </w:rPr>
        <w:t>1 :</w:t>
      </w:r>
      <w:r w:rsidR="0067663A" w:rsidRPr="003A5B5C">
        <w:rPr>
          <w:rFonts w:ascii="Arial" w:hAnsi="Arial" w:cs="Arial"/>
          <w:b/>
          <w:sz w:val="20"/>
          <w:szCs w:val="20"/>
          <w:highlight w:val="cyan"/>
          <w:lang w:val="fr-FR"/>
        </w:rPr>
        <w:t xml:space="preserve"> </w:t>
      </w:r>
      <w:r w:rsidR="003A5B5C" w:rsidRPr="003A5B5C">
        <w:rPr>
          <w:rFonts w:ascii="Arial" w:hAnsi="Arial" w:cs="Arial"/>
          <w:b/>
          <w:sz w:val="20"/>
          <w:szCs w:val="20"/>
          <w:highlight w:val="cyan"/>
          <w:lang w:val="fr-FR"/>
        </w:rPr>
        <w:t xml:space="preserve">prix </w:t>
      </w:r>
      <w:proofErr w:type="gramStart"/>
      <w:r w:rsidR="003A5B5C" w:rsidRPr="003A5B5C">
        <w:rPr>
          <w:rFonts w:ascii="Arial" w:hAnsi="Arial" w:cs="Arial"/>
          <w:b/>
          <w:sz w:val="20"/>
          <w:szCs w:val="20"/>
          <w:highlight w:val="cyan"/>
          <w:lang w:val="fr-FR"/>
        </w:rPr>
        <w:t>global  /</w:t>
      </w:r>
      <w:proofErr w:type="gramEnd"/>
      <w:r w:rsidR="003A5B5C" w:rsidRPr="003A5B5C">
        <w:rPr>
          <w:rFonts w:ascii="Arial" w:hAnsi="Arial" w:cs="Arial"/>
          <w:b/>
          <w:sz w:val="20"/>
          <w:szCs w:val="20"/>
          <w:highlight w:val="cyan"/>
          <w:lang w:val="fr-FR"/>
        </w:rPr>
        <w:t xml:space="preserve"> </w:t>
      </w:r>
      <w:r w:rsidRPr="003A5B5C">
        <w:rPr>
          <w:rFonts w:ascii="Arial" w:hAnsi="Arial" w:cs="Arial"/>
          <w:b/>
          <w:sz w:val="20"/>
          <w:szCs w:val="20"/>
          <w:highlight w:val="cyan"/>
          <w:lang w:val="fr-FR"/>
        </w:rPr>
        <w:t>Global Price</w:t>
      </w:r>
      <w:r w:rsidR="003F5523" w:rsidRPr="003A5B5C">
        <w:rPr>
          <w:rFonts w:ascii="Arial" w:hAnsi="Arial" w:cs="Arial"/>
          <w:b/>
          <w:sz w:val="20"/>
          <w:szCs w:val="20"/>
          <w:highlight w:val="cyan"/>
          <w:lang w:val="fr-FR"/>
        </w:rPr>
        <w:t>)</w:t>
      </w:r>
      <w:r w:rsidR="00F11E7B" w:rsidRPr="003A5B5C">
        <w:rPr>
          <w:rFonts w:ascii="Arial" w:hAnsi="Arial" w:cs="Arial"/>
          <w:sz w:val="20"/>
          <w:szCs w:val="20"/>
          <w:lang w:val="fr-FR"/>
        </w:rPr>
        <w:t xml:space="preserve"> </w:t>
      </w:r>
    </w:p>
    <w:p w14:paraId="4E238144" w14:textId="77777777" w:rsidR="003A5B5C" w:rsidRDefault="003A5B5C" w:rsidP="003A5B5C">
      <w:pPr>
        <w:jc w:val="both"/>
        <w:rPr>
          <w:rFonts w:ascii="Arial" w:hAnsi="Arial" w:cs="Arial"/>
          <w:sz w:val="20"/>
          <w:szCs w:val="20"/>
          <w:lang w:val="fr-FR"/>
        </w:rPr>
      </w:pPr>
      <w:r w:rsidRPr="003A5B5C">
        <w:rPr>
          <w:rFonts w:ascii="Arial" w:hAnsi="Arial" w:cs="Arial"/>
          <w:sz w:val="20"/>
          <w:szCs w:val="20"/>
          <w:lang w:val="fr-FR"/>
        </w:rPr>
        <w:t xml:space="preserve">En contrepartie de ses services, le contractant recevra une rémunération globale de </w:t>
      </w:r>
      <w:r w:rsidRPr="003A5B5C">
        <w:rPr>
          <w:rFonts w:ascii="Arial" w:hAnsi="Arial" w:cs="Arial"/>
          <w:sz w:val="20"/>
          <w:szCs w:val="20"/>
          <w:highlight w:val="yellow"/>
          <w:lang w:val="fr-FR"/>
        </w:rPr>
        <w:t>&lt;insérez montant&gt;</w:t>
      </w:r>
      <w:r w:rsidRPr="003A5B5C">
        <w:rPr>
          <w:rFonts w:ascii="Arial" w:hAnsi="Arial" w:cs="Arial"/>
          <w:sz w:val="20"/>
          <w:szCs w:val="20"/>
          <w:lang w:val="fr-FR"/>
        </w:rPr>
        <w:t xml:space="preserve"> </w:t>
      </w:r>
      <w:r w:rsidRPr="003A5B5C">
        <w:rPr>
          <w:rFonts w:ascii="Arial" w:hAnsi="Arial" w:cs="Arial"/>
          <w:sz w:val="20"/>
          <w:szCs w:val="20"/>
          <w:highlight w:val="yellow"/>
          <w:lang w:val="fr-FR"/>
        </w:rPr>
        <w:t>&lt;insérez devise&gt;.</w:t>
      </w:r>
      <w:r w:rsidRPr="003A5B5C">
        <w:rPr>
          <w:rFonts w:ascii="Arial" w:hAnsi="Arial" w:cs="Arial"/>
          <w:sz w:val="20"/>
          <w:szCs w:val="20"/>
          <w:lang w:val="fr-FR"/>
        </w:rPr>
        <w:t xml:space="preserve"> Ce prix global couvre le taux de rémunération du contractant, y compris les frais généraux, le profit, toutes ses obligations, les congés, congés de maladie, les heures supplémentaires et les congés payés, les impôts, les charges sociales, etc., ainsi que tous les frais (transport, hébergement, alimentation, frais de bureau, etc.) encourus dans le cadre de l'exécution du contrat. La rémunération globale couvre toutes les obligations du contractant dans le cadre du contrat (indépendamment du temps réellement consacré à la mission) et toutes les questions et les éléments nécessaires à la bonne exécution, à l'achèvement des services et à la rectification des éventuels défauts respectifs. </w:t>
      </w:r>
      <w:r>
        <w:rPr>
          <w:rFonts w:ascii="Arial" w:hAnsi="Arial" w:cs="Arial"/>
          <w:sz w:val="20"/>
          <w:szCs w:val="20"/>
          <w:lang w:val="fr-FR"/>
        </w:rPr>
        <w:t xml:space="preserve">/ </w:t>
      </w:r>
    </w:p>
    <w:p w14:paraId="37F0DD40" w14:textId="7687ADCD" w:rsidR="00A323A7" w:rsidRPr="003A5B5C" w:rsidRDefault="00A323A7" w:rsidP="003A5B5C">
      <w:pPr>
        <w:jc w:val="both"/>
        <w:rPr>
          <w:rFonts w:ascii="Arial" w:hAnsi="Arial" w:cs="Arial"/>
          <w:bCs/>
          <w:i/>
          <w:iCs/>
          <w:sz w:val="20"/>
          <w:szCs w:val="20"/>
          <w:lang w:val="en-GB"/>
        </w:rPr>
      </w:pPr>
      <w:r w:rsidRPr="003A5B5C">
        <w:rPr>
          <w:rFonts w:ascii="Arial" w:hAnsi="Arial" w:cs="Arial"/>
          <w:i/>
          <w:iCs/>
          <w:sz w:val="20"/>
          <w:szCs w:val="20"/>
          <w:lang w:val="en-GB"/>
        </w:rPr>
        <w:t xml:space="preserve">In consideration for his/her services, the </w:t>
      </w:r>
      <w:r w:rsidR="00947FE0" w:rsidRPr="003A5B5C">
        <w:rPr>
          <w:rFonts w:ascii="Arial" w:hAnsi="Arial" w:cs="Arial"/>
          <w:i/>
          <w:iCs/>
          <w:sz w:val="20"/>
          <w:szCs w:val="20"/>
          <w:lang w:val="en-GB"/>
        </w:rPr>
        <w:t>Contractor</w:t>
      </w:r>
      <w:r w:rsidRPr="003A5B5C">
        <w:rPr>
          <w:rFonts w:ascii="Arial" w:hAnsi="Arial" w:cs="Arial"/>
          <w:i/>
          <w:iCs/>
          <w:sz w:val="20"/>
          <w:szCs w:val="20"/>
          <w:lang w:val="en-GB"/>
        </w:rPr>
        <w:t xml:space="preserve"> shall receive a global remuneration of </w:t>
      </w:r>
      <w:r w:rsidRPr="003A5B5C">
        <w:rPr>
          <w:rFonts w:ascii="Arial" w:hAnsi="Arial" w:cs="Arial"/>
          <w:i/>
          <w:iCs/>
          <w:sz w:val="20"/>
          <w:szCs w:val="20"/>
          <w:highlight w:val="yellow"/>
          <w:lang w:val="en-GB"/>
        </w:rPr>
        <w:t>&lt; currency&gt;</w:t>
      </w:r>
      <w:r w:rsidR="00815AA5" w:rsidRPr="003A5B5C">
        <w:rPr>
          <w:rFonts w:ascii="Arial" w:hAnsi="Arial" w:cs="Arial"/>
          <w:i/>
          <w:iCs/>
          <w:sz w:val="20"/>
          <w:szCs w:val="20"/>
          <w:highlight w:val="yellow"/>
          <w:lang w:val="en-GB"/>
        </w:rPr>
        <w:t xml:space="preserve"> </w:t>
      </w:r>
      <w:r w:rsidRPr="003A5B5C">
        <w:rPr>
          <w:rFonts w:ascii="Arial" w:hAnsi="Arial" w:cs="Arial"/>
          <w:i/>
          <w:iCs/>
          <w:sz w:val="20"/>
          <w:szCs w:val="20"/>
          <w:highlight w:val="yellow"/>
          <w:lang w:val="en-GB"/>
        </w:rPr>
        <w:t>&lt; amount&gt;</w:t>
      </w:r>
      <w:r w:rsidRPr="003A5B5C">
        <w:rPr>
          <w:rFonts w:ascii="Arial" w:hAnsi="Arial" w:cs="Arial"/>
          <w:i/>
          <w:iCs/>
          <w:sz w:val="20"/>
          <w:szCs w:val="20"/>
          <w:lang w:val="en-GB"/>
        </w:rPr>
        <w:t xml:space="preserve">. </w:t>
      </w:r>
      <w:r w:rsidRPr="003A5B5C">
        <w:rPr>
          <w:rFonts w:ascii="Arial" w:hAnsi="Arial" w:cs="Arial"/>
          <w:bCs/>
          <w:i/>
          <w:iCs/>
          <w:sz w:val="20"/>
          <w:szCs w:val="20"/>
          <w:lang w:val="en-GB"/>
        </w:rPr>
        <w:t xml:space="preserve">This global remuneration covers the </w:t>
      </w:r>
      <w:r w:rsidR="00947FE0" w:rsidRPr="003A5B5C">
        <w:rPr>
          <w:rFonts w:ascii="Arial" w:hAnsi="Arial" w:cs="Arial"/>
          <w:bCs/>
          <w:i/>
          <w:iCs/>
          <w:sz w:val="20"/>
          <w:szCs w:val="20"/>
          <w:lang w:val="en-GB"/>
        </w:rPr>
        <w:t>Contractor</w:t>
      </w:r>
      <w:r w:rsidRPr="003A5B5C">
        <w:rPr>
          <w:rFonts w:ascii="Arial" w:hAnsi="Arial" w:cs="Arial"/>
          <w:bCs/>
          <w:i/>
          <w:iCs/>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3A5B5C">
        <w:rPr>
          <w:rFonts w:ascii="Arial" w:hAnsi="Arial" w:cs="Arial"/>
          <w:bCs/>
          <w:i/>
          <w:iCs/>
          <w:sz w:val="20"/>
          <w:szCs w:val="20"/>
          <w:lang w:val="en-GB"/>
        </w:rPr>
        <w:t>Contractor</w:t>
      </w:r>
      <w:r w:rsidRPr="003A5B5C">
        <w:rPr>
          <w:rFonts w:ascii="Arial" w:hAnsi="Arial" w:cs="Arial"/>
          <w:bCs/>
          <w:i/>
          <w:iCs/>
          <w:sz w:val="20"/>
          <w:szCs w:val="20"/>
          <w:lang w:val="en-GB"/>
        </w:rPr>
        <w:t xml:space="preserve"> under the Contract (without depending on actual time spent on the assignment) and all matters and things necessary for the proper execution and completion of </w:t>
      </w:r>
      <w:r w:rsidR="003D2909" w:rsidRPr="003A5B5C">
        <w:rPr>
          <w:rFonts w:ascii="Arial" w:hAnsi="Arial" w:cs="Arial"/>
          <w:bCs/>
          <w:i/>
          <w:iCs/>
          <w:sz w:val="20"/>
          <w:szCs w:val="20"/>
          <w:lang w:val="en-GB"/>
        </w:rPr>
        <w:t>the services</w:t>
      </w:r>
      <w:r w:rsidRPr="003A5B5C">
        <w:rPr>
          <w:rFonts w:ascii="Arial" w:hAnsi="Arial" w:cs="Arial"/>
          <w:bCs/>
          <w:i/>
          <w:iCs/>
          <w:sz w:val="20"/>
          <w:szCs w:val="20"/>
          <w:lang w:val="en-GB"/>
        </w:rPr>
        <w:t xml:space="preserve"> and the remedying of any deficiencies therein</w:t>
      </w:r>
      <w:r w:rsidR="00372A4A" w:rsidRPr="003A5B5C">
        <w:rPr>
          <w:rFonts w:ascii="Arial" w:hAnsi="Arial" w:cs="Arial"/>
          <w:bCs/>
          <w:i/>
          <w:iCs/>
          <w:sz w:val="20"/>
          <w:szCs w:val="20"/>
          <w:lang w:val="en-GB"/>
        </w:rPr>
        <w:t>.</w:t>
      </w:r>
    </w:p>
    <w:p w14:paraId="2E64C45B" w14:textId="77777777" w:rsidR="00A323A7" w:rsidRPr="003A5B5C" w:rsidRDefault="00A323A7" w:rsidP="00A323A7">
      <w:pPr>
        <w:ind w:left="1304"/>
        <w:jc w:val="both"/>
        <w:rPr>
          <w:i/>
          <w:iCs/>
          <w:highlight w:val="lightGray"/>
          <w:lang w:val="en-GB"/>
        </w:rPr>
      </w:pPr>
    </w:p>
    <w:p w14:paraId="6ACDA44F" w14:textId="493E7CAD" w:rsidR="00A323A7" w:rsidRPr="00D72B90" w:rsidRDefault="00A323A7" w:rsidP="00D72B90">
      <w:pPr>
        <w:rPr>
          <w:rFonts w:ascii="Arial" w:hAnsi="Arial" w:cs="Arial"/>
          <w:highlight w:val="lightGray"/>
          <w:lang w:val="fr-FR"/>
        </w:rPr>
      </w:pPr>
      <w:r w:rsidRPr="00D72B90">
        <w:rPr>
          <w:rFonts w:ascii="Arial" w:hAnsi="Arial" w:cs="Arial"/>
          <w:highlight w:val="cyan"/>
          <w:lang w:val="fr-FR"/>
        </w:rPr>
        <w:t>(</w:t>
      </w:r>
      <w:r w:rsidRPr="00D72B90">
        <w:rPr>
          <w:rFonts w:ascii="Arial" w:hAnsi="Arial" w:cs="Arial"/>
          <w:b/>
          <w:sz w:val="20"/>
          <w:szCs w:val="20"/>
          <w:highlight w:val="cyan"/>
          <w:lang w:val="fr-FR"/>
        </w:rPr>
        <w:t xml:space="preserve">Option </w:t>
      </w:r>
      <w:r w:rsidR="00A2727F" w:rsidRPr="00D72B90">
        <w:rPr>
          <w:rFonts w:ascii="Arial" w:hAnsi="Arial" w:cs="Arial"/>
          <w:b/>
          <w:sz w:val="20"/>
          <w:szCs w:val="20"/>
          <w:highlight w:val="cyan"/>
          <w:lang w:val="fr-FR"/>
        </w:rPr>
        <w:t>2 :</w:t>
      </w:r>
      <w:r w:rsidRPr="00D72B90">
        <w:rPr>
          <w:rFonts w:ascii="Arial" w:hAnsi="Arial" w:cs="Arial"/>
          <w:b/>
          <w:sz w:val="20"/>
          <w:szCs w:val="20"/>
          <w:highlight w:val="cyan"/>
          <w:lang w:val="fr-FR"/>
        </w:rPr>
        <w:t xml:space="preserve"> </w:t>
      </w:r>
      <w:r w:rsidR="00D72B90" w:rsidRPr="00D72B90">
        <w:rPr>
          <w:rFonts w:ascii="Arial" w:hAnsi="Arial" w:cs="Arial"/>
          <w:b/>
          <w:sz w:val="20"/>
          <w:szCs w:val="20"/>
          <w:highlight w:val="cyan"/>
          <w:lang w:val="fr-FR"/>
        </w:rPr>
        <w:t xml:space="preserve">Prix global pour les honoraires et frais remboursables réels </w:t>
      </w:r>
      <w:r w:rsidR="00D72B90">
        <w:rPr>
          <w:rFonts w:ascii="Arial" w:hAnsi="Arial" w:cs="Arial"/>
          <w:b/>
          <w:sz w:val="20"/>
          <w:szCs w:val="20"/>
          <w:highlight w:val="cyan"/>
          <w:lang w:val="fr-FR"/>
        </w:rPr>
        <w:t xml:space="preserve">/ </w:t>
      </w:r>
      <w:r w:rsidRPr="00D72B90">
        <w:rPr>
          <w:rFonts w:ascii="Arial" w:hAnsi="Arial" w:cs="Arial"/>
          <w:b/>
          <w:i/>
          <w:iCs/>
          <w:sz w:val="20"/>
          <w:szCs w:val="20"/>
          <w:highlight w:val="cyan"/>
          <w:lang w:val="fr-FR"/>
        </w:rPr>
        <w:t xml:space="preserve">Global </w:t>
      </w:r>
      <w:proofErr w:type="spellStart"/>
      <w:r w:rsidRPr="00D72B90">
        <w:rPr>
          <w:rFonts w:ascii="Arial" w:hAnsi="Arial" w:cs="Arial"/>
          <w:b/>
          <w:i/>
          <w:iCs/>
          <w:sz w:val="20"/>
          <w:szCs w:val="20"/>
          <w:highlight w:val="cyan"/>
          <w:lang w:val="fr-FR"/>
        </w:rPr>
        <w:t>price</w:t>
      </w:r>
      <w:proofErr w:type="spellEnd"/>
      <w:r w:rsidRPr="00D72B90">
        <w:rPr>
          <w:rFonts w:ascii="Arial" w:hAnsi="Arial" w:cs="Arial"/>
          <w:b/>
          <w:i/>
          <w:iCs/>
          <w:sz w:val="20"/>
          <w:szCs w:val="20"/>
          <w:highlight w:val="cyan"/>
          <w:lang w:val="fr-FR"/>
        </w:rPr>
        <w:t xml:space="preserve"> for </w:t>
      </w:r>
      <w:proofErr w:type="spellStart"/>
      <w:r w:rsidRPr="00D72B90">
        <w:rPr>
          <w:rFonts w:ascii="Arial" w:hAnsi="Arial" w:cs="Arial"/>
          <w:b/>
          <w:i/>
          <w:iCs/>
          <w:sz w:val="20"/>
          <w:szCs w:val="20"/>
          <w:highlight w:val="cyan"/>
          <w:lang w:val="fr-FR"/>
        </w:rPr>
        <w:t>fees</w:t>
      </w:r>
      <w:proofErr w:type="spellEnd"/>
      <w:r w:rsidRPr="00D72B90">
        <w:rPr>
          <w:rFonts w:ascii="Arial" w:hAnsi="Arial" w:cs="Arial"/>
          <w:b/>
          <w:i/>
          <w:iCs/>
          <w:sz w:val="20"/>
          <w:szCs w:val="20"/>
          <w:highlight w:val="cyan"/>
          <w:lang w:val="fr-FR"/>
        </w:rPr>
        <w:t xml:space="preserve"> and </w:t>
      </w:r>
      <w:proofErr w:type="spellStart"/>
      <w:r w:rsidRPr="00D72B90">
        <w:rPr>
          <w:rFonts w:ascii="Arial" w:hAnsi="Arial" w:cs="Arial"/>
          <w:b/>
          <w:i/>
          <w:iCs/>
          <w:sz w:val="20"/>
          <w:szCs w:val="20"/>
          <w:highlight w:val="cyan"/>
          <w:lang w:val="fr-FR"/>
        </w:rPr>
        <w:t>actual</w:t>
      </w:r>
      <w:proofErr w:type="spellEnd"/>
      <w:r w:rsidRPr="00D72B90">
        <w:rPr>
          <w:rFonts w:ascii="Arial" w:hAnsi="Arial" w:cs="Arial"/>
          <w:b/>
          <w:i/>
          <w:iCs/>
          <w:sz w:val="20"/>
          <w:szCs w:val="20"/>
          <w:highlight w:val="cyan"/>
          <w:lang w:val="fr-FR"/>
        </w:rPr>
        <w:t xml:space="preserve"> </w:t>
      </w:r>
      <w:proofErr w:type="spellStart"/>
      <w:r w:rsidRPr="00D72B90">
        <w:rPr>
          <w:rFonts w:ascii="Arial" w:hAnsi="Arial" w:cs="Arial"/>
          <w:b/>
          <w:i/>
          <w:iCs/>
          <w:sz w:val="20"/>
          <w:szCs w:val="20"/>
          <w:highlight w:val="cyan"/>
          <w:lang w:val="fr-FR"/>
        </w:rPr>
        <w:t>reimbursable</w:t>
      </w:r>
      <w:proofErr w:type="spellEnd"/>
      <w:r w:rsidRPr="00D72B90">
        <w:rPr>
          <w:rFonts w:ascii="Arial" w:hAnsi="Arial" w:cs="Arial"/>
          <w:b/>
          <w:i/>
          <w:iCs/>
          <w:sz w:val="20"/>
          <w:szCs w:val="20"/>
          <w:highlight w:val="cyan"/>
          <w:lang w:val="fr-FR"/>
        </w:rPr>
        <w:t xml:space="preserve"> </w:t>
      </w:r>
      <w:proofErr w:type="spellStart"/>
      <w:proofErr w:type="gramStart"/>
      <w:r w:rsidRPr="00D72B90">
        <w:rPr>
          <w:rFonts w:ascii="Arial" w:hAnsi="Arial" w:cs="Arial"/>
          <w:b/>
          <w:i/>
          <w:iCs/>
          <w:sz w:val="20"/>
          <w:szCs w:val="20"/>
          <w:highlight w:val="cyan"/>
          <w:lang w:val="fr-FR"/>
        </w:rPr>
        <w:t>expenses</w:t>
      </w:r>
      <w:proofErr w:type="spellEnd"/>
      <w:r w:rsidR="00D72B90" w:rsidRPr="00D72B90">
        <w:rPr>
          <w:rFonts w:ascii="Arial" w:hAnsi="Arial" w:cs="Arial"/>
          <w:b/>
          <w:i/>
          <w:iCs/>
          <w:sz w:val="20"/>
          <w:szCs w:val="20"/>
          <w:highlight w:val="cyan"/>
          <w:lang w:val="fr-FR"/>
        </w:rPr>
        <w:t xml:space="preserve"> </w:t>
      </w:r>
      <w:r w:rsidR="00D72B90">
        <w:rPr>
          <w:rFonts w:ascii="Arial" w:hAnsi="Arial" w:cs="Arial"/>
          <w:b/>
          <w:i/>
          <w:iCs/>
          <w:sz w:val="20"/>
          <w:szCs w:val="20"/>
          <w:highlight w:val="cyan"/>
          <w:lang w:val="fr-FR"/>
        </w:rPr>
        <w:t>.</w:t>
      </w:r>
      <w:proofErr w:type="gramEnd"/>
    </w:p>
    <w:p w14:paraId="15C3DD19" w14:textId="772115CA" w:rsidR="00EB4A78" w:rsidRDefault="00EB4A78" w:rsidP="00D1481A">
      <w:pPr>
        <w:rPr>
          <w:rFonts w:ascii="Arial" w:hAnsi="Arial" w:cs="Arial"/>
          <w:sz w:val="20"/>
          <w:szCs w:val="20"/>
          <w:lang w:val="fr-FR"/>
        </w:rPr>
      </w:pPr>
      <w:r w:rsidRPr="00EB4A78">
        <w:rPr>
          <w:rFonts w:ascii="Arial" w:hAnsi="Arial" w:cs="Arial"/>
          <w:sz w:val="20"/>
          <w:szCs w:val="20"/>
          <w:lang w:val="fr-FR"/>
        </w:rPr>
        <w:t xml:space="preserve">En contrepartie de ses services, l'ingénieur doit recevoir une rémunération globale de </w:t>
      </w:r>
      <w:r w:rsidRPr="00EB4A78">
        <w:rPr>
          <w:rFonts w:ascii="Arial" w:hAnsi="Arial" w:cs="Arial"/>
          <w:sz w:val="20"/>
          <w:szCs w:val="20"/>
          <w:highlight w:val="yellow"/>
          <w:lang w:val="fr-FR"/>
        </w:rPr>
        <w:t>&lt;montant&gt;</w:t>
      </w:r>
      <w:r w:rsidRPr="00EB4A78">
        <w:rPr>
          <w:rFonts w:ascii="Arial" w:hAnsi="Arial" w:cs="Arial"/>
          <w:sz w:val="20"/>
          <w:szCs w:val="20"/>
          <w:lang w:val="fr-FR"/>
        </w:rPr>
        <w:t xml:space="preserve"> </w:t>
      </w:r>
      <w:r w:rsidRPr="00EB4A78">
        <w:rPr>
          <w:rFonts w:ascii="Arial" w:hAnsi="Arial" w:cs="Arial"/>
          <w:sz w:val="20"/>
          <w:szCs w:val="20"/>
          <w:highlight w:val="yellow"/>
          <w:lang w:val="fr-FR"/>
        </w:rPr>
        <w:t>&lt;devise&gt;.</w:t>
      </w:r>
      <w:r w:rsidRPr="00EB4A78">
        <w:rPr>
          <w:rFonts w:ascii="Arial" w:hAnsi="Arial" w:cs="Arial"/>
          <w:sz w:val="20"/>
          <w:szCs w:val="20"/>
          <w:lang w:val="fr-FR"/>
        </w:rPr>
        <w:t xml:space="preserve"> Cette rémunération globale couvre le taux de rémunération du contractant, y compris les frais généraux, le profit, toutes ses obligations, les congés, les congés de maladie, les heures supplémentaires et les congés payés, les impôts et les charges sociales. La rémunération globale couvre toutes les obligations du contractant sélectionné dans le cadre du contrat (indépendamment du temps réellement consacré à la mission) et toutes les questions et les éléments nécessaires à la bonne exécution, à l'achèvement des services et à la rectification des éventuels défauts respectifs. </w:t>
      </w:r>
      <w:r>
        <w:rPr>
          <w:rFonts w:ascii="Arial" w:hAnsi="Arial" w:cs="Arial"/>
          <w:sz w:val="20"/>
          <w:szCs w:val="20"/>
          <w:lang w:val="fr-FR"/>
        </w:rPr>
        <w:t xml:space="preserve">/ </w:t>
      </w:r>
    </w:p>
    <w:p w14:paraId="6E254EF3" w14:textId="7012A153" w:rsidR="00A323A7" w:rsidRPr="00EB4A78" w:rsidRDefault="00A323A7" w:rsidP="00D1481A">
      <w:pPr>
        <w:rPr>
          <w:rFonts w:ascii="Arial" w:hAnsi="Arial" w:cs="Arial"/>
          <w:bCs/>
          <w:i/>
          <w:iCs/>
          <w:sz w:val="20"/>
          <w:szCs w:val="20"/>
          <w:lang w:val="en-GB"/>
        </w:rPr>
      </w:pPr>
      <w:r w:rsidRPr="00EB4A78">
        <w:rPr>
          <w:rFonts w:ascii="Arial" w:hAnsi="Arial" w:cs="Arial"/>
          <w:i/>
          <w:iCs/>
          <w:sz w:val="20"/>
          <w:szCs w:val="20"/>
          <w:lang w:val="en-GB"/>
        </w:rPr>
        <w:t xml:space="preserve">In consideration for his/her services, the </w:t>
      </w:r>
      <w:r w:rsidR="00947FE0" w:rsidRPr="00EB4A78">
        <w:rPr>
          <w:rFonts w:ascii="Arial" w:hAnsi="Arial" w:cs="Arial"/>
          <w:i/>
          <w:iCs/>
          <w:sz w:val="20"/>
          <w:szCs w:val="20"/>
          <w:lang w:val="en-GB"/>
        </w:rPr>
        <w:t>Contractor</w:t>
      </w:r>
      <w:r w:rsidRPr="00EB4A78">
        <w:rPr>
          <w:rFonts w:ascii="Arial" w:hAnsi="Arial" w:cs="Arial"/>
          <w:i/>
          <w:iCs/>
          <w:sz w:val="20"/>
          <w:szCs w:val="20"/>
          <w:lang w:val="en-GB"/>
        </w:rPr>
        <w:t xml:space="preserve"> shall receive a global remuneration of </w:t>
      </w:r>
      <w:r w:rsidR="00D33038" w:rsidRPr="00EB4A78">
        <w:rPr>
          <w:rFonts w:ascii="Arial" w:hAnsi="Arial" w:cs="Arial"/>
          <w:i/>
          <w:iCs/>
          <w:sz w:val="20"/>
          <w:szCs w:val="20"/>
          <w:highlight w:val="yellow"/>
          <w:lang w:val="en-GB"/>
        </w:rPr>
        <w:t>&lt;</w:t>
      </w:r>
      <w:r w:rsidRPr="00EB4A78">
        <w:rPr>
          <w:rFonts w:ascii="Arial" w:hAnsi="Arial" w:cs="Arial"/>
          <w:i/>
          <w:iCs/>
          <w:sz w:val="20"/>
          <w:szCs w:val="20"/>
          <w:highlight w:val="yellow"/>
          <w:lang w:val="en-GB"/>
        </w:rPr>
        <w:t>currency&gt;</w:t>
      </w:r>
      <w:r w:rsidRPr="00EB4A78">
        <w:rPr>
          <w:rFonts w:ascii="Arial" w:hAnsi="Arial" w:cs="Arial"/>
          <w:i/>
          <w:iCs/>
          <w:sz w:val="20"/>
          <w:szCs w:val="20"/>
          <w:lang w:val="en-GB"/>
        </w:rPr>
        <w:t xml:space="preserve"> </w:t>
      </w:r>
      <w:r w:rsidRPr="00EB4A78">
        <w:rPr>
          <w:rFonts w:ascii="Arial" w:hAnsi="Arial" w:cs="Arial"/>
          <w:i/>
          <w:iCs/>
          <w:sz w:val="20"/>
          <w:szCs w:val="20"/>
          <w:highlight w:val="yellow"/>
          <w:lang w:val="en-GB"/>
        </w:rPr>
        <w:t>&lt;amount&gt;</w:t>
      </w:r>
      <w:r w:rsidRPr="00EB4A78">
        <w:rPr>
          <w:rFonts w:ascii="Arial" w:hAnsi="Arial" w:cs="Arial"/>
          <w:i/>
          <w:iCs/>
          <w:sz w:val="20"/>
          <w:szCs w:val="20"/>
          <w:lang w:val="en-GB"/>
        </w:rPr>
        <w:t xml:space="preserve">. </w:t>
      </w:r>
      <w:r w:rsidRPr="00EB4A78">
        <w:rPr>
          <w:rFonts w:ascii="Arial" w:hAnsi="Arial" w:cs="Arial"/>
          <w:bCs/>
          <w:i/>
          <w:iCs/>
          <w:sz w:val="20"/>
          <w:szCs w:val="20"/>
          <w:lang w:val="en-GB"/>
        </w:rPr>
        <w:t xml:space="preserve">This global remuneration covers the </w:t>
      </w:r>
      <w:r w:rsidR="00947FE0" w:rsidRPr="00EB4A78">
        <w:rPr>
          <w:rFonts w:ascii="Arial" w:hAnsi="Arial" w:cs="Arial"/>
          <w:bCs/>
          <w:i/>
          <w:iCs/>
          <w:sz w:val="20"/>
          <w:szCs w:val="20"/>
          <w:lang w:val="en-GB"/>
        </w:rPr>
        <w:t>Contractor</w:t>
      </w:r>
      <w:r w:rsidRPr="00EB4A78">
        <w:rPr>
          <w:rFonts w:ascii="Arial" w:hAnsi="Arial" w:cs="Arial"/>
          <w:bCs/>
          <w:i/>
          <w:iCs/>
          <w:sz w:val="20"/>
          <w:szCs w:val="20"/>
          <w:lang w:val="en-GB"/>
        </w:rPr>
        <w:t>’s fee rate, including overhead, profit, all his/her obligations, leave, sick leave, overtime and holiday pay, taxes and social charges.</w:t>
      </w:r>
      <w:r w:rsidRPr="00EB4A78">
        <w:rPr>
          <w:rFonts w:ascii="Arial" w:hAnsi="Arial" w:cs="Arial"/>
          <w:b/>
          <w:bCs/>
          <w:i/>
          <w:iCs/>
          <w:sz w:val="20"/>
          <w:szCs w:val="20"/>
          <w:lang w:val="en-GB"/>
        </w:rPr>
        <w:t xml:space="preserve"> </w:t>
      </w:r>
      <w:r w:rsidRPr="00EB4A78">
        <w:rPr>
          <w:rFonts w:ascii="Arial" w:hAnsi="Arial" w:cs="Arial"/>
          <w:bCs/>
          <w:i/>
          <w:iCs/>
          <w:sz w:val="20"/>
          <w:szCs w:val="20"/>
          <w:lang w:val="en-GB"/>
        </w:rPr>
        <w:t xml:space="preserve">The global remuneration covers all obligations of the successful </w:t>
      </w:r>
      <w:r w:rsidR="00947FE0" w:rsidRPr="00EB4A78">
        <w:rPr>
          <w:rFonts w:ascii="Arial" w:hAnsi="Arial" w:cs="Arial"/>
          <w:bCs/>
          <w:i/>
          <w:iCs/>
          <w:sz w:val="20"/>
          <w:szCs w:val="20"/>
          <w:lang w:val="en-GB"/>
        </w:rPr>
        <w:t>Contractor</w:t>
      </w:r>
      <w:r w:rsidRPr="00EB4A78">
        <w:rPr>
          <w:rFonts w:ascii="Arial" w:hAnsi="Arial" w:cs="Arial"/>
          <w:bCs/>
          <w:i/>
          <w:iCs/>
          <w:sz w:val="20"/>
          <w:szCs w:val="20"/>
          <w:lang w:val="en-GB"/>
        </w:rPr>
        <w:t xml:space="preserve"> under the Contract (without depending on actual time spent on the assignment) and all matters and things necessary for the proper execution and completion of </w:t>
      </w:r>
      <w:r w:rsidR="003D2909" w:rsidRPr="00EB4A78">
        <w:rPr>
          <w:rFonts w:ascii="Arial" w:hAnsi="Arial" w:cs="Arial"/>
          <w:bCs/>
          <w:i/>
          <w:iCs/>
          <w:sz w:val="20"/>
          <w:szCs w:val="20"/>
          <w:lang w:val="en-GB"/>
        </w:rPr>
        <w:t>the services</w:t>
      </w:r>
      <w:r w:rsidRPr="00EB4A78">
        <w:rPr>
          <w:rFonts w:ascii="Arial" w:hAnsi="Arial" w:cs="Arial"/>
          <w:bCs/>
          <w:i/>
          <w:iCs/>
          <w:sz w:val="20"/>
          <w:szCs w:val="20"/>
          <w:lang w:val="en-GB"/>
        </w:rPr>
        <w:t xml:space="preserve"> and the remedying of any deficiencies therein. </w:t>
      </w:r>
    </w:p>
    <w:p w14:paraId="2852C1FB" w14:textId="77777777" w:rsidR="00A323A7" w:rsidRPr="00D33038" w:rsidRDefault="00A323A7" w:rsidP="00A323A7">
      <w:pPr>
        <w:ind w:left="1304"/>
        <w:jc w:val="both"/>
        <w:rPr>
          <w:rFonts w:ascii="Arial" w:hAnsi="Arial" w:cs="Arial"/>
          <w:sz w:val="20"/>
          <w:szCs w:val="20"/>
          <w:lang w:val="en-GB"/>
        </w:rPr>
      </w:pPr>
    </w:p>
    <w:p w14:paraId="2FBD434B" w14:textId="77777777" w:rsidR="00CE676F" w:rsidRPr="00D07A42" w:rsidRDefault="00CE676F" w:rsidP="00CE676F">
      <w:pPr>
        <w:rPr>
          <w:rFonts w:ascii="Arial" w:hAnsi="Arial" w:cs="Arial"/>
          <w:sz w:val="20"/>
          <w:szCs w:val="20"/>
          <w:lang w:val="fr-FR"/>
        </w:rPr>
      </w:pPr>
      <w:r w:rsidRPr="00D07A42">
        <w:rPr>
          <w:rFonts w:ascii="Arial" w:hAnsi="Arial" w:cs="Arial"/>
          <w:sz w:val="20"/>
          <w:szCs w:val="20"/>
          <w:lang w:val="fr-FR"/>
        </w:rPr>
        <w:t xml:space="preserve">Sur présentation de factures ou de reçus, le contractant a droit au remboursement des dépenses suivantes dûment engagées pour l'exécution du contrat / </w:t>
      </w:r>
    </w:p>
    <w:p w14:paraId="09E87DD9" w14:textId="11316A07" w:rsidR="00A323A7" w:rsidRPr="00CE676F" w:rsidRDefault="00A323A7" w:rsidP="00CE676F">
      <w:pPr>
        <w:rPr>
          <w:rFonts w:ascii="Arial" w:hAnsi="Arial" w:cs="Arial"/>
          <w:bCs/>
          <w:i/>
          <w:iCs/>
          <w:sz w:val="20"/>
          <w:szCs w:val="20"/>
          <w:lang w:val="en-GB"/>
        </w:rPr>
      </w:pPr>
      <w:r w:rsidRPr="00CE676F">
        <w:rPr>
          <w:rFonts w:ascii="Arial" w:hAnsi="Arial" w:cs="Arial"/>
          <w:i/>
          <w:iCs/>
          <w:sz w:val="20"/>
          <w:szCs w:val="20"/>
          <w:lang w:val="en-GB"/>
        </w:rPr>
        <w:t>Upon presentation of invoices or receipts, t</w:t>
      </w:r>
      <w:r w:rsidRPr="00CE676F">
        <w:rPr>
          <w:rFonts w:ascii="Arial" w:hAnsi="Arial" w:cs="Arial"/>
          <w:bCs/>
          <w:i/>
          <w:iCs/>
          <w:sz w:val="20"/>
          <w:szCs w:val="20"/>
          <w:lang w:val="en-GB"/>
        </w:rPr>
        <w:t xml:space="preserve">he </w:t>
      </w:r>
      <w:r w:rsidR="00947FE0" w:rsidRPr="00CE676F">
        <w:rPr>
          <w:rFonts w:ascii="Arial" w:hAnsi="Arial" w:cs="Arial"/>
          <w:bCs/>
          <w:i/>
          <w:iCs/>
          <w:sz w:val="20"/>
          <w:szCs w:val="20"/>
          <w:lang w:val="en-GB"/>
        </w:rPr>
        <w:t>Contractor</w:t>
      </w:r>
      <w:r w:rsidRPr="00CE676F">
        <w:rPr>
          <w:rFonts w:ascii="Arial" w:hAnsi="Arial" w:cs="Arial"/>
          <w:bCs/>
          <w:i/>
          <w:iCs/>
          <w:sz w:val="20"/>
          <w:szCs w:val="20"/>
          <w:lang w:val="en-GB"/>
        </w:rPr>
        <w:t xml:space="preserve"> shall be entitled to the reimbursement of the following expenses duly incurred for the performance of the Contract:</w:t>
      </w:r>
    </w:p>
    <w:p w14:paraId="3730A222" w14:textId="77777777" w:rsidR="00A323A7" w:rsidRPr="00D33038" w:rsidRDefault="00A323A7" w:rsidP="00A323A7">
      <w:pPr>
        <w:ind w:left="1304"/>
        <w:rPr>
          <w:rFonts w:ascii="Arial" w:hAnsi="Arial" w:cs="Arial"/>
          <w:sz w:val="20"/>
          <w:szCs w:val="20"/>
          <w:lang w:val="en-GB"/>
        </w:rPr>
      </w:pPr>
    </w:p>
    <w:p w14:paraId="5FC8C3F2" w14:textId="6389C118" w:rsidR="00A323A7" w:rsidRPr="00890648" w:rsidRDefault="00890648" w:rsidP="00890648">
      <w:pPr>
        <w:numPr>
          <w:ilvl w:val="1"/>
          <w:numId w:val="13"/>
        </w:numPr>
        <w:rPr>
          <w:rFonts w:ascii="Arial" w:hAnsi="Arial" w:cs="Arial"/>
          <w:sz w:val="20"/>
          <w:szCs w:val="20"/>
          <w:highlight w:val="yellow"/>
          <w:lang w:val="fr-FR"/>
        </w:rPr>
      </w:pPr>
      <w:r w:rsidRPr="00890648">
        <w:rPr>
          <w:rFonts w:ascii="Arial" w:hAnsi="Arial" w:cs="Arial"/>
          <w:sz w:val="20"/>
          <w:szCs w:val="20"/>
          <w:highlight w:val="yellow"/>
          <w:lang w:val="fr-FR"/>
        </w:rPr>
        <w:t>&lt;</w:t>
      </w:r>
      <w:r w:rsidR="00A2727F" w:rsidRPr="00890648">
        <w:rPr>
          <w:rFonts w:ascii="Arial" w:hAnsi="Arial" w:cs="Arial"/>
          <w:sz w:val="20"/>
          <w:szCs w:val="20"/>
          <w:highlight w:val="yellow"/>
          <w:lang w:val="fr-FR"/>
        </w:rPr>
        <w:t>Indiquez</w:t>
      </w:r>
      <w:r w:rsidRPr="00890648">
        <w:rPr>
          <w:rFonts w:ascii="Arial" w:hAnsi="Arial" w:cs="Arial"/>
          <w:sz w:val="20"/>
          <w:szCs w:val="20"/>
          <w:highlight w:val="yellow"/>
          <w:lang w:val="fr-FR"/>
        </w:rPr>
        <w:t xml:space="preserve"> le transport&gt; / </w:t>
      </w:r>
      <w:r w:rsidR="00A323A7" w:rsidRPr="00890648">
        <w:rPr>
          <w:rFonts w:ascii="Arial" w:hAnsi="Arial" w:cs="Arial"/>
          <w:i/>
          <w:iCs/>
          <w:sz w:val="20"/>
          <w:szCs w:val="20"/>
          <w:highlight w:val="yellow"/>
          <w:lang w:val="fr-FR"/>
        </w:rPr>
        <w:t>&lt;</w:t>
      </w:r>
      <w:proofErr w:type="spellStart"/>
      <w:r w:rsidR="00A323A7" w:rsidRPr="00890648">
        <w:rPr>
          <w:rFonts w:ascii="Arial" w:hAnsi="Arial" w:cs="Arial"/>
          <w:i/>
          <w:iCs/>
          <w:sz w:val="20"/>
          <w:szCs w:val="20"/>
          <w:highlight w:val="yellow"/>
          <w:lang w:val="fr-FR"/>
        </w:rPr>
        <w:t>Specify</w:t>
      </w:r>
      <w:proofErr w:type="spellEnd"/>
      <w:r w:rsidR="00A323A7" w:rsidRPr="00890648">
        <w:rPr>
          <w:rFonts w:ascii="Arial" w:hAnsi="Arial" w:cs="Arial"/>
          <w:i/>
          <w:iCs/>
          <w:sz w:val="20"/>
          <w:szCs w:val="20"/>
          <w:highlight w:val="yellow"/>
          <w:lang w:val="fr-FR"/>
        </w:rPr>
        <w:t xml:space="preserve"> transport&gt;</w:t>
      </w:r>
    </w:p>
    <w:p w14:paraId="341213B3" w14:textId="403EF27A" w:rsidR="00A323A7" w:rsidRPr="00EE6C04" w:rsidRDefault="00743024" w:rsidP="00743024">
      <w:pPr>
        <w:numPr>
          <w:ilvl w:val="1"/>
          <w:numId w:val="13"/>
        </w:numPr>
        <w:rPr>
          <w:rFonts w:ascii="Arial" w:hAnsi="Arial" w:cs="Arial"/>
          <w:sz w:val="20"/>
          <w:szCs w:val="20"/>
          <w:highlight w:val="yellow"/>
          <w:lang w:val="fr-FR"/>
        </w:rPr>
      </w:pPr>
      <w:r w:rsidRPr="00EE6C04">
        <w:rPr>
          <w:rFonts w:ascii="Arial" w:hAnsi="Arial" w:cs="Arial"/>
          <w:sz w:val="20"/>
          <w:szCs w:val="20"/>
          <w:highlight w:val="yellow"/>
          <w:lang w:val="fr-FR"/>
        </w:rPr>
        <w:t>&lt;</w:t>
      </w:r>
      <w:r w:rsidR="00A2727F" w:rsidRPr="00EE6C04">
        <w:rPr>
          <w:rFonts w:ascii="Arial" w:hAnsi="Arial" w:cs="Arial"/>
          <w:sz w:val="20"/>
          <w:szCs w:val="20"/>
          <w:highlight w:val="yellow"/>
          <w:lang w:val="fr-FR"/>
        </w:rPr>
        <w:t>Indiquez</w:t>
      </w:r>
      <w:r w:rsidRPr="00EE6C04">
        <w:rPr>
          <w:rFonts w:ascii="Arial" w:hAnsi="Arial" w:cs="Arial"/>
          <w:sz w:val="20"/>
          <w:szCs w:val="20"/>
          <w:highlight w:val="yellow"/>
          <w:lang w:val="fr-FR"/>
        </w:rPr>
        <w:t xml:space="preserve"> le logement&gt; / </w:t>
      </w:r>
      <w:r w:rsidR="00A323A7" w:rsidRPr="00EE6C04">
        <w:rPr>
          <w:rFonts w:ascii="Arial" w:hAnsi="Arial" w:cs="Arial"/>
          <w:i/>
          <w:iCs/>
          <w:sz w:val="20"/>
          <w:szCs w:val="20"/>
          <w:highlight w:val="yellow"/>
          <w:lang w:val="fr-FR"/>
        </w:rPr>
        <w:t>&lt;</w:t>
      </w:r>
      <w:proofErr w:type="spellStart"/>
      <w:r w:rsidR="00A323A7" w:rsidRPr="00EE6C04">
        <w:rPr>
          <w:rFonts w:ascii="Arial" w:hAnsi="Arial" w:cs="Arial"/>
          <w:i/>
          <w:iCs/>
          <w:sz w:val="20"/>
          <w:szCs w:val="20"/>
          <w:highlight w:val="yellow"/>
          <w:lang w:val="fr-FR"/>
        </w:rPr>
        <w:t>Specify</w:t>
      </w:r>
      <w:proofErr w:type="spellEnd"/>
      <w:r w:rsidR="00A323A7" w:rsidRPr="00EE6C04">
        <w:rPr>
          <w:rFonts w:ascii="Arial" w:hAnsi="Arial" w:cs="Arial"/>
          <w:i/>
          <w:iCs/>
          <w:sz w:val="20"/>
          <w:szCs w:val="20"/>
          <w:highlight w:val="yellow"/>
          <w:lang w:val="fr-FR"/>
        </w:rPr>
        <w:t xml:space="preserve"> accommodation&gt;</w:t>
      </w:r>
    </w:p>
    <w:p w14:paraId="348A8C60" w14:textId="0AD525F8" w:rsidR="00A323A7" w:rsidRPr="00EE6C04" w:rsidRDefault="00EE6C04" w:rsidP="00EE6C04">
      <w:pPr>
        <w:numPr>
          <w:ilvl w:val="1"/>
          <w:numId w:val="13"/>
        </w:numPr>
        <w:rPr>
          <w:rFonts w:ascii="Arial" w:hAnsi="Arial" w:cs="Arial"/>
          <w:i/>
          <w:iCs/>
          <w:sz w:val="20"/>
          <w:szCs w:val="20"/>
          <w:lang w:val="fr-FR"/>
        </w:rPr>
      </w:pPr>
      <w:r w:rsidRPr="00EE6C04">
        <w:rPr>
          <w:rFonts w:ascii="Arial" w:hAnsi="Arial" w:cs="Arial"/>
          <w:sz w:val="20"/>
          <w:szCs w:val="20"/>
          <w:highlight w:val="yellow"/>
          <w:lang w:val="fr-FR"/>
        </w:rPr>
        <w:t>&lt;</w:t>
      </w:r>
      <w:r w:rsidR="00A2727F" w:rsidRPr="00EE6C04">
        <w:rPr>
          <w:rFonts w:ascii="Arial" w:hAnsi="Arial" w:cs="Arial"/>
          <w:sz w:val="20"/>
          <w:szCs w:val="20"/>
          <w:highlight w:val="yellow"/>
          <w:lang w:val="fr-FR"/>
        </w:rPr>
        <w:t>Indiquez</w:t>
      </w:r>
      <w:r w:rsidRPr="00EE6C04">
        <w:rPr>
          <w:rFonts w:ascii="Arial" w:hAnsi="Arial" w:cs="Arial"/>
          <w:sz w:val="20"/>
          <w:szCs w:val="20"/>
          <w:highlight w:val="yellow"/>
          <w:lang w:val="fr-FR"/>
        </w:rPr>
        <w:t xml:space="preserve"> les frais quotidiens&gt; / </w:t>
      </w:r>
      <w:r w:rsidR="00A323A7" w:rsidRPr="00EE6C04">
        <w:rPr>
          <w:rFonts w:ascii="Arial" w:hAnsi="Arial" w:cs="Arial"/>
          <w:i/>
          <w:iCs/>
          <w:sz w:val="20"/>
          <w:szCs w:val="20"/>
          <w:highlight w:val="yellow"/>
          <w:lang w:val="fr-FR"/>
        </w:rPr>
        <w:t>&lt;</w:t>
      </w:r>
      <w:proofErr w:type="spellStart"/>
      <w:r w:rsidR="00A323A7" w:rsidRPr="00EE6C04">
        <w:rPr>
          <w:rFonts w:ascii="Arial" w:hAnsi="Arial" w:cs="Arial"/>
          <w:i/>
          <w:iCs/>
          <w:sz w:val="20"/>
          <w:szCs w:val="20"/>
          <w:highlight w:val="yellow"/>
          <w:lang w:val="fr-FR"/>
        </w:rPr>
        <w:t>Specify</w:t>
      </w:r>
      <w:proofErr w:type="spellEnd"/>
      <w:r w:rsidR="00A323A7" w:rsidRPr="00EE6C04">
        <w:rPr>
          <w:rFonts w:ascii="Arial" w:hAnsi="Arial" w:cs="Arial"/>
          <w:i/>
          <w:iCs/>
          <w:sz w:val="20"/>
          <w:szCs w:val="20"/>
          <w:highlight w:val="yellow"/>
          <w:lang w:val="fr-FR"/>
        </w:rPr>
        <w:t xml:space="preserve"> per diem&gt;</w:t>
      </w:r>
    </w:p>
    <w:p w14:paraId="42380A41" w14:textId="5C4E81FC" w:rsidR="00A323A7" w:rsidRPr="00F105A8" w:rsidRDefault="00F105A8" w:rsidP="00F105A8">
      <w:pPr>
        <w:numPr>
          <w:ilvl w:val="1"/>
          <w:numId w:val="13"/>
        </w:numPr>
        <w:rPr>
          <w:rFonts w:ascii="Arial" w:hAnsi="Arial" w:cs="Arial"/>
          <w:sz w:val="20"/>
          <w:szCs w:val="20"/>
          <w:highlight w:val="yellow"/>
          <w:lang w:val="fr-FR"/>
        </w:rPr>
      </w:pPr>
      <w:r w:rsidRPr="00F105A8">
        <w:rPr>
          <w:rFonts w:ascii="Arial" w:hAnsi="Arial" w:cs="Arial"/>
          <w:sz w:val="20"/>
          <w:szCs w:val="20"/>
          <w:highlight w:val="yellow"/>
          <w:lang w:val="fr-FR"/>
        </w:rPr>
        <w:t>&lt;</w:t>
      </w:r>
      <w:r w:rsidR="00A2727F" w:rsidRPr="00F105A8">
        <w:rPr>
          <w:rFonts w:ascii="Arial" w:hAnsi="Arial" w:cs="Arial"/>
          <w:sz w:val="20"/>
          <w:szCs w:val="20"/>
          <w:highlight w:val="yellow"/>
          <w:lang w:val="fr-FR"/>
        </w:rPr>
        <w:t>Indiquez</w:t>
      </w:r>
      <w:r w:rsidRPr="00F105A8">
        <w:rPr>
          <w:rFonts w:ascii="Arial" w:hAnsi="Arial" w:cs="Arial"/>
          <w:sz w:val="20"/>
          <w:szCs w:val="20"/>
          <w:highlight w:val="yellow"/>
          <w:lang w:val="fr-FR"/>
        </w:rPr>
        <w:t xml:space="preserve"> les frais de bureau&gt; / </w:t>
      </w:r>
      <w:r w:rsidR="00A323A7" w:rsidRPr="00F105A8">
        <w:rPr>
          <w:rFonts w:ascii="Arial" w:hAnsi="Arial" w:cs="Arial"/>
          <w:i/>
          <w:iCs/>
          <w:sz w:val="20"/>
          <w:szCs w:val="20"/>
          <w:highlight w:val="yellow"/>
          <w:lang w:val="fr-FR"/>
        </w:rPr>
        <w:t>&lt;</w:t>
      </w:r>
      <w:proofErr w:type="spellStart"/>
      <w:r w:rsidR="00A323A7" w:rsidRPr="00F105A8">
        <w:rPr>
          <w:rFonts w:ascii="Arial" w:hAnsi="Arial" w:cs="Arial"/>
          <w:i/>
          <w:iCs/>
          <w:sz w:val="20"/>
          <w:szCs w:val="20"/>
          <w:highlight w:val="yellow"/>
          <w:lang w:val="fr-FR"/>
        </w:rPr>
        <w:t>Specify</w:t>
      </w:r>
      <w:proofErr w:type="spellEnd"/>
      <w:r w:rsidR="00A323A7" w:rsidRPr="00F105A8">
        <w:rPr>
          <w:rFonts w:ascii="Arial" w:hAnsi="Arial" w:cs="Arial"/>
          <w:i/>
          <w:iCs/>
          <w:sz w:val="20"/>
          <w:szCs w:val="20"/>
          <w:highlight w:val="yellow"/>
          <w:lang w:val="fr-FR"/>
        </w:rPr>
        <w:t xml:space="preserve"> office </w:t>
      </w:r>
      <w:proofErr w:type="spellStart"/>
      <w:r w:rsidR="00A323A7" w:rsidRPr="00F105A8">
        <w:rPr>
          <w:rFonts w:ascii="Arial" w:hAnsi="Arial" w:cs="Arial"/>
          <w:i/>
          <w:iCs/>
          <w:sz w:val="20"/>
          <w:szCs w:val="20"/>
          <w:highlight w:val="yellow"/>
          <w:lang w:val="fr-FR"/>
        </w:rPr>
        <w:t>costs</w:t>
      </w:r>
      <w:proofErr w:type="spellEnd"/>
      <w:r w:rsidR="00A323A7" w:rsidRPr="00F105A8">
        <w:rPr>
          <w:rFonts w:ascii="Arial" w:hAnsi="Arial" w:cs="Arial"/>
          <w:i/>
          <w:iCs/>
          <w:sz w:val="20"/>
          <w:szCs w:val="20"/>
          <w:highlight w:val="yellow"/>
          <w:lang w:val="fr-FR"/>
        </w:rPr>
        <w:t>&gt;</w:t>
      </w:r>
    </w:p>
    <w:p w14:paraId="7AEE2F1C" w14:textId="64F94AF6" w:rsidR="00A323A7" w:rsidRPr="00F105A8" w:rsidRDefault="00F105A8" w:rsidP="00F105A8">
      <w:pPr>
        <w:numPr>
          <w:ilvl w:val="1"/>
          <w:numId w:val="13"/>
        </w:numPr>
        <w:rPr>
          <w:rFonts w:ascii="Arial" w:hAnsi="Arial" w:cs="Arial"/>
          <w:i/>
          <w:iCs/>
          <w:sz w:val="20"/>
          <w:szCs w:val="20"/>
          <w:highlight w:val="yellow"/>
          <w:lang w:val="en-GB"/>
        </w:rPr>
      </w:pPr>
      <w:r w:rsidRPr="00F105A8">
        <w:rPr>
          <w:rFonts w:ascii="Arial" w:hAnsi="Arial" w:cs="Arial"/>
          <w:sz w:val="20"/>
          <w:szCs w:val="20"/>
          <w:highlight w:val="yellow"/>
          <w:lang w:val="en-GB"/>
        </w:rPr>
        <w:t>&lt;</w:t>
      </w:r>
      <w:proofErr w:type="spellStart"/>
      <w:r w:rsidRPr="00F105A8">
        <w:rPr>
          <w:rFonts w:ascii="Arial" w:hAnsi="Arial" w:cs="Arial"/>
          <w:sz w:val="20"/>
          <w:szCs w:val="20"/>
          <w:highlight w:val="yellow"/>
          <w:lang w:val="en-GB"/>
        </w:rPr>
        <w:t>autres</w:t>
      </w:r>
      <w:proofErr w:type="spellEnd"/>
      <w:r w:rsidRPr="00F105A8">
        <w:rPr>
          <w:rFonts w:ascii="Arial" w:hAnsi="Arial" w:cs="Arial"/>
          <w:sz w:val="20"/>
          <w:szCs w:val="20"/>
          <w:highlight w:val="yellow"/>
          <w:lang w:val="en-GB"/>
        </w:rPr>
        <w:t xml:space="preserve">&gt; </w:t>
      </w:r>
      <w:r>
        <w:rPr>
          <w:rFonts w:ascii="Arial" w:hAnsi="Arial" w:cs="Arial"/>
          <w:sz w:val="20"/>
          <w:szCs w:val="20"/>
          <w:highlight w:val="yellow"/>
          <w:lang w:val="en-GB"/>
        </w:rPr>
        <w:t xml:space="preserve">/ </w:t>
      </w:r>
      <w:r w:rsidR="00A323A7" w:rsidRPr="00F105A8">
        <w:rPr>
          <w:rFonts w:ascii="Arial" w:hAnsi="Arial" w:cs="Arial"/>
          <w:i/>
          <w:iCs/>
          <w:sz w:val="20"/>
          <w:szCs w:val="20"/>
          <w:highlight w:val="yellow"/>
          <w:lang w:val="en-GB"/>
        </w:rPr>
        <w:t>&lt;O</w:t>
      </w:r>
      <w:r w:rsidR="00940CC9" w:rsidRPr="00F105A8">
        <w:rPr>
          <w:rFonts w:ascii="Arial" w:hAnsi="Arial" w:cs="Arial"/>
          <w:i/>
          <w:iCs/>
          <w:sz w:val="20"/>
          <w:szCs w:val="20"/>
          <w:highlight w:val="yellow"/>
          <w:lang w:val="en-GB"/>
        </w:rPr>
        <w:t>thers</w:t>
      </w:r>
      <w:r w:rsidR="00A323A7" w:rsidRPr="00F105A8">
        <w:rPr>
          <w:rFonts w:ascii="Arial" w:hAnsi="Arial" w:cs="Arial"/>
          <w:i/>
          <w:iCs/>
          <w:sz w:val="20"/>
          <w:szCs w:val="20"/>
          <w:highlight w:val="yellow"/>
          <w:lang w:val="en-GB"/>
        </w:rPr>
        <w:t>&gt;</w:t>
      </w:r>
    </w:p>
    <w:p w14:paraId="1E923AA9" w14:textId="77777777" w:rsidR="00A323A7" w:rsidRPr="00D33038" w:rsidRDefault="00A323A7" w:rsidP="00A323A7">
      <w:pPr>
        <w:ind w:left="1304"/>
        <w:jc w:val="both"/>
        <w:rPr>
          <w:rFonts w:ascii="Arial" w:hAnsi="Arial" w:cs="Arial"/>
          <w:sz w:val="20"/>
          <w:szCs w:val="20"/>
          <w:lang w:val="en-GB"/>
        </w:rPr>
      </w:pPr>
    </w:p>
    <w:p w14:paraId="6AE1380A" w14:textId="2EC2DBB7" w:rsidR="00A323A7" w:rsidRPr="00E52178" w:rsidRDefault="00E52178" w:rsidP="00E52178">
      <w:pPr>
        <w:jc w:val="both"/>
        <w:rPr>
          <w:rFonts w:ascii="Arial" w:hAnsi="Arial" w:cs="Arial"/>
          <w:b/>
          <w:i/>
          <w:iCs/>
          <w:highlight w:val="lightGray"/>
          <w:lang w:val="fr-FR"/>
        </w:rPr>
      </w:pPr>
      <w:r w:rsidRPr="00E52178">
        <w:rPr>
          <w:rFonts w:ascii="Arial" w:hAnsi="Arial" w:cs="Arial"/>
          <w:sz w:val="20"/>
          <w:szCs w:val="20"/>
          <w:lang w:val="fr-FR"/>
        </w:rPr>
        <w:t>Les frais et dépenses qui ne sont pas mentionnés ci-dessus sont considérés comme couverts par les frais généraux du profit inclus dans la rémunération globale du contractant.</w:t>
      </w:r>
      <w:r>
        <w:rPr>
          <w:rFonts w:ascii="Arial" w:hAnsi="Arial" w:cs="Arial"/>
          <w:sz w:val="20"/>
          <w:szCs w:val="20"/>
          <w:lang w:val="fr-FR"/>
        </w:rPr>
        <w:t xml:space="preserve"> / </w:t>
      </w:r>
      <w:proofErr w:type="spellStart"/>
      <w:r w:rsidRPr="00E52178">
        <w:rPr>
          <w:rFonts w:ascii="Arial" w:hAnsi="Arial" w:cs="Arial"/>
          <w:sz w:val="20"/>
          <w:szCs w:val="20"/>
          <w:lang w:val="fr-FR"/>
        </w:rPr>
        <w:t>Costs</w:t>
      </w:r>
      <w:proofErr w:type="spellEnd"/>
      <w:r w:rsidR="00A323A7" w:rsidRPr="00E52178">
        <w:rPr>
          <w:rFonts w:ascii="Arial" w:hAnsi="Arial" w:cs="Arial"/>
          <w:i/>
          <w:iCs/>
          <w:sz w:val="20"/>
          <w:szCs w:val="20"/>
          <w:lang w:val="fr-FR"/>
        </w:rPr>
        <w:t xml:space="preserve"> and </w:t>
      </w:r>
      <w:proofErr w:type="spellStart"/>
      <w:r w:rsidR="00A323A7" w:rsidRPr="00E52178">
        <w:rPr>
          <w:rFonts w:ascii="Arial" w:hAnsi="Arial" w:cs="Arial"/>
          <w:i/>
          <w:iCs/>
          <w:sz w:val="20"/>
          <w:szCs w:val="20"/>
          <w:lang w:val="fr-FR"/>
        </w:rPr>
        <w:t>expenses</w:t>
      </w:r>
      <w:proofErr w:type="spellEnd"/>
      <w:r w:rsidR="00940CC9" w:rsidRPr="00E52178">
        <w:rPr>
          <w:rFonts w:ascii="Arial" w:hAnsi="Arial" w:cs="Arial"/>
          <w:i/>
          <w:iCs/>
          <w:sz w:val="20"/>
          <w:szCs w:val="20"/>
          <w:lang w:val="fr-FR"/>
        </w:rPr>
        <w:t>,</w:t>
      </w:r>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which</w:t>
      </w:r>
      <w:proofErr w:type="spellEnd"/>
      <w:r w:rsidR="00A323A7" w:rsidRPr="00E52178">
        <w:rPr>
          <w:rFonts w:ascii="Arial" w:hAnsi="Arial" w:cs="Arial"/>
          <w:i/>
          <w:iCs/>
          <w:sz w:val="20"/>
          <w:szCs w:val="20"/>
          <w:lang w:val="fr-FR"/>
        </w:rPr>
        <w:t xml:space="preserve"> are not </w:t>
      </w:r>
      <w:proofErr w:type="spellStart"/>
      <w:r w:rsidR="00A323A7" w:rsidRPr="00E52178">
        <w:rPr>
          <w:rFonts w:ascii="Arial" w:hAnsi="Arial" w:cs="Arial"/>
          <w:i/>
          <w:iCs/>
          <w:sz w:val="20"/>
          <w:szCs w:val="20"/>
          <w:lang w:val="fr-FR"/>
        </w:rPr>
        <w:t>mentioned</w:t>
      </w:r>
      <w:proofErr w:type="spellEnd"/>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above</w:t>
      </w:r>
      <w:proofErr w:type="spellEnd"/>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shall</w:t>
      </w:r>
      <w:proofErr w:type="spellEnd"/>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be</w:t>
      </w:r>
      <w:proofErr w:type="spellEnd"/>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deemed</w:t>
      </w:r>
      <w:proofErr w:type="spellEnd"/>
      <w:r w:rsidR="00A323A7" w:rsidRPr="00E52178">
        <w:rPr>
          <w:rFonts w:ascii="Arial" w:hAnsi="Arial" w:cs="Arial"/>
          <w:i/>
          <w:iCs/>
          <w:sz w:val="20"/>
          <w:szCs w:val="20"/>
          <w:lang w:val="fr-FR"/>
        </w:rPr>
        <w:t xml:space="preserve"> </w:t>
      </w:r>
      <w:proofErr w:type="spellStart"/>
      <w:r w:rsidR="00A323A7" w:rsidRPr="00E52178">
        <w:rPr>
          <w:rFonts w:ascii="Arial" w:hAnsi="Arial" w:cs="Arial"/>
          <w:i/>
          <w:iCs/>
          <w:sz w:val="20"/>
          <w:szCs w:val="20"/>
          <w:lang w:val="fr-FR"/>
        </w:rPr>
        <w:t>covered</w:t>
      </w:r>
      <w:proofErr w:type="spellEnd"/>
      <w:r w:rsidR="00A323A7" w:rsidRPr="00E52178">
        <w:rPr>
          <w:rFonts w:ascii="Arial" w:hAnsi="Arial" w:cs="Arial"/>
          <w:i/>
          <w:iCs/>
          <w:sz w:val="20"/>
          <w:szCs w:val="20"/>
          <w:lang w:val="fr-FR"/>
        </w:rPr>
        <w:t xml:space="preserve"> by the </w:t>
      </w:r>
      <w:proofErr w:type="spellStart"/>
      <w:r w:rsidR="00A323A7" w:rsidRPr="00E52178">
        <w:rPr>
          <w:rFonts w:ascii="Arial" w:hAnsi="Arial" w:cs="Arial"/>
          <w:i/>
          <w:iCs/>
          <w:sz w:val="20"/>
          <w:szCs w:val="20"/>
          <w:lang w:val="fr-FR"/>
        </w:rPr>
        <w:t>overhead</w:t>
      </w:r>
      <w:proofErr w:type="spellEnd"/>
      <w:r w:rsidR="00A323A7" w:rsidRPr="00E52178">
        <w:rPr>
          <w:rFonts w:ascii="Arial" w:hAnsi="Arial" w:cs="Arial"/>
          <w:i/>
          <w:iCs/>
          <w:sz w:val="20"/>
          <w:szCs w:val="20"/>
          <w:lang w:val="fr-FR"/>
        </w:rPr>
        <w:t xml:space="preserve"> of profit </w:t>
      </w:r>
      <w:proofErr w:type="spellStart"/>
      <w:r w:rsidR="00A323A7" w:rsidRPr="00E52178">
        <w:rPr>
          <w:rFonts w:ascii="Arial" w:hAnsi="Arial" w:cs="Arial"/>
          <w:i/>
          <w:iCs/>
          <w:sz w:val="20"/>
          <w:szCs w:val="20"/>
          <w:lang w:val="fr-FR"/>
        </w:rPr>
        <w:t>included</w:t>
      </w:r>
      <w:proofErr w:type="spellEnd"/>
      <w:r w:rsidR="00A323A7" w:rsidRPr="00E52178">
        <w:rPr>
          <w:rFonts w:ascii="Arial" w:hAnsi="Arial" w:cs="Arial"/>
          <w:i/>
          <w:iCs/>
          <w:sz w:val="20"/>
          <w:szCs w:val="20"/>
          <w:lang w:val="fr-FR"/>
        </w:rPr>
        <w:t xml:space="preserve"> in the </w:t>
      </w:r>
      <w:proofErr w:type="spellStart"/>
      <w:r w:rsidR="00947FE0" w:rsidRPr="00E52178">
        <w:rPr>
          <w:rFonts w:ascii="Arial" w:hAnsi="Arial" w:cs="Arial"/>
          <w:i/>
          <w:iCs/>
          <w:sz w:val="20"/>
          <w:szCs w:val="20"/>
          <w:lang w:val="fr-FR"/>
        </w:rPr>
        <w:t>Contractor</w:t>
      </w:r>
      <w:r w:rsidR="00A323A7" w:rsidRPr="00E52178">
        <w:rPr>
          <w:rFonts w:ascii="Arial" w:hAnsi="Arial" w:cs="Arial"/>
          <w:i/>
          <w:iCs/>
          <w:sz w:val="20"/>
          <w:szCs w:val="20"/>
          <w:lang w:val="fr-FR"/>
        </w:rPr>
        <w:t>’s</w:t>
      </w:r>
      <w:proofErr w:type="spellEnd"/>
      <w:r w:rsidR="00A323A7" w:rsidRPr="00E52178">
        <w:rPr>
          <w:rFonts w:ascii="Arial" w:hAnsi="Arial" w:cs="Arial"/>
          <w:i/>
          <w:iCs/>
          <w:sz w:val="20"/>
          <w:szCs w:val="20"/>
          <w:lang w:val="fr-FR"/>
        </w:rPr>
        <w:t xml:space="preserve"> global </w:t>
      </w:r>
      <w:proofErr w:type="spellStart"/>
      <w:r w:rsidR="00A323A7" w:rsidRPr="00E52178">
        <w:rPr>
          <w:rFonts w:ascii="Arial" w:hAnsi="Arial" w:cs="Arial"/>
          <w:i/>
          <w:iCs/>
          <w:sz w:val="20"/>
          <w:szCs w:val="20"/>
          <w:lang w:val="fr-FR"/>
        </w:rPr>
        <w:t>remuneration</w:t>
      </w:r>
      <w:proofErr w:type="spellEnd"/>
      <w:r w:rsidR="001D42D2" w:rsidRPr="00E52178">
        <w:rPr>
          <w:rFonts w:ascii="Arial" w:hAnsi="Arial" w:cs="Arial"/>
          <w:i/>
          <w:iCs/>
          <w:sz w:val="20"/>
          <w:szCs w:val="20"/>
          <w:lang w:val="fr-FR"/>
        </w:rPr>
        <w:t>.</w:t>
      </w:r>
    </w:p>
    <w:p w14:paraId="5D2FBEE2" w14:textId="77777777" w:rsidR="008D2387" w:rsidRPr="00E52178" w:rsidRDefault="008D2387" w:rsidP="008D2387">
      <w:pPr>
        <w:pStyle w:val="PlainText"/>
        <w:ind w:left="1304"/>
        <w:rPr>
          <w:rFonts w:ascii="Arial" w:hAnsi="Arial" w:cs="Arial"/>
          <w:b/>
          <w:highlight w:val="lightGray"/>
          <w:lang w:val="fr-FR"/>
        </w:rPr>
      </w:pPr>
    </w:p>
    <w:p w14:paraId="0BBAC9A2" w14:textId="1C9AF115" w:rsidR="008D2387" w:rsidRPr="00AB0961" w:rsidRDefault="008D2387" w:rsidP="006D0C21">
      <w:pPr>
        <w:pStyle w:val="PlainText"/>
        <w:rPr>
          <w:rFonts w:ascii="Arial" w:hAnsi="Arial" w:cs="Arial"/>
          <w:sz w:val="24"/>
          <w:szCs w:val="24"/>
          <w:highlight w:val="lightGray"/>
          <w:lang w:val="fr-FR"/>
        </w:rPr>
      </w:pPr>
      <w:r w:rsidRPr="00AB0961">
        <w:rPr>
          <w:rFonts w:ascii="Arial" w:hAnsi="Arial" w:cs="Arial"/>
          <w:sz w:val="24"/>
          <w:szCs w:val="24"/>
          <w:highlight w:val="cyan"/>
          <w:lang w:val="fr-FR"/>
        </w:rPr>
        <w:t>(</w:t>
      </w:r>
      <w:r w:rsidRPr="00AB0961">
        <w:rPr>
          <w:rFonts w:ascii="Arial" w:hAnsi="Arial" w:cs="Arial"/>
          <w:b/>
          <w:highlight w:val="cyan"/>
          <w:lang w:val="fr-FR"/>
        </w:rPr>
        <w:t xml:space="preserve">Option </w:t>
      </w:r>
      <w:r w:rsidR="00A2727F" w:rsidRPr="00AB0961">
        <w:rPr>
          <w:rFonts w:ascii="Arial" w:hAnsi="Arial" w:cs="Arial"/>
          <w:b/>
          <w:highlight w:val="cyan"/>
          <w:lang w:val="fr-FR"/>
        </w:rPr>
        <w:t>3 :</w:t>
      </w:r>
      <w:r w:rsidRPr="00AB0961">
        <w:rPr>
          <w:rFonts w:ascii="Arial" w:hAnsi="Arial" w:cs="Arial"/>
          <w:b/>
          <w:highlight w:val="cyan"/>
          <w:lang w:val="fr-FR"/>
        </w:rPr>
        <w:t xml:space="preserve"> </w:t>
      </w:r>
      <w:r w:rsidR="006D0C21" w:rsidRPr="00AB0961">
        <w:rPr>
          <w:rFonts w:ascii="Arial" w:hAnsi="Arial" w:cs="Arial"/>
          <w:b/>
          <w:highlight w:val="cyan"/>
          <w:lang w:val="fr-FR"/>
        </w:rPr>
        <w:t xml:space="preserve">Honoraires/prix basé sur le temps </w:t>
      </w:r>
      <w:r w:rsidR="00AB0961">
        <w:rPr>
          <w:rFonts w:ascii="Arial" w:hAnsi="Arial" w:cs="Arial"/>
          <w:b/>
          <w:highlight w:val="cyan"/>
          <w:lang w:val="fr-FR"/>
        </w:rPr>
        <w:t xml:space="preserve">/ </w:t>
      </w:r>
      <w:proofErr w:type="spellStart"/>
      <w:r w:rsidRPr="00AB0961">
        <w:rPr>
          <w:rFonts w:ascii="Arial" w:hAnsi="Arial" w:cs="Arial"/>
          <w:b/>
          <w:i/>
          <w:iCs/>
          <w:highlight w:val="cyan"/>
          <w:lang w:val="fr-FR"/>
        </w:rPr>
        <w:t>Fee</w:t>
      </w:r>
      <w:proofErr w:type="spellEnd"/>
      <w:r w:rsidRPr="00AB0961">
        <w:rPr>
          <w:rFonts w:ascii="Arial" w:hAnsi="Arial" w:cs="Arial"/>
          <w:b/>
          <w:i/>
          <w:iCs/>
          <w:highlight w:val="cyan"/>
          <w:lang w:val="fr-FR"/>
        </w:rPr>
        <w:t>/time-</w:t>
      </w:r>
      <w:proofErr w:type="spellStart"/>
      <w:r w:rsidRPr="00AB0961">
        <w:rPr>
          <w:rFonts w:ascii="Arial" w:hAnsi="Arial" w:cs="Arial"/>
          <w:b/>
          <w:i/>
          <w:iCs/>
          <w:highlight w:val="cyan"/>
          <w:lang w:val="fr-FR"/>
        </w:rPr>
        <w:t>based</w:t>
      </w:r>
      <w:proofErr w:type="spellEnd"/>
      <w:r w:rsidRPr="00AB0961">
        <w:rPr>
          <w:rFonts w:ascii="Arial" w:hAnsi="Arial" w:cs="Arial"/>
          <w:b/>
          <w:i/>
          <w:iCs/>
          <w:highlight w:val="cyan"/>
          <w:lang w:val="fr-FR"/>
        </w:rPr>
        <w:t xml:space="preserve"> </w:t>
      </w:r>
      <w:proofErr w:type="spellStart"/>
      <w:r w:rsidRPr="00AB0961">
        <w:rPr>
          <w:rFonts w:ascii="Arial" w:hAnsi="Arial" w:cs="Arial"/>
          <w:b/>
          <w:i/>
          <w:iCs/>
          <w:highlight w:val="cyan"/>
          <w:lang w:val="fr-FR"/>
        </w:rPr>
        <w:t>price</w:t>
      </w:r>
      <w:proofErr w:type="spellEnd"/>
      <w:r w:rsidRPr="00AB0961">
        <w:rPr>
          <w:rFonts w:ascii="Arial" w:hAnsi="Arial" w:cs="Arial"/>
          <w:b/>
          <w:highlight w:val="cyan"/>
          <w:lang w:val="fr-FR"/>
        </w:rPr>
        <w:t>)</w:t>
      </w:r>
    </w:p>
    <w:p w14:paraId="14F74F2D" w14:textId="52356CF8" w:rsidR="00A0360D" w:rsidRPr="00D07A42" w:rsidRDefault="00A0360D" w:rsidP="00702DE8">
      <w:pPr>
        <w:rPr>
          <w:rFonts w:asciiTheme="minorBidi" w:hAnsiTheme="minorBidi" w:cstheme="minorBidi"/>
          <w:sz w:val="20"/>
          <w:szCs w:val="20"/>
          <w:lang w:val="en-GB"/>
        </w:rPr>
      </w:pPr>
      <w:r w:rsidRPr="00A0360D">
        <w:rPr>
          <w:rFonts w:asciiTheme="minorBidi" w:hAnsiTheme="minorBidi" w:cstheme="minorBidi"/>
          <w:sz w:val="20"/>
          <w:szCs w:val="20"/>
          <w:lang w:val="fr-FR"/>
        </w:rPr>
        <w:t xml:space="preserve">En contrepartie de ses services, le prestataire recevra une rémunération à déterminer sur la base d'un tarif </w:t>
      </w:r>
      <w:r w:rsidRPr="004A45BB">
        <w:rPr>
          <w:rFonts w:asciiTheme="minorBidi" w:hAnsiTheme="minorBidi" w:cstheme="minorBidi"/>
          <w:sz w:val="20"/>
          <w:szCs w:val="20"/>
          <w:highlight w:val="yellow"/>
          <w:lang w:val="fr-FR"/>
        </w:rPr>
        <w:t>&lt;journalier&gt;</w:t>
      </w:r>
      <w:r w:rsidRPr="00A0360D">
        <w:rPr>
          <w:rFonts w:asciiTheme="minorBidi" w:hAnsiTheme="minorBidi" w:cstheme="minorBidi"/>
          <w:sz w:val="20"/>
          <w:szCs w:val="20"/>
          <w:lang w:val="fr-FR"/>
        </w:rPr>
        <w:t xml:space="preserve"> </w:t>
      </w:r>
      <w:r w:rsidRPr="004A45BB">
        <w:rPr>
          <w:rFonts w:asciiTheme="minorBidi" w:hAnsiTheme="minorBidi" w:cstheme="minorBidi"/>
          <w:sz w:val="20"/>
          <w:szCs w:val="20"/>
          <w:highlight w:val="yellow"/>
          <w:lang w:val="fr-FR"/>
        </w:rPr>
        <w:t>&lt;mensuel&gt;</w:t>
      </w:r>
      <w:r w:rsidRPr="00A0360D">
        <w:rPr>
          <w:rFonts w:asciiTheme="minorBidi" w:hAnsiTheme="minorBidi" w:cstheme="minorBidi"/>
          <w:sz w:val="20"/>
          <w:szCs w:val="20"/>
          <w:lang w:val="fr-FR"/>
        </w:rPr>
        <w:t xml:space="preserve"> de </w:t>
      </w:r>
      <w:r w:rsidRPr="009A79E7">
        <w:rPr>
          <w:rFonts w:asciiTheme="minorBidi" w:hAnsiTheme="minorBidi" w:cstheme="minorBidi"/>
          <w:sz w:val="20"/>
          <w:szCs w:val="20"/>
          <w:highlight w:val="yellow"/>
          <w:lang w:val="fr-FR"/>
        </w:rPr>
        <w:t>&lt;devise&gt;</w:t>
      </w:r>
      <w:r w:rsidRPr="00A0360D">
        <w:rPr>
          <w:rFonts w:asciiTheme="minorBidi" w:hAnsiTheme="minorBidi" w:cstheme="minorBidi"/>
          <w:sz w:val="20"/>
          <w:szCs w:val="20"/>
          <w:lang w:val="fr-FR"/>
        </w:rPr>
        <w:t xml:space="preserve"> </w:t>
      </w:r>
      <w:r w:rsidRPr="009A79E7">
        <w:rPr>
          <w:rFonts w:asciiTheme="minorBidi" w:hAnsiTheme="minorBidi" w:cstheme="minorBidi"/>
          <w:sz w:val="20"/>
          <w:szCs w:val="20"/>
          <w:highlight w:val="yellow"/>
          <w:lang w:val="fr-FR"/>
        </w:rPr>
        <w:t>&lt;montant&gt;.</w:t>
      </w:r>
      <w:r w:rsidRPr="00A0360D">
        <w:rPr>
          <w:rFonts w:asciiTheme="minorBidi" w:hAnsiTheme="minorBidi" w:cstheme="minorBidi"/>
          <w:sz w:val="20"/>
          <w:szCs w:val="20"/>
          <w:lang w:val="fr-FR"/>
        </w:rPr>
        <w:t xml:space="preserve"> Cette rémunération sera déterminée sur la base du temps réellement consacré par le prestataire à l'exécution des services.</w:t>
      </w:r>
      <w:r w:rsidR="00702DE8" w:rsidRPr="00702DE8">
        <w:rPr>
          <w:color w:val="000000"/>
          <w:sz w:val="27"/>
          <w:szCs w:val="27"/>
          <w:lang w:val="fr-FR"/>
        </w:rPr>
        <w:t xml:space="preserve"> </w:t>
      </w:r>
      <w:r w:rsidR="00702DE8" w:rsidRPr="006C2AE1">
        <w:rPr>
          <w:rFonts w:asciiTheme="minorBidi" w:hAnsiTheme="minorBidi" w:cstheme="minorBidi"/>
          <w:sz w:val="20"/>
          <w:szCs w:val="20"/>
          <w:highlight w:val="cyan"/>
          <w:lang w:val="fr-FR"/>
        </w:rPr>
        <w:t xml:space="preserve">Option : Cependant, le montant de </w:t>
      </w:r>
      <w:r w:rsidR="00702DE8" w:rsidRPr="00D524F9">
        <w:rPr>
          <w:rFonts w:asciiTheme="minorBidi" w:hAnsiTheme="minorBidi" w:cstheme="minorBidi"/>
          <w:sz w:val="20"/>
          <w:szCs w:val="20"/>
          <w:highlight w:val="yellow"/>
          <w:lang w:val="fr-FR"/>
        </w:rPr>
        <w:t xml:space="preserve">&lt;montant&gt; &lt;devise&gt;, </w:t>
      </w:r>
      <w:r w:rsidR="00702DE8" w:rsidRPr="006C2AE1">
        <w:rPr>
          <w:rFonts w:asciiTheme="minorBidi" w:hAnsiTheme="minorBidi" w:cstheme="minorBidi"/>
          <w:sz w:val="20"/>
          <w:szCs w:val="20"/>
          <w:highlight w:val="cyan"/>
          <w:lang w:val="fr-FR"/>
        </w:rPr>
        <w:t xml:space="preserve">c'est à dire les frais pour une période de </w:t>
      </w:r>
      <w:r w:rsidR="00702DE8" w:rsidRPr="00D524F9">
        <w:rPr>
          <w:rFonts w:asciiTheme="minorBidi" w:hAnsiTheme="minorBidi" w:cstheme="minorBidi"/>
          <w:sz w:val="20"/>
          <w:szCs w:val="20"/>
          <w:highlight w:val="yellow"/>
          <w:lang w:val="fr-FR"/>
        </w:rPr>
        <w:t xml:space="preserve">&lt;nombre&gt; </w:t>
      </w:r>
      <w:r w:rsidR="00702DE8" w:rsidRPr="006C2AE1">
        <w:rPr>
          <w:rFonts w:asciiTheme="minorBidi" w:hAnsiTheme="minorBidi" w:cstheme="minorBidi"/>
          <w:sz w:val="20"/>
          <w:szCs w:val="20"/>
          <w:highlight w:val="cyan"/>
          <w:lang w:val="fr-FR"/>
        </w:rPr>
        <w:t xml:space="preserve">jours ouvrables </w:t>
      </w:r>
      <w:r w:rsidR="00702DE8" w:rsidRPr="00D524F9">
        <w:rPr>
          <w:rFonts w:asciiTheme="minorBidi" w:hAnsiTheme="minorBidi" w:cstheme="minorBidi"/>
          <w:sz w:val="20"/>
          <w:szCs w:val="20"/>
          <w:highlight w:val="yellow"/>
          <w:lang w:val="fr-FR"/>
        </w:rPr>
        <w:t xml:space="preserve">&lt;nombre&gt;/&lt;mois&gt; </w:t>
      </w:r>
      <w:r w:rsidR="00702DE8" w:rsidRPr="006C2AE1">
        <w:rPr>
          <w:rFonts w:asciiTheme="minorBidi" w:hAnsiTheme="minorBidi" w:cstheme="minorBidi"/>
          <w:sz w:val="20"/>
          <w:szCs w:val="20"/>
          <w:highlight w:val="cyan"/>
          <w:lang w:val="fr-FR"/>
        </w:rPr>
        <w:t>constitue un plafond au-dessus duquel un surcroît de travail du contractant est considéré avoir été couvert</w:t>
      </w:r>
      <w:r w:rsidR="00702DE8" w:rsidRPr="00702DE8">
        <w:rPr>
          <w:rFonts w:asciiTheme="minorBidi" w:hAnsiTheme="minorBidi" w:cstheme="minorBidi"/>
          <w:sz w:val="20"/>
          <w:szCs w:val="20"/>
          <w:lang w:val="fr-FR"/>
        </w:rPr>
        <w:t xml:space="preserve"> </w:t>
      </w:r>
      <w:r w:rsidR="00702DE8" w:rsidRPr="006C2AE1">
        <w:rPr>
          <w:rFonts w:asciiTheme="minorBidi" w:hAnsiTheme="minorBidi" w:cstheme="minorBidi"/>
          <w:sz w:val="20"/>
          <w:szCs w:val="20"/>
          <w:highlight w:val="cyan"/>
          <w:lang w:val="fr-FR"/>
        </w:rPr>
        <w:lastRenderedPageBreak/>
        <w:t>par sa rémunération).</w:t>
      </w:r>
      <w:r w:rsidR="00702DE8" w:rsidRPr="00702DE8">
        <w:rPr>
          <w:rFonts w:asciiTheme="minorBidi" w:hAnsiTheme="minorBidi" w:cstheme="minorBidi"/>
          <w:sz w:val="20"/>
          <w:szCs w:val="20"/>
          <w:lang w:val="fr-FR"/>
        </w:rPr>
        <w:t xml:space="preserve"> Le taux de rémunération est réputé rémunérer l'ensemble des activités du contractant dans la prestation des services et couvrir toutes les dépenses et frais encourus par le contractant qui ne sont pas inclus dans les frais remboursables convenus. Le taux de rémunération couvre les frais généraux du contractant, son profit, ses congés de maladie, ses heures supplémentaires et congés payés, ses impôts et ses charges sociales. </w:t>
      </w:r>
      <w:r w:rsidR="00702DE8" w:rsidRPr="00D07A42">
        <w:rPr>
          <w:rFonts w:asciiTheme="minorBidi" w:hAnsiTheme="minorBidi" w:cstheme="minorBidi"/>
          <w:sz w:val="20"/>
          <w:szCs w:val="20"/>
          <w:lang w:val="en-GB"/>
        </w:rPr>
        <w:t>(</w:t>
      </w:r>
      <w:proofErr w:type="gramStart"/>
      <w:r w:rsidR="00702DE8" w:rsidRPr="00D07A42">
        <w:rPr>
          <w:rFonts w:asciiTheme="minorBidi" w:hAnsiTheme="minorBidi" w:cstheme="minorBidi"/>
          <w:b/>
          <w:bCs/>
          <w:sz w:val="20"/>
          <w:szCs w:val="20"/>
          <w:highlight w:val="red"/>
          <w:lang w:val="en-GB"/>
        </w:rPr>
        <w:t>Note :</w:t>
      </w:r>
      <w:proofErr w:type="gramEnd"/>
      <w:r w:rsidR="00702DE8" w:rsidRPr="00D07A42">
        <w:rPr>
          <w:rFonts w:asciiTheme="minorBidi" w:hAnsiTheme="minorBidi" w:cstheme="minorBidi"/>
          <w:b/>
          <w:bCs/>
          <w:sz w:val="20"/>
          <w:szCs w:val="20"/>
          <w:highlight w:val="red"/>
          <w:lang w:val="en-GB"/>
        </w:rPr>
        <w:t xml:space="preserve"> </w:t>
      </w:r>
      <w:proofErr w:type="spellStart"/>
      <w:r w:rsidR="00702DE8" w:rsidRPr="00D07A42">
        <w:rPr>
          <w:rFonts w:asciiTheme="minorBidi" w:hAnsiTheme="minorBidi" w:cstheme="minorBidi"/>
          <w:b/>
          <w:bCs/>
          <w:sz w:val="20"/>
          <w:szCs w:val="20"/>
          <w:highlight w:val="red"/>
          <w:lang w:val="en-GB"/>
        </w:rPr>
        <w:t>supprimez</w:t>
      </w:r>
      <w:proofErr w:type="spellEnd"/>
      <w:r w:rsidR="00702DE8" w:rsidRPr="00D07A42">
        <w:rPr>
          <w:rFonts w:asciiTheme="minorBidi" w:hAnsiTheme="minorBidi" w:cstheme="minorBidi"/>
          <w:b/>
          <w:bCs/>
          <w:sz w:val="20"/>
          <w:szCs w:val="20"/>
          <w:highlight w:val="red"/>
          <w:lang w:val="en-GB"/>
        </w:rPr>
        <w:t xml:space="preserve"> </w:t>
      </w:r>
      <w:proofErr w:type="spellStart"/>
      <w:r w:rsidR="00702DE8" w:rsidRPr="00D07A42">
        <w:rPr>
          <w:rFonts w:asciiTheme="minorBidi" w:hAnsiTheme="minorBidi" w:cstheme="minorBidi"/>
          <w:b/>
          <w:bCs/>
          <w:sz w:val="20"/>
          <w:szCs w:val="20"/>
          <w:highlight w:val="red"/>
          <w:lang w:val="en-GB"/>
        </w:rPr>
        <w:t>cette</w:t>
      </w:r>
      <w:proofErr w:type="spellEnd"/>
      <w:r w:rsidR="00702DE8" w:rsidRPr="00D07A42">
        <w:rPr>
          <w:rFonts w:asciiTheme="minorBidi" w:hAnsiTheme="minorBidi" w:cstheme="minorBidi"/>
          <w:b/>
          <w:bCs/>
          <w:sz w:val="20"/>
          <w:szCs w:val="20"/>
          <w:highlight w:val="red"/>
          <w:lang w:val="en-GB"/>
        </w:rPr>
        <w:t xml:space="preserve"> option </w:t>
      </w:r>
      <w:proofErr w:type="spellStart"/>
      <w:r w:rsidR="00702DE8" w:rsidRPr="00D07A42">
        <w:rPr>
          <w:rFonts w:asciiTheme="minorBidi" w:hAnsiTheme="minorBidi" w:cstheme="minorBidi"/>
          <w:b/>
          <w:bCs/>
          <w:sz w:val="20"/>
          <w:szCs w:val="20"/>
          <w:highlight w:val="red"/>
          <w:lang w:val="en-GB"/>
        </w:rPr>
        <w:t>si</w:t>
      </w:r>
      <w:proofErr w:type="spellEnd"/>
      <w:r w:rsidR="00702DE8" w:rsidRPr="00D07A42">
        <w:rPr>
          <w:rFonts w:asciiTheme="minorBidi" w:hAnsiTheme="minorBidi" w:cstheme="minorBidi"/>
          <w:b/>
          <w:bCs/>
          <w:sz w:val="20"/>
          <w:szCs w:val="20"/>
          <w:highlight w:val="red"/>
          <w:lang w:val="en-GB"/>
        </w:rPr>
        <w:t xml:space="preserve"> </w:t>
      </w:r>
      <w:proofErr w:type="spellStart"/>
      <w:r w:rsidR="00702DE8" w:rsidRPr="00D07A42">
        <w:rPr>
          <w:rFonts w:asciiTheme="minorBidi" w:hAnsiTheme="minorBidi" w:cstheme="minorBidi"/>
          <w:b/>
          <w:bCs/>
          <w:sz w:val="20"/>
          <w:szCs w:val="20"/>
          <w:highlight w:val="red"/>
          <w:lang w:val="en-GB"/>
        </w:rPr>
        <w:t>elle</w:t>
      </w:r>
      <w:proofErr w:type="spellEnd"/>
      <w:r w:rsidR="00702DE8" w:rsidRPr="00D07A42">
        <w:rPr>
          <w:rFonts w:asciiTheme="minorBidi" w:hAnsiTheme="minorBidi" w:cstheme="minorBidi"/>
          <w:b/>
          <w:bCs/>
          <w:sz w:val="20"/>
          <w:szCs w:val="20"/>
          <w:highlight w:val="red"/>
          <w:lang w:val="en-GB"/>
        </w:rPr>
        <w:t xml:space="preserve"> </w:t>
      </w:r>
      <w:proofErr w:type="spellStart"/>
      <w:r w:rsidR="00702DE8" w:rsidRPr="00D07A42">
        <w:rPr>
          <w:rFonts w:asciiTheme="minorBidi" w:hAnsiTheme="minorBidi" w:cstheme="minorBidi"/>
          <w:b/>
          <w:bCs/>
          <w:sz w:val="20"/>
          <w:szCs w:val="20"/>
          <w:highlight w:val="red"/>
          <w:lang w:val="en-GB"/>
        </w:rPr>
        <w:t>n'est</w:t>
      </w:r>
      <w:proofErr w:type="spellEnd"/>
      <w:r w:rsidR="00702DE8" w:rsidRPr="00D07A42">
        <w:rPr>
          <w:rFonts w:asciiTheme="minorBidi" w:hAnsiTheme="minorBidi" w:cstheme="minorBidi"/>
          <w:b/>
          <w:bCs/>
          <w:sz w:val="20"/>
          <w:szCs w:val="20"/>
          <w:highlight w:val="red"/>
          <w:lang w:val="en-GB"/>
        </w:rPr>
        <w:t xml:space="preserve"> pas </w:t>
      </w:r>
      <w:proofErr w:type="spellStart"/>
      <w:r w:rsidR="00702DE8" w:rsidRPr="00D07A42">
        <w:rPr>
          <w:rFonts w:asciiTheme="minorBidi" w:hAnsiTheme="minorBidi" w:cstheme="minorBidi"/>
          <w:b/>
          <w:bCs/>
          <w:sz w:val="20"/>
          <w:szCs w:val="20"/>
          <w:highlight w:val="red"/>
          <w:lang w:val="en-GB"/>
        </w:rPr>
        <w:t>nécessaire</w:t>
      </w:r>
      <w:proofErr w:type="spellEnd"/>
      <w:r w:rsidR="00702DE8" w:rsidRPr="00D07A42">
        <w:rPr>
          <w:rFonts w:asciiTheme="minorBidi" w:hAnsiTheme="minorBidi" w:cstheme="minorBidi"/>
          <w:b/>
          <w:bCs/>
          <w:sz w:val="20"/>
          <w:szCs w:val="20"/>
          <w:highlight w:val="red"/>
          <w:lang w:val="en-GB"/>
        </w:rPr>
        <w:t>)</w:t>
      </w:r>
    </w:p>
    <w:p w14:paraId="17D6040D" w14:textId="77777777" w:rsidR="008D2387" w:rsidRPr="004563C2" w:rsidRDefault="008D2387" w:rsidP="008D2387">
      <w:pPr>
        <w:jc w:val="both"/>
        <w:rPr>
          <w:rFonts w:ascii="Arial" w:hAnsi="Arial" w:cs="Arial"/>
          <w:i/>
          <w:iCs/>
          <w:sz w:val="20"/>
          <w:szCs w:val="20"/>
          <w:lang w:val="en-GB"/>
        </w:rPr>
      </w:pPr>
      <w:r w:rsidRPr="004563C2">
        <w:rPr>
          <w:rFonts w:ascii="Arial" w:hAnsi="Arial" w:cs="Arial"/>
          <w:i/>
          <w:iCs/>
          <w:sz w:val="20"/>
          <w:szCs w:val="20"/>
          <w:lang w:val="en-GB"/>
        </w:rPr>
        <w:t xml:space="preserve">In consideration for his/her services, the </w:t>
      </w:r>
      <w:r w:rsidR="00947FE0" w:rsidRPr="004563C2">
        <w:rPr>
          <w:rFonts w:ascii="Arial" w:hAnsi="Arial" w:cs="Arial"/>
          <w:i/>
          <w:iCs/>
          <w:sz w:val="20"/>
          <w:szCs w:val="20"/>
          <w:lang w:val="en-GB"/>
        </w:rPr>
        <w:t>Contractor</w:t>
      </w:r>
      <w:r w:rsidRPr="004563C2">
        <w:rPr>
          <w:rFonts w:ascii="Arial" w:hAnsi="Arial" w:cs="Arial"/>
          <w:i/>
          <w:iCs/>
          <w:sz w:val="20"/>
          <w:szCs w:val="20"/>
          <w:lang w:val="en-GB"/>
        </w:rPr>
        <w:t xml:space="preserve"> shall receive a remuneration to be determined </w:t>
      </w:r>
      <w:r w:rsidR="00D511F0" w:rsidRPr="004563C2">
        <w:rPr>
          <w:rFonts w:ascii="Arial" w:hAnsi="Arial" w:cs="Arial"/>
          <w:i/>
          <w:iCs/>
          <w:sz w:val="20"/>
          <w:szCs w:val="20"/>
          <w:lang w:val="en-GB"/>
        </w:rPr>
        <w:t xml:space="preserve">based </w:t>
      </w:r>
      <w:r w:rsidRPr="004563C2">
        <w:rPr>
          <w:rFonts w:ascii="Arial" w:hAnsi="Arial" w:cs="Arial"/>
          <w:i/>
          <w:iCs/>
          <w:sz w:val="20"/>
          <w:szCs w:val="20"/>
          <w:lang w:val="en-GB"/>
        </w:rPr>
        <w:t xml:space="preserve">on a </w:t>
      </w:r>
      <w:r w:rsidRPr="004563C2">
        <w:rPr>
          <w:rFonts w:ascii="Arial" w:hAnsi="Arial" w:cs="Arial"/>
          <w:i/>
          <w:iCs/>
          <w:sz w:val="20"/>
          <w:szCs w:val="20"/>
          <w:highlight w:val="yellow"/>
          <w:lang w:val="en-GB"/>
        </w:rPr>
        <w:t>&lt;daily&gt;</w:t>
      </w:r>
      <w:r w:rsidRPr="004563C2">
        <w:rPr>
          <w:rFonts w:ascii="Arial" w:hAnsi="Arial" w:cs="Arial"/>
          <w:i/>
          <w:iCs/>
          <w:sz w:val="20"/>
          <w:szCs w:val="20"/>
          <w:lang w:val="en-GB"/>
        </w:rPr>
        <w:t xml:space="preserve"> </w:t>
      </w:r>
      <w:r w:rsidRPr="004563C2">
        <w:rPr>
          <w:rFonts w:ascii="Arial" w:hAnsi="Arial" w:cs="Arial"/>
          <w:i/>
          <w:iCs/>
          <w:sz w:val="20"/>
          <w:szCs w:val="20"/>
          <w:highlight w:val="yellow"/>
          <w:lang w:val="en-GB"/>
        </w:rPr>
        <w:t>&lt;monthly&gt;</w:t>
      </w:r>
      <w:r w:rsidRPr="004563C2">
        <w:rPr>
          <w:rFonts w:ascii="Arial" w:hAnsi="Arial" w:cs="Arial"/>
          <w:i/>
          <w:iCs/>
          <w:sz w:val="20"/>
          <w:szCs w:val="20"/>
          <w:lang w:val="en-GB"/>
        </w:rPr>
        <w:t xml:space="preserve"> fee rate of </w:t>
      </w:r>
      <w:r w:rsidRPr="004563C2">
        <w:rPr>
          <w:rFonts w:ascii="Arial" w:hAnsi="Arial" w:cs="Arial"/>
          <w:i/>
          <w:iCs/>
          <w:sz w:val="20"/>
          <w:szCs w:val="20"/>
          <w:highlight w:val="yellow"/>
          <w:lang w:val="en-GB"/>
        </w:rPr>
        <w:t>&lt;currency&gt;</w:t>
      </w:r>
      <w:r w:rsidRPr="004563C2">
        <w:rPr>
          <w:rFonts w:ascii="Arial" w:hAnsi="Arial" w:cs="Arial"/>
          <w:i/>
          <w:iCs/>
          <w:sz w:val="20"/>
          <w:szCs w:val="20"/>
          <w:lang w:val="en-GB"/>
        </w:rPr>
        <w:t xml:space="preserve"> </w:t>
      </w:r>
      <w:r w:rsidRPr="004563C2">
        <w:rPr>
          <w:rFonts w:ascii="Arial" w:hAnsi="Arial" w:cs="Arial"/>
          <w:i/>
          <w:iCs/>
          <w:sz w:val="20"/>
          <w:szCs w:val="20"/>
          <w:highlight w:val="yellow"/>
          <w:lang w:val="en-GB"/>
        </w:rPr>
        <w:t>&lt;amount&gt;.</w:t>
      </w:r>
      <w:r w:rsidRPr="004563C2">
        <w:rPr>
          <w:rFonts w:ascii="Arial" w:hAnsi="Arial" w:cs="Arial"/>
          <w:i/>
          <w:iCs/>
          <w:sz w:val="20"/>
          <w:szCs w:val="20"/>
          <w:lang w:val="en-GB"/>
        </w:rPr>
        <w:t xml:space="preserve"> This remuneration shall be determined </w:t>
      </w:r>
      <w:r w:rsidR="004334A0" w:rsidRPr="004563C2">
        <w:rPr>
          <w:rFonts w:ascii="Arial" w:hAnsi="Arial" w:cs="Arial"/>
          <w:i/>
          <w:iCs/>
          <w:sz w:val="20"/>
          <w:szCs w:val="20"/>
          <w:lang w:val="en-GB"/>
        </w:rPr>
        <w:t xml:space="preserve">based </w:t>
      </w:r>
      <w:r w:rsidRPr="004563C2">
        <w:rPr>
          <w:rFonts w:ascii="Arial" w:hAnsi="Arial" w:cs="Arial"/>
          <w:i/>
          <w:iCs/>
          <w:sz w:val="20"/>
          <w:szCs w:val="20"/>
          <w:lang w:val="en-GB"/>
        </w:rPr>
        <w:t xml:space="preserve">on time spent by the </w:t>
      </w:r>
      <w:r w:rsidR="00947FE0" w:rsidRPr="004563C2">
        <w:rPr>
          <w:rFonts w:ascii="Arial" w:hAnsi="Arial" w:cs="Arial"/>
          <w:i/>
          <w:iCs/>
          <w:sz w:val="20"/>
          <w:szCs w:val="20"/>
          <w:lang w:val="en-GB"/>
        </w:rPr>
        <w:t>Contractor</w:t>
      </w:r>
      <w:r w:rsidRPr="004563C2">
        <w:rPr>
          <w:rFonts w:ascii="Arial" w:hAnsi="Arial" w:cs="Arial"/>
          <w:i/>
          <w:iCs/>
          <w:sz w:val="20"/>
          <w:szCs w:val="20"/>
          <w:lang w:val="en-GB"/>
        </w:rPr>
        <w:t xml:space="preserve"> in the performance of the services. </w:t>
      </w:r>
      <w:r w:rsidRPr="004563C2">
        <w:rPr>
          <w:rFonts w:ascii="Arial" w:hAnsi="Arial" w:cs="Arial"/>
          <w:i/>
          <w:iCs/>
          <w:sz w:val="20"/>
          <w:szCs w:val="20"/>
          <w:highlight w:val="cyan"/>
          <w:lang w:val="en-GB"/>
        </w:rPr>
        <w:t xml:space="preserve">(Option: However, the amount of </w:t>
      </w:r>
      <w:r w:rsidRPr="004563C2">
        <w:rPr>
          <w:rFonts w:ascii="Arial" w:hAnsi="Arial" w:cs="Arial"/>
          <w:i/>
          <w:iCs/>
          <w:sz w:val="20"/>
          <w:szCs w:val="20"/>
          <w:highlight w:val="yellow"/>
          <w:lang w:val="en-GB"/>
        </w:rPr>
        <w:t>&lt;currency&gt;</w:t>
      </w:r>
      <w:r w:rsidRPr="004563C2">
        <w:rPr>
          <w:rFonts w:ascii="Arial" w:hAnsi="Arial" w:cs="Arial"/>
          <w:i/>
          <w:iCs/>
          <w:sz w:val="20"/>
          <w:szCs w:val="20"/>
          <w:highlight w:val="cyan"/>
          <w:lang w:val="en-GB"/>
        </w:rPr>
        <w:t xml:space="preserve"> </w:t>
      </w:r>
      <w:r w:rsidRPr="004563C2">
        <w:rPr>
          <w:rFonts w:ascii="Arial" w:hAnsi="Arial" w:cs="Arial"/>
          <w:i/>
          <w:iCs/>
          <w:sz w:val="20"/>
          <w:szCs w:val="20"/>
          <w:highlight w:val="yellow"/>
          <w:lang w:val="en-GB"/>
        </w:rPr>
        <w:t>&lt;amount&gt;</w:t>
      </w:r>
      <w:r w:rsidRPr="004563C2">
        <w:rPr>
          <w:rFonts w:ascii="Arial" w:hAnsi="Arial" w:cs="Arial"/>
          <w:i/>
          <w:iCs/>
          <w:sz w:val="20"/>
          <w:szCs w:val="20"/>
          <w:highlight w:val="cyan"/>
          <w:lang w:val="en-GB"/>
        </w:rPr>
        <w:t xml:space="preserve">, i.e. fees for a period of </w:t>
      </w:r>
      <w:r w:rsidRPr="004563C2">
        <w:rPr>
          <w:rFonts w:ascii="Arial" w:hAnsi="Arial" w:cs="Arial"/>
          <w:i/>
          <w:iCs/>
          <w:sz w:val="20"/>
          <w:szCs w:val="20"/>
          <w:highlight w:val="yellow"/>
          <w:lang w:val="en-GB"/>
        </w:rPr>
        <w:t>&lt;number&gt;</w:t>
      </w:r>
      <w:r w:rsidRPr="004563C2">
        <w:rPr>
          <w:rFonts w:ascii="Arial" w:hAnsi="Arial" w:cs="Arial"/>
          <w:i/>
          <w:iCs/>
          <w:sz w:val="20"/>
          <w:szCs w:val="20"/>
          <w:highlight w:val="cyan"/>
          <w:lang w:val="en-GB"/>
        </w:rPr>
        <w:t xml:space="preserve"> working days </w:t>
      </w:r>
      <w:r w:rsidRPr="004563C2">
        <w:rPr>
          <w:rFonts w:ascii="Arial" w:hAnsi="Arial" w:cs="Arial"/>
          <w:i/>
          <w:iCs/>
          <w:sz w:val="20"/>
          <w:szCs w:val="20"/>
          <w:highlight w:val="yellow"/>
          <w:lang w:val="en-GB"/>
        </w:rPr>
        <w:t>&lt;number&gt;</w:t>
      </w:r>
      <w:r w:rsidRPr="004563C2">
        <w:rPr>
          <w:rFonts w:ascii="Arial" w:hAnsi="Arial" w:cs="Arial"/>
          <w:i/>
          <w:iCs/>
          <w:sz w:val="20"/>
          <w:szCs w:val="20"/>
          <w:highlight w:val="cyan"/>
          <w:lang w:val="en-GB"/>
        </w:rPr>
        <w:t xml:space="preserve"> </w:t>
      </w:r>
      <w:r w:rsidRPr="004563C2">
        <w:rPr>
          <w:rFonts w:ascii="Arial" w:hAnsi="Arial" w:cs="Arial"/>
          <w:i/>
          <w:iCs/>
          <w:sz w:val="20"/>
          <w:szCs w:val="20"/>
          <w:highlight w:val="yellow"/>
          <w:lang w:val="en-GB"/>
        </w:rPr>
        <w:t>&lt;months&gt;</w:t>
      </w:r>
      <w:r w:rsidRPr="004563C2">
        <w:rPr>
          <w:rFonts w:ascii="Arial" w:hAnsi="Arial" w:cs="Arial"/>
          <w:i/>
          <w:iCs/>
          <w:sz w:val="20"/>
          <w:szCs w:val="20"/>
          <w:highlight w:val="cyan"/>
          <w:lang w:val="en-GB"/>
        </w:rPr>
        <w:t xml:space="preserve"> constitute a ceiling amount, above which the </w:t>
      </w:r>
      <w:r w:rsidR="00947FE0" w:rsidRPr="004563C2">
        <w:rPr>
          <w:rFonts w:ascii="Arial" w:hAnsi="Arial" w:cs="Arial"/>
          <w:i/>
          <w:iCs/>
          <w:sz w:val="20"/>
          <w:szCs w:val="20"/>
          <w:highlight w:val="cyan"/>
          <w:lang w:val="en-GB"/>
        </w:rPr>
        <w:t>Contractor</w:t>
      </w:r>
      <w:r w:rsidRPr="004563C2">
        <w:rPr>
          <w:rFonts w:ascii="Arial" w:hAnsi="Arial" w:cs="Arial"/>
          <w:i/>
          <w:iCs/>
          <w:sz w:val="20"/>
          <w:szCs w:val="20"/>
          <w:highlight w:val="cyan"/>
          <w:lang w:val="en-GB"/>
        </w:rPr>
        <w:t>’s extra work shall be deemed covered by his/her remuneration)</w:t>
      </w:r>
      <w:r w:rsidRPr="004563C2">
        <w:rPr>
          <w:rFonts w:ascii="Arial" w:hAnsi="Arial" w:cs="Arial"/>
          <w:b/>
          <w:i/>
          <w:iCs/>
          <w:sz w:val="20"/>
          <w:szCs w:val="20"/>
          <w:highlight w:val="cyan"/>
          <w:lang w:val="en-GB"/>
        </w:rPr>
        <w:t>.</w:t>
      </w:r>
      <w:r w:rsidRPr="004563C2">
        <w:rPr>
          <w:rFonts w:ascii="Arial" w:hAnsi="Arial" w:cs="Arial"/>
          <w:i/>
          <w:iCs/>
          <w:sz w:val="20"/>
          <w:szCs w:val="20"/>
          <w:lang w:val="en-GB"/>
        </w:rPr>
        <w:t xml:space="preserve">  The fee rate is deemed to remunerate all the activities of the </w:t>
      </w:r>
      <w:r w:rsidR="00947FE0" w:rsidRPr="004563C2">
        <w:rPr>
          <w:rFonts w:ascii="Arial" w:hAnsi="Arial" w:cs="Arial"/>
          <w:i/>
          <w:iCs/>
          <w:sz w:val="20"/>
          <w:szCs w:val="20"/>
          <w:lang w:val="en-GB"/>
        </w:rPr>
        <w:t>Contractor</w:t>
      </w:r>
      <w:r w:rsidRPr="004563C2">
        <w:rPr>
          <w:rFonts w:ascii="Arial" w:hAnsi="Arial" w:cs="Arial"/>
          <w:i/>
          <w:iCs/>
          <w:sz w:val="20"/>
          <w:szCs w:val="20"/>
          <w:lang w:val="en-GB"/>
        </w:rPr>
        <w:t xml:space="preserve"> in the performance of the services and to cover all expenses and costs incurred by the </w:t>
      </w:r>
      <w:r w:rsidR="00947FE0" w:rsidRPr="004563C2">
        <w:rPr>
          <w:rFonts w:ascii="Arial" w:hAnsi="Arial" w:cs="Arial"/>
          <w:i/>
          <w:iCs/>
          <w:sz w:val="20"/>
          <w:szCs w:val="20"/>
          <w:lang w:val="en-GB"/>
        </w:rPr>
        <w:t>Contractor</w:t>
      </w:r>
      <w:r w:rsidRPr="004563C2">
        <w:rPr>
          <w:rFonts w:ascii="Arial" w:hAnsi="Arial" w:cs="Arial"/>
          <w:i/>
          <w:iCs/>
          <w:sz w:val="20"/>
          <w:szCs w:val="20"/>
          <w:lang w:val="en-GB"/>
        </w:rPr>
        <w:t xml:space="preserve"> who is not included in the agreed reimbursable costs. The fee rate covers </w:t>
      </w:r>
      <w:r w:rsidRPr="004563C2">
        <w:rPr>
          <w:rFonts w:ascii="Arial" w:hAnsi="Arial" w:cs="Arial"/>
          <w:bCs/>
          <w:i/>
          <w:iCs/>
          <w:sz w:val="20"/>
          <w:szCs w:val="20"/>
          <w:lang w:val="en-GB"/>
        </w:rPr>
        <w:t xml:space="preserve">the </w:t>
      </w:r>
      <w:r w:rsidR="00947FE0" w:rsidRPr="004563C2">
        <w:rPr>
          <w:rFonts w:ascii="Arial" w:hAnsi="Arial" w:cs="Arial"/>
          <w:bCs/>
          <w:i/>
          <w:iCs/>
          <w:sz w:val="20"/>
          <w:szCs w:val="20"/>
          <w:lang w:val="en-GB"/>
        </w:rPr>
        <w:t>Contractor</w:t>
      </w:r>
      <w:r w:rsidRPr="004563C2">
        <w:rPr>
          <w:rFonts w:ascii="Arial" w:hAnsi="Arial" w:cs="Arial"/>
          <w:bCs/>
          <w:i/>
          <w:iCs/>
          <w:sz w:val="20"/>
          <w:szCs w:val="20"/>
          <w:lang w:val="en-GB"/>
        </w:rPr>
        <w:t xml:space="preserve">’s overhead, profit, sick leave, overtime and holiday pay, taxes and social charges. </w:t>
      </w:r>
      <w:r w:rsidRPr="004563C2">
        <w:rPr>
          <w:rFonts w:ascii="Arial" w:hAnsi="Arial" w:cs="Arial"/>
          <w:b/>
          <w:bCs/>
          <w:i/>
          <w:iCs/>
          <w:sz w:val="20"/>
          <w:szCs w:val="20"/>
          <w:highlight w:val="red"/>
          <w:lang w:val="en-GB"/>
        </w:rPr>
        <w:t>(Note: delete option if not required)</w:t>
      </w:r>
    </w:p>
    <w:p w14:paraId="0866230B" w14:textId="77777777" w:rsidR="008D2387" w:rsidRPr="0024582E" w:rsidRDefault="008D2387" w:rsidP="008D2387">
      <w:pPr>
        <w:ind w:left="1304"/>
        <w:jc w:val="both"/>
        <w:rPr>
          <w:rFonts w:ascii="Arial" w:hAnsi="Arial" w:cs="Arial"/>
          <w:sz w:val="20"/>
          <w:szCs w:val="20"/>
          <w:highlight w:val="lightGray"/>
          <w:lang w:val="en-GB"/>
        </w:rPr>
      </w:pPr>
    </w:p>
    <w:p w14:paraId="515B18F0" w14:textId="37173B3D" w:rsidR="008D2387" w:rsidRPr="0028209B" w:rsidRDefault="008D2387" w:rsidP="0028209B">
      <w:pPr>
        <w:jc w:val="both"/>
        <w:rPr>
          <w:rFonts w:ascii="Arial" w:hAnsi="Arial" w:cs="Arial"/>
          <w:bCs/>
          <w:i/>
          <w:iCs/>
          <w:sz w:val="20"/>
          <w:szCs w:val="20"/>
          <w:lang w:val="fr-FR"/>
        </w:rPr>
      </w:pPr>
      <w:r w:rsidRPr="0028209B">
        <w:rPr>
          <w:rFonts w:ascii="Arial" w:hAnsi="Arial" w:cs="Arial"/>
          <w:b/>
          <w:sz w:val="20"/>
          <w:szCs w:val="20"/>
          <w:highlight w:val="cyan"/>
          <w:lang w:val="fr-FR"/>
        </w:rPr>
        <w:t>(</w:t>
      </w:r>
      <w:proofErr w:type="gramStart"/>
      <w:r w:rsidRPr="0028209B">
        <w:rPr>
          <w:rFonts w:ascii="Arial" w:hAnsi="Arial" w:cs="Arial"/>
          <w:b/>
          <w:sz w:val="20"/>
          <w:szCs w:val="20"/>
          <w:highlight w:val="cyan"/>
          <w:lang w:val="fr-FR"/>
        </w:rPr>
        <w:t>Option:</w:t>
      </w:r>
      <w:proofErr w:type="gramEnd"/>
      <w:r w:rsidRPr="0028209B">
        <w:rPr>
          <w:rFonts w:ascii="Arial" w:hAnsi="Arial" w:cs="Arial"/>
          <w:b/>
          <w:sz w:val="20"/>
          <w:szCs w:val="20"/>
          <w:highlight w:val="cyan"/>
          <w:lang w:val="fr-FR"/>
        </w:rPr>
        <w:t xml:space="preserve"> </w:t>
      </w:r>
      <w:r w:rsidR="004563C2" w:rsidRPr="0028209B">
        <w:rPr>
          <w:rFonts w:ascii="Arial" w:hAnsi="Arial" w:cs="Arial"/>
          <w:b/>
          <w:sz w:val="20"/>
          <w:szCs w:val="20"/>
          <w:highlight w:val="cyan"/>
          <w:lang w:val="fr-FR"/>
        </w:rPr>
        <w:t xml:space="preserve">Si taux de rémunération quotidien / </w:t>
      </w:r>
      <w:r w:rsidRPr="0028209B">
        <w:rPr>
          <w:rFonts w:ascii="Arial" w:hAnsi="Arial" w:cs="Arial"/>
          <w:b/>
          <w:i/>
          <w:iCs/>
          <w:sz w:val="20"/>
          <w:szCs w:val="20"/>
          <w:highlight w:val="cyan"/>
          <w:lang w:val="fr-FR"/>
        </w:rPr>
        <w:t xml:space="preserve">If a </w:t>
      </w:r>
      <w:proofErr w:type="spellStart"/>
      <w:r w:rsidRPr="0028209B">
        <w:rPr>
          <w:rFonts w:ascii="Arial" w:hAnsi="Arial" w:cs="Arial"/>
          <w:b/>
          <w:i/>
          <w:iCs/>
          <w:sz w:val="20"/>
          <w:szCs w:val="20"/>
          <w:highlight w:val="cyan"/>
          <w:lang w:val="fr-FR"/>
        </w:rPr>
        <w:t>daily</w:t>
      </w:r>
      <w:proofErr w:type="spellEnd"/>
      <w:r w:rsidRPr="0028209B">
        <w:rPr>
          <w:rFonts w:ascii="Arial" w:hAnsi="Arial" w:cs="Arial"/>
          <w:b/>
          <w:i/>
          <w:iCs/>
          <w:sz w:val="20"/>
          <w:szCs w:val="20"/>
          <w:highlight w:val="cyan"/>
          <w:lang w:val="fr-FR"/>
        </w:rPr>
        <w:t xml:space="preserve"> </w:t>
      </w:r>
      <w:proofErr w:type="spellStart"/>
      <w:r w:rsidRPr="0028209B">
        <w:rPr>
          <w:rFonts w:ascii="Arial" w:hAnsi="Arial" w:cs="Arial"/>
          <w:b/>
          <w:i/>
          <w:iCs/>
          <w:sz w:val="20"/>
          <w:szCs w:val="20"/>
          <w:highlight w:val="cyan"/>
          <w:lang w:val="fr-FR"/>
        </w:rPr>
        <w:t>fee</w:t>
      </w:r>
      <w:proofErr w:type="spellEnd"/>
      <w:r w:rsidRPr="0028209B">
        <w:rPr>
          <w:rFonts w:ascii="Arial" w:hAnsi="Arial" w:cs="Arial"/>
          <w:b/>
          <w:i/>
          <w:iCs/>
          <w:sz w:val="20"/>
          <w:szCs w:val="20"/>
          <w:highlight w:val="cyan"/>
          <w:lang w:val="fr-FR"/>
        </w:rPr>
        <w:t>-rate</w:t>
      </w:r>
      <w:r w:rsidRPr="0028209B">
        <w:rPr>
          <w:rFonts w:ascii="Arial" w:hAnsi="Arial" w:cs="Arial"/>
          <w:b/>
          <w:sz w:val="20"/>
          <w:szCs w:val="20"/>
          <w:highlight w:val="cyan"/>
          <w:lang w:val="fr-FR"/>
        </w:rPr>
        <w:t>)</w:t>
      </w:r>
      <w:r w:rsidRPr="0028209B">
        <w:rPr>
          <w:rFonts w:ascii="Arial" w:hAnsi="Arial" w:cs="Arial"/>
          <w:b/>
          <w:sz w:val="20"/>
          <w:szCs w:val="20"/>
          <w:lang w:val="fr-FR"/>
        </w:rPr>
        <w:t xml:space="preserve"> </w:t>
      </w:r>
      <w:r w:rsidR="0028209B" w:rsidRPr="0028209B">
        <w:rPr>
          <w:rFonts w:ascii="Arial" w:hAnsi="Arial" w:cs="Arial"/>
          <w:bCs/>
          <w:sz w:val="20"/>
          <w:szCs w:val="20"/>
          <w:lang w:val="fr-FR"/>
        </w:rPr>
        <w:t xml:space="preserve">Le taux de rémunération quotidien est basé sur une journée de travail de </w:t>
      </w:r>
      <w:r w:rsidR="0028209B" w:rsidRPr="0028209B">
        <w:rPr>
          <w:rFonts w:ascii="Arial" w:hAnsi="Arial" w:cs="Arial"/>
          <w:bCs/>
          <w:sz w:val="20"/>
          <w:szCs w:val="20"/>
          <w:highlight w:val="yellow"/>
          <w:lang w:val="fr-FR"/>
        </w:rPr>
        <w:t>&lt;8&gt;</w:t>
      </w:r>
      <w:r w:rsidR="0028209B" w:rsidRPr="0028209B">
        <w:rPr>
          <w:rFonts w:ascii="Arial" w:hAnsi="Arial" w:cs="Arial"/>
          <w:bCs/>
          <w:sz w:val="20"/>
          <w:szCs w:val="20"/>
          <w:lang w:val="fr-FR"/>
        </w:rPr>
        <w:t xml:space="preserve"> heures.</w:t>
      </w:r>
      <w:r w:rsidR="0028209B">
        <w:rPr>
          <w:rFonts w:ascii="Arial" w:hAnsi="Arial" w:cs="Arial"/>
          <w:bCs/>
          <w:sz w:val="20"/>
          <w:szCs w:val="20"/>
          <w:lang w:val="fr-FR"/>
        </w:rPr>
        <w:t xml:space="preserve"> </w:t>
      </w:r>
      <w:r w:rsidR="0028209B" w:rsidRPr="0028209B">
        <w:rPr>
          <w:rFonts w:ascii="Arial" w:hAnsi="Arial" w:cs="Arial"/>
          <w:bCs/>
          <w:i/>
          <w:iCs/>
          <w:sz w:val="20"/>
          <w:szCs w:val="20"/>
          <w:lang w:val="fr-FR"/>
        </w:rPr>
        <w:t xml:space="preserve">/ </w:t>
      </w:r>
      <w:r w:rsidRPr="0028209B">
        <w:rPr>
          <w:rFonts w:ascii="Arial" w:hAnsi="Arial" w:cs="Arial"/>
          <w:bCs/>
          <w:i/>
          <w:iCs/>
          <w:sz w:val="20"/>
          <w:szCs w:val="20"/>
          <w:lang w:val="fr-FR"/>
        </w:rPr>
        <w:t xml:space="preserve">The </w:t>
      </w:r>
      <w:proofErr w:type="spellStart"/>
      <w:r w:rsidRPr="0028209B">
        <w:rPr>
          <w:rFonts w:ascii="Arial" w:hAnsi="Arial" w:cs="Arial"/>
          <w:bCs/>
          <w:i/>
          <w:iCs/>
          <w:sz w:val="20"/>
          <w:szCs w:val="20"/>
          <w:lang w:val="fr-FR"/>
        </w:rPr>
        <w:t>daily</w:t>
      </w:r>
      <w:proofErr w:type="spellEnd"/>
      <w:r w:rsidRPr="0028209B">
        <w:rPr>
          <w:rFonts w:ascii="Arial" w:hAnsi="Arial" w:cs="Arial"/>
          <w:bCs/>
          <w:i/>
          <w:iCs/>
          <w:sz w:val="20"/>
          <w:szCs w:val="20"/>
          <w:lang w:val="fr-FR"/>
        </w:rPr>
        <w:t xml:space="preserve"> </w:t>
      </w:r>
      <w:proofErr w:type="spellStart"/>
      <w:r w:rsidRPr="0028209B">
        <w:rPr>
          <w:rFonts w:ascii="Arial" w:hAnsi="Arial" w:cs="Arial"/>
          <w:bCs/>
          <w:i/>
          <w:iCs/>
          <w:sz w:val="20"/>
          <w:szCs w:val="20"/>
          <w:lang w:val="fr-FR"/>
        </w:rPr>
        <w:t>fee</w:t>
      </w:r>
      <w:proofErr w:type="spellEnd"/>
      <w:r w:rsidRPr="0028209B">
        <w:rPr>
          <w:rFonts w:ascii="Arial" w:hAnsi="Arial" w:cs="Arial"/>
          <w:bCs/>
          <w:i/>
          <w:iCs/>
          <w:sz w:val="20"/>
          <w:szCs w:val="20"/>
          <w:lang w:val="fr-FR"/>
        </w:rPr>
        <w:t xml:space="preserve"> rate </w:t>
      </w:r>
      <w:proofErr w:type="spellStart"/>
      <w:r w:rsidRPr="0028209B">
        <w:rPr>
          <w:rFonts w:ascii="Arial" w:hAnsi="Arial" w:cs="Arial"/>
          <w:bCs/>
          <w:i/>
          <w:iCs/>
          <w:sz w:val="20"/>
          <w:szCs w:val="20"/>
          <w:lang w:val="fr-FR"/>
        </w:rPr>
        <w:t>is</w:t>
      </w:r>
      <w:proofErr w:type="spellEnd"/>
      <w:r w:rsidRPr="0028209B">
        <w:rPr>
          <w:rFonts w:ascii="Arial" w:hAnsi="Arial" w:cs="Arial"/>
          <w:bCs/>
          <w:i/>
          <w:iCs/>
          <w:sz w:val="20"/>
          <w:szCs w:val="20"/>
          <w:lang w:val="fr-FR"/>
        </w:rPr>
        <w:t xml:space="preserve"> </w:t>
      </w:r>
      <w:proofErr w:type="spellStart"/>
      <w:r w:rsidRPr="0028209B">
        <w:rPr>
          <w:rFonts w:ascii="Arial" w:hAnsi="Arial" w:cs="Arial"/>
          <w:bCs/>
          <w:i/>
          <w:iCs/>
          <w:sz w:val="20"/>
          <w:szCs w:val="20"/>
          <w:lang w:val="fr-FR"/>
        </w:rPr>
        <w:t>based</w:t>
      </w:r>
      <w:proofErr w:type="spellEnd"/>
      <w:r w:rsidRPr="0028209B">
        <w:rPr>
          <w:rFonts w:ascii="Arial" w:hAnsi="Arial" w:cs="Arial"/>
          <w:bCs/>
          <w:i/>
          <w:iCs/>
          <w:sz w:val="20"/>
          <w:szCs w:val="20"/>
          <w:lang w:val="fr-FR"/>
        </w:rPr>
        <w:t xml:space="preserve"> on a </w:t>
      </w:r>
      <w:proofErr w:type="spellStart"/>
      <w:r w:rsidRPr="0028209B">
        <w:rPr>
          <w:rFonts w:ascii="Arial" w:hAnsi="Arial" w:cs="Arial"/>
          <w:bCs/>
          <w:i/>
          <w:iCs/>
          <w:sz w:val="20"/>
          <w:szCs w:val="20"/>
          <w:lang w:val="fr-FR"/>
        </w:rPr>
        <w:t>working</w:t>
      </w:r>
      <w:proofErr w:type="spellEnd"/>
      <w:r w:rsidRPr="0028209B">
        <w:rPr>
          <w:rFonts w:ascii="Arial" w:hAnsi="Arial" w:cs="Arial"/>
          <w:bCs/>
          <w:i/>
          <w:iCs/>
          <w:sz w:val="20"/>
          <w:szCs w:val="20"/>
          <w:lang w:val="fr-FR"/>
        </w:rPr>
        <w:t xml:space="preserve"> </w:t>
      </w:r>
      <w:proofErr w:type="spellStart"/>
      <w:r w:rsidRPr="0028209B">
        <w:rPr>
          <w:rFonts w:ascii="Arial" w:hAnsi="Arial" w:cs="Arial"/>
          <w:bCs/>
          <w:i/>
          <w:iCs/>
          <w:sz w:val="20"/>
          <w:szCs w:val="20"/>
          <w:lang w:val="fr-FR"/>
        </w:rPr>
        <w:t>day</w:t>
      </w:r>
      <w:proofErr w:type="spellEnd"/>
      <w:r w:rsidRPr="0028209B">
        <w:rPr>
          <w:rFonts w:ascii="Arial" w:hAnsi="Arial" w:cs="Arial"/>
          <w:bCs/>
          <w:i/>
          <w:iCs/>
          <w:sz w:val="20"/>
          <w:szCs w:val="20"/>
          <w:lang w:val="fr-FR"/>
        </w:rPr>
        <w:t xml:space="preserve"> of </w:t>
      </w:r>
      <w:r w:rsidRPr="0028209B">
        <w:rPr>
          <w:rFonts w:ascii="Arial" w:hAnsi="Arial" w:cs="Arial"/>
          <w:bCs/>
          <w:i/>
          <w:iCs/>
          <w:sz w:val="20"/>
          <w:szCs w:val="20"/>
          <w:highlight w:val="yellow"/>
          <w:lang w:val="fr-FR"/>
        </w:rPr>
        <w:t>&lt;8&gt;</w:t>
      </w:r>
      <w:r w:rsidRPr="0028209B">
        <w:rPr>
          <w:rFonts w:ascii="Arial" w:hAnsi="Arial" w:cs="Arial"/>
          <w:bCs/>
          <w:i/>
          <w:iCs/>
          <w:sz w:val="20"/>
          <w:szCs w:val="20"/>
          <w:lang w:val="fr-FR"/>
        </w:rPr>
        <w:t xml:space="preserve"> </w:t>
      </w:r>
      <w:proofErr w:type="spellStart"/>
      <w:r w:rsidRPr="0028209B">
        <w:rPr>
          <w:rFonts w:ascii="Arial" w:hAnsi="Arial" w:cs="Arial"/>
          <w:bCs/>
          <w:i/>
          <w:iCs/>
          <w:sz w:val="20"/>
          <w:szCs w:val="20"/>
          <w:lang w:val="fr-FR"/>
        </w:rPr>
        <w:t>hours</w:t>
      </w:r>
      <w:proofErr w:type="spellEnd"/>
      <w:r w:rsidRPr="0028209B">
        <w:rPr>
          <w:rFonts w:ascii="Arial" w:hAnsi="Arial" w:cs="Arial"/>
          <w:bCs/>
          <w:i/>
          <w:iCs/>
          <w:sz w:val="20"/>
          <w:szCs w:val="20"/>
          <w:lang w:val="fr-FR"/>
        </w:rPr>
        <w:t>.</w:t>
      </w:r>
    </w:p>
    <w:p w14:paraId="2ED89504" w14:textId="3806C7B3" w:rsidR="008D2387" w:rsidRPr="00D07A42" w:rsidRDefault="008D2387" w:rsidP="00A066B1">
      <w:pPr>
        <w:jc w:val="both"/>
        <w:rPr>
          <w:rFonts w:ascii="Arial" w:hAnsi="Arial" w:cs="Arial"/>
          <w:i/>
          <w:iCs/>
          <w:sz w:val="20"/>
          <w:szCs w:val="20"/>
          <w:lang w:val="fr-FR"/>
        </w:rPr>
      </w:pPr>
      <w:r w:rsidRPr="00A066B1">
        <w:rPr>
          <w:rFonts w:ascii="Arial" w:hAnsi="Arial" w:cs="Arial"/>
          <w:b/>
          <w:sz w:val="20"/>
          <w:szCs w:val="20"/>
          <w:highlight w:val="cyan"/>
          <w:lang w:val="fr-FR"/>
        </w:rPr>
        <w:t>(</w:t>
      </w:r>
      <w:proofErr w:type="gramStart"/>
      <w:r w:rsidRPr="00A066B1">
        <w:rPr>
          <w:rFonts w:ascii="Arial" w:hAnsi="Arial" w:cs="Arial"/>
          <w:b/>
          <w:sz w:val="20"/>
          <w:szCs w:val="20"/>
          <w:highlight w:val="cyan"/>
          <w:lang w:val="fr-FR"/>
        </w:rPr>
        <w:t>Option:</w:t>
      </w:r>
      <w:proofErr w:type="gramEnd"/>
      <w:r w:rsidRPr="00A066B1">
        <w:rPr>
          <w:rFonts w:ascii="Arial" w:hAnsi="Arial" w:cs="Arial"/>
          <w:b/>
          <w:sz w:val="20"/>
          <w:szCs w:val="20"/>
          <w:highlight w:val="cyan"/>
          <w:lang w:val="fr-FR"/>
        </w:rPr>
        <w:t xml:space="preserve"> </w:t>
      </w:r>
      <w:r w:rsidR="00A066B1" w:rsidRPr="00A066B1">
        <w:rPr>
          <w:rFonts w:ascii="Arial" w:hAnsi="Arial" w:cs="Arial"/>
          <w:b/>
          <w:sz w:val="20"/>
          <w:szCs w:val="20"/>
          <w:highlight w:val="cyan"/>
          <w:lang w:val="fr-FR"/>
        </w:rPr>
        <w:t xml:space="preserve">Si taux de rémunération mensuel/ </w:t>
      </w:r>
      <w:r w:rsidRPr="00A066B1">
        <w:rPr>
          <w:rFonts w:ascii="Arial" w:hAnsi="Arial" w:cs="Arial"/>
          <w:b/>
          <w:i/>
          <w:iCs/>
          <w:sz w:val="20"/>
          <w:szCs w:val="20"/>
          <w:highlight w:val="cyan"/>
          <w:lang w:val="fr-FR"/>
        </w:rPr>
        <w:t xml:space="preserve">If a </w:t>
      </w:r>
      <w:proofErr w:type="spellStart"/>
      <w:r w:rsidRPr="00A066B1">
        <w:rPr>
          <w:rFonts w:ascii="Arial" w:hAnsi="Arial" w:cs="Arial"/>
          <w:b/>
          <w:i/>
          <w:iCs/>
          <w:sz w:val="20"/>
          <w:szCs w:val="20"/>
          <w:highlight w:val="cyan"/>
          <w:lang w:val="fr-FR"/>
        </w:rPr>
        <w:t>monthly</w:t>
      </w:r>
      <w:proofErr w:type="spellEnd"/>
      <w:r w:rsidRPr="00A066B1">
        <w:rPr>
          <w:rFonts w:ascii="Arial" w:hAnsi="Arial" w:cs="Arial"/>
          <w:b/>
          <w:i/>
          <w:iCs/>
          <w:sz w:val="20"/>
          <w:szCs w:val="20"/>
          <w:highlight w:val="cyan"/>
          <w:lang w:val="fr-FR"/>
        </w:rPr>
        <w:t xml:space="preserve"> </w:t>
      </w:r>
      <w:proofErr w:type="spellStart"/>
      <w:r w:rsidRPr="00A066B1">
        <w:rPr>
          <w:rFonts w:ascii="Arial" w:hAnsi="Arial" w:cs="Arial"/>
          <w:b/>
          <w:i/>
          <w:iCs/>
          <w:sz w:val="20"/>
          <w:szCs w:val="20"/>
          <w:highlight w:val="cyan"/>
          <w:lang w:val="fr-FR"/>
        </w:rPr>
        <w:t>fee</w:t>
      </w:r>
      <w:proofErr w:type="spellEnd"/>
      <w:r w:rsidRPr="00A066B1">
        <w:rPr>
          <w:rFonts w:ascii="Arial" w:hAnsi="Arial" w:cs="Arial"/>
          <w:b/>
          <w:i/>
          <w:iCs/>
          <w:sz w:val="20"/>
          <w:szCs w:val="20"/>
          <w:highlight w:val="cyan"/>
          <w:lang w:val="fr-FR"/>
        </w:rPr>
        <w:t>-rate</w:t>
      </w:r>
      <w:r w:rsidRPr="00A066B1">
        <w:rPr>
          <w:rFonts w:ascii="Arial" w:hAnsi="Arial" w:cs="Arial"/>
          <w:b/>
          <w:sz w:val="20"/>
          <w:szCs w:val="20"/>
          <w:highlight w:val="cyan"/>
          <w:lang w:val="fr-FR"/>
        </w:rPr>
        <w:t>)</w:t>
      </w:r>
      <w:r w:rsidRPr="00A066B1">
        <w:rPr>
          <w:rFonts w:ascii="Arial" w:hAnsi="Arial" w:cs="Arial"/>
          <w:b/>
          <w:sz w:val="20"/>
          <w:szCs w:val="20"/>
          <w:lang w:val="fr-FR"/>
        </w:rPr>
        <w:t xml:space="preserve"> </w:t>
      </w:r>
      <w:r w:rsidR="00A066B1" w:rsidRPr="00A066B1">
        <w:rPr>
          <w:rFonts w:ascii="Arial" w:hAnsi="Arial" w:cs="Arial"/>
          <w:bCs/>
          <w:sz w:val="20"/>
          <w:szCs w:val="20"/>
          <w:lang w:val="fr-FR"/>
        </w:rPr>
        <w:t xml:space="preserve">Le taux de rémunération mensuel est basé sur un mois de </w:t>
      </w:r>
      <w:r w:rsidR="00A066B1" w:rsidRPr="00A066B1">
        <w:rPr>
          <w:rFonts w:ascii="Arial" w:hAnsi="Arial" w:cs="Arial"/>
          <w:bCs/>
          <w:sz w:val="20"/>
          <w:szCs w:val="20"/>
          <w:highlight w:val="yellow"/>
          <w:lang w:val="fr-FR"/>
        </w:rPr>
        <w:t>&lt;nombre&gt;</w:t>
      </w:r>
      <w:r w:rsidR="00A066B1" w:rsidRPr="00A066B1">
        <w:rPr>
          <w:rFonts w:ascii="Arial" w:hAnsi="Arial" w:cs="Arial"/>
          <w:bCs/>
          <w:sz w:val="20"/>
          <w:szCs w:val="20"/>
          <w:lang w:val="fr-FR"/>
        </w:rPr>
        <w:t xml:space="preserve"> jours ouvrables et des jours ouvrables de </w:t>
      </w:r>
      <w:r w:rsidR="00A066B1" w:rsidRPr="00A066B1">
        <w:rPr>
          <w:rFonts w:ascii="Arial" w:hAnsi="Arial" w:cs="Arial"/>
          <w:bCs/>
          <w:sz w:val="20"/>
          <w:szCs w:val="20"/>
          <w:highlight w:val="yellow"/>
          <w:lang w:val="fr-FR"/>
        </w:rPr>
        <w:t>&lt;8&gt;</w:t>
      </w:r>
      <w:r w:rsidR="00A066B1" w:rsidRPr="00A066B1">
        <w:rPr>
          <w:rFonts w:ascii="Arial" w:hAnsi="Arial" w:cs="Arial"/>
          <w:bCs/>
          <w:sz w:val="20"/>
          <w:szCs w:val="20"/>
          <w:lang w:val="fr-FR"/>
        </w:rPr>
        <w:t xml:space="preserve"> heures.</w:t>
      </w:r>
      <w:r w:rsidR="00A066B1" w:rsidRPr="00A066B1">
        <w:rPr>
          <w:rFonts w:ascii="Arial" w:hAnsi="Arial" w:cs="Arial"/>
          <w:b/>
          <w:sz w:val="20"/>
          <w:szCs w:val="20"/>
          <w:lang w:val="fr-FR"/>
        </w:rPr>
        <w:t xml:space="preserve"> </w:t>
      </w:r>
      <w:r w:rsidR="00A066B1" w:rsidRPr="00A066B1">
        <w:rPr>
          <w:rFonts w:ascii="Arial" w:hAnsi="Arial" w:cs="Arial"/>
          <w:b/>
          <w:sz w:val="20"/>
          <w:szCs w:val="20"/>
          <w:highlight w:val="red"/>
          <w:lang w:val="en-GB"/>
        </w:rPr>
        <w:t>(</w:t>
      </w:r>
      <w:proofErr w:type="gramStart"/>
      <w:r w:rsidR="00A066B1" w:rsidRPr="00A066B1">
        <w:rPr>
          <w:rFonts w:ascii="Arial" w:hAnsi="Arial" w:cs="Arial"/>
          <w:b/>
          <w:sz w:val="20"/>
          <w:szCs w:val="20"/>
          <w:highlight w:val="red"/>
          <w:lang w:val="en-GB"/>
        </w:rPr>
        <w:t>Note :</w:t>
      </w:r>
      <w:proofErr w:type="gramEnd"/>
      <w:r w:rsidR="00A066B1" w:rsidRPr="00A066B1">
        <w:rPr>
          <w:rFonts w:ascii="Arial" w:hAnsi="Arial" w:cs="Arial"/>
          <w:b/>
          <w:sz w:val="20"/>
          <w:szCs w:val="20"/>
          <w:highlight w:val="red"/>
          <w:lang w:val="en-GB"/>
        </w:rPr>
        <w:t xml:space="preserve"> </w:t>
      </w:r>
      <w:proofErr w:type="spellStart"/>
      <w:r w:rsidR="00A066B1" w:rsidRPr="00A066B1">
        <w:rPr>
          <w:rFonts w:ascii="Arial" w:hAnsi="Arial" w:cs="Arial"/>
          <w:b/>
          <w:sz w:val="20"/>
          <w:szCs w:val="20"/>
          <w:highlight w:val="red"/>
          <w:lang w:val="en-GB"/>
        </w:rPr>
        <w:t>supprimez</w:t>
      </w:r>
      <w:proofErr w:type="spellEnd"/>
      <w:r w:rsidR="00A066B1" w:rsidRPr="00A066B1">
        <w:rPr>
          <w:rFonts w:ascii="Arial" w:hAnsi="Arial" w:cs="Arial"/>
          <w:b/>
          <w:sz w:val="20"/>
          <w:szCs w:val="20"/>
          <w:highlight w:val="red"/>
          <w:lang w:val="en-GB"/>
        </w:rPr>
        <w:t xml:space="preserve"> les</w:t>
      </w:r>
      <w:r w:rsidR="00A066B1" w:rsidRPr="00A066B1">
        <w:rPr>
          <w:rFonts w:ascii="Arial" w:hAnsi="Arial" w:cs="Arial"/>
          <w:b/>
          <w:sz w:val="20"/>
          <w:szCs w:val="20"/>
          <w:lang w:val="en-GB"/>
        </w:rPr>
        <w:t xml:space="preserve"> </w:t>
      </w:r>
      <w:r w:rsidR="00A066B1" w:rsidRPr="00A066B1">
        <w:rPr>
          <w:rFonts w:ascii="Arial" w:hAnsi="Arial" w:cs="Arial"/>
          <w:b/>
          <w:sz w:val="20"/>
          <w:szCs w:val="20"/>
          <w:highlight w:val="red"/>
          <w:lang w:val="en-GB"/>
        </w:rPr>
        <w:t xml:space="preserve">options </w:t>
      </w:r>
      <w:proofErr w:type="spellStart"/>
      <w:r w:rsidR="00A066B1" w:rsidRPr="00A066B1">
        <w:rPr>
          <w:rFonts w:ascii="Arial" w:hAnsi="Arial" w:cs="Arial"/>
          <w:b/>
          <w:sz w:val="20"/>
          <w:szCs w:val="20"/>
          <w:highlight w:val="red"/>
          <w:lang w:val="en-GB"/>
        </w:rPr>
        <w:t>si</w:t>
      </w:r>
      <w:proofErr w:type="spellEnd"/>
      <w:r w:rsidR="00A066B1" w:rsidRPr="00A066B1">
        <w:rPr>
          <w:rFonts w:ascii="Arial" w:hAnsi="Arial" w:cs="Arial"/>
          <w:b/>
          <w:sz w:val="20"/>
          <w:szCs w:val="20"/>
          <w:highlight w:val="red"/>
          <w:lang w:val="en-GB"/>
        </w:rPr>
        <w:t xml:space="preserve"> </w:t>
      </w:r>
      <w:proofErr w:type="spellStart"/>
      <w:r w:rsidR="00A066B1" w:rsidRPr="00A066B1">
        <w:rPr>
          <w:rFonts w:ascii="Arial" w:hAnsi="Arial" w:cs="Arial"/>
          <w:b/>
          <w:sz w:val="20"/>
          <w:szCs w:val="20"/>
          <w:highlight w:val="red"/>
          <w:lang w:val="en-GB"/>
        </w:rPr>
        <w:t>nécessaire</w:t>
      </w:r>
      <w:proofErr w:type="spellEnd"/>
      <w:r w:rsidR="00A066B1" w:rsidRPr="00A066B1">
        <w:rPr>
          <w:rFonts w:ascii="Arial" w:hAnsi="Arial" w:cs="Arial"/>
          <w:b/>
          <w:sz w:val="20"/>
          <w:szCs w:val="20"/>
          <w:lang w:val="en-GB"/>
        </w:rPr>
        <w:t>)</w:t>
      </w:r>
      <w:r w:rsidR="00A066B1">
        <w:rPr>
          <w:rFonts w:ascii="Arial" w:hAnsi="Arial" w:cs="Arial"/>
          <w:b/>
          <w:sz w:val="20"/>
          <w:szCs w:val="20"/>
          <w:lang w:val="en-GB"/>
        </w:rPr>
        <w:t xml:space="preserve"> / </w:t>
      </w:r>
      <w:r w:rsidRPr="00A066B1">
        <w:rPr>
          <w:rFonts w:ascii="Arial" w:hAnsi="Arial" w:cs="Arial"/>
          <w:i/>
          <w:iCs/>
          <w:sz w:val="20"/>
          <w:szCs w:val="20"/>
          <w:lang w:val="en-GB"/>
        </w:rPr>
        <w:t xml:space="preserve">The monthly fee rate is based on a month of </w:t>
      </w:r>
      <w:r w:rsidRPr="00A066B1">
        <w:rPr>
          <w:rFonts w:ascii="Arial" w:hAnsi="Arial" w:cs="Arial"/>
          <w:i/>
          <w:iCs/>
          <w:sz w:val="20"/>
          <w:szCs w:val="20"/>
          <w:highlight w:val="yellow"/>
          <w:lang w:val="en-GB"/>
        </w:rPr>
        <w:t>&lt;number&gt;</w:t>
      </w:r>
      <w:r w:rsidRPr="00A066B1">
        <w:rPr>
          <w:rFonts w:ascii="Arial" w:hAnsi="Arial" w:cs="Arial"/>
          <w:i/>
          <w:iCs/>
          <w:sz w:val="20"/>
          <w:szCs w:val="20"/>
          <w:lang w:val="en-GB"/>
        </w:rPr>
        <w:t xml:space="preserve"> working days and working days of </w:t>
      </w:r>
      <w:r w:rsidRPr="00A066B1">
        <w:rPr>
          <w:rFonts w:ascii="Arial" w:hAnsi="Arial" w:cs="Arial"/>
          <w:i/>
          <w:iCs/>
          <w:sz w:val="20"/>
          <w:szCs w:val="20"/>
          <w:highlight w:val="yellow"/>
          <w:lang w:val="en-GB"/>
        </w:rPr>
        <w:t>&lt;8&gt;</w:t>
      </w:r>
      <w:r w:rsidRPr="00A066B1">
        <w:rPr>
          <w:rFonts w:ascii="Arial" w:hAnsi="Arial" w:cs="Arial"/>
          <w:i/>
          <w:iCs/>
          <w:sz w:val="20"/>
          <w:szCs w:val="20"/>
          <w:lang w:val="en-GB"/>
        </w:rPr>
        <w:t xml:space="preserve"> hours. </w:t>
      </w:r>
      <w:r w:rsidRPr="00D07A42">
        <w:rPr>
          <w:rFonts w:ascii="Arial" w:hAnsi="Arial" w:cs="Arial"/>
          <w:b/>
          <w:i/>
          <w:iCs/>
          <w:sz w:val="20"/>
          <w:szCs w:val="20"/>
          <w:highlight w:val="red"/>
          <w:lang w:val="fr-FR"/>
        </w:rPr>
        <w:t>(</w:t>
      </w:r>
      <w:proofErr w:type="gramStart"/>
      <w:r w:rsidRPr="00D07A42">
        <w:rPr>
          <w:rFonts w:ascii="Arial" w:hAnsi="Arial" w:cs="Arial"/>
          <w:b/>
          <w:i/>
          <w:iCs/>
          <w:sz w:val="20"/>
          <w:szCs w:val="20"/>
          <w:highlight w:val="red"/>
          <w:lang w:val="fr-FR"/>
        </w:rPr>
        <w:t>Note:</w:t>
      </w:r>
      <w:proofErr w:type="gramEnd"/>
      <w:r w:rsidRPr="00D07A42">
        <w:rPr>
          <w:rFonts w:ascii="Arial" w:hAnsi="Arial" w:cs="Arial"/>
          <w:b/>
          <w:i/>
          <w:iCs/>
          <w:sz w:val="20"/>
          <w:szCs w:val="20"/>
          <w:highlight w:val="red"/>
          <w:lang w:val="fr-FR"/>
        </w:rPr>
        <w:t xml:space="preserve"> </w:t>
      </w:r>
      <w:proofErr w:type="spellStart"/>
      <w:r w:rsidRPr="00D07A42">
        <w:rPr>
          <w:rFonts w:ascii="Arial" w:hAnsi="Arial" w:cs="Arial"/>
          <w:b/>
          <w:i/>
          <w:iCs/>
          <w:sz w:val="20"/>
          <w:szCs w:val="20"/>
          <w:highlight w:val="red"/>
          <w:lang w:val="fr-FR"/>
        </w:rPr>
        <w:t>delete</w:t>
      </w:r>
      <w:proofErr w:type="spellEnd"/>
      <w:r w:rsidRPr="00D07A42">
        <w:rPr>
          <w:rFonts w:ascii="Arial" w:hAnsi="Arial" w:cs="Arial"/>
          <w:b/>
          <w:i/>
          <w:iCs/>
          <w:sz w:val="20"/>
          <w:szCs w:val="20"/>
          <w:highlight w:val="red"/>
          <w:lang w:val="fr-FR"/>
        </w:rPr>
        <w:t xml:space="preserve"> options as </w:t>
      </w:r>
      <w:proofErr w:type="spellStart"/>
      <w:r w:rsidRPr="00D07A42">
        <w:rPr>
          <w:rFonts w:ascii="Arial" w:hAnsi="Arial" w:cs="Arial"/>
          <w:b/>
          <w:i/>
          <w:iCs/>
          <w:sz w:val="20"/>
          <w:szCs w:val="20"/>
          <w:highlight w:val="red"/>
          <w:lang w:val="fr-FR"/>
        </w:rPr>
        <w:t>required</w:t>
      </w:r>
      <w:proofErr w:type="spellEnd"/>
      <w:r w:rsidRPr="00D07A42">
        <w:rPr>
          <w:rFonts w:ascii="Arial" w:hAnsi="Arial" w:cs="Arial"/>
          <w:b/>
          <w:i/>
          <w:iCs/>
          <w:sz w:val="20"/>
          <w:szCs w:val="20"/>
          <w:highlight w:val="red"/>
          <w:lang w:val="fr-FR"/>
        </w:rPr>
        <w:t>)</w:t>
      </w:r>
    </w:p>
    <w:p w14:paraId="45D98E86" w14:textId="77777777" w:rsidR="00A323A7" w:rsidRPr="00D07A42" w:rsidRDefault="00A323A7" w:rsidP="00A323A7">
      <w:pPr>
        <w:ind w:left="1304"/>
        <w:jc w:val="both"/>
        <w:rPr>
          <w:rFonts w:ascii="Arial" w:hAnsi="Arial" w:cs="Arial"/>
          <w:sz w:val="20"/>
          <w:szCs w:val="20"/>
          <w:highlight w:val="lightGray"/>
          <w:lang w:val="fr-FR"/>
        </w:rPr>
      </w:pPr>
    </w:p>
    <w:p w14:paraId="739A8DE1" w14:textId="77777777" w:rsidR="00731306" w:rsidRDefault="00731306" w:rsidP="00731306">
      <w:pPr>
        <w:jc w:val="both"/>
        <w:rPr>
          <w:rFonts w:ascii="Arial" w:hAnsi="Arial" w:cs="Arial"/>
          <w:sz w:val="20"/>
          <w:szCs w:val="20"/>
          <w:lang w:val="fr-FR"/>
        </w:rPr>
      </w:pPr>
      <w:r w:rsidRPr="00731306">
        <w:rPr>
          <w:rFonts w:ascii="Arial" w:hAnsi="Arial" w:cs="Arial"/>
          <w:sz w:val="20"/>
          <w:szCs w:val="20"/>
          <w:lang w:val="fr-FR"/>
        </w:rPr>
        <w:t>Le contractant doit tenir des registres et des comptes distincts, précis et systématiques en ce qui concerne les services, sous la forme et avec le niveau de détail usuels dans la profession et suffisants pour déterminer de manière précise que le nombre de jours de travail et les dépenses remboursables, identifiées dans la ou les factures du contractant, ont été dûment engagés pour l'exécution des services</w:t>
      </w:r>
      <w:r>
        <w:rPr>
          <w:rFonts w:ascii="Arial" w:hAnsi="Arial" w:cs="Arial"/>
          <w:sz w:val="20"/>
          <w:szCs w:val="20"/>
          <w:lang w:val="fr-FR"/>
        </w:rPr>
        <w:t xml:space="preserve">/ </w:t>
      </w:r>
    </w:p>
    <w:p w14:paraId="463D7CE0" w14:textId="1C7946B7" w:rsidR="00A323A7" w:rsidRPr="00731306" w:rsidRDefault="00A323A7" w:rsidP="00731306">
      <w:pPr>
        <w:jc w:val="both"/>
        <w:rPr>
          <w:rFonts w:ascii="Arial" w:hAnsi="Arial" w:cs="Arial"/>
          <w:i/>
          <w:iCs/>
          <w:sz w:val="20"/>
          <w:szCs w:val="20"/>
          <w:lang w:val="en-GB"/>
        </w:rPr>
      </w:pPr>
      <w:r w:rsidRPr="00731306">
        <w:rPr>
          <w:rFonts w:ascii="Arial" w:hAnsi="Arial" w:cs="Arial"/>
          <w:i/>
          <w:iCs/>
          <w:sz w:val="20"/>
          <w:szCs w:val="20"/>
          <w:lang w:val="en-GB"/>
        </w:rPr>
        <w:t xml:space="preserve">The </w:t>
      </w:r>
      <w:r w:rsidR="00947FE0" w:rsidRPr="00731306">
        <w:rPr>
          <w:rFonts w:ascii="Arial" w:hAnsi="Arial" w:cs="Arial"/>
          <w:i/>
          <w:iCs/>
          <w:sz w:val="20"/>
          <w:szCs w:val="20"/>
          <w:lang w:val="en-GB"/>
        </w:rPr>
        <w:t>Contractor</w:t>
      </w:r>
      <w:r w:rsidRPr="00731306">
        <w:rPr>
          <w:rFonts w:ascii="Arial" w:hAnsi="Arial" w:cs="Arial"/>
          <w:i/>
          <w:iCs/>
          <w:sz w:val="20"/>
          <w:szCs w:val="20"/>
          <w:lang w:val="en-GB"/>
        </w:rPr>
        <w:t xml:space="preserve"> shall keep separate, accurate and systematic records and accounts in respect of </w:t>
      </w:r>
      <w:r w:rsidR="003D2909" w:rsidRPr="00731306">
        <w:rPr>
          <w:rFonts w:ascii="Arial" w:hAnsi="Arial" w:cs="Arial"/>
          <w:i/>
          <w:iCs/>
          <w:sz w:val="20"/>
          <w:szCs w:val="20"/>
          <w:lang w:val="en-GB"/>
        </w:rPr>
        <w:t>the services</w:t>
      </w:r>
      <w:r w:rsidRPr="00731306">
        <w:rPr>
          <w:rFonts w:ascii="Arial" w:hAnsi="Arial" w:cs="Arial"/>
          <w:i/>
          <w:iCs/>
          <w:sz w:val="20"/>
          <w:szCs w:val="20"/>
          <w:lang w:val="en-GB"/>
        </w:rPr>
        <w:t xml:space="preserve"> in such form and detail as is customary in the profession and sufficient to establish accurately that the number of working days and the actual reimbursable expenditure identified in the </w:t>
      </w:r>
      <w:r w:rsidR="00947FE0" w:rsidRPr="00731306">
        <w:rPr>
          <w:rFonts w:ascii="Arial" w:hAnsi="Arial" w:cs="Arial"/>
          <w:i/>
          <w:iCs/>
          <w:sz w:val="20"/>
          <w:szCs w:val="20"/>
          <w:lang w:val="en-GB"/>
        </w:rPr>
        <w:t>Contractor</w:t>
      </w:r>
      <w:r w:rsidRPr="00731306">
        <w:rPr>
          <w:rFonts w:ascii="Arial" w:hAnsi="Arial" w:cs="Arial"/>
          <w:i/>
          <w:iCs/>
          <w:sz w:val="20"/>
          <w:szCs w:val="20"/>
          <w:lang w:val="en-GB"/>
        </w:rPr>
        <w:t xml:space="preserve">'s invoice(s) have been duly incurred for the performance of </w:t>
      </w:r>
      <w:r w:rsidR="003D2909" w:rsidRPr="00731306">
        <w:rPr>
          <w:rFonts w:ascii="Arial" w:hAnsi="Arial" w:cs="Arial"/>
          <w:i/>
          <w:iCs/>
          <w:sz w:val="20"/>
          <w:szCs w:val="20"/>
          <w:lang w:val="en-GB"/>
        </w:rPr>
        <w:t>the services</w:t>
      </w:r>
      <w:r w:rsidRPr="00731306">
        <w:rPr>
          <w:rFonts w:ascii="Arial" w:hAnsi="Arial" w:cs="Arial"/>
          <w:i/>
          <w:iCs/>
          <w:sz w:val="20"/>
          <w:szCs w:val="20"/>
          <w:lang w:val="en-GB"/>
        </w:rPr>
        <w:t>.</w:t>
      </w:r>
    </w:p>
    <w:p w14:paraId="3FEC812E" w14:textId="77777777" w:rsidR="00A323A7" w:rsidRPr="00731306" w:rsidRDefault="00A323A7" w:rsidP="00A323A7">
      <w:pPr>
        <w:keepNext/>
        <w:keepLines/>
        <w:ind w:left="1304"/>
        <w:rPr>
          <w:rFonts w:ascii="Arial" w:hAnsi="Arial" w:cs="Arial"/>
          <w:sz w:val="20"/>
          <w:szCs w:val="20"/>
          <w:lang w:val="en-GB"/>
        </w:rPr>
      </w:pPr>
    </w:p>
    <w:p w14:paraId="08991B83" w14:textId="39684297" w:rsidR="00864810" w:rsidRDefault="004661CE" w:rsidP="004661CE">
      <w:pPr>
        <w:keepNext/>
        <w:keepLines/>
        <w:jc w:val="both"/>
        <w:rPr>
          <w:rFonts w:ascii="Arial" w:hAnsi="Arial" w:cs="Arial"/>
          <w:sz w:val="20"/>
          <w:szCs w:val="20"/>
          <w:lang w:val="fr-FR"/>
        </w:rPr>
      </w:pPr>
      <w:r w:rsidRPr="004661CE">
        <w:rPr>
          <w:rFonts w:ascii="Arial" w:hAnsi="Arial" w:cs="Arial"/>
          <w:sz w:val="20"/>
          <w:szCs w:val="20"/>
          <w:lang w:val="fr-FR"/>
        </w:rPr>
        <w:t>Des feuilles de pointage, enregistrant les jours et les heures de travail du personnel du contractant, doivent être tenues par le contractant. Les feuilles de pointage doivent être approuvées par le pouvoir adjudicateur tous les mois. Les montants facturés par le contractant doivent correspondre à ces feuilles de pointage. Le temps consacré exclusivement au déplacement et nécessairement aux fins du contrat peut être inclus dans le nombre de jours ou d'heures, selon le cas.</w:t>
      </w:r>
      <w:r w:rsidR="00864810">
        <w:rPr>
          <w:rFonts w:ascii="Arial" w:hAnsi="Arial" w:cs="Arial"/>
          <w:sz w:val="20"/>
          <w:szCs w:val="20"/>
          <w:lang w:val="fr-FR"/>
        </w:rPr>
        <w:t xml:space="preserve"> / </w:t>
      </w:r>
    </w:p>
    <w:p w14:paraId="6F249973" w14:textId="60250E0E" w:rsidR="00A323A7" w:rsidRPr="004661CE" w:rsidRDefault="00A323A7" w:rsidP="004661CE">
      <w:pPr>
        <w:keepNext/>
        <w:keepLines/>
        <w:jc w:val="both"/>
        <w:rPr>
          <w:rFonts w:ascii="Arial" w:hAnsi="Arial" w:cs="Arial"/>
          <w:i/>
          <w:iCs/>
          <w:sz w:val="20"/>
          <w:szCs w:val="20"/>
          <w:lang w:val="en-GB"/>
        </w:rPr>
      </w:pPr>
      <w:r w:rsidRPr="00864810">
        <w:rPr>
          <w:rFonts w:ascii="Arial" w:hAnsi="Arial" w:cs="Arial"/>
          <w:i/>
          <w:iCs/>
          <w:sz w:val="20"/>
          <w:szCs w:val="20"/>
          <w:lang w:val="en-GB"/>
        </w:rPr>
        <w:t>Timesheets</w:t>
      </w:r>
      <w:r w:rsidR="00940CC9" w:rsidRPr="00864810">
        <w:rPr>
          <w:rFonts w:ascii="Arial" w:hAnsi="Arial" w:cs="Arial"/>
          <w:i/>
          <w:iCs/>
          <w:sz w:val="20"/>
          <w:szCs w:val="20"/>
          <w:lang w:val="en-GB"/>
        </w:rPr>
        <w:t>,</w:t>
      </w:r>
      <w:r w:rsidRPr="00864810">
        <w:rPr>
          <w:rFonts w:ascii="Arial" w:hAnsi="Arial" w:cs="Arial"/>
          <w:i/>
          <w:iCs/>
          <w:sz w:val="20"/>
          <w:szCs w:val="20"/>
          <w:lang w:val="en-GB"/>
        </w:rPr>
        <w:t xml:space="preserve"> recording the days and hours worked by the </w:t>
      </w:r>
      <w:r w:rsidR="00947FE0" w:rsidRPr="00864810">
        <w:rPr>
          <w:rFonts w:ascii="Arial" w:hAnsi="Arial" w:cs="Arial"/>
          <w:i/>
          <w:iCs/>
          <w:sz w:val="20"/>
          <w:szCs w:val="20"/>
          <w:lang w:val="en-GB"/>
        </w:rPr>
        <w:t>Contractor</w:t>
      </w:r>
      <w:r w:rsidRPr="00864810">
        <w:rPr>
          <w:rFonts w:ascii="Arial" w:hAnsi="Arial" w:cs="Arial"/>
          <w:i/>
          <w:iCs/>
          <w:sz w:val="20"/>
          <w:szCs w:val="20"/>
          <w:lang w:val="en-GB"/>
        </w:rPr>
        <w:t>'s personnel</w:t>
      </w:r>
      <w:r w:rsidR="00940CC9" w:rsidRPr="00864810">
        <w:rPr>
          <w:rFonts w:ascii="Arial" w:hAnsi="Arial" w:cs="Arial"/>
          <w:i/>
          <w:iCs/>
          <w:sz w:val="20"/>
          <w:szCs w:val="20"/>
          <w:lang w:val="en-GB"/>
        </w:rPr>
        <w:t>,</w:t>
      </w:r>
      <w:r w:rsidRPr="00864810">
        <w:rPr>
          <w:rFonts w:ascii="Arial" w:hAnsi="Arial" w:cs="Arial"/>
          <w:i/>
          <w:iCs/>
          <w:sz w:val="20"/>
          <w:szCs w:val="20"/>
          <w:lang w:val="en-GB"/>
        </w:rPr>
        <w:t xml:space="preserve"> </w:t>
      </w:r>
      <w:r w:rsidR="00940CC9" w:rsidRPr="00864810">
        <w:rPr>
          <w:rFonts w:ascii="Arial" w:hAnsi="Arial" w:cs="Arial"/>
          <w:i/>
          <w:iCs/>
          <w:sz w:val="20"/>
          <w:szCs w:val="20"/>
          <w:lang w:val="en-GB"/>
        </w:rPr>
        <w:t>shall</w:t>
      </w:r>
      <w:r w:rsidRPr="00864810">
        <w:rPr>
          <w:rFonts w:ascii="Arial" w:hAnsi="Arial" w:cs="Arial"/>
          <w:i/>
          <w:iCs/>
          <w:sz w:val="20"/>
          <w:szCs w:val="20"/>
          <w:lang w:val="en-GB"/>
        </w:rPr>
        <w:t xml:space="preserve"> be maintained by the </w:t>
      </w:r>
      <w:r w:rsidR="00947FE0" w:rsidRPr="00864810">
        <w:rPr>
          <w:rFonts w:ascii="Arial" w:hAnsi="Arial" w:cs="Arial"/>
          <w:i/>
          <w:iCs/>
          <w:sz w:val="20"/>
          <w:szCs w:val="20"/>
          <w:lang w:val="en-GB"/>
        </w:rPr>
        <w:t>Contractor</w:t>
      </w:r>
      <w:r w:rsidRPr="00864810">
        <w:rPr>
          <w:rFonts w:ascii="Arial" w:hAnsi="Arial" w:cs="Arial"/>
          <w:i/>
          <w:iCs/>
          <w:sz w:val="20"/>
          <w:szCs w:val="20"/>
          <w:lang w:val="en-GB"/>
        </w:rPr>
        <w:t xml:space="preserve">. </w:t>
      </w:r>
      <w:r w:rsidRPr="004661CE">
        <w:rPr>
          <w:rFonts w:ascii="Arial" w:hAnsi="Arial" w:cs="Arial"/>
          <w:i/>
          <w:iCs/>
          <w:sz w:val="20"/>
          <w:szCs w:val="20"/>
          <w:lang w:val="en-GB"/>
        </w:rPr>
        <w:t xml:space="preserve">The timesheets must be approved by the Contracting Authority monthly. The amounts invoiced by the </w:t>
      </w:r>
      <w:r w:rsidR="00947FE0" w:rsidRPr="004661CE">
        <w:rPr>
          <w:rFonts w:ascii="Arial" w:hAnsi="Arial" w:cs="Arial"/>
          <w:i/>
          <w:iCs/>
          <w:sz w:val="20"/>
          <w:szCs w:val="20"/>
          <w:lang w:val="en-GB"/>
        </w:rPr>
        <w:t>Contractor</w:t>
      </w:r>
      <w:r w:rsidRPr="004661CE">
        <w:rPr>
          <w:rFonts w:ascii="Arial" w:hAnsi="Arial" w:cs="Arial"/>
          <w:i/>
          <w:iCs/>
          <w:sz w:val="20"/>
          <w:szCs w:val="20"/>
          <w:lang w:val="en-GB"/>
        </w:rPr>
        <w:t xml:space="preserve"> must correspond to these timesheets. Time spent travelling exclusively and necessarily for the Contract may be included in the numbers of days or hours, as appropriate.</w:t>
      </w:r>
    </w:p>
    <w:p w14:paraId="6A1FC583" w14:textId="77777777" w:rsidR="00A323A7" w:rsidRPr="006C0A93" w:rsidRDefault="00A323A7" w:rsidP="00A323A7">
      <w:pPr>
        <w:ind w:left="1304"/>
        <w:jc w:val="both"/>
        <w:rPr>
          <w:rFonts w:ascii="Arial" w:hAnsi="Arial" w:cs="Arial"/>
          <w:sz w:val="20"/>
          <w:szCs w:val="20"/>
          <w:lang w:val="en-GB"/>
        </w:rPr>
      </w:pPr>
    </w:p>
    <w:p w14:paraId="3E51EA29" w14:textId="77777777" w:rsidR="005E718F" w:rsidRPr="00D07A42" w:rsidRDefault="005E718F" w:rsidP="005E718F">
      <w:pPr>
        <w:rPr>
          <w:rFonts w:ascii="Arial" w:hAnsi="Arial" w:cs="Arial"/>
          <w:sz w:val="20"/>
          <w:szCs w:val="20"/>
          <w:lang w:val="fr-FR"/>
        </w:rPr>
      </w:pPr>
      <w:r w:rsidRPr="00D07A42">
        <w:rPr>
          <w:rFonts w:ascii="Arial" w:hAnsi="Arial" w:cs="Arial"/>
          <w:sz w:val="20"/>
          <w:szCs w:val="20"/>
          <w:lang w:val="fr-FR"/>
        </w:rPr>
        <w:t xml:space="preserve">Sur présentation de factures ou de reçus, le contractant a droit au remboursement des dépenses suivantes dûment engagées pour l'exécution du contrat :/ </w:t>
      </w:r>
    </w:p>
    <w:p w14:paraId="5FE932CA" w14:textId="4877FDD7" w:rsidR="00A323A7" w:rsidRPr="005E718F" w:rsidRDefault="00A323A7" w:rsidP="005E718F">
      <w:pPr>
        <w:rPr>
          <w:rFonts w:ascii="Arial" w:hAnsi="Arial" w:cs="Arial"/>
          <w:bCs/>
          <w:i/>
          <w:iCs/>
          <w:sz w:val="20"/>
          <w:szCs w:val="20"/>
          <w:lang w:val="en-GB"/>
        </w:rPr>
      </w:pPr>
      <w:r w:rsidRPr="005E718F">
        <w:rPr>
          <w:rFonts w:ascii="Arial" w:hAnsi="Arial" w:cs="Arial"/>
          <w:i/>
          <w:iCs/>
          <w:sz w:val="20"/>
          <w:szCs w:val="20"/>
          <w:lang w:val="en-GB"/>
        </w:rPr>
        <w:t>Upon presentation of invoices or receipts, t</w:t>
      </w:r>
      <w:r w:rsidRPr="005E718F">
        <w:rPr>
          <w:rFonts w:ascii="Arial" w:hAnsi="Arial" w:cs="Arial"/>
          <w:bCs/>
          <w:i/>
          <w:iCs/>
          <w:sz w:val="20"/>
          <w:szCs w:val="20"/>
          <w:lang w:val="en-GB"/>
        </w:rPr>
        <w:t xml:space="preserve">he </w:t>
      </w:r>
      <w:r w:rsidR="00947FE0" w:rsidRPr="005E718F">
        <w:rPr>
          <w:rFonts w:ascii="Arial" w:hAnsi="Arial" w:cs="Arial"/>
          <w:bCs/>
          <w:i/>
          <w:iCs/>
          <w:sz w:val="20"/>
          <w:szCs w:val="20"/>
          <w:lang w:val="en-GB"/>
        </w:rPr>
        <w:t>Contractor</w:t>
      </w:r>
      <w:r w:rsidRPr="005E718F">
        <w:rPr>
          <w:rFonts w:ascii="Arial" w:hAnsi="Arial" w:cs="Arial"/>
          <w:bCs/>
          <w:i/>
          <w:iCs/>
          <w:sz w:val="20"/>
          <w:szCs w:val="20"/>
          <w:lang w:val="en-GB"/>
        </w:rPr>
        <w:t xml:space="preserve"> shall be entitled to the reimbursement of the following expenses duly incurred for the performance of the Contract:</w:t>
      </w:r>
    </w:p>
    <w:p w14:paraId="104E676C" w14:textId="77777777" w:rsidR="00A323A7" w:rsidRPr="00CA02E6" w:rsidRDefault="00A323A7" w:rsidP="00A323A7">
      <w:pPr>
        <w:ind w:left="1304"/>
        <w:rPr>
          <w:rFonts w:ascii="Arial" w:hAnsi="Arial" w:cs="Arial"/>
          <w:sz w:val="20"/>
          <w:szCs w:val="20"/>
          <w:highlight w:val="lightGray"/>
          <w:lang w:val="en-GB"/>
        </w:rPr>
      </w:pPr>
    </w:p>
    <w:p w14:paraId="2AE24D43" w14:textId="76B05C88" w:rsidR="00A323A7" w:rsidRPr="00095C0E" w:rsidRDefault="001B17A5" w:rsidP="001B17A5">
      <w:pPr>
        <w:numPr>
          <w:ilvl w:val="0"/>
          <w:numId w:val="18"/>
        </w:numPr>
        <w:rPr>
          <w:rFonts w:ascii="Arial" w:hAnsi="Arial" w:cs="Arial"/>
          <w:sz w:val="20"/>
          <w:szCs w:val="20"/>
          <w:highlight w:val="yellow"/>
          <w:lang w:val="fr-FR"/>
        </w:rPr>
      </w:pPr>
      <w:r w:rsidRPr="00095C0E">
        <w:rPr>
          <w:rFonts w:ascii="Arial" w:hAnsi="Arial" w:cs="Arial"/>
          <w:sz w:val="20"/>
          <w:szCs w:val="20"/>
          <w:highlight w:val="yellow"/>
          <w:lang w:val="fr-FR"/>
        </w:rPr>
        <w:t>&lt;</w:t>
      </w:r>
      <w:r w:rsidR="00A2727F" w:rsidRPr="00095C0E">
        <w:rPr>
          <w:rFonts w:ascii="Arial" w:hAnsi="Arial" w:cs="Arial"/>
          <w:sz w:val="20"/>
          <w:szCs w:val="20"/>
          <w:highlight w:val="yellow"/>
          <w:lang w:val="fr-FR"/>
        </w:rPr>
        <w:t>Indiquez</w:t>
      </w:r>
      <w:r w:rsidRPr="00095C0E">
        <w:rPr>
          <w:rFonts w:ascii="Arial" w:hAnsi="Arial" w:cs="Arial"/>
          <w:sz w:val="20"/>
          <w:szCs w:val="20"/>
          <w:highlight w:val="yellow"/>
          <w:lang w:val="fr-FR"/>
        </w:rPr>
        <w:t xml:space="preserve"> le transport&gt; / </w:t>
      </w:r>
      <w:r w:rsidR="00A323A7" w:rsidRPr="00095C0E">
        <w:rPr>
          <w:rFonts w:ascii="Arial" w:hAnsi="Arial" w:cs="Arial"/>
          <w:sz w:val="20"/>
          <w:szCs w:val="20"/>
          <w:highlight w:val="yellow"/>
          <w:lang w:val="fr-FR"/>
        </w:rPr>
        <w:t>&lt;</w:t>
      </w:r>
      <w:proofErr w:type="spellStart"/>
      <w:r w:rsidR="00A323A7" w:rsidRPr="008422D0">
        <w:rPr>
          <w:rFonts w:ascii="Arial" w:hAnsi="Arial" w:cs="Arial"/>
          <w:i/>
          <w:iCs/>
          <w:sz w:val="20"/>
          <w:szCs w:val="20"/>
          <w:highlight w:val="yellow"/>
          <w:lang w:val="fr-FR"/>
        </w:rPr>
        <w:t>Specify</w:t>
      </w:r>
      <w:proofErr w:type="spellEnd"/>
      <w:r w:rsidR="00A323A7" w:rsidRPr="008422D0">
        <w:rPr>
          <w:rFonts w:ascii="Arial" w:hAnsi="Arial" w:cs="Arial"/>
          <w:i/>
          <w:iCs/>
          <w:sz w:val="20"/>
          <w:szCs w:val="20"/>
          <w:highlight w:val="yellow"/>
          <w:lang w:val="fr-FR"/>
        </w:rPr>
        <w:t xml:space="preserve"> transport&gt;</w:t>
      </w:r>
    </w:p>
    <w:p w14:paraId="46BAD191" w14:textId="7308EBAD" w:rsidR="00A323A7" w:rsidRPr="008422D0" w:rsidRDefault="00095C0E" w:rsidP="00095C0E">
      <w:pPr>
        <w:numPr>
          <w:ilvl w:val="0"/>
          <w:numId w:val="18"/>
        </w:numPr>
        <w:rPr>
          <w:rFonts w:ascii="Arial" w:hAnsi="Arial" w:cs="Arial"/>
          <w:i/>
          <w:iCs/>
          <w:sz w:val="20"/>
          <w:szCs w:val="20"/>
          <w:highlight w:val="yellow"/>
          <w:lang w:val="fr-FR"/>
        </w:rPr>
      </w:pPr>
      <w:r w:rsidRPr="00095C0E">
        <w:rPr>
          <w:rFonts w:ascii="Arial" w:hAnsi="Arial" w:cs="Arial"/>
          <w:sz w:val="20"/>
          <w:szCs w:val="20"/>
          <w:highlight w:val="yellow"/>
          <w:lang w:val="fr-FR"/>
        </w:rPr>
        <w:t>&lt;</w:t>
      </w:r>
      <w:r w:rsidR="00A2727F" w:rsidRPr="00095C0E">
        <w:rPr>
          <w:rFonts w:ascii="Arial" w:hAnsi="Arial" w:cs="Arial"/>
          <w:sz w:val="20"/>
          <w:szCs w:val="20"/>
          <w:highlight w:val="yellow"/>
          <w:lang w:val="fr-FR"/>
        </w:rPr>
        <w:t>Indiquez</w:t>
      </w:r>
      <w:r w:rsidRPr="00095C0E">
        <w:rPr>
          <w:rFonts w:ascii="Arial" w:hAnsi="Arial" w:cs="Arial"/>
          <w:sz w:val="20"/>
          <w:szCs w:val="20"/>
          <w:highlight w:val="yellow"/>
          <w:lang w:val="fr-FR"/>
        </w:rPr>
        <w:t xml:space="preserve"> le logement&gt; / </w:t>
      </w:r>
      <w:r w:rsidR="00A323A7" w:rsidRPr="008422D0">
        <w:rPr>
          <w:rFonts w:ascii="Arial" w:hAnsi="Arial" w:cs="Arial"/>
          <w:i/>
          <w:iCs/>
          <w:sz w:val="20"/>
          <w:szCs w:val="20"/>
          <w:highlight w:val="yellow"/>
          <w:lang w:val="fr-FR"/>
        </w:rPr>
        <w:t>&lt;</w:t>
      </w:r>
      <w:proofErr w:type="spellStart"/>
      <w:r w:rsidR="00A323A7" w:rsidRPr="008422D0">
        <w:rPr>
          <w:rFonts w:ascii="Arial" w:hAnsi="Arial" w:cs="Arial"/>
          <w:i/>
          <w:iCs/>
          <w:sz w:val="20"/>
          <w:szCs w:val="20"/>
          <w:highlight w:val="yellow"/>
          <w:lang w:val="fr-FR"/>
        </w:rPr>
        <w:t>Specify</w:t>
      </w:r>
      <w:proofErr w:type="spellEnd"/>
      <w:r w:rsidR="00A323A7" w:rsidRPr="008422D0">
        <w:rPr>
          <w:rFonts w:ascii="Arial" w:hAnsi="Arial" w:cs="Arial"/>
          <w:i/>
          <w:iCs/>
          <w:sz w:val="20"/>
          <w:szCs w:val="20"/>
          <w:highlight w:val="yellow"/>
          <w:lang w:val="fr-FR"/>
        </w:rPr>
        <w:t xml:space="preserve"> accommodation&gt;</w:t>
      </w:r>
    </w:p>
    <w:p w14:paraId="0806736F" w14:textId="7856E921" w:rsidR="00A323A7" w:rsidRPr="008422D0" w:rsidRDefault="0023477C" w:rsidP="0023477C">
      <w:pPr>
        <w:numPr>
          <w:ilvl w:val="0"/>
          <w:numId w:val="18"/>
        </w:numPr>
        <w:rPr>
          <w:rFonts w:ascii="Arial" w:hAnsi="Arial" w:cs="Arial"/>
          <w:i/>
          <w:iCs/>
          <w:sz w:val="20"/>
          <w:szCs w:val="20"/>
          <w:highlight w:val="yellow"/>
          <w:lang w:val="fr-FR"/>
        </w:rPr>
      </w:pPr>
      <w:r w:rsidRPr="0023477C">
        <w:rPr>
          <w:rFonts w:ascii="Arial" w:hAnsi="Arial" w:cs="Arial"/>
          <w:sz w:val="20"/>
          <w:szCs w:val="20"/>
          <w:highlight w:val="yellow"/>
          <w:lang w:val="fr-FR"/>
        </w:rPr>
        <w:t>&lt;</w:t>
      </w:r>
      <w:r w:rsidR="00A2727F" w:rsidRPr="0023477C">
        <w:rPr>
          <w:rFonts w:ascii="Arial" w:hAnsi="Arial" w:cs="Arial"/>
          <w:sz w:val="20"/>
          <w:szCs w:val="20"/>
          <w:highlight w:val="yellow"/>
          <w:lang w:val="fr-FR"/>
        </w:rPr>
        <w:t>Indiquez</w:t>
      </w:r>
      <w:r w:rsidRPr="0023477C">
        <w:rPr>
          <w:rFonts w:ascii="Arial" w:hAnsi="Arial" w:cs="Arial"/>
          <w:sz w:val="20"/>
          <w:szCs w:val="20"/>
          <w:highlight w:val="yellow"/>
          <w:lang w:val="fr-FR"/>
        </w:rPr>
        <w:t xml:space="preserve"> les frais quotidiens&gt; / </w:t>
      </w:r>
      <w:r w:rsidR="00A323A7" w:rsidRPr="008422D0">
        <w:rPr>
          <w:rFonts w:ascii="Arial" w:hAnsi="Arial" w:cs="Arial"/>
          <w:i/>
          <w:iCs/>
          <w:sz w:val="20"/>
          <w:szCs w:val="20"/>
          <w:highlight w:val="yellow"/>
          <w:lang w:val="fr-FR"/>
        </w:rPr>
        <w:t>&lt;</w:t>
      </w:r>
      <w:proofErr w:type="spellStart"/>
      <w:r w:rsidR="00A323A7" w:rsidRPr="008422D0">
        <w:rPr>
          <w:rFonts w:ascii="Arial" w:hAnsi="Arial" w:cs="Arial"/>
          <w:i/>
          <w:iCs/>
          <w:sz w:val="20"/>
          <w:szCs w:val="20"/>
          <w:highlight w:val="yellow"/>
          <w:lang w:val="fr-FR"/>
        </w:rPr>
        <w:t>Specify</w:t>
      </w:r>
      <w:proofErr w:type="spellEnd"/>
      <w:r w:rsidR="00A323A7" w:rsidRPr="008422D0">
        <w:rPr>
          <w:rFonts w:ascii="Arial" w:hAnsi="Arial" w:cs="Arial"/>
          <w:i/>
          <w:iCs/>
          <w:sz w:val="20"/>
          <w:szCs w:val="20"/>
          <w:highlight w:val="yellow"/>
          <w:lang w:val="fr-FR"/>
        </w:rPr>
        <w:t xml:space="preserve"> per diem&gt;</w:t>
      </w:r>
    </w:p>
    <w:p w14:paraId="7A870EEF" w14:textId="16C73023" w:rsidR="00A323A7" w:rsidRPr="00A57F28" w:rsidRDefault="0023477C" w:rsidP="0023477C">
      <w:pPr>
        <w:numPr>
          <w:ilvl w:val="0"/>
          <w:numId w:val="18"/>
        </w:numPr>
        <w:rPr>
          <w:rFonts w:ascii="Arial" w:hAnsi="Arial" w:cs="Arial"/>
          <w:sz w:val="20"/>
          <w:szCs w:val="20"/>
          <w:highlight w:val="yellow"/>
          <w:lang w:val="fr-FR"/>
        </w:rPr>
      </w:pPr>
      <w:r w:rsidRPr="00A57F28">
        <w:rPr>
          <w:rFonts w:ascii="Arial" w:hAnsi="Arial" w:cs="Arial"/>
          <w:sz w:val="20"/>
          <w:szCs w:val="20"/>
          <w:highlight w:val="yellow"/>
          <w:lang w:val="fr-FR"/>
        </w:rPr>
        <w:t>&lt;</w:t>
      </w:r>
      <w:r w:rsidR="00A2727F" w:rsidRPr="00A57F28">
        <w:rPr>
          <w:rFonts w:ascii="Arial" w:hAnsi="Arial" w:cs="Arial"/>
          <w:sz w:val="20"/>
          <w:szCs w:val="20"/>
          <w:highlight w:val="yellow"/>
          <w:lang w:val="fr-FR"/>
        </w:rPr>
        <w:t>Indiquez</w:t>
      </w:r>
      <w:r w:rsidRPr="00A57F28">
        <w:rPr>
          <w:rFonts w:ascii="Arial" w:hAnsi="Arial" w:cs="Arial"/>
          <w:sz w:val="20"/>
          <w:szCs w:val="20"/>
          <w:highlight w:val="yellow"/>
          <w:lang w:val="fr-FR"/>
        </w:rPr>
        <w:t xml:space="preserve"> les frais de bureau&gt; / </w:t>
      </w:r>
      <w:r w:rsidR="00A323A7" w:rsidRPr="00A57F28">
        <w:rPr>
          <w:rFonts w:ascii="Arial" w:hAnsi="Arial" w:cs="Arial"/>
          <w:sz w:val="20"/>
          <w:szCs w:val="20"/>
          <w:highlight w:val="yellow"/>
          <w:lang w:val="fr-FR"/>
        </w:rPr>
        <w:t>&lt;</w:t>
      </w:r>
      <w:proofErr w:type="spellStart"/>
      <w:r w:rsidR="00A323A7" w:rsidRPr="008422D0">
        <w:rPr>
          <w:rFonts w:ascii="Arial" w:hAnsi="Arial" w:cs="Arial"/>
          <w:i/>
          <w:iCs/>
          <w:sz w:val="20"/>
          <w:szCs w:val="20"/>
          <w:highlight w:val="yellow"/>
          <w:lang w:val="fr-FR"/>
        </w:rPr>
        <w:t>Specify</w:t>
      </w:r>
      <w:proofErr w:type="spellEnd"/>
      <w:r w:rsidR="00A323A7" w:rsidRPr="008422D0">
        <w:rPr>
          <w:rFonts w:ascii="Arial" w:hAnsi="Arial" w:cs="Arial"/>
          <w:i/>
          <w:iCs/>
          <w:sz w:val="20"/>
          <w:szCs w:val="20"/>
          <w:highlight w:val="yellow"/>
          <w:lang w:val="fr-FR"/>
        </w:rPr>
        <w:t xml:space="preserve"> office </w:t>
      </w:r>
      <w:proofErr w:type="spellStart"/>
      <w:r w:rsidR="00A323A7" w:rsidRPr="008422D0">
        <w:rPr>
          <w:rFonts w:ascii="Arial" w:hAnsi="Arial" w:cs="Arial"/>
          <w:i/>
          <w:iCs/>
          <w:sz w:val="20"/>
          <w:szCs w:val="20"/>
          <w:highlight w:val="yellow"/>
          <w:lang w:val="fr-FR"/>
        </w:rPr>
        <w:t>costs</w:t>
      </w:r>
      <w:proofErr w:type="spellEnd"/>
      <w:r w:rsidR="00A323A7" w:rsidRPr="008422D0">
        <w:rPr>
          <w:rFonts w:ascii="Arial" w:hAnsi="Arial" w:cs="Arial"/>
          <w:i/>
          <w:iCs/>
          <w:sz w:val="20"/>
          <w:szCs w:val="20"/>
          <w:highlight w:val="yellow"/>
          <w:lang w:val="fr-FR"/>
        </w:rPr>
        <w:t>&gt;</w:t>
      </w:r>
    </w:p>
    <w:p w14:paraId="2A54EE12" w14:textId="3D58A273" w:rsidR="00A323A7" w:rsidRPr="008422D0" w:rsidRDefault="00A57F28" w:rsidP="00A57F28">
      <w:pPr>
        <w:numPr>
          <w:ilvl w:val="0"/>
          <w:numId w:val="18"/>
        </w:numPr>
        <w:rPr>
          <w:rFonts w:ascii="Arial" w:hAnsi="Arial" w:cs="Arial"/>
          <w:sz w:val="20"/>
          <w:szCs w:val="20"/>
          <w:highlight w:val="yellow"/>
          <w:lang w:val="en-GB"/>
        </w:rPr>
      </w:pPr>
      <w:r w:rsidRPr="00A57F28">
        <w:rPr>
          <w:rFonts w:ascii="Arial" w:hAnsi="Arial" w:cs="Arial"/>
          <w:sz w:val="20"/>
          <w:szCs w:val="20"/>
          <w:highlight w:val="yellow"/>
        </w:rPr>
        <w:t>&lt;</w:t>
      </w:r>
      <w:proofErr w:type="spellStart"/>
      <w:r w:rsidRPr="00A57F28">
        <w:rPr>
          <w:rFonts w:ascii="Arial" w:hAnsi="Arial" w:cs="Arial"/>
          <w:sz w:val="20"/>
          <w:szCs w:val="20"/>
          <w:highlight w:val="yellow"/>
        </w:rPr>
        <w:t>autres</w:t>
      </w:r>
      <w:proofErr w:type="spellEnd"/>
      <w:r w:rsidRPr="00A57F28">
        <w:rPr>
          <w:rFonts w:ascii="Arial" w:hAnsi="Arial" w:cs="Arial"/>
          <w:sz w:val="20"/>
          <w:szCs w:val="20"/>
          <w:highlight w:val="yellow"/>
        </w:rPr>
        <w:t>&gt;</w:t>
      </w:r>
      <w:r>
        <w:rPr>
          <w:rFonts w:ascii="Arial" w:hAnsi="Arial" w:cs="Arial"/>
          <w:sz w:val="20"/>
          <w:szCs w:val="20"/>
          <w:highlight w:val="yellow"/>
        </w:rPr>
        <w:t xml:space="preserve"> / </w:t>
      </w:r>
      <w:r w:rsidR="00A323A7" w:rsidRPr="00A57F28">
        <w:rPr>
          <w:rFonts w:ascii="Arial" w:hAnsi="Arial" w:cs="Arial"/>
          <w:i/>
          <w:iCs/>
          <w:sz w:val="20"/>
          <w:szCs w:val="20"/>
          <w:highlight w:val="yellow"/>
          <w:lang w:val="en-GB"/>
        </w:rPr>
        <w:t>&lt;</w:t>
      </w:r>
      <w:r w:rsidR="00A323A7" w:rsidRPr="008422D0">
        <w:rPr>
          <w:rFonts w:ascii="Arial" w:hAnsi="Arial" w:cs="Arial"/>
          <w:sz w:val="20"/>
          <w:szCs w:val="20"/>
          <w:highlight w:val="yellow"/>
          <w:lang w:val="en-GB"/>
        </w:rPr>
        <w:t>O</w:t>
      </w:r>
      <w:r w:rsidR="00940CC9" w:rsidRPr="008422D0">
        <w:rPr>
          <w:rFonts w:ascii="Arial" w:hAnsi="Arial" w:cs="Arial"/>
          <w:sz w:val="20"/>
          <w:szCs w:val="20"/>
          <w:highlight w:val="yellow"/>
          <w:lang w:val="en-GB"/>
        </w:rPr>
        <w:t>thers</w:t>
      </w:r>
      <w:r w:rsidR="00A323A7" w:rsidRPr="008422D0">
        <w:rPr>
          <w:rFonts w:ascii="Arial" w:hAnsi="Arial" w:cs="Arial"/>
          <w:sz w:val="20"/>
          <w:szCs w:val="20"/>
          <w:highlight w:val="yellow"/>
          <w:lang w:val="en-GB"/>
        </w:rPr>
        <w:t>&gt;</w:t>
      </w:r>
    </w:p>
    <w:p w14:paraId="173DFD23" w14:textId="77777777" w:rsidR="00E01E8E" w:rsidRDefault="00E01E8E" w:rsidP="00E01E8E">
      <w:pPr>
        <w:jc w:val="both"/>
        <w:rPr>
          <w:rFonts w:ascii="Arial" w:hAnsi="Arial" w:cs="Arial"/>
          <w:sz w:val="20"/>
          <w:szCs w:val="20"/>
          <w:highlight w:val="lightGray"/>
          <w:lang w:val="en-GB"/>
        </w:rPr>
      </w:pPr>
    </w:p>
    <w:p w14:paraId="4024DDF7" w14:textId="7CCF18B7" w:rsidR="00E01E8E" w:rsidRPr="006B55D5" w:rsidRDefault="00137ADD" w:rsidP="00E01E8E">
      <w:pPr>
        <w:pStyle w:val="PlainText"/>
        <w:rPr>
          <w:rFonts w:ascii="Arial" w:hAnsi="Arial" w:cs="Arial"/>
          <w:i/>
          <w:iCs/>
          <w:lang w:val="en-GB"/>
        </w:rPr>
      </w:pPr>
      <w:r w:rsidRPr="006B55D5">
        <w:rPr>
          <w:rFonts w:ascii="Arial" w:hAnsi="Arial" w:cs="Arial"/>
          <w:lang w:val="fr-FR"/>
        </w:rPr>
        <w:t xml:space="preserve">Les frais et dépenses non mentionnés ci-dessus seront considérés comme couverts par le seul </w:t>
      </w:r>
      <w:r w:rsidR="00BA172F" w:rsidRPr="006B55D5">
        <w:rPr>
          <w:rFonts w:ascii="Arial" w:hAnsi="Arial" w:cs="Arial"/>
          <w:lang w:val="fr-FR"/>
        </w:rPr>
        <w:t xml:space="preserve">contractant. </w:t>
      </w:r>
      <w:r w:rsidR="00E01E8E" w:rsidRPr="006B55D5">
        <w:rPr>
          <w:rFonts w:ascii="Arial" w:hAnsi="Arial" w:cs="Arial"/>
          <w:i/>
          <w:iCs/>
          <w:lang w:val="en-GB"/>
        </w:rPr>
        <w:t>Costs and expen</w:t>
      </w:r>
      <w:r w:rsidR="0003487E" w:rsidRPr="006B55D5">
        <w:rPr>
          <w:rFonts w:ascii="Arial" w:hAnsi="Arial" w:cs="Arial"/>
          <w:i/>
          <w:iCs/>
          <w:lang w:val="en-GB"/>
        </w:rPr>
        <w:t>s</w:t>
      </w:r>
      <w:r w:rsidR="00E01E8E" w:rsidRPr="006B55D5">
        <w:rPr>
          <w:rFonts w:ascii="Arial" w:hAnsi="Arial" w:cs="Arial"/>
          <w:i/>
          <w:iCs/>
          <w:lang w:val="en-GB"/>
        </w:rPr>
        <w:t>es which are not mentioned above shall be deemed covered by the contractor alone.</w:t>
      </w:r>
    </w:p>
    <w:p w14:paraId="59290534" w14:textId="77777777" w:rsidR="003E6961" w:rsidRDefault="003E6961" w:rsidP="00E01E8E">
      <w:pPr>
        <w:pStyle w:val="PlainText"/>
        <w:rPr>
          <w:rFonts w:ascii="Arial" w:hAnsi="Arial" w:cs="Arial"/>
          <w:i/>
          <w:iCs/>
          <w:lang w:val="en-GB"/>
        </w:rPr>
      </w:pPr>
    </w:p>
    <w:p w14:paraId="08228A62" w14:textId="77777777" w:rsidR="003E6961" w:rsidRPr="00BA172F" w:rsidRDefault="003E6961" w:rsidP="00E01E8E">
      <w:pPr>
        <w:pStyle w:val="PlainText"/>
        <w:rPr>
          <w:rFonts w:ascii="Arial" w:hAnsi="Arial" w:cs="Arial"/>
          <w:i/>
          <w:iCs/>
          <w:lang w:val="en-GB"/>
        </w:rPr>
      </w:pPr>
    </w:p>
    <w:p w14:paraId="616413B0" w14:textId="77777777" w:rsidR="00940CC9" w:rsidRPr="00BA172F" w:rsidRDefault="00940CC9" w:rsidP="00F56003">
      <w:pPr>
        <w:ind w:left="1304"/>
        <w:jc w:val="both"/>
        <w:rPr>
          <w:rFonts w:ascii="Arial" w:hAnsi="Arial" w:cs="Arial"/>
          <w:b/>
          <w:i/>
          <w:iCs/>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425A454E" w:rsidR="003E50A1" w:rsidRPr="005C59E8" w:rsidRDefault="003E50A1" w:rsidP="008422D0">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lastRenderedPageBreak/>
        <w:t>(Option:</w:t>
      </w:r>
      <w:r w:rsidR="008422D0" w:rsidRPr="008422D0">
        <w:rPr>
          <w:color w:val="000000"/>
          <w:sz w:val="27"/>
          <w:szCs w:val="27"/>
        </w:rPr>
        <w:t xml:space="preserve"> </w:t>
      </w:r>
      <w:r w:rsidR="008422D0" w:rsidRPr="008422D0">
        <w:rPr>
          <w:rFonts w:ascii="Arial" w:hAnsi="Arial" w:cs="Arial"/>
          <w:b/>
          <w:sz w:val="20"/>
          <w:szCs w:val="20"/>
          <w:shd w:val="clear" w:color="auto" w:fill="00FFFF"/>
        </w:rPr>
        <w:t>Rapports</w:t>
      </w:r>
      <w:r w:rsidR="00AE1A69" w:rsidRPr="008422D0">
        <w:rPr>
          <w:rFonts w:ascii="Arial" w:hAnsi="Arial" w:cs="Arial"/>
          <w:b/>
          <w:i/>
          <w:iCs/>
          <w:sz w:val="20"/>
          <w:szCs w:val="20"/>
          <w:shd w:val="clear" w:color="auto" w:fill="00FFFF"/>
        </w:rPr>
        <w:t xml:space="preserve">/ </w:t>
      </w:r>
      <w:r w:rsidR="00AE1A69" w:rsidRPr="008422D0">
        <w:rPr>
          <w:rFonts w:ascii="Arial" w:hAnsi="Arial" w:cs="Arial"/>
          <w:b/>
          <w:i/>
          <w:iCs/>
          <w:sz w:val="20"/>
          <w:szCs w:val="20"/>
          <w:shd w:val="clear" w:color="auto" w:fill="00FFFF"/>
          <w:lang w:val="en-GB"/>
        </w:rPr>
        <w:t>Reporting</w:t>
      </w:r>
      <w:r w:rsidRPr="008422D0">
        <w:rPr>
          <w:rFonts w:ascii="Arial" w:hAnsi="Arial" w:cs="Arial"/>
          <w:b/>
          <w:i/>
          <w:iCs/>
          <w:sz w:val="20"/>
          <w:szCs w:val="20"/>
          <w:shd w:val="clear" w:color="auto" w:fill="00FFFF"/>
          <w:lang w:val="en-GB"/>
        </w:rPr>
        <w:t>)</w:t>
      </w:r>
      <w:r w:rsidRPr="005C59E8">
        <w:rPr>
          <w:rFonts w:ascii="Arial" w:hAnsi="Arial" w:cs="Arial"/>
          <w:b/>
          <w:sz w:val="20"/>
          <w:szCs w:val="20"/>
          <w:lang w:val="en-GB"/>
        </w:rPr>
        <w:t xml:space="preserve"> </w:t>
      </w:r>
    </w:p>
    <w:p w14:paraId="5E7B195A" w14:textId="7D69D248" w:rsidR="003E50A1" w:rsidRPr="003966CB" w:rsidRDefault="003E5FB6" w:rsidP="003E5FB6">
      <w:pPr>
        <w:pStyle w:val="PlainText"/>
        <w:jc w:val="both"/>
        <w:rPr>
          <w:rFonts w:ascii="Arial" w:hAnsi="Arial" w:cs="Arial"/>
          <w:i/>
          <w:iCs/>
          <w:lang w:val="en-GB"/>
        </w:rPr>
      </w:pPr>
      <w:r w:rsidRPr="003E5FB6">
        <w:rPr>
          <w:rFonts w:ascii="Arial" w:hAnsi="Arial" w:cs="Arial"/>
          <w:lang w:val="fr-FR"/>
        </w:rPr>
        <w:t>Le contractant doit soumettre des rapports comme indiqué dans le mandat, annexe 1. Le contractant doit aussi tenir régulièrement le pouvoir adjudicateur à jour sur les progrès du contrat.</w:t>
      </w:r>
      <w:r w:rsidR="00726F78" w:rsidRPr="00726F78">
        <w:rPr>
          <w:lang w:val="fr-FR"/>
        </w:rPr>
        <w:t xml:space="preserve"> </w:t>
      </w:r>
      <w:r w:rsidR="00726F78" w:rsidRPr="00726F78">
        <w:rPr>
          <w:rFonts w:ascii="Arial" w:hAnsi="Arial" w:cs="Arial"/>
          <w:b/>
          <w:bCs/>
          <w:highlight w:val="red"/>
          <w:lang w:val="fr-FR"/>
        </w:rPr>
        <w:t>(</w:t>
      </w:r>
      <w:r w:rsidR="003118BE">
        <w:rPr>
          <w:rFonts w:ascii="Arial" w:hAnsi="Arial" w:cs="Arial"/>
          <w:b/>
          <w:bCs/>
          <w:highlight w:val="red"/>
          <w:lang w:val="fr-FR"/>
        </w:rPr>
        <w:t>Note</w:t>
      </w:r>
      <w:r w:rsidR="00726F78" w:rsidRPr="00726F78">
        <w:rPr>
          <w:rFonts w:ascii="Arial" w:hAnsi="Arial" w:cs="Arial"/>
          <w:b/>
          <w:bCs/>
          <w:highlight w:val="red"/>
          <w:lang w:val="fr-FR"/>
        </w:rPr>
        <w:t> : supprimez l’option</w:t>
      </w:r>
      <w:r w:rsidR="00726F78" w:rsidRPr="00726F78">
        <w:rPr>
          <w:rFonts w:ascii="Arial" w:hAnsi="Arial" w:cs="Arial"/>
          <w:lang w:val="fr-FR"/>
        </w:rPr>
        <w:t xml:space="preserve"> </w:t>
      </w:r>
      <w:r w:rsidR="00726F78" w:rsidRPr="00726F78">
        <w:rPr>
          <w:rFonts w:ascii="Arial" w:hAnsi="Arial" w:cs="Arial"/>
          <w:b/>
          <w:bCs/>
          <w:highlight w:val="red"/>
          <w:lang w:val="fr-FR"/>
        </w:rPr>
        <w:t>ou insérez d’autres documents de progression selon les besoins)</w:t>
      </w:r>
      <w:r w:rsidRPr="003E5FB6">
        <w:rPr>
          <w:rFonts w:ascii="Arial" w:hAnsi="Arial" w:cs="Arial"/>
          <w:lang w:val="fr-FR"/>
        </w:rPr>
        <w:t xml:space="preserve"> </w:t>
      </w:r>
      <w:r w:rsidR="003966CB" w:rsidRPr="00726F78">
        <w:rPr>
          <w:rFonts w:ascii="Arial" w:hAnsi="Arial" w:cs="Arial"/>
          <w:lang w:val="fr-FR"/>
        </w:rPr>
        <w:t xml:space="preserve">/ </w:t>
      </w:r>
      <w:r w:rsidR="008B2AB5" w:rsidRPr="00726F78">
        <w:rPr>
          <w:rFonts w:ascii="Arial" w:hAnsi="Arial" w:cs="Arial"/>
          <w:i/>
          <w:iCs/>
          <w:lang w:val="fr-FR"/>
        </w:rPr>
        <w:t xml:space="preserve">The </w:t>
      </w:r>
      <w:r w:rsidR="00947FE0" w:rsidRPr="00726F78">
        <w:rPr>
          <w:rFonts w:ascii="Arial" w:hAnsi="Arial" w:cs="Arial"/>
          <w:i/>
          <w:iCs/>
          <w:lang w:val="fr-FR"/>
        </w:rPr>
        <w:t>Contractor</w:t>
      </w:r>
      <w:r w:rsidR="008B2AB5" w:rsidRPr="00726F78">
        <w:rPr>
          <w:rFonts w:ascii="Arial" w:hAnsi="Arial" w:cs="Arial"/>
          <w:i/>
          <w:iCs/>
          <w:lang w:val="fr-FR"/>
        </w:rPr>
        <w:t xml:space="preserve"> </w:t>
      </w:r>
      <w:proofErr w:type="spellStart"/>
      <w:r w:rsidR="008B2AB5" w:rsidRPr="00726F78">
        <w:rPr>
          <w:rFonts w:ascii="Arial" w:hAnsi="Arial" w:cs="Arial"/>
          <w:i/>
          <w:iCs/>
          <w:lang w:val="fr-FR"/>
        </w:rPr>
        <w:t>shall</w:t>
      </w:r>
      <w:proofErr w:type="spellEnd"/>
      <w:r w:rsidR="008B2AB5" w:rsidRPr="00726F78">
        <w:rPr>
          <w:rFonts w:ascii="Arial" w:hAnsi="Arial" w:cs="Arial"/>
          <w:i/>
          <w:iCs/>
          <w:lang w:val="fr-FR"/>
        </w:rPr>
        <w:t xml:space="preserve"> </w:t>
      </w:r>
      <w:proofErr w:type="spellStart"/>
      <w:r w:rsidR="008B2AB5" w:rsidRPr="00726F78">
        <w:rPr>
          <w:rFonts w:ascii="Arial" w:hAnsi="Arial" w:cs="Arial"/>
          <w:i/>
          <w:iCs/>
          <w:lang w:val="fr-FR"/>
        </w:rPr>
        <w:t>submit</w:t>
      </w:r>
      <w:proofErr w:type="spellEnd"/>
      <w:r w:rsidR="008B2AB5" w:rsidRPr="00726F78">
        <w:rPr>
          <w:rFonts w:ascii="Arial" w:hAnsi="Arial" w:cs="Arial"/>
          <w:i/>
          <w:iCs/>
          <w:lang w:val="fr-FR"/>
        </w:rPr>
        <w:t xml:space="preserve"> reports as </w:t>
      </w:r>
      <w:proofErr w:type="spellStart"/>
      <w:r w:rsidR="008B2AB5" w:rsidRPr="00726F78">
        <w:rPr>
          <w:rFonts w:ascii="Arial" w:hAnsi="Arial" w:cs="Arial"/>
          <w:i/>
          <w:iCs/>
          <w:lang w:val="fr-FR"/>
        </w:rPr>
        <w:t>specified</w:t>
      </w:r>
      <w:proofErr w:type="spellEnd"/>
      <w:r w:rsidR="008B2AB5" w:rsidRPr="00726F78">
        <w:rPr>
          <w:rFonts w:ascii="Arial" w:hAnsi="Arial" w:cs="Arial"/>
          <w:i/>
          <w:iCs/>
          <w:lang w:val="fr-FR"/>
        </w:rPr>
        <w:t xml:space="preserve"> in the </w:t>
      </w:r>
      <w:proofErr w:type="spellStart"/>
      <w:r w:rsidR="008B2AB5" w:rsidRPr="00726F78">
        <w:rPr>
          <w:rFonts w:ascii="Arial" w:hAnsi="Arial" w:cs="Arial"/>
          <w:i/>
          <w:iCs/>
          <w:lang w:val="fr-FR"/>
        </w:rPr>
        <w:t>Terms</w:t>
      </w:r>
      <w:proofErr w:type="spellEnd"/>
      <w:r w:rsidR="008B2AB5" w:rsidRPr="00726F78">
        <w:rPr>
          <w:rFonts w:ascii="Arial" w:hAnsi="Arial" w:cs="Arial"/>
          <w:i/>
          <w:iCs/>
          <w:lang w:val="fr-FR"/>
        </w:rPr>
        <w:t xml:space="preserve"> of Reference</w:t>
      </w:r>
      <w:r w:rsidR="003A2826" w:rsidRPr="00726F78">
        <w:rPr>
          <w:rFonts w:ascii="Arial" w:hAnsi="Arial" w:cs="Arial"/>
          <w:i/>
          <w:iCs/>
          <w:lang w:val="fr-FR"/>
        </w:rPr>
        <w:t>, Annex 1</w:t>
      </w:r>
      <w:r w:rsidR="008B2AB5" w:rsidRPr="00726F78">
        <w:rPr>
          <w:rFonts w:ascii="Arial" w:hAnsi="Arial" w:cs="Arial"/>
          <w:i/>
          <w:iCs/>
          <w:lang w:val="fr-FR"/>
        </w:rPr>
        <w:t>.</w:t>
      </w:r>
      <w:r w:rsidR="003068D6" w:rsidRPr="00726F78">
        <w:rPr>
          <w:rFonts w:ascii="Arial" w:hAnsi="Arial" w:cs="Arial"/>
          <w:i/>
          <w:iCs/>
          <w:lang w:val="fr-FR"/>
        </w:rPr>
        <w:t xml:space="preserve"> </w:t>
      </w:r>
      <w:r w:rsidR="008B2AB5" w:rsidRPr="003966CB">
        <w:rPr>
          <w:rFonts w:ascii="Arial" w:hAnsi="Arial" w:cs="Arial"/>
          <w:i/>
          <w:iCs/>
          <w:lang w:val="en-GB"/>
        </w:rPr>
        <w:t xml:space="preserve">The </w:t>
      </w:r>
      <w:r w:rsidR="00947FE0" w:rsidRPr="003966CB">
        <w:rPr>
          <w:rFonts w:ascii="Arial" w:hAnsi="Arial" w:cs="Arial"/>
          <w:i/>
          <w:iCs/>
          <w:lang w:val="en-GB"/>
        </w:rPr>
        <w:t>Contractor</w:t>
      </w:r>
      <w:r w:rsidR="003A2826" w:rsidRPr="003966CB">
        <w:rPr>
          <w:rFonts w:ascii="Arial" w:hAnsi="Arial" w:cs="Arial"/>
          <w:i/>
          <w:iCs/>
          <w:lang w:val="en-GB"/>
        </w:rPr>
        <w:t xml:space="preserve"> </w:t>
      </w:r>
      <w:r w:rsidR="008B2AB5" w:rsidRPr="003966CB">
        <w:rPr>
          <w:rFonts w:ascii="Arial" w:hAnsi="Arial" w:cs="Arial"/>
          <w:i/>
          <w:iCs/>
          <w:lang w:val="en-GB"/>
        </w:rPr>
        <w:t>shall keep the Contracting Authority updated on contract progress on a regular basis.</w:t>
      </w:r>
      <w:r w:rsidR="003E50A1" w:rsidRPr="003966CB">
        <w:rPr>
          <w:rFonts w:ascii="Arial" w:hAnsi="Arial" w:cs="Arial"/>
          <w:b/>
          <w:i/>
          <w:iCs/>
          <w:highlight w:val="red"/>
          <w:lang w:val="en-GB"/>
        </w:rPr>
        <w:t xml:space="preserve"> (Note: Delete option or insert other progress documentation as per need)</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5C870421" w:rsidR="008B2AB5" w:rsidRPr="005228AC" w:rsidRDefault="005228AC" w:rsidP="005228AC">
      <w:pPr>
        <w:numPr>
          <w:ilvl w:val="0"/>
          <w:numId w:val="13"/>
        </w:numPr>
        <w:jc w:val="both"/>
        <w:outlineLvl w:val="0"/>
        <w:rPr>
          <w:rFonts w:ascii="Arial" w:hAnsi="Arial" w:cs="Arial"/>
          <w:b/>
          <w:i/>
          <w:iCs/>
          <w:sz w:val="20"/>
          <w:szCs w:val="20"/>
          <w:lang w:val="en-GB"/>
        </w:rPr>
      </w:pPr>
      <w:r w:rsidRPr="005228AC">
        <w:rPr>
          <w:rFonts w:ascii="Arial" w:hAnsi="Arial" w:cs="Arial"/>
          <w:b/>
          <w:sz w:val="20"/>
          <w:szCs w:val="20"/>
        </w:rPr>
        <w:t>Paiement</w:t>
      </w:r>
      <w:r>
        <w:rPr>
          <w:rFonts w:ascii="Arial" w:hAnsi="Arial" w:cs="Arial"/>
          <w:b/>
          <w:sz w:val="20"/>
          <w:szCs w:val="20"/>
        </w:rPr>
        <w:t xml:space="preserve"> </w:t>
      </w:r>
      <w:r w:rsidRPr="005228AC">
        <w:rPr>
          <w:rFonts w:ascii="Arial" w:hAnsi="Arial" w:cs="Arial"/>
          <w:b/>
          <w:i/>
          <w:iCs/>
          <w:sz w:val="20"/>
          <w:szCs w:val="20"/>
        </w:rPr>
        <w:t xml:space="preserve">/ </w:t>
      </w:r>
      <w:r w:rsidR="008B2AB5" w:rsidRPr="005228AC">
        <w:rPr>
          <w:rFonts w:ascii="Arial" w:hAnsi="Arial" w:cs="Arial"/>
          <w:b/>
          <w:i/>
          <w:iCs/>
          <w:sz w:val="20"/>
          <w:szCs w:val="20"/>
          <w:lang w:val="en-GB"/>
        </w:rPr>
        <w:t xml:space="preserve">Payment </w:t>
      </w:r>
    </w:p>
    <w:p w14:paraId="06A02CC4" w14:textId="74211C93" w:rsidR="004D6BFD" w:rsidRPr="00EC0594" w:rsidRDefault="00EC0594" w:rsidP="00EC0594">
      <w:pPr>
        <w:jc w:val="both"/>
        <w:rPr>
          <w:rFonts w:ascii="Arial" w:hAnsi="Arial" w:cs="Arial"/>
          <w:i/>
          <w:iCs/>
          <w:sz w:val="20"/>
          <w:szCs w:val="20"/>
          <w:lang w:val="en-GB"/>
        </w:rPr>
      </w:pPr>
      <w:r w:rsidRPr="00EC0594">
        <w:rPr>
          <w:rFonts w:ascii="Arial" w:hAnsi="Arial" w:cs="Arial"/>
          <w:sz w:val="20"/>
          <w:szCs w:val="20"/>
          <w:lang w:val="en-GB"/>
        </w:rPr>
        <w:t xml:space="preserve">Les </w:t>
      </w:r>
      <w:proofErr w:type="spellStart"/>
      <w:r w:rsidRPr="00EC0594">
        <w:rPr>
          <w:rFonts w:ascii="Arial" w:hAnsi="Arial" w:cs="Arial"/>
          <w:sz w:val="20"/>
          <w:szCs w:val="20"/>
          <w:lang w:val="en-GB"/>
        </w:rPr>
        <w:t>paiements</w:t>
      </w:r>
      <w:proofErr w:type="spellEnd"/>
      <w:r w:rsidRPr="00EC0594">
        <w:rPr>
          <w:rFonts w:ascii="Arial" w:hAnsi="Arial" w:cs="Arial"/>
          <w:sz w:val="20"/>
          <w:szCs w:val="20"/>
          <w:lang w:val="en-GB"/>
        </w:rPr>
        <w:t xml:space="preserve"> </w:t>
      </w:r>
      <w:proofErr w:type="spellStart"/>
      <w:r w:rsidRPr="00EC0594">
        <w:rPr>
          <w:rFonts w:ascii="Arial" w:hAnsi="Arial" w:cs="Arial"/>
          <w:sz w:val="20"/>
          <w:szCs w:val="20"/>
          <w:lang w:val="en-GB"/>
        </w:rPr>
        <w:t>sont</w:t>
      </w:r>
      <w:proofErr w:type="spellEnd"/>
      <w:r w:rsidRPr="00EC0594">
        <w:rPr>
          <w:rFonts w:ascii="Arial" w:hAnsi="Arial" w:cs="Arial"/>
          <w:sz w:val="20"/>
          <w:szCs w:val="20"/>
          <w:lang w:val="en-GB"/>
        </w:rPr>
        <w:t xml:space="preserve"> </w:t>
      </w:r>
      <w:proofErr w:type="spellStart"/>
      <w:r w:rsidRPr="00EC0594">
        <w:rPr>
          <w:rFonts w:ascii="Arial" w:hAnsi="Arial" w:cs="Arial"/>
          <w:sz w:val="20"/>
          <w:szCs w:val="20"/>
          <w:lang w:val="en-GB"/>
        </w:rPr>
        <w:t>effectués</w:t>
      </w:r>
      <w:proofErr w:type="spellEnd"/>
      <w:r w:rsidRPr="00EC0594">
        <w:rPr>
          <w:rFonts w:ascii="Arial" w:hAnsi="Arial" w:cs="Arial"/>
          <w:sz w:val="20"/>
          <w:szCs w:val="20"/>
          <w:lang w:val="en-GB"/>
        </w:rPr>
        <w:t xml:space="preserve"> </w:t>
      </w:r>
      <w:proofErr w:type="spellStart"/>
      <w:r w:rsidRPr="00EC0594">
        <w:rPr>
          <w:rFonts w:ascii="Arial" w:hAnsi="Arial" w:cs="Arial"/>
          <w:sz w:val="20"/>
          <w:szCs w:val="20"/>
          <w:lang w:val="en-GB"/>
        </w:rPr>
        <w:t>en</w:t>
      </w:r>
      <w:proofErr w:type="spellEnd"/>
      <w:r w:rsidRPr="00EC0594">
        <w:rPr>
          <w:rFonts w:ascii="Arial" w:hAnsi="Arial" w:cs="Arial"/>
          <w:sz w:val="20"/>
          <w:szCs w:val="20"/>
          <w:lang w:val="en-GB"/>
        </w:rPr>
        <w:t xml:space="preserve"> </w:t>
      </w:r>
      <w:r w:rsidRPr="00EC0594">
        <w:rPr>
          <w:rFonts w:ascii="Arial" w:hAnsi="Arial" w:cs="Arial"/>
          <w:sz w:val="20"/>
          <w:szCs w:val="20"/>
          <w:highlight w:val="yellow"/>
          <w:lang w:val="en-GB"/>
        </w:rPr>
        <w:t>&lt;devise&gt;</w:t>
      </w:r>
      <w:r w:rsidRPr="00EC0594">
        <w:rPr>
          <w:rFonts w:ascii="Arial" w:hAnsi="Arial" w:cs="Arial"/>
          <w:sz w:val="20"/>
          <w:szCs w:val="20"/>
          <w:lang w:val="en-GB"/>
        </w:rPr>
        <w:t xml:space="preserve"> par virement </w:t>
      </w:r>
      <w:proofErr w:type="spellStart"/>
      <w:r w:rsidRPr="00EC0594">
        <w:rPr>
          <w:rFonts w:ascii="Arial" w:hAnsi="Arial" w:cs="Arial"/>
          <w:sz w:val="20"/>
          <w:szCs w:val="20"/>
          <w:lang w:val="en-GB"/>
        </w:rPr>
        <w:t>bancaire</w:t>
      </w:r>
      <w:proofErr w:type="spellEnd"/>
      <w:r w:rsidRPr="00EC0594">
        <w:rPr>
          <w:rFonts w:ascii="Arial" w:hAnsi="Arial" w:cs="Arial"/>
          <w:sz w:val="20"/>
          <w:szCs w:val="20"/>
          <w:lang w:val="en-GB"/>
        </w:rPr>
        <w:t xml:space="preserve"> sur le </w:t>
      </w:r>
      <w:proofErr w:type="spellStart"/>
      <w:r w:rsidRPr="00EC0594">
        <w:rPr>
          <w:rFonts w:ascii="Arial" w:hAnsi="Arial" w:cs="Arial"/>
          <w:sz w:val="20"/>
          <w:szCs w:val="20"/>
          <w:lang w:val="en-GB"/>
        </w:rPr>
        <w:t>compte</w:t>
      </w:r>
      <w:proofErr w:type="spellEnd"/>
      <w:r w:rsidRPr="00EC0594">
        <w:rPr>
          <w:rFonts w:ascii="Arial" w:hAnsi="Arial" w:cs="Arial"/>
          <w:sz w:val="20"/>
          <w:szCs w:val="20"/>
          <w:lang w:val="en-GB"/>
        </w:rPr>
        <w:t xml:space="preserve"> </w:t>
      </w:r>
      <w:proofErr w:type="spellStart"/>
      <w:proofErr w:type="gramStart"/>
      <w:r w:rsidRPr="00EC0594">
        <w:rPr>
          <w:rFonts w:ascii="Arial" w:hAnsi="Arial" w:cs="Arial"/>
          <w:sz w:val="20"/>
          <w:szCs w:val="20"/>
          <w:lang w:val="en-GB"/>
        </w:rPr>
        <w:t>suivant</w:t>
      </w:r>
      <w:proofErr w:type="spellEnd"/>
      <w:r w:rsidRPr="00EC0594">
        <w:rPr>
          <w:rFonts w:ascii="Arial" w:hAnsi="Arial" w:cs="Arial"/>
          <w:sz w:val="20"/>
          <w:szCs w:val="20"/>
          <w:lang w:val="en-GB"/>
        </w:rPr>
        <w:t xml:space="preserve"> :</w:t>
      </w:r>
      <w:proofErr w:type="gramEnd"/>
      <w:r>
        <w:rPr>
          <w:rFonts w:ascii="Arial" w:hAnsi="Arial" w:cs="Arial"/>
          <w:sz w:val="20"/>
          <w:szCs w:val="20"/>
          <w:lang w:val="en-GB"/>
        </w:rPr>
        <w:t xml:space="preserve"> / </w:t>
      </w:r>
      <w:r w:rsidR="004D6BFD" w:rsidRPr="00EC0594">
        <w:rPr>
          <w:rFonts w:ascii="Arial" w:hAnsi="Arial" w:cs="Arial"/>
          <w:i/>
          <w:iCs/>
          <w:sz w:val="20"/>
          <w:szCs w:val="20"/>
          <w:lang w:val="en-GB"/>
        </w:rPr>
        <w:t xml:space="preserve">Payments shall be made in </w:t>
      </w:r>
      <w:r w:rsidR="004D6BFD" w:rsidRPr="00EC0594">
        <w:rPr>
          <w:rFonts w:ascii="Arial" w:hAnsi="Arial" w:cs="Arial"/>
          <w:i/>
          <w:iCs/>
          <w:sz w:val="20"/>
          <w:szCs w:val="20"/>
          <w:highlight w:val="yellow"/>
          <w:lang w:val="en-GB"/>
        </w:rPr>
        <w:t>&lt;currency&gt;</w:t>
      </w:r>
      <w:r w:rsidR="004D6BFD" w:rsidRPr="00EC0594">
        <w:rPr>
          <w:rFonts w:ascii="Arial" w:hAnsi="Arial" w:cs="Arial"/>
          <w:i/>
          <w:iCs/>
          <w:sz w:val="20"/>
          <w:szCs w:val="20"/>
          <w:lang w:val="en-GB"/>
        </w:rPr>
        <w:t xml:space="preserve"> by bank transfer to the following account:</w:t>
      </w:r>
    </w:p>
    <w:p w14:paraId="49E20131" w14:textId="77777777" w:rsidR="004D6BFD" w:rsidRPr="005C59E8" w:rsidRDefault="004D6BFD" w:rsidP="004D6BFD">
      <w:pPr>
        <w:jc w:val="both"/>
        <w:rPr>
          <w:rFonts w:ascii="Arial" w:hAnsi="Arial" w:cs="Arial"/>
          <w:sz w:val="20"/>
          <w:szCs w:val="20"/>
          <w:lang w:val="en-GB"/>
        </w:rPr>
      </w:pPr>
    </w:p>
    <w:p w14:paraId="7E549228" w14:textId="25BA78DC" w:rsidR="004D6BFD" w:rsidRPr="00AA34E5" w:rsidRDefault="00AA34E5" w:rsidP="00AA34E5">
      <w:pPr>
        <w:jc w:val="both"/>
        <w:rPr>
          <w:rFonts w:ascii="Arial" w:hAnsi="Arial" w:cs="Arial"/>
          <w:sz w:val="20"/>
          <w:szCs w:val="20"/>
          <w:lang w:val="fr-FR"/>
        </w:rPr>
      </w:pPr>
      <w:r w:rsidRPr="00AA34E5">
        <w:rPr>
          <w:rFonts w:ascii="Arial" w:hAnsi="Arial" w:cs="Arial"/>
          <w:sz w:val="20"/>
          <w:szCs w:val="20"/>
          <w:lang w:val="fr-FR"/>
        </w:rPr>
        <w:t xml:space="preserve">Numéro de compte : / </w:t>
      </w:r>
      <w:proofErr w:type="spellStart"/>
      <w:r w:rsidR="004D6BFD" w:rsidRPr="00AA34E5">
        <w:rPr>
          <w:rFonts w:ascii="Arial" w:hAnsi="Arial" w:cs="Arial"/>
          <w:i/>
          <w:iCs/>
          <w:sz w:val="20"/>
          <w:szCs w:val="20"/>
          <w:lang w:val="fr-FR"/>
        </w:rPr>
        <w:t>Account</w:t>
      </w:r>
      <w:proofErr w:type="spellEnd"/>
      <w:r w:rsidR="004D6BFD" w:rsidRPr="00AA34E5">
        <w:rPr>
          <w:rFonts w:ascii="Arial" w:hAnsi="Arial" w:cs="Arial"/>
          <w:i/>
          <w:iCs/>
          <w:sz w:val="20"/>
          <w:szCs w:val="20"/>
          <w:lang w:val="fr-FR"/>
        </w:rPr>
        <w:t xml:space="preserve"> </w:t>
      </w:r>
      <w:proofErr w:type="spellStart"/>
      <w:proofErr w:type="gramStart"/>
      <w:r w:rsidR="004D6BFD" w:rsidRPr="00AA34E5">
        <w:rPr>
          <w:rFonts w:ascii="Arial" w:hAnsi="Arial" w:cs="Arial"/>
          <w:i/>
          <w:iCs/>
          <w:sz w:val="20"/>
          <w:szCs w:val="20"/>
          <w:lang w:val="fr-FR"/>
        </w:rPr>
        <w:t>Number</w:t>
      </w:r>
      <w:proofErr w:type="spellEnd"/>
      <w:r w:rsidR="004D6BFD" w:rsidRPr="00AA34E5">
        <w:rPr>
          <w:rFonts w:ascii="Arial" w:hAnsi="Arial" w:cs="Arial"/>
          <w:i/>
          <w:iCs/>
          <w:sz w:val="20"/>
          <w:szCs w:val="20"/>
          <w:lang w:val="fr-FR"/>
        </w:rPr>
        <w:t>:</w:t>
      </w:r>
      <w:proofErr w:type="gramEnd"/>
      <w:r w:rsidR="004D6BFD" w:rsidRPr="00AA34E5">
        <w:rPr>
          <w:rFonts w:ascii="Arial" w:hAnsi="Arial" w:cs="Arial"/>
          <w:sz w:val="20"/>
          <w:szCs w:val="20"/>
          <w:lang w:val="fr-FR"/>
        </w:rPr>
        <w:tab/>
      </w:r>
      <w:r w:rsidR="004D6BFD" w:rsidRPr="00AA34E5">
        <w:rPr>
          <w:rFonts w:ascii="Arial" w:hAnsi="Arial" w:cs="Arial"/>
          <w:sz w:val="20"/>
          <w:szCs w:val="20"/>
          <w:lang w:val="fr-FR"/>
        </w:rPr>
        <w:tab/>
      </w:r>
      <w:r w:rsidR="004D6BFD" w:rsidRPr="00AA34E5">
        <w:rPr>
          <w:rFonts w:ascii="Arial" w:hAnsi="Arial" w:cs="Arial"/>
          <w:sz w:val="20"/>
          <w:szCs w:val="20"/>
          <w:lang w:val="fr-FR"/>
        </w:rPr>
        <w:tab/>
      </w:r>
    </w:p>
    <w:p w14:paraId="0D78152D" w14:textId="3B4C3558" w:rsidR="004D6BFD" w:rsidRPr="00BD70F5" w:rsidRDefault="00BD70F5" w:rsidP="00BD70F5">
      <w:pPr>
        <w:jc w:val="both"/>
        <w:rPr>
          <w:rFonts w:ascii="Arial" w:hAnsi="Arial" w:cs="Arial"/>
          <w:sz w:val="20"/>
          <w:szCs w:val="20"/>
          <w:lang w:val="fr-FR"/>
        </w:rPr>
      </w:pPr>
      <w:r w:rsidRPr="00BD70F5">
        <w:rPr>
          <w:rFonts w:ascii="Arial" w:hAnsi="Arial" w:cs="Arial"/>
          <w:sz w:val="20"/>
          <w:szCs w:val="20"/>
          <w:lang w:val="fr-FR"/>
        </w:rPr>
        <w:t xml:space="preserve">Nom de la banque : / </w:t>
      </w:r>
      <w:r w:rsidR="004D6BFD" w:rsidRPr="00BD70F5">
        <w:rPr>
          <w:rFonts w:ascii="Arial" w:hAnsi="Arial" w:cs="Arial"/>
          <w:i/>
          <w:iCs/>
          <w:sz w:val="20"/>
          <w:szCs w:val="20"/>
          <w:lang w:val="fr-FR"/>
        </w:rPr>
        <w:t xml:space="preserve">Name of </w:t>
      </w:r>
      <w:r w:rsidR="00A2727F" w:rsidRPr="00BD70F5">
        <w:rPr>
          <w:rFonts w:ascii="Arial" w:hAnsi="Arial" w:cs="Arial"/>
          <w:i/>
          <w:iCs/>
          <w:sz w:val="20"/>
          <w:szCs w:val="20"/>
          <w:lang w:val="fr-FR"/>
        </w:rPr>
        <w:t>Bank :</w:t>
      </w:r>
      <w:r w:rsidR="004D6BFD" w:rsidRPr="00BD70F5">
        <w:rPr>
          <w:rFonts w:ascii="Arial" w:hAnsi="Arial" w:cs="Arial"/>
          <w:i/>
          <w:iCs/>
          <w:sz w:val="20"/>
          <w:szCs w:val="20"/>
          <w:lang w:val="fr-FR"/>
        </w:rPr>
        <w:tab/>
      </w:r>
      <w:r w:rsidR="004D6BFD" w:rsidRPr="00BD70F5">
        <w:rPr>
          <w:rFonts w:ascii="Arial" w:hAnsi="Arial" w:cs="Arial"/>
          <w:sz w:val="20"/>
          <w:szCs w:val="20"/>
          <w:lang w:val="fr-FR"/>
        </w:rPr>
        <w:tab/>
      </w:r>
      <w:r w:rsidR="004D6BFD" w:rsidRPr="00BD70F5">
        <w:rPr>
          <w:rFonts w:ascii="Arial" w:hAnsi="Arial" w:cs="Arial"/>
          <w:sz w:val="20"/>
          <w:szCs w:val="20"/>
          <w:lang w:val="fr-FR"/>
        </w:rPr>
        <w:tab/>
      </w:r>
    </w:p>
    <w:p w14:paraId="52D11093" w14:textId="72E965DA" w:rsidR="00D1481A" w:rsidRPr="00B73DDF" w:rsidRDefault="003A76FC" w:rsidP="003A76FC">
      <w:pPr>
        <w:jc w:val="both"/>
        <w:rPr>
          <w:rFonts w:ascii="Arial" w:hAnsi="Arial" w:cs="Arial"/>
          <w:sz w:val="20"/>
          <w:szCs w:val="20"/>
          <w:lang w:val="fr-FR"/>
        </w:rPr>
      </w:pPr>
      <w:r w:rsidRPr="00B73DDF">
        <w:rPr>
          <w:rFonts w:ascii="Arial" w:hAnsi="Arial" w:cs="Arial"/>
          <w:sz w:val="20"/>
          <w:szCs w:val="20"/>
          <w:lang w:val="fr-FR"/>
        </w:rPr>
        <w:t xml:space="preserve">Adresse de la banque : / </w:t>
      </w:r>
      <w:proofErr w:type="spellStart"/>
      <w:r w:rsidR="004D6BFD" w:rsidRPr="00B73DDF">
        <w:rPr>
          <w:rFonts w:ascii="Arial" w:hAnsi="Arial" w:cs="Arial"/>
          <w:i/>
          <w:iCs/>
          <w:sz w:val="20"/>
          <w:szCs w:val="20"/>
          <w:lang w:val="fr-FR"/>
        </w:rPr>
        <w:t>Address</w:t>
      </w:r>
      <w:proofErr w:type="spellEnd"/>
      <w:r w:rsidR="004D6BFD" w:rsidRPr="00B73DDF">
        <w:rPr>
          <w:rFonts w:ascii="Arial" w:hAnsi="Arial" w:cs="Arial"/>
          <w:i/>
          <w:iCs/>
          <w:sz w:val="20"/>
          <w:szCs w:val="20"/>
          <w:lang w:val="fr-FR"/>
        </w:rPr>
        <w:t xml:space="preserve"> of </w:t>
      </w:r>
      <w:r w:rsidR="00A2727F" w:rsidRPr="00B73DDF">
        <w:rPr>
          <w:rFonts w:ascii="Arial" w:hAnsi="Arial" w:cs="Arial"/>
          <w:i/>
          <w:iCs/>
          <w:sz w:val="20"/>
          <w:szCs w:val="20"/>
          <w:lang w:val="fr-FR"/>
        </w:rPr>
        <w:t>Bank :</w:t>
      </w:r>
      <w:r w:rsidR="004D6BFD" w:rsidRPr="00B73DDF">
        <w:rPr>
          <w:rFonts w:ascii="Arial" w:hAnsi="Arial" w:cs="Arial"/>
          <w:sz w:val="20"/>
          <w:szCs w:val="20"/>
          <w:lang w:val="fr-FR"/>
        </w:rPr>
        <w:tab/>
      </w:r>
      <w:r w:rsidR="004D6BFD" w:rsidRPr="00B73DDF">
        <w:rPr>
          <w:rFonts w:ascii="Arial" w:hAnsi="Arial" w:cs="Arial"/>
          <w:sz w:val="20"/>
          <w:szCs w:val="20"/>
          <w:lang w:val="fr-FR"/>
        </w:rPr>
        <w:tab/>
      </w:r>
      <w:r w:rsidR="004D6BFD" w:rsidRPr="00B73DDF">
        <w:rPr>
          <w:rFonts w:ascii="Arial" w:hAnsi="Arial" w:cs="Arial"/>
          <w:sz w:val="20"/>
          <w:szCs w:val="20"/>
          <w:lang w:val="fr-FR"/>
        </w:rPr>
        <w:tab/>
      </w:r>
      <w:r w:rsidR="004D6BFD" w:rsidRPr="00B73DDF">
        <w:rPr>
          <w:rFonts w:ascii="Arial" w:hAnsi="Arial" w:cs="Arial"/>
          <w:sz w:val="20"/>
          <w:szCs w:val="20"/>
          <w:lang w:val="fr-FR"/>
        </w:rPr>
        <w:tab/>
      </w:r>
      <w:r w:rsidR="004D6BFD" w:rsidRPr="00B73DDF">
        <w:rPr>
          <w:rFonts w:ascii="Arial" w:hAnsi="Arial" w:cs="Arial"/>
          <w:sz w:val="20"/>
          <w:szCs w:val="20"/>
          <w:lang w:val="fr-FR"/>
        </w:rPr>
        <w:tab/>
      </w:r>
    </w:p>
    <w:p w14:paraId="3975BE34" w14:textId="2A9CBCE7" w:rsidR="004D6BFD" w:rsidRPr="00B73DDF" w:rsidRDefault="00B73DDF" w:rsidP="00B73DDF">
      <w:pPr>
        <w:jc w:val="both"/>
        <w:rPr>
          <w:rFonts w:ascii="Arial" w:hAnsi="Arial" w:cs="Arial"/>
          <w:sz w:val="20"/>
          <w:szCs w:val="20"/>
          <w:lang w:val="fr-FR"/>
        </w:rPr>
      </w:pPr>
      <w:r w:rsidRPr="00B73DDF">
        <w:rPr>
          <w:rFonts w:ascii="Arial" w:hAnsi="Arial" w:cs="Arial"/>
          <w:sz w:val="20"/>
          <w:szCs w:val="20"/>
          <w:lang w:val="fr-FR"/>
        </w:rPr>
        <w:t xml:space="preserve">Nom de compte / </w:t>
      </w:r>
      <w:proofErr w:type="spellStart"/>
      <w:r w:rsidR="004D6BFD" w:rsidRPr="00B73DDF">
        <w:rPr>
          <w:rFonts w:ascii="Arial" w:hAnsi="Arial" w:cs="Arial"/>
          <w:i/>
          <w:iCs/>
          <w:sz w:val="20"/>
          <w:szCs w:val="20"/>
          <w:lang w:val="fr-FR"/>
        </w:rPr>
        <w:t>Account</w:t>
      </w:r>
      <w:proofErr w:type="spellEnd"/>
      <w:r w:rsidR="004D6BFD" w:rsidRPr="00B73DDF">
        <w:rPr>
          <w:rFonts w:ascii="Arial" w:hAnsi="Arial" w:cs="Arial"/>
          <w:i/>
          <w:iCs/>
          <w:sz w:val="20"/>
          <w:szCs w:val="20"/>
          <w:lang w:val="fr-FR"/>
        </w:rPr>
        <w:t xml:space="preserve"> </w:t>
      </w:r>
      <w:proofErr w:type="spellStart"/>
      <w:proofErr w:type="gramStart"/>
      <w:r w:rsidR="004D6BFD" w:rsidRPr="00B73DDF">
        <w:rPr>
          <w:rFonts w:ascii="Arial" w:hAnsi="Arial" w:cs="Arial"/>
          <w:i/>
          <w:iCs/>
          <w:sz w:val="20"/>
          <w:szCs w:val="20"/>
          <w:lang w:val="fr-FR"/>
        </w:rPr>
        <w:t>name</w:t>
      </w:r>
      <w:proofErr w:type="spellEnd"/>
      <w:r w:rsidR="004D6BFD" w:rsidRPr="00B73DDF">
        <w:rPr>
          <w:rFonts w:ascii="Arial" w:hAnsi="Arial" w:cs="Arial"/>
          <w:i/>
          <w:iCs/>
          <w:sz w:val="20"/>
          <w:szCs w:val="20"/>
          <w:lang w:val="fr-FR"/>
        </w:rPr>
        <w:t>:</w:t>
      </w:r>
      <w:proofErr w:type="gramEnd"/>
      <w:r w:rsidR="004D6BFD" w:rsidRPr="00B73DDF">
        <w:rPr>
          <w:rFonts w:ascii="Arial" w:hAnsi="Arial" w:cs="Arial"/>
          <w:sz w:val="20"/>
          <w:szCs w:val="20"/>
          <w:lang w:val="fr-FR"/>
        </w:rPr>
        <w:tab/>
      </w:r>
      <w:r w:rsidR="004D6BFD" w:rsidRPr="00B73DDF">
        <w:rPr>
          <w:rFonts w:ascii="Arial" w:hAnsi="Arial" w:cs="Arial"/>
          <w:sz w:val="20"/>
          <w:szCs w:val="20"/>
          <w:lang w:val="fr-FR"/>
        </w:rPr>
        <w:tab/>
      </w:r>
      <w:r w:rsidR="004D6BFD" w:rsidRPr="00B73DDF">
        <w:rPr>
          <w:rFonts w:ascii="Arial" w:hAnsi="Arial" w:cs="Arial"/>
          <w:sz w:val="20"/>
          <w:szCs w:val="20"/>
          <w:lang w:val="fr-FR"/>
        </w:rPr>
        <w:tab/>
      </w:r>
    </w:p>
    <w:p w14:paraId="750EB2D2" w14:textId="648B4883" w:rsidR="00115EAB" w:rsidRPr="00BA68CF" w:rsidRDefault="00B73DDF" w:rsidP="00B73DDF">
      <w:pPr>
        <w:jc w:val="both"/>
        <w:rPr>
          <w:rFonts w:ascii="Arial" w:hAnsi="Arial" w:cs="Arial"/>
          <w:b/>
          <w:sz w:val="20"/>
          <w:szCs w:val="22"/>
          <w:lang w:val="fr-FR"/>
        </w:rPr>
      </w:pPr>
      <w:r w:rsidRPr="00BA68CF">
        <w:rPr>
          <w:rFonts w:ascii="Arial" w:hAnsi="Arial" w:cs="Arial"/>
          <w:sz w:val="20"/>
          <w:szCs w:val="20"/>
          <w:lang w:val="fr-FR"/>
        </w:rPr>
        <w:t xml:space="preserve">Code Swift : </w:t>
      </w:r>
      <w:r w:rsidRPr="00BA68CF">
        <w:rPr>
          <w:rFonts w:ascii="Arial" w:hAnsi="Arial" w:cs="Arial"/>
          <w:i/>
          <w:iCs/>
          <w:sz w:val="20"/>
          <w:szCs w:val="20"/>
          <w:lang w:val="fr-FR"/>
        </w:rPr>
        <w:t xml:space="preserve">/ </w:t>
      </w:r>
      <w:r w:rsidR="004D6BFD" w:rsidRPr="00BA68CF">
        <w:rPr>
          <w:rFonts w:ascii="Arial" w:hAnsi="Arial" w:cs="Arial"/>
          <w:i/>
          <w:iCs/>
          <w:sz w:val="20"/>
          <w:szCs w:val="20"/>
          <w:lang w:val="fr-FR"/>
        </w:rPr>
        <w:t xml:space="preserve">Swift </w:t>
      </w:r>
      <w:r w:rsidR="00A2727F" w:rsidRPr="00BA68CF">
        <w:rPr>
          <w:rFonts w:ascii="Arial" w:hAnsi="Arial" w:cs="Arial"/>
          <w:i/>
          <w:iCs/>
          <w:sz w:val="20"/>
          <w:szCs w:val="20"/>
          <w:lang w:val="fr-FR"/>
        </w:rPr>
        <w:t>Code :</w:t>
      </w:r>
    </w:p>
    <w:p w14:paraId="4FEF0BA3" w14:textId="77777777" w:rsidR="004D6BFD" w:rsidRPr="00BA68CF" w:rsidRDefault="004D6BFD" w:rsidP="005E218A">
      <w:pPr>
        <w:ind w:left="1304"/>
        <w:jc w:val="both"/>
        <w:rPr>
          <w:rFonts w:ascii="Arial" w:hAnsi="Arial" w:cs="Arial"/>
          <w:sz w:val="20"/>
          <w:szCs w:val="20"/>
          <w:highlight w:val="lightGray"/>
          <w:lang w:val="fr-FR"/>
        </w:rPr>
      </w:pPr>
    </w:p>
    <w:p w14:paraId="209E550B" w14:textId="14C35DF1" w:rsidR="005E218A" w:rsidRPr="00BA68CF" w:rsidRDefault="005E218A" w:rsidP="00BA68CF">
      <w:pPr>
        <w:jc w:val="both"/>
        <w:rPr>
          <w:rFonts w:ascii="Arial" w:hAnsi="Arial" w:cs="Arial"/>
          <w:i/>
          <w:iCs/>
          <w:sz w:val="20"/>
          <w:szCs w:val="20"/>
          <w:lang w:val="fr-FR"/>
        </w:rPr>
      </w:pPr>
      <w:r w:rsidRPr="00BA68CF">
        <w:rPr>
          <w:rFonts w:ascii="Arial" w:hAnsi="Arial" w:cs="Arial"/>
          <w:sz w:val="20"/>
          <w:szCs w:val="20"/>
          <w:highlight w:val="cyan"/>
          <w:lang w:val="fr-FR"/>
        </w:rPr>
        <w:t>(Option 1</w:t>
      </w:r>
      <w:r w:rsidR="009D662E" w:rsidRPr="00BA68CF">
        <w:rPr>
          <w:rFonts w:ascii="Arial" w:hAnsi="Arial" w:cs="Arial"/>
          <w:sz w:val="20"/>
          <w:szCs w:val="20"/>
          <w:highlight w:val="cyan"/>
          <w:lang w:val="fr-FR"/>
        </w:rPr>
        <w:t>:</w:t>
      </w:r>
      <w:r w:rsidR="00B629E9" w:rsidRPr="00BA68CF">
        <w:rPr>
          <w:rFonts w:ascii="Arial" w:hAnsi="Arial" w:cs="Arial"/>
          <w:sz w:val="20"/>
          <w:szCs w:val="20"/>
          <w:highlight w:val="cyan"/>
          <w:lang w:val="fr-FR"/>
        </w:rPr>
        <w:t>)</w:t>
      </w:r>
      <w:r w:rsidR="00F05F8F" w:rsidRPr="00BA68CF">
        <w:rPr>
          <w:rFonts w:ascii="Arial" w:hAnsi="Arial" w:cs="Arial"/>
          <w:sz w:val="20"/>
          <w:szCs w:val="20"/>
          <w:lang w:val="fr-FR"/>
        </w:rPr>
        <w:t xml:space="preserve"> </w:t>
      </w:r>
      <w:r w:rsidR="00BA68CF" w:rsidRPr="00BA68CF">
        <w:rPr>
          <w:rFonts w:ascii="Arial" w:hAnsi="Arial" w:cs="Arial"/>
          <w:sz w:val="20"/>
          <w:szCs w:val="20"/>
          <w:lang w:val="fr-FR"/>
        </w:rPr>
        <w:t xml:space="preserve">Le paiement sera effectué par le pouvoir adjudicateur </w:t>
      </w:r>
      <w:r w:rsidR="00BA68CF" w:rsidRPr="00BA68CF">
        <w:rPr>
          <w:rFonts w:ascii="Arial" w:hAnsi="Arial" w:cs="Arial"/>
          <w:sz w:val="20"/>
          <w:szCs w:val="20"/>
          <w:highlight w:val="yellow"/>
          <w:lang w:val="fr-FR"/>
        </w:rPr>
        <w:t>&lt;10&gt;</w:t>
      </w:r>
      <w:r w:rsidR="00BA68CF" w:rsidRPr="00BA68CF">
        <w:rPr>
          <w:rFonts w:ascii="Arial" w:hAnsi="Arial" w:cs="Arial"/>
          <w:sz w:val="20"/>
          <w:szCs w:val="20"/>
          <w:lang w:val="fr-FR"/>
        </w:rPr>
        <w:t xml:space="preserve"> jours à compter de l'approbation par le pouvoir adjudicateur et de la réception de la facture du contractant.</w:t>
      </w:r>
      <w:r w:rsidR="00BA68CF">
        <w:rPr>
          <w:rFonts w:ascii="Arial" w:hAnsi="Arial" w:cs="Arial"/>
          <w:sz w:val="20"/>
          <w:szCs w:val="20"/>
          <w:lang w:val="fr-FR"/>
        </w:rPr>
        <w:t xml:space="preserve"> / </w:t>
      </w:r>
      <w:proofErr w:type="spellStart"/>
      <w:r w:rsidR="00940CC9" w:rsidRPr="00BA68CF">
        <w:rPr>
          <w:rFonts w:ascii="Arial" w:hAnsi="Arial" w:cs="Arial"/>
          <w:i/>
          <w:iCs/>
          <w:sz w:val="20"/>
          <w:szCs w:val="20"/>
          <w:lang w:val="fr-FR"/>
        </w:rPr>
        <w:t>P</w:t>
      </w:r>
      <w:r w:rsidR="004D6BFD" w:rsidRPr="00BA68CF">
        <w:rPr>
          <w:rFonts w:ascii="Arial" w:hAnsi="Arial" w:cs="Arial"/>
          <w:i/>
          <w:iCs/>
          <w:sz w:val="20"/>
          <w:szCs w:val="20"/>
          <w:lang w:val="fr-FR"/>
        </w:rPr>
        <w:t>ayment</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will</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be</w:t>
      </w:r>
      <w:proofErr w:type="spellEnd"/>
      <w:r w:rsidRPr="00BA68CF">
        <w:rPr>
          <w:rFonts w:ascii="Arial" w:hAnsi="Arial" w:cs="Arial"/>
          <w:i/>
          <w:iCs/>
          <w:sz w:val="20"/>
          <w:szCs w:val="20"/>
          <w:lang w:val="fr-FR"/>
        </w:rPr>
        <w:t xml:space="preserve"> made</w:t>
      </w:r>
      <w:r w:rsidR="004D6BFD" w:rsidRPr="00BA68CF">
        <w:rPr>
          <w:rFonts w:ascii="Arial" w:hAnsi="Arial" w:cs="Arial"/>
          <w:i/>
          <w:iCs/>
          <w:sz w:val="20"/>
          <w:szCs w:val="20"/>
          <w:lang w:val="fr-FR"/>
        </w:rPr>
        <w:t xml:space="preserve"> by the </w:t>
      </w:r>
      <w:proofErr w:type="spellStart"/>
      <w:r w:rsidR="004D6BFD" w:rsidRPr="00BA68CF">
        <w:rPr>
          <w:rFonts w:ascii="Arial" w:hAnsi="Arial" w:cs="Arial"/>
          <w:i/>
          <w:iCs/>
          <w:sz w:val="20"/>
          <w:szCs w:val="20"/>
          <w:lang w:val="fr-FR"/>
        </w:rPr>
        <w:t>Contracting</w:t>
      </w:r>
      <w:proofErr w:type="spellEnd"/>
      <w:r w:rsidR="004D6BFD" w:rsidRPr="00BA68CF">
        <w:rPr>
          <w:rFonts w:ascii="Arial" w:hAnsi="Arial" w:cs="Arial"/>
          <w:i/>
          <w:iCs/>
          <w:sz w:val="20"/>
          <w:szCs w:val="20"/>
          <w:lang w:val="fr-FR"/>
        </w:rPr>
        <w:t xml:space="preserve"> </w:t>
      </w:r>
      <w:proofErr w:type="spellStart"/>
      <w:r w:rsidR="004D6BFD" w:rsidRPr="00BA68CF">
        <w:rPr>
          <w:rFonts w:ascii="Arial" w:hAnsi="Arial" w:cs="Arial"/>
          <w:i/>
          <w:iCs/>
          <w:sz w:val="20"/>
          <w:szCs w:val="20"/>
          <w:lang w:val="fr-FR"/>
        </w:rPr>
        <w:t>Authority</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within</w:t>
      </w:r>
      <w:proofErr w:type="spellEnd"/>
      <w:r w:rsidRPr="00BA68CF">
        <w:rPr>
          <w:rFonts w:ascii="Arial" w:hAnsi="Arial" w:cs="Arial"/>
          <w:i/>
          <w:iCs/>
          <w:sz w:val="20"/>
          <w:szCs w:val="20"/>
          <w:lang w:val="fr-FR"/>
        </w:rPr>
        <w:t xml:space="preserve"> </w:t>
      </w:r>
      <w:r w:rsidRPr="00BA68CF">
        <w:rPr>
          <w:rFonts w:ascii="Arial" w:hAnsi="Arial" w:cs="Arial"/>
          <w:i/>
          <w:iCs/>
          <w:sz w:val="20"/>
          <w:szCs w:val="20"/>
          <w:highlight w:val="yellow"/>
          <w:lang w:val="fr-FR"/>
        </w:rPr>
        <w:t>&lt;10&gt;</w:t>
      </w:r>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days</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from</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approval</w:t>
      </w:r>
      <w:proofErr w:type="spellEnd"/>
      <w:r w:rsidRPr="00BA68CF">
        <w:rPr>
          <w:rFonts w:ascii="Arial" w:hAnsi="Arial" w:cs="Arial"/>
          <w:i/>
          <w:iCs/>
          <w:sz w:val="20"/>
          <w:szCs w:val="20"/>
          <w:lang w:val="fr-FR"/>
        </w:rPr>
        <w:t xml:space="preserve"> by the </w:t>
      </w:r>
      <w:proofErr w:type="spellStart"/>
      <w:r w:rsidRPr="00BA68CF">
        <w:rPr>
          <w:rFonts w:ascii="Arial" w:hAnsi="Arial" w:cs="Arial"/>
          <w:i/>
          <w:iCs/>
          <w:sz w:val="20"/>
          <w:szCs w:val="20"/>
          <w:lang w:val="fr-FR"/>
        </w:rPr>
        <w:t>Contracting</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Authority</w:t>
      </w:r>
      <w:proofErr w:type="spellEnd"/>
      <w:r w:rsidRPr="00BA68CF">
        <w:rPr>
          <w:rFonts w:ascii="Arial" w:hAnsi="Arial" w:cs="Arial"/>
          <w:i/>
          <w:iCs/>
          <w:sz w:val="20"/>
          <w:szCs w:val="20"/>
          <w:lang w:val="fr-FR"/>
        </w:rPr>
        <w:t xml:space="preserve"> and </w:t>
      </w:r>
      <w:proofErr w:type="spellStart"/>
      <w:r w:rsidRPr="00BA68CF">
        <w:rPr>
          <w:rFonts w:ascii="Arial" w:hAnsi="Arial" w:cs="Arial"/>
          <w:i/>
          <w:iCs/>
          <w:sz w:val="20"/>
          <w:szCs w:val="20"/>
          <w:lang w:val="fr-FR"/>
        </w:rPr>
        <w:t>receipt</w:t>
      </w:r>
      <w:proofErr w:type="spellEnd"/>
      <w:r w:rsidRPr="00BA68CF">
        <w:rPr>
          <w:rFonts w:ascii="Arial" w:hAnsi="Arial" w:cs="Arial"/>
          <w:i/>
          <w:iCs/>
          <w:sz w:val="20"/>
          <w:szCs w:val="20"/>
          <w:lang w:val="fr-FR"/>
        </w:rPr>
        <w:t xml:space="preserve"> of the </w:t>
      </w:r>
      <w:proofErr w:type="spellStart"/>
      <w:r w:rsidR="00947FE0" w:rsidRPr="00BA68CF">
        <w:rPr>
          <w:rFonts w:ascii="Arial" w:hAnsi="Arial" w:cs="Arial"/>
          <w:i/>
          <w:iCs/>
          <w:sz w:val="20"/>
          <w:szCs w:val="20"/>
          <w:lang w:val="fr-FR"/>
        </w:rPr>
        <w:t>Contractor</w:t>
      </w:r>
      <w:r w:rsidRPr="00BA68CF">
        <w:rPr>
          <w:rFonts w:ascii="Arial" w:hAnsi="Arial" w:cs="Arial"/>
          <w:i/>
          <w:iCs/>
          <w:sz w:val="20"/>
          <w:szCs w:val="20"/>
          <w:lang w:val="fr-FR"/>
        </w:rPr>
        <w:t>’s</w:t>
      </w:r>
      <w:proofErr w:type="spellEnd"/>
      <w:r w:rsidRPr="00BA68CF">
        <w:rPr>
          <w:rFonts w:ascii="Arial" w:hAnsi="Arial" w:cs="Arial"/>
          <w:i/>
          <w:iCs/>
          <w:sz w:val="20"/>
          <w:szCs w:val="20"/>
          <w:lang w:val="fr-FR"/>
        </w:rPr>
        <w:t xml:space="preserve"> </w:t>
      </w:r>
      <w:proofErr w:type="spellStart"/>
      <w:r w:rsidRPr="00BA68CF">
        <w:rPr>
          <w:rFonts w:ascii="Arial" w:hAnsi="Arial" w:cs="Arial"/>
          <w:i/>
          <w:iCs/>
          <w:sz w:val="20"/>
          <w:szCs w:val="20"/>
          <w:lang w:val="fr-FR"/>
        </w:rPr>
        <w:t>invoice</w:t>
      </w:r>
      <w:proofErr w:type="spellEnd"/>
      <w:r w:rsidRPr="00BA68CF">
        <w:rPr>
          <w:rFonts w:ascii="Arial" w:hAnsi="Arial" w:cs="Arial"/>
          <w:i/>
          <w:iCs/>
          <w:sz w:val="20"/>
          <w:szCs w:val="20"/>
          <w:lang w:val="fr-FR"/>
        </w:rPr>
        <w:t>.</w:t>
      </w:r>
    </w:p>
    <w:p w14:paraId="75313EE4" w14:textId="77777777" w:rsidR="005E218A" w:rsidRPr="00BA68CF" w:rsidRDefault="005E218A" w:rsidP="008B2AB5">
      <w:pPr>
        <w:ind w:left="1304"/>
        <w:jc w:val="both"/>
        <w:rPr>
          <w:rFonts w:ascii="Arial" w:hAnsi="Arial" w:cs="Arial"/>
          <w:i/>
          <w:iCs/>
          <w:sz w:val="20"/>
          <w:szCs w:val="20"/>
          <w:highlight w:val="lightGray"/>
          <w:lang w:val="fr-FR"/>
        </w:rPr>
      </w:pPr>
    </w:p>
    <w:p w14:paraId="77B407B3" w14:textId="77777777" w:rsidR="00BC36AB" w:rsidRPr="00BC36AB" w:rsidRDefault="008B2AB5" w:rsidP="00BC36AB">
      <w:pPr>
        <w:jc w:val="both"/>
        <w:rPr>
          <w:rFonts w:ascii="Arial" w:hAnsi="Arial" w:cs="Arial"/>
          <w:sz w:val="20"/>
          <w:szCs w:val="20"/>
          <w:lang/>
        </w:rPr>
      </w:pPr>
      <w:r w:rsidRPr="00BC36AB">
        <w:rPr>
          <w:rFonts w:ascii="Arial" w:hAnsi="Arial" w:cs="Arial"/>
          <w:sz w:val="20"/>
          <w:szCs w:val="20"/>
          <w:highlight w:val="cyan"/>
          <w:lang w:val="fr-FR"/>
        </w:rPr>
        <w:t>(Option</w:t>
      </w:r>
      <w:r w:rsidR="00C02E89" w:rsidRPr="00BC36AB">
        <w:rPr>
          <w:rFonts w:ascii="Arial" w:hAnsi="Arial" w:cs="Arial"/>
          <w:sz w:val="20"/>
          <w:szCs w:val="20"/>
          <w:highlight w:val="cyan"/>
          <w:lang w:val="fr-FR"/>
        </w:rPr>
        <w:t xml:space="preserve"> 2</w:t>
      </w:r>
      <w:r w:rsidR="009D662E" w:rsidRPr="00BC36AB">
        <w:rPr>
          <w:rFonts w:ascii="Arial" w:hAnsi="Arial" w:cs="Arial"/>
          <w:sz w:val="20"/>
          <w:szCs w:val="20"/>
          <w:highlight w:val="cyan"/>
          <w:lang w:val="fr-FR"/>
        </w:rPr>
        <w:t>:</w:t>
      </w:r>
      <w:r w:rsidR="00B629E9" w:rsidRPr="00BC36AB">
        <w:rPr>
          <w:rFonts w:ascii="Arial" w:hAnsi="Arial" w:cs="Arial"/>
          <w:sz w:val="20"/>
          <w:szCs w:val="20"/>
          <w:highlight w:val="cyan"/>
          <w:lang w:val="fr-FR"/>
        </w:rPr>
        <w:t>)</w:t>
      </w:r>
      <w:r w:rsidR="00F05F8F" w:rsidRPr="00BC36AB">
        <w:rPr>
          <w:rFonts w:ascii="Arial" w:hAnsi="Arial" w:cs="Arial"/>
          <w:sz w:val="20"/>
          <w:szCs w:val="20"/>
          <w:lang w:val="fr-FR"/>
        </w:rPr>
        <w:t xml:space="preserve"> </w:t>
      </w:r>
      <w:r w:rsidR="00BC36AB" w:rsidRPr="00BC36AB">
        <w:rPr>
          <w:rFonts w:ascii="Arial" w:hAnsi="Arial" w:cs="Arial"/>
          <w:sz w:val="20"/>
          <w:szCs w:val="20"/>
          <w:lang/>
        </w:rPr>
        <w:t>Le paiement sera effectué selon le calendrier suivant :</w:t>
      </w:r>
    </w:p>
    <w:p w14:paraId="509859A9" w14:textId="77777777" w:rsidR="00BC36AB" w:rsidRPr="00BC36AB" w:rsidRDefault="00BC36AB" w:rsidP="00BC36AB">
      <w:pPr>
        <w:jc w:val="both"/>
        <w:rPr>
          <w:rFonts w:ascii="Arial" w:hAnsi="Arial" w:cs="Arial"/>
          <w:sz w:val="20"/>
          <w:szCs w:val="20"/>
          <w:lang/>
        </w:rPr>
      </w:pPr>
      <w:r w:rsidRPr="00BC36AB">
        <w:rPr>
          <w:rFonts w:ascii="Arial" w:hAnsi="Arial" w:cs="Arial"/>
          <w:sz w:val="20"/>
          <w:szCs w:val="20"/>
          <w:highlight w:val="yellow"/>
          <w:lang/>
        </w:rPr>
        <w:t>&lt;Incluez les versements, les dates, les montants et devises, les factures et rapports demandés, un délai de paiement raisonnable doit être spécifié&gt;</w:t>
      </w:r>
    </w:p>
    <w:p w14:paraId="7D469DFF" w14:textId="7FB47724" w:rsidR="008B2AB5" w:rsidRPr="00BC36AB" w:rsidRDefault="004D6BFD" w:rsidP="00D1481A">
      <w:pPr>
        <w:jc w:val="both"/>
        <w:rPr>
          <w:rFonts w:ascii="Arial" w:hAnsi="Arial" w:cs="Arial"/>
          <w:i/>
          <w:iCs/>
          <w:sz w:val="20"/>
          <w:szCs w:val="20"/>
          <w:lang w:val="en-GB"/>
        </w:rPr>
      </w:pPr>
      <w:r w:rsidRPr="00BC36AB">
        <w:rPr>
          <w:rFonts w:ascii="Arial" w:hAnsi="Arial" w:cs="Arial"/>
          <w:i/>
          <w:iCs/>
          <w:sz w:val="20"/>
          <w:szCs w:val="20"/>
          <w:lang w:val="en-GB"/>
        </w:rPr>
        <w:t>Payment</w:t>
      </w:r>
      <w:r w:rsidR="008B2AB5" w:rsidRPr="00BC36AB">
        <w:rPr>
          <w:rFonts w:ascii="Arial" w:hAnsi="Arial" w:cs="Arial"/>
          <w:i/>
          <w:iCs/>
          <w:sz w:val="20"/>
          <w:szCs w:val="20"/>
          <w:lang w:val="en-GB"/>
        </w:rPr>
        <w:t xml:space="preserve"> will be made according to the following schedule:</w:t>
      </w:r>
    </w:p>
    <w:p w14:paraId="19283281" w14:textId="77777777" w:rsidR="008B2AB5" w:rsidRPr="00BC36AB" w:rsidRDefault="008B2AB5" w:rsidP="00D1481A">
      <w:pPr>
        <w:tabs>
          <w:tab w:val="left" w:pos="1260"/>
        </w:tabs>
        <w:jc w:val="both"/>
        <w:rPr>
          <w:rFonts w:ascii="Arial" w:hAnsi="Arial" w:cs="Arial"/>
          <w:i/>
          <w:iCs/>
          <w:sz w:val="20"/>
          <w:szCs w:val="20"/>
          <w:lang w:val="en-GB"/>
        </w:rPr>
      </w:pPr>
      <w:r w:rsidRPr="00BC36AB">
        <w:rPr>
          <w:rFonts w:ascii="Arial" w:hAnsi="Arial" w:cs="Arial"/>
          <w:i/>
          <w:iCs/>
          <w:sz w:val="20"/>
          <w:szCs w:val="20"/>
          <w:highlight w:val="yellow"/>
          <w:lang w:val="en-GB"/>
        </w:rPr>
        <w:t>&lt;Include instalments, dates, amounts and currencies, requested invoices and reports, a reasonable paym</w:t>
      </w:r>
      <w:r w:rsidR="004D6BFD" w:rsidRPr="00BC36AB">
        <w:rPr>
          <w:rFonts w:ascii="Arial" w:hAnsi="Arial" w:cs="Arial"/>
          <w:i/>
          <w:iCs/>
          <w:sz w:val="20"/>
          <w:szCs w:val="20"/>
          <w:highlight w:val="yellow"/>
          <w:lang w:val="en-GB"/>
        </w:rPr>
        <w:t>ent deadline shall be specified</w:t>
      </w:r>
      <w:r w:rsidRPr="00BC36AB">
        <w:rPr>
          <w:rFonts w:ascii="Arial" w:hAnsi="Arial" w:cs="Arial"/>
          <w:i/>
          <w:iCs/>
          <w:sz w:val="20"/>
          <w:szCs w:val="20"/>
          <w:highlight w:val="yellow"/>
          <w:lang w:val="en-GB"/>
        </w:rPr>
        <w:t>&gt;</w:t>
      </w:r>
    </w:p>
    <w:p w14:paraId="362643E0" w14:textId="77777777" w:rsidR="008B2AB5" w:rsidRPr="00D9357D" w:rsidRDefault="008B2AB5" w:rsidP="00CB3616">
      <w:pPr>
        <w:ind w:left="720" w:firstLine="60"/>
        <w:jc w:val="both"/>
        <w:rPr>
          <w:rFonts w:ascii="Arial" w:hAnsi="Arial" w:cs="Arial"/>
          <w:sz w:val="20"/>
          <w:szCs w:val="20"/>
          <w:lang w:val="en-GB"/>
        </w:rPr>
      </w:pPr>
    </w:p>
    <w:p w14:paraId="7506A703" w14:textId="3F07D0D3" w:rsidR="008B2AB5" w:rsidRPr="0070086A" w:rsidRDefault="008B2AB5" w:rsidP="000C6C83">
      <w:pPr>
        <w:jc w:val="both"/>
        <w:rPr>
          <w:rFonts w:ascii="Arial" w:hAnsi="Arial" w:cs="Arial"/>
          <w:i/>
          <w:iCs/>
          <w:color w:val="FF0000"/>
          <w:sz w:val="20"/>
          <w:szCs w:val="20"/>
          <w:highlight w:val="lightGray"/>
          <w:lang w:val="fr-FR"/>
        </w:rPr>
      </w:pPr>
      <w:r w:rsidRPr="0070086A">
        <w:rPr>
          <w:rFonts w:ascii="Arial" w:hAnsi="Arial" w:cs="Arial"/>
          <w:sz w:val="20"/>
          <w:szCs w:val="20"/>
          <w:highlight w:val="cyan"/>
          <w:lang w:val="fr-FR"/>
        </w:rPr>
        <w:t xml:space="preserve">(Option </w:t>
      </w:r>
      <w:r w:rsidR="005E218A" w:rsidRPr="0070086A">
        <w:rPr>
          <w:rFonts w:ascii="Arial" w:hAnsi="Arial" w:cs="Arial"/>
          <w:sz w:val="20"/>
          <w:szCs w:val="20"/>
          <w:highlight w:val="cyan"/>
          <w:lang w:val="fr-FR"/>
        </w:rPr>
        <w:t>3</w:t>
      </w:r>
      <w:r w:rsidR="009D662E" w:rsidRPr="0070086A">
        <w:rPr>
          <w:rFonts w:ascii="Arial" w:hAnsi="Arial" w:cs="Arial"/>
          <w:sz w:val="20"/>
          <w:szCs w:val="20"/>
          <w:highlight w:val="cyan"/>
          <w:lang w:val="fr-FR"/>
        </w:rPr>
        <w:t>:</w:t>
      </w:r>
      <w:r w:rsidR="00F129E1" w:rsidRPr="0070086A">
        <w:rPr>
          <w:rFonts w:ascii="Arial" w:hAnsi="Arial" w:cs="Arial"/>
          <w:sz w:val="20"/>
          <w:szCs w:val="20"/>
          <w:highlight w:val="cyan"/>
          <w:lang w:val="fr-FR"/>
        </w:rPr>
        <w:t>)</w:t>
      </w:r>
      <w:r w:rsidR="00AD10F4" w:rsidRPr="0070086A">
        <w:rPr>
          <w:rFonts w:ascii="Arial" w:hAnsi="Arial" w:cs="Arial"/>
          <w:sz w:val="20"/>
          <w:szCs w:val="20"/>
          <w:lang w:val="fr-FR"/>
        </w:rPr>
        <w:t xml:space="preserve"> </w:t>
      </w:r>
      <w:r w:rsidR="000C6C83" w:rsidRPr="0070086A">
        <w:rPr>
          <w:rFonts w:ascii="Arial" w:hAnsi="Arial" w:cs="Arial"/>
          <w:sz w:val="20"/>
          <w:szCs w:val="20"/>
          <w:lang w:val="fr-FR"/>
        </w:rPr>
        <w:t xml:space="preserve">Le paiement sera effectué en </w:t>
      </w:r>
      <w:r w:rsidR="000C6C83" w:rsidRPr="0070086A">
        <w:rPr>
          <w:rFonts w:ascii="Arial" w:hAnsi="Arial" w:cs="Arial"/>
          <w:sz w:val="20"/>
          <w:szCs w:val="20"/>
          <w:highlight w:val="yellow"/>
          <w:lang w:val="fr-FR"/>
        </w:rPr>
        <w:t>&lt;deux versements&gt;.</w:t>
      </w:r>
      <w:r w:rsidR="000C6C83" w:rsidRPr="0070086A">
        <w:rPr>
          <w:rFonts w:ascii="Arial" w:hAnsi="Arial" w:cs="Arial"/>
          <w:sz w:val="20"/>
          <w:szCs w:val="20"/>
          <w:lang w:val="fr-FR"/>
        </w:rPr>
        <w:t xml:space="preserve"> </w:t>
      </w:r>
      <w:r w:rsidR="000C6C83" w:rsidRPr="0070086A">
        <w:rPr>
          <w:rFonts w:ascii="Arial" w:hAnsi="Arial" w:cs="Arial"/>
          <w:i/>
          <w:iCs/>
          <w:sz w:val="20"/>
          <w:szCs w:val="20"/>
          <w:lang w:val="fr-FR"/>
        </w:rPr>
        <w:t xml:space="preserve">/ </w:t>
      </w:r>
      <w:proofErr w:type="spellStart"/>
      <w:r w:rsidRPr="0070086A">
        <w:rPr>
          <w:rFonts w:ascii="Arial" w:hAnsi="Arial" w:cs="Arial"/>
          <w:i/>
          <w:iCs/>
          <w:sz w:val="20"/>
          <w:szCs w:val="20"/>
          <w:lang w:val="fr-FR"/>
        </w:rPr>
        <w:t>Payment</w:t>
      </w:r>
      <w:proofErr w:type="spellEnd"/>
      <w:r w:rsidRPr="0070086A">
        <w:rPr>
          <w:rFonts w:ascii="Arial" w:hAnsi="Arial" w:cs="Arial"/>
          <w:i/>
          <w:iCs/>
          <w:sz w:val="20"/>
          <w:szCs w:val="20"/>
          <w:lang w:val="fr-FR"/>
        </w:rPr>
        <w:t xml:space="preserve"> </w:t>
      </w:r>
      <w:proofErr w:type="spellStart"/>
      <w:r w:rsidRPr="0070086A">
        <w:rPr>
          <w:rFonts w:ascii="Arial" w:hAnsi="Arial" w:cs="Arial"/>
          <w:i/>
          <w:iCs/>
          <w:sz w:val="20"/>
          <w:szCs w:val="20"/>
          <w:lang w:val="fr-FR"/>
        </w:rPr>
        <w:t>will</w:t>
      </w:r>
      <w:proofErr w:type="spellEnd"/>
      <w:r w:rsidRPr="0070086A">
        <w:rPr>
          <w:rFonts w:ascii="Arial" w:hAnsi="Arial" w:cs="Arial"/>
          <w:i/>
          <w:iCs/>
          <w:sz w:val="20"/>
          <w:szCs w:val="20"/>
          <w:lang w:val="fr-FR"/>
        </w:rPr>
        <w:t xml:space="preserve"> </w:t>
      </w:r>
      <w:proofErr w:type="spellStart"/>
      <w:r w:rsidRPr="0070086A">
        <w:rPr>
          <w:rFonts w:ascii="Arial" w:hAnsi="Arial" w:cs="Arial"/>
          <w:i/>
          <w:iCs/>
          <w:sz w:val="20"/>
          <w:szCs w:val="20"/>
          <w:lang w:val="fr-FR"/>
        </w:rPr>
        <w:t>be</w:t>
      </w:r>
      <w:proofErr w:type="spellEnd"/>
      <w:r w:rsidRPr="0070086A">
        <w:rPr>
          <w:rFonts w:ascii="Arial" w:hAnsi="Arial" w:cs="Arial"/>
          <w:i/>
          <w:iCs/>
          <w:sz w:val="20"/>
          <w:szCs w:val="20"/>
          <w:lang w:val="fr-FR"/>
        </w:rPr>
        <w:t xml:space="preserve"> made in </w:t>
      </w:r>
      <w:r w:rsidRPr="0070086A">
        <w:rPr>
          <w:rFonts w:ascii="Arial" w:hAnsi="Arial" w:cs="Arial"/>
          <w:i/>
          <w:iCs/>
          <w:sz w:val="20"/>
          <w:szCs w:val="20"/>
          <w:highlight w:val="yellow"/>
          <w:lang w:val="fr-FR"/>
        </w:rPr>
        <w:t>&lt;</w:t>
      </w:r>
      <w:proofErr w:type="spellStart"/>
      <w:r w:rsidRPr="0070086A">
        <w:rPr>
          <w:rFonts w:ascii="Arial" w:hAnsi="Arial" w:cs="Arial"/>
          <w:i/>
          <w:iCs/>
          <w:sz w:val="20"/>
          <w:szCs w:val="20"/>
          <w:highlight w:val="yellow"/>
          <w:lang w:val="fr-FR"/>
        </w:rPr>
        <w:t>two</w:t>
      </w:r>
      <w:proofErr w:type="spellEnd"/>
      <w:r w:rsidRPr="0070086A">
        <w:rPr>
          <w:rFonts w:ascii="Arial" w:hAnsi="Arial" w:cs="Arial"/>
          <w:i/>
          <w:iCs/>
          <w:sz w:val="20"/>
          <w:szCs w:val="20"/>
          <w:highlight w:val="yellow"/>
          <w:lang w:val="fr-FR"/>
        </w:rPr>
        <w:t xml:space="preserve"> </w:t>
      </w:r>
      <w:proofErr w:type="spellStart"/>
      <w:r w:rsidRPr="0070086A">
        <w:rPr>
          <w:rFonts w:ascii="Arial" w:hAnsi="Arial" w:cs="Arial"/>
          <w:i/>
          <w:iCs/>
          <w:sz w:val="20"/>
          <w:szCs w:val="20"/>
          <w:highlight w:val="yellow"/>
          <w:lang w:val="fr-FR"/>
        </w:rPr>
        <w:t>instalments</w:t>
      </w:r>
      <w:proofErr w:type="spellEnd"/>
      <w:r w:rsidRPr="0070086A">
        <w:rPr>
          <w:rFonts w:ascii="Arial" w:hAnsi="Arial" w:cs="Arial"/>
          <w:i/>
          <w:iCs/>
          <w:sz w:val="20"/>
          <w:szCs w:val="20"/>
          <w:highlight w:val="yellow"/>
          <w:lang w:val="fr-FR"/>
        </w:rPr>
        <w:t xml:space="preserve">&gt;. </w:t>
      </w:r>
    </w:p>
    <w:p w14:paraId="1B42189A" w14:textId="77777777" w:rsidR="008B2AB5" w:rsidRPr="0070086A" w:rsidRDefault="008B2AB5" w:rsidP="008B2AB5">
      <w:pPr>
        <w:ind w:left="720"/>
        <w:jc w:val="both"/>
        <w:rPr>
          <w:rFonts w:ascii="Arial" w:hAnsi="Arial" w:cs="Arial"/>
          <w:sz w:val="20"/>
          <w:szCs w:val="20"/>
          <w:highlight w:val="lightGray"/>
          <w:lang w:val="fr-FR"/>
        </w:rPr>
      </w:pPr>
    </w:p>
    <w:p w14:paraId="3D3521C0" w14:textId="77777777" w:rsidR="000C6C83" w:rsidRPr="00D07A42" w:rsidRDefault="000C6C83" w:rsidP="000C6C83">
      <w:pPr>
        <w:jc w:val="both"/>
        <w:rPr>
          <w:rFonts w:ascii="Arial" w:hAnsi="Arial" w:cs="Arial"/>
          <w:sz w:val="20"/>
          <w:szCs w:val="20"/>
          <w:lang w:val="fr-FR"/>
        </w:rPr>
      </w:pPr>
      <w:r w:rsidRPr="00D07A42">
        <w:rPr>
          <w:rFonts w:ascii="Arial" w:hAnsi="Arial" w:cs="Arial"/>
          <w:sz w:val="20"/>
          <w:szCs w:val="20"/>
          <w:lang w:val="fr-FR"/>
        </w:rPr>
        <w:t xml:space="preserve">Le premier versement de </w:t>
      </w:r>
      <w:r w:rsidRPr="00D07A42">
        <w:rPr>
          <w:rFonts w:ascii="Arial" w:hAnsi="Arial" w:cs="Arial"/>
          <w:sz w:val="20"/>
          <w:szCs w:val="20"/>
          <w:highlight w:val="yellow"/>
          <w:lang w:val="fr-FR"/>
        </w:rPr>
        <w:t>&lt;montant et devise&gt;</w:t>
      </w:r>
      <w:r w:rsidRPr="00D07A42">
        <w:rPr>
          <w:rFonts w:ascii="Arial" w:hAnsi="Arial" w:cs="Arial"/>
          <w:sz w:val="20"/>
          <w:szCs w:val="20"/>
          <w:lang w:val="fr-FR"/>
        </w:rPr>
        <w:t xml:space="preserve"> sera effectué après signature du contrat et contre réception de la facture du contractant en un original et deux copies. / </w:t>
      </w:r>
    </w:p>
    <w:p w14:paraId="51B67ED2" w14:textId="7EA28E2C" w:rsidR="008B2AB5" w:rsidRPr="000C6C83" w:rsidRDefault="003F3EED" w:rsidP="000C6C83">
      <w:pPr>
        <w:jc w:val="both"/>
        <w:rPr>
          <w:rFonts w:ascii="Arial" w:hAnsi="Arial" w:cs="Arial"/>
          <w:i/>
          <w:iCs/>
          <w:sz w:val="20"/>
          <w:szCs w:val="20"/>
          <w:lang w:val="en-GB"/>
        </w:rPr>
      </w:pPr>
      <w:r w:rsidRPr="000C6C83">
        <w:rPr>
          <w:rFonts w:ascii="Arial" w:hAnsi="Arial" w:cs="Arial"/>
          <w:i/>
          <w:iCs/>
          <w:sz w:val="20"/>
          <w:szCs w:val="20"/>
          <w:lang w:val="en-GB"/>
        </w:rPr>
        <w:t>The f</w:t>
      </w:r>
      <w:r w:rsidR="00ED4939" w:rsidRPr="000C6C83">
        <w:rPr>
          <w:rFonts w:ascii="Arial" w:hAnsi="Arial" w:cs="Arial"/>
          <w:i/>
          <w:iCs/>
          <w:sz w:val="20"/>
          <w:szCs w:val="20"/>
          <w:lang w:val="en-GB"/>
        </w:rPr>
        <w:t xml:space="preserve">irst instalment of </w:t>
      </w:r>
      <w:r w:rsidR="00ED4939" w:rsidRPr="000C6C83">
        <w:rPr>
          <w:rFonts w:ascii="Arial" w:hAnsi="Arial" w:cs="Arial"/>
          <w:i/>
          <w:iCs/>
          <w:sz w:val="20"/>
          <w:szCs w:val="20"/>
          <w:highlight w:val="yellow"/>
          <w:lang w:val="en-GB"/>
        </w:rPr>
        <w:t>&lt;</w:t>
      </w:r>
      <w:r w:rsidR="008B2AB5" w:rsidRPr="000C6C83">
        <w:rPr>
          <w:rFonts w:ascii="Arial" w:hAnsi="Arial" w:cs="Arial"/>
          <w:i/>
          <w:iCs/>
          <w:sz w:val="20"/>
          <w:szCs w:val="20"/>
          <w:highlight w:val="yellow"/>
          <w:lang w:val="en-GB"/>
        </w:rPr>
        <w:t>currency and amount&gt;</w:t>
      </w:r>
      <w:r w:rsidR="008B2AB5" w:rsidRPr="000C6C83">
        <w:rPr>
          <w:rFonts w:ascii="Arial" w:hAnsi="Arial" w:cs="Arial"/>
          <w:i/>
          <w:iCs/>
          <w:sz w:val="20"/>
          <w:szCs w:val="20"/>
          <w:lang w:val="en-GB"/>
        </w:rPr>
        <w:t xml:space="preserve"> upon signature of the Contract and against receipt of</w:t>
      </w:r>
      <w:r w:rsidR="00631020" w:rsidRPr="000C6C83">
        <w:rPr>
          <w:rFonts w:ascii="Arial" w:hAnsi="Arial" w:cs="Arial"/>
          <w:i/>
          <w:iCs/>
          <w:sz w:val="20"/>
          <w:szCs w:val="20"/>
          <w:lang w:val="en-GB"/>
        </w:rPr>
        <w:t xml:space="preserve"> </w:t>
      </w:r>
      <w:r w:rsidR="004D6BFD" w:rsidRPr="000C6C83">
        <w:rPr>
          <w:rFonts w:ascii="Arial" w:hAnsi="Arial" w:cs="Arial"/>
          <w:i/>
          <w:iCs/>
          <w:sz w:val="20"/>
          <w:szCs w:val="20"/>
          <w:lang w:val="en-GB"/>
        </w:rPr>
        <w:t>t</w:t>
      </w:r>
      <w:r w:rsidR="008B2AB5" w:rsidRPr="000C6C83">
        <w:rPr>
          <w:rFonts w:ascii="Arial" w:hAnsi="Arial" w:cs="Arial"/>
          <w:i/>
          <w:iCs/>
          <w:sz w:val="20"/>
          <w:szCs w:val="20"/>
          <w:lang w:val="en-GB"/>
        </w:rPr>
        <w:t xml:space="preserve">he </w:t>
      </w:r>
      <w:r w:rsidR="00947FE0" w:rsidRPr="000C6C83">
        <w:rPr>
          <w:rFonts w:ascii="Arial" w:hAnsi="Arial" w:cs="Arial"/>
          <w:i/>
          <w:iCs/>
          <w:sz w:val="20"/>
          <w:szCs w:val="20"/>
          <w:lang w:val="en-GB"/>
        </w:rPr>
        <w:t>Contractor</w:t>
      </w:r>
      <w:r w:rsidR="00631020" w:rsidRPr="000C6C83">
        <w:rPr>
          <w:rFonts w:ascii="Arial" w:hAnsi="Arial" w:cs="Arial"/>
          <w:i/>
          <w:iCs/>
          <w:sz w:val="20"/>
          <w:szCs w:val="20"/>
          <w:lang w:val="en-GB"/>
        </w:rPr>
        <w:t>’</w:t>
      </w:r>
      <w:r w:rsidR="008B2AB5" w:rsidRPr="000C6C83">
        <w:rPr>
          <w:rFonts w:ascii="Arial" w:hAnsi="Arial" w:cs="Arial"/>
          <w:i/>
          <w:iCs/>
          <w:sz w:val="20"/>
          <w:szCs w:val="20"/>
          <w:lang w:val="en-GB"/>
        </w:rPr>
        <w:t xml:space="preserve">s invoice </w:t>
      </w:r>
      <w:r w:rsidR="00631020" w:rsidRPr="000C6C83">
        <w:rPr>
          <w:rFonts w:ascii="Arial" w:hAnsi="Arial" w:cs="Arial"/>
          <w:i/>
          <w:iCs/>
          <w:sz w:val="20"/>
          <w:szCs w:val="20"/>
          <w:lang w:val="en-GB"/>
        </w:rPr>
        <w:t xml:space="preserve">in </w:t>
      </w:r>
      <w:r w:rsidR="008B2AB5" w:rsidRPr="000C6C83">
        <w:rPr>
          <w:rFonts w:ascii="Arial" w:hAnsi="Arial" w:cs="Arial"/>
          <w:i/>
          <w:iCs/>
          <w:sz w:val="20"/>
          <w:szCs w:val="20"/>
          <w:lang w:val="en-GB"/>
        </w:rPr>
        <w:t>one original an</w:t>
      </w:r>
      <w:r w:rsidR="00E55576" w:rsidRPr="000C6C83">
        <w:rPr>
          <w:rFonts w:ascii="Arial" w:hAnsi="Arial" w:cs="Arial"/>
          <w:i/>
          <w:iCs/>
          <w:sz w:val="20"/>
          <w:szCs w:val="20"/>
          <w:lang w:val="en-GB"/>
        </w:rPr>
        <w:t>d</w:t>
      </w:r>
      <w:r w:rsidR="008B2AB5" w:rsidRPr="000C6C83">
        <w:rPr>
          <w:rFonts w:ascii="Arial" w:hAnsi="Arial" w:cs="Arial"/>
          <w:i/>
          <w:iCs/>
          <w:sz w:val="20"/>
          <w:szCs w:val="20"/>
          <w:lang w:val="en-GB"/>
        </w:rPr>
        <w:t xml:space="preserve"> two copies</w:t>
      </w:r>
      <w:r w:rsidR="00631020" w:rsidRPr="000C6C83">
        <w:rPr>
          <w:rFonts w:ascii="Arial" w:hAnsi="Arial" w:cs="Arial"/>
          <w:i/>
          <w:iCs/>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014B6593" w14:textId="5A0C6939" w:rsidR="0067298E" w:rsidRPr="0067298E" w:rsidRDefault="0067298E" w:rsidP="0067298E">
      <w:pPr>
        <w:jc w:val="both"/>
        <w:rPr>
          <w:rFonts w:ascii="Arial" w:hAnsi="Arial" w:cs="Arial"/>
          <w:sz w:val="20"/>
          <w:szCs w:val="20"/>
          <w:lang/>
        </w:rPr>
      </w:pPr>
      <w:r w:rsidRPr="0067298E">
        <w:rPr>
          <w:rFonts w:ascii="Arial" w:hAnsi="Arial" w:cs="Arial"/>
          <w:sz w:val="20"/>
          <w:szCs w:val="20"/>
          <w:lang/>
        </w:rPr>
        <w:t xml:space="preserve">Le deuxième et dernier versement de </w:t>
      </w:r>
      <w:r w:rsidRPr="0067298E">
        <w:rPr>
          <w:rFonts w:ascii="Arial" w:hAnsi="Arial" w:cs="Arial"/>
          <w:sz w:val="20"/>
          <w:szCs w:val="20"/>
          <w:highlight w:val="yellow"/>
          <w:lang/>
        </w:rPr>
        <w:t>&lt;montant et devise&gt;</w:t>
      </w:r>
      <w:r w:rsidRPr="0067298E">
        <w:rPr>
          <w:rFonts w:ascii="Arial" w:hAnsi="Arial" w:cs="Arial"/>
          <w:sz w:val="20"/>
          <w:szCs w:val="20"/>
          <w:lang/>
        </w:rPr>
        <w:t xml:space="preserve"> sera effectué dans un délai de </w:t>
      </w:r>
      <w:r w:rsidRPr="0067298E">
        <w:rPr>
          <w:rFonts w:ascii="Arial" w:hAnsi="Arial" w:cs="Arial"/>
          <w:sz w:val="20"/>
          <w:szCs w:val="20"/>
          <w:highlight w:val="yellow"/>
          <w:lang/>
        </w:rPr>
        <w:t>&lt;30&gt;</w:t>
      </w:r>
      <w:r w:rsidRPr="0067298E">
        <w:rPr>
          <w:rFonts w:ascii="Arial" w:hAnsi="Arial" w:cs="Arial"/>
          <w:sz w:val="20"/>
          <w:szCs w:val="20"/>
          <w:lang/>
        </w:rPr>
        <w:t xml:space="preserve"> jours après l'approbation du rapport final et la délivrance du certificat d'achèvement par le pouvoir adjudicateur, conformément à l'article 25 des conditions générales pour les contrats de service </w:t>
      </w:r>
      <w:r>
        <w:rPr>
          <w:rFonts w:ascii="Arial" w:hAnsi="Arial" w:cs="Arial"/>
          <w:sz w:val="20"/>
          <w:szCs w:val="20"/>
          <w:lang/>
        </w:rPr>
        <w:t>–</w:t>
      </w:r>
      <w:r w:rsidRPr="0067298E">
        <w:rPr>
          <w:rFonts w:ascii="Arial" w:hAnsi="Arial" w:cs="Arial"/>
          <w:sz w:val="20"/>
          <w:szCs w:val="20"/>
          <w:lang/>
        </w:rPr>
        <w:t xml:space="preserve"> Ver</w:t>
      </w:r>
      <w:r>
        <w:rPr>
          <w:rFonts w:ascii="Arial" w:hAnsi="Arial" w:cs="Arial"/>
          <w:sz w:val="20"/>
          <w:szCs w:val="20"/>
          <w:lang/>
        </w:rPr>
        <w:t>3</w:t>
      </w:r>
      <w:r w:rsidRPr="0067298E">
        <w:rPr>
          <w:rFonts w:ascii="Arial" w:hAnsi="Arial" w:cs="Arial"/>
          <w:sz w:val="20"/>
          <w:szCs w:val="20"/>
          <w:lang/>
        </w:rPr>
        <w:t xml:space="preserve"> 202</w:t>
      </w:r>
      <w:r>
        <w:rPr>
          <w:rFonts w:ascii="Arial" w:hAnsi="Arial" w:cs="Arial"/>
          <w:sz w:val="20"/>
          <w:szCs w:val="20"/>
          <w:lang/>
        </w:rPr>
        <w:t>0</w:t>
      </w:r>
      <w:r w:rsidRPr="0067298E">
        <w:rPr>
          <w:rFonts w:ascii="Arial" w:hAnsi="Arial" w:cs="Arial"/>
          <w:sz w:val="20"/>
          <w:szCs w:val="20"/>
          <w:lang/>
        </w:rPr>
        <w:t xml:space="preserve"> et la réception de la facture finale du contractant (un original et deux copies).</w:t>
      </w:r>
    </w:p>
    <w:p w14:paraId="44845F24" w14:textId="77777777" w:rsidR="0067298E" w:rsidRPr="0067298E" w:rsidRDefault="0067298E" w:rsidP="0067298E">
      <w:pPr>
        <w:jc w:val="both"/>
        <w:rPr>
          <w:rFonts w:ascii="Arial" w:hAnsi="Arial" w:cs="Arial"/>
          <w:sz w:val="20"/>
          <w:szCs w:val="20"/>
          <w:lang/>
        </w:rPr>
      </w:pPr>
      <w:r w:rsidRPr="0067298E">
        <w:rPr>
          <w:rFonts w:ascii="Arial" w:hAnsi="Arial" w:cs="Arial"/>
          <w:b/>
          <w:bCs/>
          <w:sz w:val="20"/>
          <w:szCs w:val="20"/>
          <w:highlight w:val="red"/>
          <w:lang/>
        </w:rPr>
        <w:t>(Note : sélectionnez une option et supprimez les autres options</w:t>
      </w:r>
      <w:r w:rsidRPr="0067298E">
        <w:rPr>
          <w:rFonts w:ascii="Arial" w:hAnsi="Arial" w:cs="Arial"/>
          <w:sz w:val="20"/>
          <w:szCs w:val="20"/>
          <w:lang/>
        </w:rPr>
        <w:t>)</w:t>
      </w:r>
    </w:p>
    <w:p w14:paraId="7592058B" w14:textId="77777777" w:rsidR="008B2AB5" w:rsidRPr="0067298E" w:rsidRDefault="008B2AB5" w:rsidP="00543AD0">
      <w:pPr>
        <w:jc w:val="both"/>
        <w:rPr>
          <w:rFonts w:ascii="Arial" w:hAnsi="Arial" w:cs="Arial"/>
          <w:i/>
          <w:iCs/>
          <w:sz w:val="20"/>
          <w:szCs w:val="20"/>
          <w:lang w:val="en-GB"/>
        </w:rPr>
      </w:pPr>
      <w:r w:rsidRPr="0067298E">
        <w:rPr>
          <w:rFonts w:ascii="Arial" w:hAnsi="Arial" w:cs="Arial"/>
          <w:i/>
          <w:iCs/>
          <w:sz w:val="20"/>
          <w:szCs w:val="20"/>
          <w:lang w:val="en-GB"/>
        </w:rPr>
        <w:t>The second</w:t>
      </w:r>
      <w:r w:rsidR="00ED4939" w:rsidRPr="0067298E">
        <w:rPr>
          <w:rFonts w:ascii="Arial" w:hAnsi="Arial" w:cs="Arial"/>
          <w:i/>
          <w:iCs/>
          <w:sz w:val="20"/>
          <w:szCs w:val="20"/>
          <w:lang w:val="en-GB"/>
        </w:rPr>
        <w:t xml:space="preserve"> and last instalment of </w:t>
      </w:r>
      <w:r w:rsidR="00ED4939" w:rsidRPr="0067298E">
        <w:rPr>
          <w:rFonts w:ascii="Arial" w:hAnsi="Arial" w:cs="Arial"/>
          <w:i/>
          <w:iCs/>
          <w:sz w:val="20"/>
          <w:szCs w:val="20"/>
          <w:highlight w:val="yellow"/>
          <w:lang w:val="en-GB"/>
        </w:rPr>
        <w:t>&lt;</w:t>
      </w:r>
      <w:r w:rsidRPr="0067298E">
        <w:rPr>
          <w:rFonts w:ascii="Arial" w:hAnsi="Arial" w:cs="Arial"/>
          <w:i/>
          <w:iCs/>
          <w:sz w:val="20"/>
          <w:szCs w:val="20"/>
          <w:highlight w:val="yellow"/>
          <w:lang w:val="en-GB"/>
        </w:rPr>
        <w:t>currency and amount&gt;</w:t>
      </w:r>
      <w:r w:rsidRPr="0067298E">
        <w:rPr>
          <w:rFonts w:ascii="Arial" w:hAnsi="Arial" w:cs="Arial"/>
          <w:i/>
          <w:iCs/>
          <w:sz w:val="20"/>
          <w:szCs w:val="20"/>
          <w:lang w:val="en-GB"/>
        </w:rPr>
        <w:t xml:space="preserve"> will be paid within </w:t>
      </w:r>
      <w:r w:rsidRPr="0067298E">
        <w:rPr>
          <w:rFonts w:ascii="Arial" w:hAnsi="Arial" w:cs="Arial"/>
          <w:i/>
          <w:iCs/>
          <w:sz w:val="20"/>
          <w:szCs w:val="20"/>
          <w:highlight w:val="yellow"/>
          <w:lang w:val="en-GB"/>
        </w:rPr>
        <w:t>&lt;30</w:t>
      </w:r>
      <w:r w:rsidR="00C42951" w:rsidRPr="0067298E">
        <w:rPr>
          <w:rFonts w:ascii="Arial" w:hAnsi="Arial" w:cs="Arial"/>
          <w:i/>
          <w:iCs/>
          <w:sz w:val="20"/>
          <w:szCs w:val="20"/>
          <w:highlight w:val="yellow"/>
          <w:lang w:val="en-GB"/>
        </w:rPr>
        <w:t>&gt;</w:t>
      </w:r>
      <w:r w:rsidR="00C42951" w:rsidRPr="0067298E">
        <w:rPr>
          <w:rFonts w:ascii="Arial" w:hAnsi="Arial" w:cs="Arial"/>
          <w:i/>
          <w:iCs/>
          <w:sz w:val="20"/>
          <w:szCs w:val="20"/>
          <w:lang w:val="en-GB"/>
        </w:rPr>
        <w:t xml:space="preserve"> days</w:t>
      </w:r>
      <w:r w:rsidRPr="0067298E">
        <w:rPr>
          <w:rFonts w:ascii="Arial" w:hAnsi="Arial" w:cs="Arial"/>
          <w:i/>
          <w:iCs/>
          <w:sz w:val="20"/>
          <w:szCs w:val="20"/>
          <w:lang w:val="en-GB"/>
        </w:rPr>
        <w:t xml:space="preserve"> after approval of the final report and issue of the Completion Certificate by the Contracting </w:t>
      </w:r>
      <w:r w:rsidR="00FA094B" w:rsidRPr="0067298E">
        <w:rPr>
          <w:rFonts w:ascii="Arial" w:hAnsi="Arial" w:cs="Arial"/>
          <w:i/>
          <w:iCs/>
          <w:sz w:val="20"/>
          <w:szCs w:val="20"/>
          <w:lang w:val="en-GB"/>
        </w:rPr>
        <w:t>Authority</w:t>
      </w:r>
      <w:r w:rsidRPr="0067298E">
        <w:rPr>
          <w:rFonts w:ascii="Arial" w:hAnsi="Arial" w:cs="Arial"/>
          <w:i/>
          <w:iCs/>
          <w:sz w:val="20"/>
          <w:szCs w:val="20"/>
          <w:lang w:val="en-GB"/>
        </w:rPr>
        <w:t xml:space="preserve"> in accordance with article 25 of the </w:t>
      </w:r>
      <w:r w:rsidR="005151E6" w:rsidRPr="0067298E">
        <w:rPr>
          <w:rFonts w:ascii="Arial" w:hAnsi="Arial" w:cs="Arial"/>
          <w:i/>
          <w:iCs/>
          <w:sz w:val="20"/>
          <w:szCs w:val="20"/>
          <w:lang w:val="en-GB"/>
        </w:rPr>
        <w:t>General Terms and Conditions</w:t>
      </w:r>
      <w:r w:rsidRPr="0067298E">
        <w:rPr>
          <w:rFonts w:ascii="Arial" w:hAnsi="Arial" w:cs="Arial"/>
          <w:i/>
          <w:iCs/>
          <w:sz w:val="20"/>
          <w:szCs w:val="20"/>
          <w:lang w:val="en-GB"/>
        </w:rPr>
        <w:t xml:space="preserve"> </w:t>
      </w:r>
      <w:r w:rsidR="00B70591" w:rsidRPr="0067298E">
        <w:rPr>
          <w:rFonts w:ascii="Arial" w:hAnsi="Arial" w:cs="Arial"/>
          <w:i/>
          <w:iCs/>
          <w:sz w:val="20"/>
          <w:szCs w:val="20"/>
          <w:lang w:val="en-GB"/>
        </w:rPr>
        <w:t xml:space="preserve">for Service Contracts </w:t>
      </w:r>
      <w:r w:rsidRPr="0067298E">
        <w:rPr>
          <w:rFonts w:ascii="Arial" w:hAnsi="Arial" w:cs="Arial"/>
          <w:i/>
          <w:iCs/>
          <w:sz w:val="20"/>
          <w:szCs w:val="20"/>
          <w:lang w:val="en-GB"/>
        </w:rPr>
        <w:t xml:space="preserve">– </w:t>
      </w:r>
      <w:r w:rsidR="00970097" w:rsidRPr="0067298E">
        <w:rPr>
          <w:rFonts w:ascii="Arial" w:hAnsi="Arial" w:cs="Arial"/>
          <w:i/>
          <w:iCs/>
          <w:sz w:val="20"/>
          <w:szCs w:val="20"/>
          <w:lang w:val="en-GB"/>
        </w:rPr>
        <w:t>Ver3 2020</w:t>
      </w:r>
      <w:r w:rsidRPr="0067298E">
        <w:rPr>
          <w:rFonts w:ascii="Arial" w:hAnsi="Arial" w:cs="Arial"/>
          <w:i/>
          <w:iCs/>
          <w:sz w:val="20"/>
          <w:szCs w:val="20"/>
          <w:lang w:val="en-GB"/>
        </w:rPr>
        <w:t xml:space="preserve"> and receipt of the </w:t>
      </w:r>
      <w:r w:rsidR="00947FE0" w:rsidRPr="0067298E">
        <w:rPr>
          <w:rFonts w:ascii="Arial" w:hAnsi="Arial" w:cs="Arial"/>
          <w:i/>
          <w:iCs/>
          <w:sz w:val="20"/>
          <w:szCs w:val="20"/>
          <w:lang w:val="en-GB"/>
        </w:rPr>
        <w:t>Contractor</w:t>
      </w:r>
      <w:r w:rsidRPr="0067298E">
        <w:rPr>
          <w:rFonts w:ascii="Arial" w:hAnsi="Arial" w:cs="Arial"/>
          <w:i/>
          <w:iCs/>
          <w:sz w:val="20"/>
          <w:szCs w:val="20"/>
          <w:lang w:val="en-GB"/>
        </w:rPr>
        <w:t>s final invoice (one original and 2 copies</w:t>
      </w:r>
      <w:r w:rsidR="001D6511" w:rsidRPr="0067298E">
        <w:rPr>
          <w:rFonts w:ascii="Arial" w:hAnsi="Arial" w:cs="Arial"/>
          <w:i/>
          <w:iCs/>
          <w:sz w:val="20"/>
          <w:szCs w:val="20"/>
          <w:lang w:val="en-GB"/>
        </w:rPr>
        <w:t>)</w:t>
      </w:r>
      <w:r w:rsidR="00DC5F9C" w:rsidRPr="0067298E">
        <w:rPr>
          <w:rFonts w:ascii="Arial" w:hAnsi="Arial" w:cs="Arial"/>
          <w:i/>
          <w:iCs/>
          <w:sz w:val="20"/>
          <w:szCs w:val="20"/>
          <w:lang w:val="en-GB"/>
        </w:rPr>
        <w:t>.</w:t>
      </w:r>
      <w:r w:rsidR="0001276F" w:rsidRPr="0067298E">
        <w:rPr>
          <w:rFonts w:ascii="Arial" w:hAnsi="Arial" w:cs="Arial"/>
          <w:b/>
          <w:i/>
          <w:iCs/>
          <w:sz w:val="20"/>
          <w:szCs w:val="22"/>
          <w:lang w:val="en-GB"/>
        </w:rPr>
        <w:t xml:space="preserve"> </w:t>
      </w:r>
      <w:r w:rsidR="00543AD0" w:rsidRPr="0067298E">
        <w:rPr>
          <w:rFonts w:ascii="Arial" w:hAnsi="Arial" w:cs="Arial"/>
          <w:b/>
          <w:i/>
          <w:iCs/>
          <w:sz w:val="20"/>
          <w:szCs w:val="20"/>
          <w:highlight w:val="red"/>
          <w:lang w:val="en-GB"/>
        </w:rPr>
        <w:t>(Note: please select one option</w:t>
      </w:r>
      <w:r w:rsidR="000911EB" w:rsidRPr="0067298E">
        <w:rPr>
          <w:rFonts w:ascii="Arial" w:hAnsi="Arial" w:cs="Arial"/>
          <w:b/>
          <w:i/>
          <w:iCs/>
          <w:sz w:val="20"/>
          <w:szCs w:val="20"/>
          <w:highlight w:val="red"/>
          <w:lang w:val="en-GB"/>
        </w:rPr>
        <w:t xml:space="preserve"> and delete the other options)</w:t>
      </w:r>
    </w:p>
    <w:p w14:paraId="7DEB9715" w14:textId="77777777" w:rsidR="00543AD0" w:rsidRDefault="00543AD0" w:rsidP="00543AD0">
      <w:pPr>
        <w:jc w:val="both"/>
        <w:rPr>
          <w:rFonts w:ascii="Arial" w:hAnsi="Arial" w:cs="Arial"/>
          <w:sz w:val="20"/>
          <w:szCs w:val="20"/>
          <w:lang w:val="en-GB"/>
        </w:rPr>
      </w:pPr>
    </w:p>
    <w:p w14:paraId="52100EEB" w14:textId="3BBE5255" w:rsidR="00BB1C59" w:rsidRPr="00CA1132" w:rsidRDefault="00E226D6" w:rsidP="00E226D6">
      <w:pPr>
        <w:pStyle w:val="ListParagraph"/>
        <w:numPr>
          <w:ilvl w:val="0"/>
          <w:numId w:val="13"/>
        </w:numPr>
        <w:spacing w:before="240" w:line="276" w:lineRule="auto"/>
        <w:contextualSpacing/>
        <w:jc w:val="both"/>
        <w:outlineLvl w:val="0"/>
        <w:rPr>
          <w:rFonts w:ascii="Arial" w:hAnsi="Arial" w:cs="Arial"/>
          <w:b/>
          <w:i/>
          <w:iCs/>
          <w:sz w:val="20"/>
          <w:szCs w:val="20"/>
          <w:lang w:val="fr-FR"/>
        </w:rPr>
      </w:pPr>
      <w:r w:rsidRPr="00917497">
        <w:rPr>
          <w:rFonts w:ascii="Arial" w:hAnsi="Arial" w:cs="Arial"/>
          <w:b/>
          <w:sz w:val="20"/>
          <w:szCs w:val="20"/>
          <w:lang w:val="fr-FR"/>
        </w:rPr>
        <w:t xml:space="preserve">Contributions fiscales et sociales / </w:t>
      </w:r>
      <w:r w:rsidR="00BB1C59" w:rsidRPr="00917497">
        <w:rPr>
          <w:rFonts w:ascii="Arial" w:hAnsi="Arial" w:cs="Arial"/>
          <w:b/>
          <w:i/>
          <w:iCs/>
          <w:sz w:val="20"/>
          <w:szCs w:val="20"/>
          <w:lang w:val="fr-FR"/>
        </w:rPr>
        <w:t>Tax and social contributions</w:t>
      </w:r>
      <w:r w:rsidR="00BB1C59" w:rsidRPr="00917497">
        <w:rPr>
          <w:rFonts w:ascii="Arial" w:hAnsi="Arial" w:cs="Arial"/>
          <w:b/>
          <w:sz w:val="20"/>
          <w:szCs w:val="20"/>
          <w:lang w:val="fr-FR"/>
        </w:rPr>
        <w:t xml:space="preserve"> </w:t>
      </w:r>
      <w:r w:rsidR="00CA1132">
        <w:rPr>
          <w:rFonts w:ascii="Arial" w:hAnsi="Arial" w:cs="Arial"/>
          <w:b/>
          <w:sz w:val="20"/>
          <w:szCs w:val="20"/>
          <w:lang w:val="fr-FR"/>
        </w:rPr>
        <w:t>(</w:t>
      </w:r>
      <w:r w:rsidR="003118BE">
        <w:rPr>
          <w:rFonts w:ascii="Arial" w:hAnsi="Arial" w:cs="Arial"/>
          <w:b/>
          <w:sz w:val="20"/>
          <w:szCs w:val="20"/>
          <w:highlight w:val="red"/>
          <w:lang w:val="fr-FR"/>
        </w:rPr>
        <w:t>Note</w:t>
      </w:r>
      <w:r w:rsidR="00917497" w:rsidRPr="00CA1132">
        <w:rPr>
          <w:rFonts w:ascii="Arial" w:hAnsi="Arial" w:cs="Arial"/>
          <w:b/>
          <w:sz w:val="20"/>
          <w:szCs w:val="20"/>
          <w:highlight w:val="red"/>
          <w:lang w:val="fr-FR"/>
        </w:rPr>
        <w:t xml:space="preserve"> : veuillez sélectionner une ou plusieurs options et les modifier en fonction du contexte national et des lois) </w:t>
      </w:r>
      <w:r w:rsidR="00BB1C59" w:rsidRPr="00CA1132">
        <w:rPr>
          <w:rFonts w:ascii="Arial" w:hAnsi="Arial" w:cs="Arial"/>
          <w:b/>
          <w:i/>
          <w:iCs/>
          <w:sz w:val="20"/>
          <w:szCs w:val="20"/>
          <w:highlight w:val="red"/>
          <w:lang w:val="fr-FR"/>
        </w:rPr>
        <w:t>(</w:t>
      </w:r>
      <w:proofErr w:type="gramStart"/>
      <w:r w:rsidR="00BB1C59" w:rsidRPr="00CA1132">
        <w:rPr>
          <w:rFonts w:ascii="Arial" w:hAnsi="Arial" w:cs="Arial"/>
          <w:b/>
          <w:i/>
          <w:iCs/>
          <w:sz w:val="20"/>
          <w:szCs w:val="20"/>
          <w:highlight w:val="red"/>
          <w:lang w:val="fr-FR"/>
        </w:rPr>
        <w:t>Note:</w:t>
      </w:r>
      <w:proofErr w:type="gramEnd"/>
      <w:r w:rsidR="00BB1C59" w:rsidRPr="00CA1132">
        <w:rPr>
          <w:rFonts w:ascii="Arial" w:hAnsi="Arial" w:cs="Arial"/>
          <w:b/>
          <w:i/>
          <w:iCs/>
          <w:sz w:val="20"/>
          <w:szCs w:val="20"/>
          <w:highlight w:val="red"/>
          <w:lang w:val="fr-FR"/>
        </w:rPr>
        <w:t xml:space="preserve"> </w:t>
      </w:r>
      <w:proofErr w:type="spellStart"/>
      <w:r w:rsidR="00BB1C59" w:rsidRPr="00CA1132">
        <w:rPr>
          <w:rFonts w:ascii="Arial" w:hAnsi="Arial" w:cs="Arial"/>
          <w:b/>
          <w:i/>
          <w:iCs/>
          <w:sz w:val="20"/>
          <w:szCs w:val="20"/>
          <w:highlight w:val="red"/>
          <w:lang w:val="fr-FR"/>
        </w:rPr>
        <w:t>Please</w:t>
      </w:r>
      <w:proofErr w:type="spellEnd"/>
      <w:r w:rsidR="00BB1C59" w:rsidRPr="00CA1132">
        <w:rPr>
          <w:rFonts w:ascii="Arial" w:hAnsi="Arial" w:cs="Arial"/>
          <w:b/>
          <w:i/>
          <w:iCs/>
          <w:sz w:val="20"/>
          <w:szCs w:val="20"/>
          <w:highlight w:val="red"/>
          <w:lang w:val="fr-FR"/>
        </w:rPr>
        <w:t xml:space="preserve"> select one or more options and </w:t>
      </w:r>
      <w:proofErr w:type="spellStart"/>
      <w:r w:rsidR="00BB1C59" w:rsidRPr="00CA1132">
        <w:rPr>
          <w:rFonts w:ascii="Arial" w:hAnsi="Arial" w:cs="Arial"/>
          <w:b/>
          <w:i/>
          <w:iCs/>
          <w:sz w:val="20"/>
          <w:szCs w:val="20"/>
          <w:highlight w:val="red"/>
          <w:lang w:val="fr-FR"/>
        </w:rPr>
        <w:t>please</w:t>
      </w:r>
      <w:proofErr w:type="spellEnd"/>
      <w:r w:rsidR="00BB1C59" w:rsidRPr="00CA1132">
        <w:rPr>
          <w:rFonts w:ascii="Arial" w:hAnsi="Arial" w:cs="Arial"/>
          <w:b/>
          <w:i/>
          <w:iCs/>
          <w:sz w:val="20"/>
          <w:szCs w:val="20"/>
          <w:highlight w:val="red"/>
          <w:lang w:val="fr-FR"/>
        </w:rPr>
        <w:t xml:space="preserve"> </w:t>
      </w:r>
      <w:proofErr w:type="spellStart"/>
      <w:r w:rsidR="00BB1C59" w:rsidRPr="00CA1132">
        <w:rPr>
          <w:rFonts w:ascii="Arial" w:hAnsi="Arial" w:cs="Arial"/>
          <w:b/>
          <w:i/>
          <w:iCs/>
          <w:sz w:val="20"/>
          <w:szCs w:val="20"/>
          <w:highlight w:val="red"/>
          <w:lang w:val="fr-FR"/>
        </w:rPr>
        <w:t>amend</w:t>
      </w:r>
      <w:proofErr w:type="spellEnd"/>
      <w:r w:rsidR="00BB1C59" w:rsidRPr="00CA1132">
        <w:rPr>
          <w:rFonts w:ascii="Arial" w:hAnsi="Arial" w:cs="Arial"/>
          <w:b/>
          <w:i/>
          <w:iCs/>
          <w:sz w:val="20"/>
          <w:szCs w:val="20"/>
          <w:highlight w:val="red"/>
          <w:lang w:val="fr-FR"/>
        </w:rPr>
        <w:t xml:space="preserve"> </w:t>
      </w:r>
      <w:proofErr w:type="spellStart"/>
      <w:r w:rsidR="00BB1C59" w:rsidRPr="00CA1132">
        <w:rPr>
          <w:rFonts w:ascii="Arial" w:hAnsi="Arial" w:cs="Arial"/>
          <w:b/>
          <w:i/>
          <w:iCs/>
          <w:sz w:val="20"/>
          <w:szCs w:val="20"/>
          <w:highlight w:val="red"/>
          <w:lang w:val="fr-FR"/>
        </w:rPr>
        <w:t>according</w:t>
      </w:r>
      <w:proofErr w:type="spellEnd"/>
      <w:r w:rsidR="00BB1C59" w:rsidRPr="00CA1132">
        <w:rPr>
          <w:rFonts w:ascii="Arial" w:hAnsi="Arial" w:cs="Arial"/>
          <w:b/>
          <w:i/>
          <w:iCs/>
          <w:sz w:val="20"/>
          <w:szCs w:val="20"/>
          <w:highlight w:val="red"/>
          <w:lang w:val="fr-FR"/>
        </w:rPr>
        <w:t xml:space="preserve"> to the national </w:t>
      </w:r>
      <w:proofErr w:type="spellStart"/>
      <w:r w:rsidR="00BB1C59" w:rsidRPr="00CA1132">
        <w:rPr>
          <w:rFonts w:ascii="Arial" w:hAnsi="Arial" w:cs="Arial"/>
          <w:b/>
          <w:i/>
          <w:iCs/>
          <w:sz w:val="20"/>
          <w:szCs w:val="20"/>
          <w:highlight w:val="red"/>
          <w:lang w:val="fr-FR"/>
        </w:rPr>
        <w:t>context</w:t>
      </w:r>
      <w:proofErr w:type="spellEnd"/>
      <w:r w:rsidR="00BB1C59" w:rsidRPr="00CA1132">
        <w:rPr>
          <w:rFonts w:ascii="Arial" w:hAnsi="Arial" w:cs="Arial"/>
          <w:b/>
          <w:i/>
          <w:iCs/>
          <w:sz w:val="20"/>
          <w:szCs w:val="20"/>
          <w:highlight w:val="red"/>
          <w:lang w:val="fr-FR"/>
        </w:rPr>
        <w:t xml:space="preserve"> and </w:t>
      </w:r>
      <w:proofErr w:type="spellStart"/>
      <w:r w:rsidR="00BB1C59" w:rsidRPr="00CA1132">
        <w:rPr>
          <w:rFonts w:ascii="Arial" w:hAnsi="Arial" w:cs="Arial"/>
          <w:b/>
          <w:i/>
          <w:iCs/>
          <w:sz w:val="20"/>
          <w:szCs w:val="20"/>
          <w:highlight w:val="red"/>
          <w:lang w:val="fr-FR"/>
        </w:rPr>
        <w:t>laws</w:t>
      </w:r>
      <w:proofErr w:type="spellEnd"/>
      <w:r w:rsidR="00BB1C59" w:rsidRPr="00CA1132">
        <w:rPr>
          <w:rFonts w:ascii="Arial" w:hAnsi="Arial" w:cs="Arial"/>
          <w:b/>
          <w:i/>
          <w:iCs/>
          <w:sz w:val="20"/>
          <w:szCs w:val="20"/>
          <w:highlight w:val="red"/>
          <w:lang w:val="fr-FR"/>
        </w:rPr>
        <w:t>)</w:t>
      </w:r>
    </w:p>
    <w:p w14:paraId="4D1924D0" w14:textId="2F991ABD" w:rsidR="00BB1C59" w:rsidRPr="0002791D" w:rsidRDefault="00BB1C59" w:rsidP="0002791D">
      <w:pPr>
        <w:autoSpaceDE w:val="0"/>
        <w:autoSpaceDN w:val="0"/>
        <w:rPr>
          <w:rFonts w:ascii="Arial" w:eastAsia="Calibri" w:hAnsi="Arial" w:cs="Arial"/>
          <w:i/>
          <w:iCs/>
          <w:sz w:val="20"/>
          <w:szCs w:val="20"/>
          <w:lang w:val="fr-FR"/>
        </w:rPr>
      </w:pPr>
      <w:r w:rsidRPr="0002791D">
        <w:rPr>
          <w:rFonts w:ascii="Arial" w:eastAsia="Calibri" w:hAnsi="Arial" w:cs="Arial"/>
          <w:sz w:val="20"/>
          <w:szCs w:val="20"/>
          <w:highlight w:val="cyan"/>
          <w:lang w:val="fr-FR"/>
        </w:rPr>
        <w:t>(Option 1:)</w:t>
      </w:r>
      <w:r w:rsidRPr="0002791D">
        <w:rPr>
          <w:rFonts w:ascii="Arial" w:eastAsia="Calibri" w:hAnsi="Arial" w:cs="Arial"/>
          <w:sz w:val="20"/>
          <w:szCs w:val="20"/>
          <w:lang w:val="fr-FR"/>
        </w:rPr>
        <w:t xml:space="preserve"> </w:t>
      </w:r>
      <w:r w:rsidR="0002791D" w:rsidRPr="0002791D">
        <w:rPr>
          <w:rFonts w:ascii="Arial" w:eastAsia="Calibri" w:hAnsi="Arial" w:cs="Arial"/>
          <w:sz w:val="20"/>
          <w:szCs w:val="20"/>
          <w:lang w:val="fr-FR"/>
        </w:rPr>
        <w:t>Le pouvoir adjudicateur n'a aucune obligation ni responsabilité en rapport avec les taxes ou prélèvements payables par le contractant dans son pays d'établissement ou dans le pays bénéficiaire dans le cadre de son exécution du présent contrat</w:t>
      </w:r>
      <w:r w:rsidR="0002791D">
        <w:rPr>
          <w:rFonts w:ascii="Arial" w:eastAsia="Calibri" w:hAnsi="Arial" w:cs="Arial"/>
          <w:sz w:val="20"/>
          <w:szCs w:val="20"/>
          <w:lang w:val="fr-FR"/>
        </w:rPr>
        <w:t xml:space="preserve"> / </w:t>
      </w:r>
      <w:r w:rsidRPr="0002791D">
        <w:rPr>
          <w:rFonts w:ascii="Arial" w:eastAsia="Calibri" w:hAnsi="Arial" w:cs="Arial"/>
          <w:i/>
          <w:iCs/>
          <w:sz w:val="20"/>
          <w:szCs w:val="20"/>
          <w:lang w:val="fr-FR"/>
        </w:rPr>
        <w:t xml:space="preserve">The </w:t>
      </w:r>
      <w:proofErr w:type="spellStart"/>
      <w:r w:rsidRPr="0002791D">
        <w:rPr>
          <w:rFonts w:ascii="Arial" w:eastAsia="Calibri" w:hAnsi="Arial" w:cs="Arial"/>
          <w:i/>
          <w:iCs/>
          <w:sz w:val="20"/>
          <w:szCs w:val="20"/>
          <w:lang w:val="fr-FR"/>
        </w:rPr>
        <w:t>Contracting</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Authority</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shall</w:t>
      </w:r>
      <w:proofErr w:type="spellEnd"/>
      <w:r w:rsidRPr="0002791D">
        <w:rPr>
          <w:rFonts w:ascii="Arial" w:eastAsia="Calibri" w:hAnsi="Arial" w:cs="Arial"/>
          <w:i/>
          <w:iCs/>
          <w:sz w:val="20"/>
          <w:szCs w:val="20"/>
          <w:lang w:val="fr-FR"/>
        </w:rPr>
        <w:t xml:space="preserve"> have no obligation or </w:t>
      </w:r>
      <w:proofErr w:type="spellStart"/>
      <w:r w:rsidRPr="0002791D">
        <w:rPr>
          <w:rFonts w:ascii="Arial" w:eastAsia="Calibri" w:hAnsi="Arial" w:cs="Arial"/>
          <w:i/>
          <w:iCs/>
          <w:sz w:val="20"/>
          <w:szCs w:val="20"/>
          <w:lang w:val="fr-FR"/>
        </w:rPr>
        <w:t>responsibility</w:t>
      </w:r>
      <w:proofErr w:type="spellEnd"/>
      <w:r w:rsidRPr="0002791D">
        <w:rPr>
          <w:rFonts w:ascii="Arial" w:eastAsia="Calibri" w:hAnsi="Arial" w:cs="Arial"/>
          <w:i/>
          <w:iCs/>
          <w:sz w:val="20"/>
          <w:szCs w:val="20"/>
          <w:lang w:val="fr-FR"/>
        </w:rPr>
        <w:t xml:space="preserve"> in </w:t>
      </w:r>
      <w:proofErr w:type="spellStart"/>
      <w:r w:rsidRPr="0002791D">
        <w:rPr>
          <w:rFonts w:ascii="Arial" w:eastAsia="Calibri" w:hAnsi="Arial" w:cs="Arial"/>
          <w:i/>
          <w:iCs/>
          <w:sz w:val="20"/>
          <w:szCs w:val="20"/>
          <w:lang w:val="fr-FR"/>
        </w:rPr>
        <w:t>connection</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with</w:t>
      </w:r>
      <w:proofErr w:type="spellEnd"/>
      <w:r w:rsidRPr="0002791D">
        <w:rPr>
          <w:rFonts w:ascii="Arial" w:eastAsia="Calibri" w:hAnsi="Arial" w:cs="Arial"/>
          <w:i/>
          <w:iCs/>
          <w:sz w:val="20"/>
          <w:szCs w:val="20"/>
          <w:lang w:val="fr-FR"/>
        </w:rPr>
        <w:t xml:space="preserve"> taxes or </w:t>
      </w:r>
      <w:proofErr w:type="spellStart"/>
      <w:r w:rsidRPr="0002791D">
        <w:rPr>
          <w:rFonts w:ascii="Arial" w:eastAsia="Calibri" w:hAnsi="Arial" w:cs="Arial"/>
          <w:i/>
          <w:iCs/>
          <w:sz w:val="20"/>
          <w:szCs w:val="20"/>
          <w:lang w:val="fr-FR"/>
        </w:rPr>
        <w:t>levies</w:t>
      </w:r>
      <w:proofErr w:type="spellEnd"/>
      <w:r w:rsidRPr="0002791D">
        <w:rPr>
          <w:rFonts w:ascii="Arial" w:eastAsia="Calibri" w:hAnsi="Arial" w:cs="Arial"/>
          <w:i/>
          <w:iCs/>
          <w:sz w:val="20"/>
          <w:szCs w:val="20"/>
          <w:lang w:val="fr-FR"/>
        </w:rPr>
        <w:t xml:space="preserve"> payable by the Contractor in </w:t>
      </w:r>
      <w:proofErr w:type="spellStart"/>
      <w:r w:rsidRPr="0002791D">
        <w:rPr>
          <w:rFonts w:ascii="Arial" w:eastAsia="Calibri" w:hAnsi="Arial" w:cs="Arial"/>
          <w:i/>
          <w:iCs/>
          <w:sz w:val="20"/>
          <w:szCs w:val="20"/>
          <w:lang w:val="fr-FR"/>
        </w:rPr>
        <w:t>its</w:t>
      </w:r>
      <w:proofErr w:type="spellEnd"/>
      <w:r w:rsidRPr="0002791D">
        <w:rPr>
          <w:rFonts w:ascii="Arial" w:eastAsia="Calibri" w:hAnsi="Arial" w:cs="Arial"/>
          <w:i/>
          <w:iCs/>
          <w:sz w:val="20"/>
          <w:szCs w:val="20"/>
          <w:lang w:val="fr-FR"/>
        </w:rPr>
        <w:t xml:space="preserve"> country of establishment or in the </w:t>
      </w:r>
      <w:proofErr w:type="spellStart"/>
      <w:r w:rsidRPr="0002791D">
        <w:rPr>
          <w:rFonts w:ascii="Arial" w:eastAsia="Calibri" w:hAnsi="Arial" w:cs="Arial"/>
          <w:i/>
          <w:iCs/>
          <w:sz w:val="20"/>
          <w:szCs w:val="20"/>
          <w:lang w:val="fr-FR"/>
        </w:rPr>
        <w:t>beneficiary</w:t>
      </w:r>
      <w:proofErr w:type="spellEnd"/>
      <w:r w:rsidRPr="0002791D">
        <w:rPr>
          <w:rFonts w:ascii="Arial" w:eastAsia="Calibri" w:hAnsi="Arial" w:cs="Arial"/>
          <w:i/>
          <w:iCs/>
          <w:sz w:val="20"/>
          <w:szCs w:val="20"/>
          <w:lang w:val="fr-FR"/>
        </w:rPr>
        <w:t xml:space="preserve"> country in </w:t>
      </w:r>
      <w:proofErr w:type="spellStart"/>
      <w:r w:rsidRPr="0002791D">
        <w:rPr>
          <w:rFonts w:ascii="Arial" w:eastAsia="Calibri" w:hAnsi="Arial" w:cs="Arial"/>
          <w:i/>
          <w:iCs/>
          <w:sz w:val="20"/>
          <w:szCs w:val="20"/>
          <w:lang w:val="fr-FR"/>
        </w:rPr>
        <w:t>connection</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with</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its</w:t>
      </w:r>
      <w:proofErr w:type="spellEnd"/>
      <w:r w:rsidRPr="0002791D">
        <w:rPr>
          <w:rFonts w:ascii="Arial" w:eastAsia="Calibri" w:hAnsi="Arial" w:cs="Arial"/>
          <w:i/>
          <w:iCs/>
          <w:sz w:val="20"/>
          <w:szCs w:val="20"/>
          <w:lang w:val="fr-FR"/>
        </w:rPr>
        <w:t xml:space="preserve"> performance of </w:t>
      </w:r>
      <w:proofErr w:type="spellStart"/>
      <w:r w:rsidRPr="0002791D">
        <w:rPr>
          <w:rFonts w:ascii="Arial" w:eastAsia="Calibri" w:hAnsi="Arial" w:cs="Arial"/>
          <w:i/>
          <w:iCs/>
          <w:sz w:val="20"/>
          <w:szCs w:val="20"/>
          <w:lang w:val="fr-FR"/>
        </w:rPr>
        <w:t>this</w:t>
      </w:r>
      <w:proofErr w:type="spellEnd"/>
      <w:r w:rsidRPr="0002791D">
        <w:rPr>
          <w:rFonts w:ascii="Arial" w:eastAsia="Calibri" w:hAnsi="Arial" w:cs="Arial"/>
          <w:i/>
          <w:iCs/>
          <w:sz w:val="20"/>
          <w:szCs w:val="20"/>
          <w:lang w:val="fr-FR"/>
        </w:rPr>
        <w:t xml:space="preserve"> </w:t>
      </w:r>
      <w:proofErr w:type="spellStart"/>
      <w:r w:rsidRPr="0002791D">
        <w:rPr>
          <w:rFonts w:ascii="Arial" w:eastAsia="Calibri" w:hAnsi="Arial" w:cs="Arial"/>
          <w:i/>
          <w:iCs/>
          <w:sz w:val="20"/>
          <w:szCs w:val="20"/>
          <w:lang w:val="fr-FR"/>
        </w:rPr>
        <w:t>Contract</w:t>
      </w:r>
      <w:proofErr w:type="spellEnd"/>
      <w:r w:rsidRPr="0002791D">
        <w:rPr>
          <w:rFonts w:ascii="Arial" w:eastAsia="Calibri" w:hAnsi="Arial" w:cs="Arial"/>
          <w:i/>
          <w:iCs/>
          <w:sz w:val="20"/>
          <w:szCs w:val="20"/>
          <w:lang w:val="fr-FR"/>
        </w:rPr>
        <w:t>.</w:t>
      </w:r>
    </w:p>
    <w:p w14:paraId="58A6186D" w14:textId="77777777" w:rsidR="00BB1C59" w:rsidRPr="0002791D" w:rsidRDefault="00BB1C59" w:rsidP="00BB1C59">
      <w:pPr>
        <w:rPr>
          <w:rFonts w:ascii="Arial" w:eastAsia="Calibri" w:hAnsi="Arial" w:cs="Arial"/>
          <w:i/>
          <w:iCs/>
          <w:sz w:val="20"/>
          <w:szCs w:val="20"/>
          <w:lang w:val="fr-FR"/>
        </w:rPr>
      </w:pPr>
    </w:p>
    <w:p w14:paraId="7703F7C5" w14:textId="22542883" w:rsidR="00BB1C59" w:rsidRPr="006B55D5" w:rsidRDefault="00BB1C59" w:rsidP="00BB1C59">
      <w:pPr>
        <w:rPr>
          <w:rFonts w:ascii="Arial" w:eastAsia="Calibri" w:hAnsi="Arial" w:cs="Arial"/>
          <w:i/>
          <w:iCs/>
          <w:sz w:val="20"/>
          <w:szCs w:val="20"/>
          <w:lang w:val="fr-FR"/>
        </w:rPr>
      </w:pPr>
      <w:r w:rsidRPr="006B55D5">
        <w:rPr>
          <w:rFonts w:ascii="Arial" w:eastAsia="Calibri" w:hAnsi="Arial" w:cs="Arial"/>
          <w:sz w:val="20"/>
          <w:szCs w:val="20"/>
          <w:highlight w:val="cyan"/>
          <w:lang w:val="fr-FR"/>
        </w:rPr>
        <w:t>(Option 2:)</w:t>
      </w:r>
      <w:r w:rsidRPr="006B55D5">
        <w:rPr>
          <w:rFonts w:ascii="Arial" w:eastAsia="Calibri" w:hAnsi="Arial" w:cs="Arial"/>
          <w:sz w:val="20"/>
          <w:szCs w:val="20"/>
          <w:lang w:val="fr-FR"/>
        </w:rPr>
        <w:t xml:space="preserve"> </w:t>
      </w:r>
      <w:r w:rsidR="00E877D4" w:rsidRPr="006B55D5">
        <w:rPr>
          <w:rFonts w:ascii="Arial" w:eastAsia="Calibri" w:hAnsi="Arial" w:cs="Arial"/>
          <w:sz w:val="20"/>
          <w:szCs w:val="20"/>
          <w:lang w:val="fr-FR"/>
        </w:rPr>
        <w:t xml:space="preserve">Le pouvoir adjudicateur se conformera à la législation nationale en matière de taxes ou prélèvements payables pour le présent marché dans son pays d'établissement. / </w:t>
      </w:r>
      <w:r w:rsidRPr="006B55D5">
        <w:rPr>
          <w:rFonts w:ascii="Arial" w:eastAsia="Calibri" w:hAnsi="Arial" w:cs="Arial"/>
          <w:i/>
          <w:iCs/>
          <w:sz w:val="20"/>
          <w:szCs w:val="20"/>
          <w:lang w:val="fr-FR"/>
        </w:rPr>
        <w:t xml:space="preserve">The </w:t>
      </w:r>
      <w:proofErr w:type="spellStart"/>
      <w:r w:rsidRPr="006B55D5">
        <w:rPr>
          <w:rFonts w:ascii="Arial" w:eastAsia="Calibri" w:hAnsi="Arial" w:cs="Arial"/>
          <w:i/>
          <w:iCs/>
          <w:sz w:val="20"/>
          <w:szCs w:val="20"/>
          <w:lang w:val="fr-FR"/>
        </w:rPr>
        <w:t>Contracting</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Authority</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will</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comply</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with</w:t>
      </w:r>
      <w:proofErr w:type="spellEnd"/>
      <w:r w:rsidRPr="006B55D5">
        <w:rPr>
          <w:rFonts w:ascii="Arial" w:eastAsia="Calibri" w:hAnsi="Arial" w:cs="Arial"/>
          <w:i/>
          <w:iCs/>
          <w:sz w:val="20"/>
          <w:szCs w:val="20"/>
          <w:lang w:val="fr-FR"/>
        </w:rPr>
        <w:t xml:space="preserve"> the national </w:t>
      </w:r>
      <w:proofErr w:type="spellStart"/>
      <w:r w:rsidRPr="006B55D5">
        <w:rPr>
          <w:rFonts w:ascii="Arial" w:eastAsia="Calibri" w:hAnsi="Arial" w:cs="Arial"/>
          <w:i/>
          <w:iCs/>
          <w:sz w:val="20"/>
          <w:szCs w:val="20"/>
          <w:lang w:val="fr-FR"/>
        </w:rPr>
        <w:t>law</w:t>
      </w:r>
      <w:proofErr w:type="spellEnd"/>
      <w:r w:rsidRPr="006B55D5">
        <w:rPr>
          <w:rFonts w:ascii="Arial" w:eastAsia="Calibri" w:hAnsi="Arial" w:cs="Arial"/>
          <w:i/>
          <w:iCs/>
          <w:sz w:val="20"/>
          <w:szCs w:val="20"/>
          <w:lang w:val="fr-FR"/>
        </w:rPr>
        <w:t xml:space="preserve"> in </w:t>
      </w:r>
      <w:proofErr w:type="spellStart"/>
      <w:r w:rsidRPr="006B55D5">
        <w:rPr>
          <w:rFonts w:ascii="Arial" w:eastAsia="Calibri" w:hAnsi="Arial" w:cs="Arial"/>
          <w:i/>
          <w:iCs/>
          <w:sz w:val="20"/>
          <w:szCs w:val="20"/>
          <w:lang w:val="fr-FR"/>
        </w:rPr>
        <w:t>connection</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with</w:t>
      </w:r>
      <w:proofErr w:type="spellEnd"/>
      <w:r w:rsidRPr="006B55D5">
        <w:rPr>
          <w:rFonts w:ascii="Arial" w:eastAsia="Calibri" w:hAnsi="Arial" w:cs="Arial"/>
          <w:i/>
          <w:iCs/>
          <w:sz w:val="20"/>
          <w:szCs w:val="20"/>
          <w:lang w:val="fr-FR"/>
        </w:rPr>
        <w:t xml:space="preserve"> taxes or </w:t>
      </w:r>
      <w:proofErr w:type="spellStart"/>
      <w:r w:rsidRPr="006B55D5">
        <w:rPr>
          <w:rFonts w:ascii="Arial" w:eastAsia="Calibri" w:hAnsi="Arial" w:cs="Arial"/>
          <w:i/>
          <w:iCs/>
          <w:sz w:val="20"/>
          <w:szCs w:val="20"/>
          <w:lang w:val="fr-FR"/>
        </w:rPr>
        <w:t>levies</w:t>
      </w:r>
      <w:proofErr w:type="spellEnd"/>
      <w:r w:rsidRPr="006B55D5">
        <w:rPr>
          <w:rFonts w:ascii="Arial" w:eastAsia="Calibri" w:hAnsi="Arial" w:cs="Arial"/>
          <w:i/>
          <w:iCs/>
          <w:sz w:val="20"/>
          <w:szCs w:val="20"/>
          <w:lang w:val="fr-FR"/>
        </w:rPr>
        <w:t xml:space="preserve"> payable for </w:t>
      </w:r>
      <w:proofErr w:type="spellStart"/>
      <w:r w:rsidRPr="006B55D5">
        <w:rPr>
          <w:rFonts w:ascii="Arial" w:eastAsia="Calibri" w:hAnsi="Arial" w:cs="Arial"/>
          <w:i/>
          <w:iCs/>
          <w:sz w:val="20"/>
          <w:szCs w:val="20"/>
          <w:lang w:val="fr-FR"/>
        </w:rPr>
        <w:t>this</w:t>
      </w:r>
      <w:proofErr w:type="spellEnd"/>
      <w:r w:rsidRPr="006B55D5">
        <w:rPr>
          <w:rFonts w:ascii="Arial" w:eastAsia="Calibri" w:hAnsi="Arial" w:cs="Arial"/>
          <w:i/>
          <w:iCs/>
          <w:sz w:val="20"/>
          <w:szCs w:val="20"/>
          <w:lang w:val="fr-FR"/>
        </w:rPr>
        <w:t xml:space="preserve"> </w:t>
      </w:r>
      <w:proofErr w:type="spellStart"/>
      <w:r w:rsidRPr="006B55D5">
        <w:rPr>
          <w:rFonts w:ascii="Arial" w:eastAsia="Calibri" w:hAnsi="Arial" w:cs="Arial"/>
          <w:i/>
          <w:iCs/>
          <w:sz w:val="20"/>
          <w:szCs w:val="20"/>
          <w:lang w:val="fr-FR"/>
        </w:rPr>
        <w:t>Contract</w:t>
      </w:r>
      <w:proofErr w:type="spellEnd"/>
      <w:r w:rsidRPr="006B55D5">
        <w:rPr>
          <w:rFonts w:ascii="Arial" w:eastAsia="Calibri" w:hAnsi="Arial" w:cs="Arial"/>
          <w:i/>
          <w:iCs/>
          <w:sz w:val="20"/>
          <w:szCs w:val="20"/>
          <w:lang w:val="fr-FR"/>
        </w:rPr>
        <w:t xml:space="preserve"> in </w:t>
      </w:r>
      <w:proofErr w:type="spellStart"/>
      <w:r w:rsidRPr="006B55D5">
        <w:rPr>
          <w:rFonts w:ascii="Arial" w:eastAsia="Calibri" w:hAnsi="Arial" w:cs="Arial"/>
          <w:i/>
          <w:iCs/>
          <w:sz w:val="20"/>
          <w:szCs w:val="20"/>
          <w:lang w:val="fr-FR"/>
        </w:rPr>
        <w:t>its</w:t>
      </w:r>
      <w:proofErr w:type="spellEnd"/>
      <w:r w:rsidRPr="006B55D5">
        <w:rPr>
          <w:rFonts w:ascii="Arial" w:eastAsia="Calibri" w:hAnsi="Arial" w:cs="Arial"/>
          <w:i/>
          <w:iCs/>
          <w:sz w:val="20"/>
          <w:szCs w:val="20"/>
          <w:lang w:val="fr-FR"/>
        </w:rPr>
        <w:t xml:space="preserve"> country of establishment.</w:t>
      </w:r>
    </w:p>
    <w:p w14:paraId="6E45292A" w14:textId="77777777" w:rsidR="00BB1C59" w:rsidRPr="006B55D5" w:rsidRDefault="00BB1C59" w:rsidP="00BB1C59">
      <w:pPr>
        <w:rPr>
          <w:rFonts w:ascii="Arial" w:eastAsia="Calibri" w:hAnsi="Arial" w:cs="Arial"/>
          <w:sz w:val="20"/>
          <w:szCs w:val="20"/>
          <w:lang w:val="fr-FR"/>
        </w:rPr>
      </w:pPr>
    </w:p>
    <w:p w14:paraId="6E491FF9" w14:textId="4B043997" w:rsidR="00BB1C59" w:rsidRPr="00D07A42" w:rsidRDefault="00BB1C59" w:rsidP="00A12F6F">
      <w:pPr>
        <w:rPr>
          <w:rFonts w:ascii="Arial" w:eastAsia="Calibri" w:hAnsi="Arial" w:cs="Arial"/>
          <w:i/>
          <w:iCs/>
          <w:sz w:val="20"/>
          <w:szCs w:val="20"/>
          <w:lang w:val="en-GB"/>
        </w:rPr>
      </w:pPr>
      <w:r w:rsidRPr="00A12F6F">
        <w:rPr>
          <w:rFonts w:ascii="Arial" w:eastAsia="Calibri" w:hAnsi="Arial" w:cs="Arial"/>
          <w:sz w:val="20"/>
          <w:szCs w:val="20"/>
          <w:highlight w:val="cyan"/>
          <w:lang w:val="fr-FR"/>
        </w:rPr>
        <w:t>(Option 3:)</w:t>
      </w:r>
      <w:r w:rsidRPr="00A12F6F">
        <w:rPr>
          <w:rFonts w:ascii="Arial" w:eastAsia="Calibri" w:hAnsi="Arial" w:cs="Arial"/>
          <w:sz w:val="20"/>
          <w:szCs w:val="20"/>
          <w:lang w:val="fr-FR"/>
        </w:rPr>
        <w:t xml:space="preserve"> </w:t>
      </w:r>
      <w:r w:rsidR="00A12F6F" w:rsidRPr="00A12F6F">
        <w:rPr>
          <w:rFonts w:ascii="Arial" w:eastAsia="Calibri" w:hAnsi="Arial" w:cs="Arial"/>
          <w:sz w:val="20"/>
          <w:szCs w:val="20"/>
          <w:lang w:val="fr-FR"/>
        </w:rPr>
        <w:t>Ce contrat est exonéré de tous droits et taxes, y compris la TVA</w:t>
      </w:r>
      <w:r w:rsidR="00A12F6F">
        <w:rPr>
          <w:rFonts w:ascii="Arial" w:eastAsia="Calibri" w:hAnsi="Arial" w:cs="Arial"/>
          <w:sz w:val="20"/>
          <w:szCs w:val="20"/>
          <w:lang w:val="fr-FR"/>
        </w:rPr>
        <w:t>.</w:t>
      </w:r>
      <w:r w:rsidR="00A12F6F" w:rsidRPr="00A12F6F">
        <w:rPr>
          <w:rFonts w:ascii="Arial" w:eastAsia="Calibri" w:hAnsi="Arial" w:cs="Arial"/>
          <w:sz w:val="20"/>
          <w:szCs w:val="20"/>
          <w:lang w:val="fr-FR"/>
        </w:rPr>
        <w:t xml:space="preserve"> </w:t>
      </w:r>
      <w:r w:rsidRPr="00D07A42">
        <w:rPr>
          <w:rFonts w:ascii="Arial" w:eastAsia="Calibri" w:hAnsi="Arial" w:cs="Arial"/>
          <w:i/>
          <w:iCs/>
          <w:sz w:val="20"/>
          <w:szCs w:val="20"/>
          <w:lang w:val="en-GB"/>
        </w:rPr>
        <w:t>The contract is exempt from all duties and taxes, including VAT.</w:t>
      </w:r>
    </w:p>
    <w:p w14:paraId="065C8D12" w14:textId="77777777" w:rsidR="002D7E1C" w:rsidRPr="00D07A42" w:rsidRDefault="002D7E1C" w:rsidP="00542A50">
      <w:pPr>
        <w:spacing w:after="120"/>
        <w:rPr>
          <w:rFonts w:ascii="Arial" w:hAnsi="Arial" w:cs="Arial"/>
          <w:i/>
          <w:iCs/>
          <w:sz w:val="20"/>
          <w:szCs w:val="20"/>
          <w:lang w:val="en-GB"/>
        </w:rPr>
      </w:pPr>
    </w:p>
    <w:p w14:paraId="279C9786" w14:textId="39E9AB2A" w:rsidR="00542A50" w:rsidRPr="00CF2951" w:rsidRDefault="00721D8E" w:rsidP="00CF2951">
      <w:pPr>
        <w:numPr>
          <w:ilvl w:val="0"/>
          <w:numId w:val="13"/>
        </w:numPr>
        <w:jc w:val="both"/>
        <w:rPr>
          <w:rFonts w:ascii="Arial" w:hAnsi="Arial" w:cs="Arial"/>
          <w:b/>
          <w:sz w:val="20"/>
          <w:szCs w:val="22"/>
          <w:lang w:val="fr-FR"/>
        </w:rPr>
      </w:pPr>
      <w:r w:rsidRPr="00CF2951">
        <w:rPr>
          <w:rFonts w:ascii="Arial" w:hAnsi="Arial" w:cs="Arial"/>
          <w:b/>
          <w:sz w:val="20"/>
          <w:szCs w:val="22"/>
          <w:lang w:val="fr-FR"/>
        </w:rPr>
        <w:t xml:space="preserve">Ordre de priorité des documents contractuels / </w:t>
      </w:r>
      <w:proofErr w:type="spellStart"/>
      <w:r w:rsidR="00542A50" w:rsidRPr="00CF2951">
        <w:rPr>
          <w:rFonts w:ascii="Arial" w:hAnsi="Arial" w:cs="Arial"/>
          <w:b/>
          <w:sz w:val="20"/>
          <w:szCs w:val="22"/>
          <w:lang w:val="fr-FR"/>
        </w:rPr>
        <w:t>Order</w:t>
      </w:r>
      <w:proofErr w:type="spellEnd"/>
      <w:r w:rsidR="00542A50" w:rsidRPr="00CF2951">
        <w:rPr>
          <w:rFonts w:ascii="Arial" w:hAnsi="Arial" w:cs="Arial"/>
          <w:b/>
          <w:sz w:val="20"/>
          <w:szCs w:val="22"/>
          <w:lang w:val="fr-FR"/>
        </w:rPr>
        <w:t xml:space="preserve"> of </w:t>
      </w:r>
      <w:proofErr w:type="spellStart"/>
      <w:r w:rsidR="00542A50" w:rsidRPr="00CF2951">
        <w:rPr>
          <w:rFonts w:ascii="Arial" w:hAnsi="Arial" w:cs="Arial"/>
          <w:b/>
          <w:sz w:val="20"/>
          <w:szCs w:val="22"/>
          <w:lang w:val="fr-FR"/>
        </w:rPr>
        <w:t>precedence</w:t>
      </w:r>
      <w:proofErr w:type="spellEnd"/>
      <w:r w:rsidR="00542A50" w:rsidRPr="00CF2951">
        <w:rPr>
          <w:rFonts w:ascii="Arial" w:hAnsi="Arial" w:cs="Arial"/>
          <w:b/>
          <w:sz w:val="20"/>
          <w:szCs w:val="22"/>
          <w:lang w:val="fr-FR"/>
        </w:rPr>
        <w:t xml:space="preserve"> of </w:t>
      </w:r>
      <w:proofErr w:type="spellStart"/>
      <w:r w:rsidR="00542A50" w:rsidRPr="00CF2951">
        <w:rPr>
          <w:rFonts w:ascii="Arial" w:hAnsi="Arial" w:cs="Arial"/>
          <w:b/>
          <w:sz w:val="20"/>
          <w:szCs w:val="22"/>
          <w:lang w:val="fr-FR"/>
        </w:rPr>
        <w:t>contract</w:t>
      </w:r>
      <w:proofErr w:type="spellEnd"/>
      <w:r w:rsidR="00542A50" w:rsidRPr="00CF2951">
        <w:rPr>
          <w:rFonts w:ascii="Arial" w:hAnsi="Arial" w:cs="Arial"/>
          <w:b/>
          <w:sz w:val="20"/>
          <w:szCs w:val="22"/>
          <w:lang w:val="fr-FR"/>
        </w:rPr>
        <w:t xml:space="preserve"> documents</w:t>
      </w:r>
    </w:p>
    <w:p w14:paraId="3D6DBB0F" w14:textId="06B0A514" w:rsidR="00542A50" w:rsidRPr="00F14FE0" w:rsidRDefault="00F14FE0" w:rsidP="00F14FE0">
      <w:pPr>
        <w:jc w:val="both"/>
        <w:rPr>
          <w:rFonts w:ascii="Arial" w:hAnsi="Arial" w:cs="Arial"/>
          <w:i/>
          <w:iCs/>
          <w:sz w:val="20"/>
          <w:szCs w:val="20"/>
          <w:lang w:val="fr-FR"/>
        </w:rPr>
      </w:pPr>
      <w:r w:rsidRPr="00F14FE0">
        <w:rPr>
          <w:rFonts w:ascii="Arial" w:hAnsi="Arial" w:cs="Arial"/>
          <w:sz w:val="20"/>
          <w:szCs w:val="20"/>
          <w:lang w:val="fr-FR"/>
        </w:rPr>
        <w:t xml:space="preserve">Le contrat est constitué des documents suivants, par ordre de priorité : </w:t>
      </w:r>
      <w:r>
        <w:rPr>
          <w:rFonts w:ascii="Arial" w:hAnsi="Arial" w:cs="Arial"/>
          <w:sz w:val="20"/>
          <w:szCs w:val="20"/>
          <w:lang w:val="fr-FR"/>
        </w:rPr>
        <w:t xml:space="preserve">/ </w:t>
      </w:r>
      <w:r w:rsidR="00864579" w:rsidRPr="00F14FE0">
        <w:rPr>
          <w:rFonts w:ascii="Arial" w:hAnsi="Arial" w:cs="Arial"/>
          <w:i/>
          <w:iCs/>
          <w:sz w:val="20"/>
          <w:szCs w:val="20"/>
          <w:lang w:val="fr-FR"/>
        </w:rPr>
        <w:t xml:space="preserve">The </w:t>
      </w:r>
      <w:proofErr w:type="spellStart"/>
      <w:r w:rsidR="00864579" w:rsidRPr="00F14FE0">
        <w:rPr>
          <w:rFonts w:ascii="Arial" w:hAnsi="Arial" w:cs="Arial"/>
          <w:i/>
          <w:iCs/>
          <w:sz w:val="20"/>
          <w:szCs w:val="20"/>
          <w:lang w:val="fr-FR"/>
        </w:rPr>
        <w:t>Contract</w:t>
      </w:r>
      <w:proofErr w:type="spellEnd"/>
      <w:r w:rsidR="00542A50" w:rsidRPr="00F14FE0">
        <w:rPr>
          <w:rFonts w:ascii="Arial" w:hAnsi="Arial" w:cs="Arial"/>
          <w:i/>
          <w:iCs/>
          <w:sz w:val="20"/>
          <w:szCs w:val="20"/>
          <w:lang w:val="fr-FR"/>
        </w:rPr>
        <w:t xml:space="preserve"> </w:t>
      </w:r>
      <w:proofErr w:type="spellStart"/>
      <w:r w:rsidR="00542A50" w:rsidRPr="00F14FE0">
        <w:rPr>
          <w:rFonts w:ascii="Arial" w:hAnsi="Arial" w:cs="Arial"/>
          <w:i/>
          <w:iCs/>
          <w:sz w:val="20"/>
          <w:szCs w:val="20"/>
          <w:lang w:val="fr-FR"/>
        </w:rPr>
        <w:t>is</w:t>
      </w:r>
      <w:proofErr w:type="spellEnd"/>
      <w:r w:rsidR="00542A50" w:rsidRPr="00F14FE0">
        <w:rPr>
          <w:rFonts w:ascii="Arial" w:hAnsi="Arial" w:cs="Arial"/>
          <w:i/>
          <w:iCs/>
          <w:sz w:val="20"/>
          <w:szCs w:val="20"/>
          <w:lang w:val="fr-FR"/>
        </w:rPr>
        <w:t xml:space="preserve"> made up of the </w:t>
      </w:r>
      <w:proofErr w:type="spellStart"/>
      <w:r w:rsidR="00542A50" w:rsidRPr="00F14FE0">
        <w:rPr>
          <w:rFonts w:ascii="Arial" w:hAnsi="Arial" w:cs="Arial"/>
          <w:i/>
          <w:iCs/>
          <w:sz w:val="20"/>
          <w:szCs w:val="20"/>
          <w:lang w:val="fr-FR"/>
        </w:rPr>
        <w:t>following</w:t>
      </w:r>
      <w:proofErr w:type="spellEnd"/>
      <w:r w:rsidR="00542A50" w:rsidRPr="00F14FE0">
        <w:rPr>
          <w:rFonts w:ascii="Arial" w:hAnsi="Arial" w:cs="Arial"/>
          <w:i/>
          <w:iCs/>
          <w:sz w:val="20"/>
          <w:szCs w:val="20"/>
          <w:lang w:val="fr-FR"/>
        </w:rPr>
        <w:t xml:space="preserve"> documents, in </w:t>
      </w:r>
      <w:proofErr w:type="spellStart"/>
      <w:r w:rsidR="00542A50" w:rsidRPr="00F14FE0">
        <w:rPr>
          <w:rFonts w:ascii="Arial" w:hAnsi="Arial" w:cs="Arial"/>
          <w:i/>
          <w:iCs/>
          <w:sz w:val="20"/>
          <w:szCs w:val="20"/>
          <w:lang w:val="fr-FR"/>
        </w:rPr>
        <w:t>order</w:t>
      </w:r>
      <w:proofErr w:type="spellEnd"/>
      <w:r w:rsidR="00542A50" w:rsidRPr="00F14FE0">
        <w:rPr>
          <w:rFonts w:ascii="Arial" w:hAnsi="Arial" w:cs="Arial"/>
          <w:i/>
          <w:iCs/>
          <w:sz w:val="20"/>
          <w:szCs w:val="20"/>
          <w:lang w:val="fr-FR"/>
        </w:rPr>
        <w:t xml:space="preserve"> of </w:t>
      </w:r>
      <w:proofErr w:type="spellStart"/>
      <w:proofErr w:type="gramStart"/>
      <w:r w:rsidR="00542A50" w:rsidRPr="00F14FE0">
        <w:rPr>
          <w:rFonts w:ascii="Arial" w:hAnsi="Arial" w:cs="Arial"/>
          <w:i/>
          <w:iCs/>
          <w:sz w:val="20"/>
          <w:szCs w:val="20"/>
          <w:lang w:val="fr-FR"/>
        </w:rPr>
        <w:t>precedence</w:t>
      </w:r>
      <w:proofErr w:type="spellEnd"/>
      <w:r w:rsidR="00542A50" w:rsidRPr="00F14FE0">
        <w:rPr>
          <w:rFonts w:ascii="Arial" w:hAnsi="Arial" w:cs="Arial"/>
          <w:i/>
          <w:iCs/>
          <w:sz w:val="20"/>
          <w:szCs w:val="20"/>
          <w:lang w:val="fr-FR"/>
        </w:rPr>
        <w:t>:</w:t>
      </w:r>
      <w:proofErr w:type="gramEnd"/>
    </w:p>
    <w:p w14:paraId="35ADFDF3" w14:textId="77777777" w:rsidR="00542A50" w:rsidRPr="00F14FE0" w:rsidRDefault="00542A50" w:rsidP="00542A50">
      <w:pPr>
        <w:ind w:left="567" w:hanging="567"/>
        <w:jc w:val="both"/>
        <w:rPr>
          <w:rFonts w:ascii="Arial" w:hAnsi="Arial" w:cs="Arial"/>
          <w:sz w:val="20"/>
          <w:szCs w:val="20"/>
          <w:lang w:val="fr-FR"/>
        </w:rPr>
      </w:pPr>
    </w:p>
    <w:p w14:paraId="6EF42266" w14:textId="062C2D2C" w:rsidR="008B2AB5" w:rsidRPr="00514601" w:rsidRDefault="00514601" w:rsidP="00514601">
      <w:pPr>
        <w:numPr>
          <w:ilvl w:val="0"/>
          <w:numId w:val="14"/>
        </w:numPr>
        <w:jc w:val="both"/>
        <w:rPr>
          <w:rFonts w:ascii="Arial" w:hAnsi="Arial" w:cs="Arial"/>
          <w:sz w:val="20"/>
          <w:szCs w:val="20"/>
          <w:lang w:val="fr-FR"/>
        </w:rPr>
      </w:pPr>
      <w:r w:rsidRPr="00514601">
        <w:rPr>
          <w:rFonts w:ascii="Arial" w:hAnsi="Arial" w:cs="Arial"/>
          <w:sz w:val="20"/>
          <w:szCs w:val="20"/>
          <w:lang w:val="fr-FR"/>
        </w:rPr>
        <w:t xml:space="preserve">Le présent </w:t>
      </w:r>
      <w:r w:rsidR="00D17C7C" w:rsidRPr="00514601">
        <w:rPr>
          <w:rFonts w:ascii="Arial" w:hAnsi="Arial" w:cs="Arial"/>
          <w:sz w:val="20"/>
          <w:szCs w:val="20"/>
          <w:lang w:val="fr-FR"/>
        </w:rPr>
        <w:t>contrat /</w:t>
      </w:r>
      <w:r w:rsidRPr="00514601">
        <w:rPr>
          <w:rFonts w:ascii="Arial" w:hAnsi="Arial" w:cs="Arial"/>
          <w:sz w:val="20"/>
          <w:szCs w:val="20"/>
          <w:lang w:val="fr-FR"/>
        </w:rPr>
        <w:t xml:space="preserve"> </w:t>
      </w:r>
      <w:r w:rsidR="00DC5F9C" w:rsidRPr="00D17C7C">
        <w:rPr>
          <w:rFonts w:ascii="Arial" w:hAnsi="Arial" w:cs="Arial"/>
          <w:i/>
          <w:iCs/>
          <w:sz w:val="20"/>
          <w:szCs w:val="20"/>
          <w:lang w:val="fr-FR"/>
        </w:rPr>
        <w:t>T</w:t>
      </w:r>
      <w:r w:rsidR="008B2AB5" w:rsidRPr="00D17C7C">
        <w:rPr>
          <w:rFonts w:ascii="Arial" w:hAnsi="Arial" w:cs="Arial"/>
          <w:i/>
          <w:iCs/>
          <w:sz w:val="20"/>
          <w:szCs w:val="20"/>
          <w:lang w:val="fr-FR"/>
        </w:rPr>
        <w:t xml:space="preserve">his </w:t>
      </w:r>
      <w:proofErr w:type="spellStart"/>
      <w:r w:rsidR="008B2AB5" w:rsidRPr="00D17C7C">
        <w:rPr>
          <w:rFonts w:ascii="Arial" w:hAnsi="Arial" w:cs="Arial"/>
          <w:i/>
          <w:iCs/>
          <w:sz w:val="20"/>
          <w:szCs w:val="20"/>
          <w:lang w:val="fr-FR"/>
        </w:rPr>
        <w:t>Contract</w:t>
      </w:r>
      <w:proofErr w:type="spellEnd"/>
      <w:r w:rsidR="008B2AB5" w:rsidRPr="00514601">
        <w:rPr>
          <w:rFonts w:ascii="Arial" w:hAnsi="Arial" w:cs="Arial"/>
          <w:sz w:val="20"/>
          <w:szCs w:val="20"/>
          <w:lang w:val="fr-FR"/>
        </w:rPr>
        <w:t xml:space="preserve"> </w:t>
      </w:r>
    </w:p>
    <w:p w14:paraId="26D89C11" w14:textId="36A30A06" w:rsidR="00752561" w:rsidRDefault="00514601" w:rsidP="00514601">
      <w:pPr>
        <w:numPr>
          <w:ilvl w:val="0"/>
          <w:numId w:val="14"/>
        </w:numPr>
        <w:jc w:val="both"/>
        <w:rPr>
          <w:rFonts w:ascii="Arial" w:hAnsi="Arial" w:cs="Arial"/>
          <w:sz w:val="20"/>
          <w:szCs w:val="20"/>
          <w:lang w:val="en-GB"/>
        </w:rPr>
      </w:pPr>
      <w:r w:rsidRPr="006255E3">
        <w:rPr>
          <w:rFonts w:ascii="Arial" w:hAnsi="Arial" w:cs="Arial"/>
          <w:sz w:val="20"/>
          <w:szCs w:val="20"/>
          <w:lang w:val="en-GB"/>
        </w:rPr>
        <w:t>Mandat (annexe 1)</w:t>
      </w:r>
      <w:r w:rsidRPr="00514601">
        <w:rPr>
          <w:rFonts w:ascii="Arial" w:hAnsi="Arial" w:cs="Arial"/>
          <w:sz w:val="20"/>
          <w:szCs w:val="20"/>
          <w:lang w:val="en-GB"/>
        </w:rPr>
        <w:t xml:space="preserve"> </w:t>
      </w:r>
      <w:r>
        <w:rPr>
          <w:rFonts w:ascii="Arial" w:hAnsi="Arial" w:cs="Arial"/>
          <w:sz w:val="20"/>
          <w:szCs w:val="20"/>
          <w:lang w:val="en-GB"/>
        </w:rPr>
        <w:t xml:space="preserve">/ </w:t>
      </w:r>
      <w:r w:rsidR="008B2AB5" w:rsidRPr="00D17C7C">
        <w:rPr>
          <w:rFonts w:ascii="Arial" w:hAnsi="Arial" w:cs="Arial"/>
          <w:i/>
          <w:iCs/>
          <w:sz w:val="20"/>
          <w:szCs w:val="20"/>
          <w:lang w:val="en-GB"/>
        </w:rPr>
        <w:t>Terms of Reference</w:t>
      </w:r>
      <w:r w:rsidR="00382C23" w:rsidRPr="00D17C7C">
        <w:rPr>
          <w:rFonts w:ascii="Arial" w:hAnsi="Arial" w:cs="Arial"/>
          <w:i/>
          <w:iCs/>
          <w:sz w:val="20"/>
          <w:szCs w:val="20"/>
          <w:lang w:val="en-GB"/>
        </w:rPr>
        <w:t xml:space="preserve"> (</w:t>
      </w:r>
      <w:r w:rsidR="003E560A" w:rsidRPr="00D17C7C">
        <w:rPr>
          <w:rFonts w:ascii="Arial" w:hAnsi="Arial" w:cs="Arial"/>
          <w:i/>
          <w:iCs/>
          <w:sz w:val="20"/>
          <w:szCs w:val="20"/>
          <w:lang w:val="en-GB"/>
        </w:rPr>
        <w:t>Annex 1</w:t>
      </w:r>
      <w:r w:rsidR="00382C23" w:rsidRPr="00D17C7C">
        <w:rPr>
          <w:rFonts w:ascii="Arial" w:hAnsi="Arial" w:cs="Arial"/>
          <w:i/>
          <w:iCs/>
          <w:sz w:val="20"/>
          <w:szCs w:val="20"/>
          <w:lang w:val="en-GB"/>
        </w:rPr>
        <w:t>)</w:t>
      </w:r>
    </w:p>
    <w:p w14:paraId="5EE7F923" w14:textId="61D397B9" w:rsidR="008B2AB5" w:rsidRPr="00F5557B" w:rsidRDefault="00B958F9" w:rsidP="003118BE">
      <w:pPr>
        <w:numPr>
          <w:ilvl w:val="0"/>
          <w:numId w:val="14"/>
        </w:numPr>
        <w:jc w:val="both"/>
        <w:rPr>
          <w:rFonts w:ascii="Arial" w:hAnsi="Arial" w:cs="Arial"/>
          <w:sz w:val="20"/>
          <w:szCs w:val="20"/>
          <w:lang w:val="fr-FR"/>
        </w:rPr>
      </w:pPr>
      <w:r w:rsidRPr="00F5557B">
        <w:rPr>
          <w:rFonts w:ascii="Arial" w:hAnsi="Arial" w:cs="Arial"/>
          <w:sz w:val="20"/>
          <w:szCs w:val="20"/>
          <w:highlight w:val="cyan"/>
          <w:lang w:val="fr-FR"/>
        </w:rPr>
        <w:t>(</w:t>
      </w:r>
      <w:r w:rsidR="00A2727F" w:rsidRPr="00F5557B">
        <w:rPr>
          <w:rFonts w:ascii="Arial" w:hAnsi="Arial" w:cs="Arial"/>
          <w:sz w:val="20"/>
          <w:szCs w:val="20"/>
          <w:highlight w:val="cyan"/>
          <w:lang w:val="fr-FR"/>
        </w:rPr>
        <w:t>Option :</w:t>
      </w:r>
      <w:r w:rsidRPr="00F5557B">
        <w:rPr>
          <w:rFonts w:ascii="Arial" w:hAnsi="Arial" w:cs="Arial"/>
          <w:sz w:val="20"/>
          <w:szCs w:val="20"/>
          <w:highlight w:val="cyan"/>
          <w:lang w:val="fr-FR"/>
        </w:rPr>
        <w:t xml:space="preserve"> </w:t>
      </w:r>
      <w:r w:rsidR="006255E3" w:rsidRPr="00F5557B">
        <w:rPr>
          <w:rFonts w:ascii="Arial" w:hAnsi="Arial" w:cs="Arial"/>
          <w:sz w:val="20"/>
          <w:szCs w:val="20"/>
          <w:highlight w:val="cyan"/>
          <w:lang w:val="fr-FR"/>
        </w:rPr>
        <w:t xml:space="preserve">Organisation et méthodologie (annexe 2) / </w:t>
      </w:r>
      <w:r w:rsidR="00D141CC" w:rsidRPr="00F5557B">
        <w:rPr>
          <w:rFonts w:ascii="Arial" w:hAnsi="Arial" w:cs="Arial"/>
          <w:sz w:val="20"/>
          <w:szCs w:val="20"/>
          <w:highlight w:val="cyan"/>
          <w:lang w:val="fr-FR"/>
        </w:rPr>
        <w:t>Organisation</w:t>
      </w:r>
      <w:r w:rsidR="008B2AB5" w:rsidRPr="00F5557B">
        <w:rPr>
          <w:rFonts w:ascii="Arial" w:hAnsi="Arial" w:cs="Arial"/>
          <w:sz w:val="20"/>
          <w:szCs w:val="20"/>
          <w:highlight w:val="cyan"/>
          <w:lang w:val="fr-FR"/>
        </w:rPr>
        <w:t xml:space="preserve"> and </w:t>
      </w:r>
      <w:proofErr w:type="spellStart"/>
      <w:r w:rsidR="008B2AB5" w:rsidRPr="00F5557B">
        <w:rPr>
          <w:rFonts w:ascii="Arial" w:hAnsi="Arial" w:cs="Arial"/>
          <w:sz w:val="20"/>
          <w:szCs w:val="20"/>
          <w:highlight w:val="cyan"/>
          <w:lang w:val="fr-FR"/>
        </w:rPr>
        <w:t>Methodology</w:t>
      </w:r>
      <w:proofErr w:type="spellEnd"/>
      <w:r w:rsidR="00382C23" w:rsidRPr="00F5557B">
        <w:rPr>
          <w:rFonts w:ascii="Arial" w:hAnsi="Arial" w:cs="Arial"/>
          <w:sz w:val="20"/>
          <w:szCs w:val="20"/>
          <w:highlight w:val="cyan"/>
          <w:lang w:val="fr-FR"/>
        </w:rPr>
        <w:t xml:space="preserve"> (</w:t>
      </w:r>
      <w:r w:rsidR="003E560A" w:rsidRPr="00F5557B">
        <w:rPr>
          <w:rFonts w:ascii="Arial" w:hAnsi="Arial" w:cs="Arial"/>
          <w:sz w:val="20"/>
          <w:szCs w:val="20"/>
          <w:highlight w:val="cyan"/>
          <w:lang w:val="fr-FR"/>
        </w:rPr>
        <w:t>Annex 2</w:t>
      </w:r>
      <w:r w:rsidR="00382C23" w:rsidRPr="00F5557B">
        <w:rPr>
          <w:rFonts w:ascii="Arial" w:hAnsi="Arial" w:cs="Arial"/>
          <w:sz w:val="20"/>
          <w:szCs w:val="20"/>
          <w:highlight w:val="cyan"/>
          <w:lang w:val="fr-FR"/>
        </w:rPr>
        <w:t>)</w:t>
      </w:r>
      <w:r w:rsidRPr="00F5557B">
        <w:rPr>
          <w:rFonts w:ascii="Arial" w:hAnsi="Arial" w:cs="Arial"/>
          <w:sz w:val="20"/>
          <w:szCs w:val="20"/>
          <w:highlight w:val="cyan"/>
          <w:lang w:val="fr-FR"/>
        </w:rPr>
        <w:t>)</w:t>
      </w:r>
      <w:r w:rsidR="008B2AB5" w:rsidRPr="00F5557B">
        <w:rPr>
          <w:rFonts w:ascii="Arial" w:hAnsi="Arial" w:cs="Arial"/>
          <w:b/>
          <w:sz w:val="20"/>
          <w:szCs w:val="20"/>
          <w:lang w:val="fr-FR"/>
        </w:rPr>
        <w:t xml:space="preserve"> </w:t>
      </w:r>
      <w:r w:rsidR="003118BE" w:rsidRPr="003118BE">
        <w:rPr>
          <w:rFonts w:ascii="Arial" w:hAnsi="Arial" w:cs="Arial"/>
          <w:b/>
          <w:sz w:val="20"/>
          <w:szCs w:val="20"/>
          <w:highlight w:val="red"/>
          <w:lang w:val="fr-FR"/>
        </w:rPr>
        <w:t>(Note</w:t>
      </w:r>
      <w:r w:rsidR="003118BE" w:rsidRPr="003118BE">
        <w:rPr>
          <w:rFonts w:ascii="Arial" w:hAnsi="Arial" w:cs="Arial"/>
          <w:b/>
          <w:sz w:val="20"/>
          <w:szCs w:val="20"/>
          <w:lang w:val="fr-FR"/>
        </w:rPr>
        <w:t xml:space="preserve"> : </w:t>
      </w:r>
      <w:r w:rsidR="003118BE" w:rsidRPr="003118BE">
        <w:rPr>
          <w:rFonts w:ascii="Arial" w:hAnsi="Arial" w:cs="Arial"/>
          <w:b/>
          <w:sz w:val="20"/>
          <w:szCs w:val="20"/>
          <w:highlight w:val="red"/>
          <w:lang w:val="fr-FR"/>
        </w:rPr>
        <w:t>supprimez si elle n'est pas nécessaire</w:t>
      </w:r>
      <w:r w:rsidR="003118BE" w:rsidRPr="003118BE">
        <w:rPr>
          <w:rFonts w:ascii="Arial" w:hAnsi="Arial" w:cs="Arial"/>
          <w:b/>
          <w:sz w:val="20"/>
          <w:szCs w:val="20"/>
          <w:lang w:val="fr-FR"/>
        </w:rPr>
        <w:t xml:space="preserve"> </w:t>
      </w:r>
      <w:r w:rsidR="00F5557B" w:rsidRPr="003118BE">
        <w:rPr>
          <w:rFonts w:ascii="Arial" w:hAnsi="Arial" w:cs="Arial"/>
          <w:b/>
          <w:i/>
          <w:iCs/>
          <w:sz w:val="20"/>
          <w:szCs w:val="20"/>
          <w:highlight w:val="red"/>
          <w:lang w:val="fr-FR"/>
        </w:rPr>
        <w:t>(</w:t>
      </w:r>
      <w:proofErr w:type="gramStart"/>
      <w:r w:rsidR="003118BE" w:rsidRPr="003118BE">
        <w:rPr>
          <w:rFonts w:ascii="Arial" w:hAnsi="Arial" w:cs="Arial"/>
          <w:b/>
          <w:i/>
          <w:iCs/>
          <w:sz w:val="20"/>
          <w:szCs w:val="20"/>
          <w:highlight w:val="red"/>
          <w:lang w:val="fr-FR"/>
        </w:rPr>
        <w:t>N</w:t>
      </w:r>
      <w:r w:rsidR="00524BE5" w:rsidRPr="003118BE">
        <w:rPr>
          <w:rFonts w:ascii="Arial" w:hAnsi="Arial" w:cs="Arial"/>
          <w:b/>
          <w:i/>
          <w:iCs/>
          <w:sz w:val="20"/>
          <w:szCs w:val="20"/>
          <w:highlight w:val="red"/>
          <w:lang w:val="fr-FR"/>
        </w:rPr>
        <w:t>ote:</w:t>
      </w:r>
      <w:proofErr w:type="gramEnd"/>
      <w:r w:rsidR="00524BE5" w:rsidRPr="003118BE">
        <w:rPr>
          <w:rFonts w:ascii="Arial" w:hAnsi="Arial" w:cs="Arial"/>
          <w:b/>
          <w:i/>
          <w:iCs/>
          <w:sz w:val="20"/>
          <w:szCs w:val="20"/>
          <w:highlight w:val="red"/>
          <w:lang w:val="fr-FR"/>
        </w:rPr>
        <w:t xml:space="preserve"> </w:t>
      </w:r>
      <w:proofErr w:type="spellStart"/>
      <w:r w:rsidR="00524BE5" w:rsidRPr="003118BE">
        <w:rPr>
          <w:rFonts w:ascii="Arial" w:hAnsi="Arial" w:cs="Arial"/>
          <w:b/>
          <w:i/>
          <w:iCs/>
          <w:sz w:val="20"/>
          <w:szCs w:val="20"/>
          <w:highlight w:val="red"/>
          <w:lang w:val="fr-FR"/>
        </w:rPr>
        <w:t>delete</w:t>
      </w:r>
      <w:proofErr w:type="spellEnd"/>
      <w:r w:rsidR="00524BE5" w:rsidRPr="003118BE">
        <w:rPr>
          <w:rFonts w:ascii="Arial" w:hAnsi="Arial" w:cs="Arial"/>
          <w:b/>
          <w:i/>
          <w:iCs/>
          <w:sz w:val="20"/>
          <w:szCs w:val="20"/>
          <w:highlight w:val="red"/>
          <w:lang w:val="fr-FR"/>
        </w:rPr>
        <w:t xml:space="preserve"> if not </w:t>
      </w:r>
      <w:proofErr w:type="spellStart"/>
      <w:r w:rsidR="00524BE5" w:rsidRPr="003118BE">
        <w:rPr>
          <w:rFonts w:ascii="Arial" w:hAnsi="Arial" w:cs="Arial"/>
          <w:b/>
          <w:i/>
          <w:iCs/>
          <w:sz w:val="20"/>
          <w:szCs w:val="20"/>
          <w:highlight w:val="red"/>
          <w:lang w:val="fr-FR"/>
        </w:rPr>
        <w:t>required</w:t>
      </w:r>
      <w:proofErr w:type="spellEnd"/>
      <w:r w:rsidR="00524BE5" w:rsidRPr="003118BE">
        <w:rPr>
          <w:rFonts w:ascii="Arial" w:hAnsi="Arial" w:cs="Arial"/>
          <w:b/>
          <w:i/>
          <w:iCs/>
          <w:sz w:val="20"/>
          <w:szCs w:val="20"/>
          <w:highlight w:val="red"/>
          <w:lang w:val="fr-FR"/>
        </w:rPr>
        <w:t>)</w:t>
      </w:r>
    </w:p>
    <w:p w14:paraId="044DA011" w14:textId="72906EE6" w:rsidR="004F1CB3" w:rsidRPr="00D17C7C" w:rsidRDefault="00D17C7C" w:rsidP="00D17C7C">
      <w:pPr>
        <w:numPr>
          <w:ilvl w:val="0"/>
          <w:numId w:val="14"/>
        </w:numPr>
        <w:jc w:val="both"/>
        <w:rPr>
          <w:rFonts w:ascii="Arial" w:hAnsi="Arial" w:cs="Arial"/>
          <w:sz w:val="20"/>
          <w:szCs w:val="20"/>
          <w:lang w:val="fr-FR"/>
        </w:rPr>
      </w:pPr>
      <w:r w:rsidRPr="00D17C7C">
        <w:rPr>
          <w:rFonts w:ascii="Arial" w:hAnsi="Arial" w:cs="Arial"/>
          <w:sz w:val="20"/>
          <w:szCs w:val="20"/>
          <w:lang w:val="fr-FR"/>
        </w:rPr>
        <w:t xml:space="preserve">CV du contractant et/ou du ou des experts clé / </w:t>
      </w:r>
      <w:r w:rsidR="004F1CB3" w:rsidRPr="00D17C7C">
        <w:rPr>
          <w:rFonts w:ascii="Arial" w:hAnsi="Arial" w:cs="Arial"/>
          <w:i/>
          <w:iCs/>
          <w:sz w:val="20"/>
          <w:szCs w:val="20"/>
          <w:lang w:val="fr-FR"/>
        </w:rPr>
        <w:t>CV</w:t>
      </w:r>
      <w:r w:rsidR="00DC5F9C" w:rsidRPr="00D17C7C">
        <w:rPr>
          <w:rFonts w:ascii="Arial" w:hAnsi="Arial" w:cs="Arial"/>
          <w:i/>
          <w:iCs/>
          <w:sz w:val="20"/>
          <w:szCs w:val="20"/>
          <w:lang w:val="fr-FR"/>
        </w:rPr>
        <w:t>.</w:t>
      </w:r>
      <w:r w:rsidR="004F1CB3" w:rsidRPr="00D17C7C">
        <w:rPr>
          <w:rFonts w:ascii="Arial" w:hAnsi="Arial" w:cs="Arial"/>
          <w:i/>
          <w:iCs/>
          <w:sz w:val="20"/>
          <w:szCs w:val="20"/>
          <w:lang w:val="fr-FR"/>
        </w:rPr>
        <w:t xml:space="preserve"> </w:t>
      </w:r>
      <w:proofErr w:type="gramStart"/>
      <w:r w:rsidR="004F1CB3" w:rsidRPr="00D17C7C">
        <w:rPr>
          <w:rFonts w:ascii="Arial" w:hAnsi="Arial" w:cs="Arial"/>
          <w:i/>
          <w:iCs/>
          <w:sz w:val="20"/>
          <w:szCs w:val="20"/>
          <w:lang w:val="fr-FR"/>
        </w:rPr>
        <w:t>of</w:t>
      </w:r>
      <w:proofErr w:type="gramEnd"/>
      <w:r w:rsidR="004F1CB3" w:rsidRPr="00D17C7C">
        <w:rPr>
          <w:rFonts w:ascii="Arial" w:hAnsi="Arial" w:cs="Arial"/>
          <w:i/>
          <w:iCs/>
          <w:sz w:val="20"/>
          <w:szCs w:val="20"/>
          <w:lang w:val="fr-FR"/>
        </w:rPr>
        <w:t xml:space="preserve"> </w:t>
      </w:r>
      <w:r w:rsidR="00947FE0" w:rsidRPr="00D17C7C">
        <w:rPr>
          <w:rFonts w:ascii="Arial" w:hAnsi="Arial" w:cs="Arial"/>
          <w:i/>
          <w:iCs/>
          <w:sz w:val="20"/>
          <w:szCs w:val="20"/>
          <w:lang w:val="fr-FR"/>
        </w:rPr>
        <w:t>Contractor</w:t>
      </w:r>
      <w:r w:rsidR="004F1CB3" w:rsidRPr="00D17C7C">
        <w:rPr>
          <w:rFonts w:ascii="Arial" w:hAnsi="Arial" w:cs="Arial"/>
          <w:i/>
          <w:iCs/>
          <w:sz w:val="20"/>
          <w:szCs w:val="20"/>
          <w:lang w:val="fr-FR"/>
        </w:rPr>
        <w:t xml:space="preserve"> and/or </w:t>
      </w:r>
      <w:r w:rsidR="00DC5F9C" w:rsidRPr="00D17C7C">
        <w:rPr>
          <w:rFonts w:ascii="Arial" w:hAnsi="Arial" w:cs="Arial"/>
          <w:i/>
          <w:iCs/>
          <w:sz w:val="20"/>
          <w:szCs w:val="20"/>
          <w:lang w:val="fr-FR"/>
        </w:rPr>
        <w:t>k</w:t>
      </w:r>
      <w:r w:rsidR="004F1CB3" w:rsidRPr="00D17C7C">
        <w:rPr>
          <w:rFonts w:ascii="Arial" w:hAnsi="Arial" w:cs="Arial"/>
          <w:i/>
          <w:iCs/>
          <w:sz w:val="20"/>
          <w:szCs w:val="20"/>
          <w:lang w:val="fr-FR"/>
        </w:rPr>
        <w:t>ey exp</w:t>
      </w:r>
      <w:r w:rsidR="00DC5F9C" w:rsidRPr="00D17C7C">
        <w:rPr>
          <w:rFonts w:ascii="Arial" w:hAnsi="Arial" w:cs="Arial"/>
          <w:i/>
          <w:iCs/>
          <w:sz w:val="20"/>
          <w:szCs w:val="20"/>
          <w:lang w:val="fr-FR"/>
        </w:rPr>
        <w:t>e</w:t>
      </w:r>
      <w:r w:rsidR="004F1CB3" w:rsidRPr="00D17C7C">
        <w:rPr>
          <w:rFonts w:ascii="Arial" w:hAnsi="Arial" w:cs="Arial"/>
          <w:i/>
          <w:iCs/>
          <w:sz w:val="20"/>
          <w:szCs w:val="20"/>
          <w:lang w:val="fr-FR"/>
        </w:rPr>
        <w:t>rt(s)</w:t>
      </w:r>
    </w:p>
    <w:p w14:paraId="31025251" w14:textId="19352AE2" w:rsidR="003E50A1" w:rsidRPr="00C701E0" w:rsidRDefault="00C701E0" w:rsidP="00C701E0">
      <w:pPr>
        <w:numPr>
          <w:ilvl w:val="0"/>
          <w:numId w:val="14"/>
        </w:numPr>
        <w:jc w:val="both"/>
        <w:rPr>
          <w:rFonts w:ascii="Arial" w:hAnsi="Arial" w:cs="Arial"/>
          <w:sz w:val="20"/>
          <w:szCs w:val="20"/>
          <w:lang w:val="fr-FR"/>
        </w:rPr>
      </w:pPr>
      <w:r w:rsidRPr="00C701E0">
        <w:rPr>
          <w:rFonts w:ascii="Arial" w:hAnsi="Arial" w:cs="Arial"/>
          <w:sz w:val="20"/>
          <w:szCs w:val="20"/>
          <w:lang w:val="fr-FR"/>
        </w:rPr>
        <w:t xml:space="preserve">Formulaire de soumission (annexe </w:t>
      </w:r>
      <w:r w:rsidRPr="00C701E0">
        <w:rPr>
          <w:rFonts w:ascii="Arial" w:hAnsi="Arial" w:cs="Arial"/>
          <w:sz w:val="20"/>
          <w:szCs w:val="20"/>
          <w:highlight w:val="yellow"/>
          <w:lang w:val="fr-FR"/>
        </w:rPr>
        <w:t>&lt;3 &gt;</w:t>
      </w:r>
      <w:r w:rsidRPr="00C701E0">
        <w:rPr>
          <w:rFonts w:ascii="Arial" w:hAnsi="Arial" w:cs="Arial"/>
          <w:sz w:val="20"/>
          <w:szCs w:val="20"/>
          <w:lang w:val="fr-FR"/>
        </w:rPr>
        <w:t xml:space="preserve">) </w:t>
      </w:r>
      <w:proofErr w:type="spellStart"/>
      <w:r w:rsidR="003E50A1" w:rsidRPr="00C701E0">
        <w:rPr>
          <w:rFonts w:ascii="Arial" w:hAnsi="Arial" w:cs="Arial"/>
          <w:sz w:val="20"/>
          <w:szCs w:val="20"/>
          <w:lang w:val="fr-FR"/>
        </w:rPr>
        <w:t>Proposal</w:t>
      </w:r>
      <w:proofErr w:type="spellEnd"/>
      <w:r w:rsidR="003E50A1" w:rsidRPr="00C701E0">
        <w:rPr>
          <w:rFonts w:ascii="Arial" w:hAnsi="Arial" w:cs="Arial"/>
          <w:sz w:val="20"/>
          <w:szCs w:val="20"/>
          <w:lang w:val="fr-FR"/>
        </w:rPr>
        <w:t xml:space="preserve"> </w:t>
      </w:r>
      <w:proofErr w:type="spellStart"/>
      <w:r w:rsidR="003E50A1" w:rsidRPr="00C701E0">
        <w:rPr>
          <w:rFonts w:ascii="Arial" w:hAnsi="Arial" w:cs="Arial"/>
          <w:sz w:val="20"/>
          <w:szCs w:val="20"/>
          <w:lang w:val="fr-FR"/>
        </w:rPr>
        <w:t>Submission</w:t>
      </w:r>
      <w:proofErr w:type="spellEnd"/>
      <w:r w:rsidR="003E50A1" w:rsidRPr="00C701E0">
        <w:rPr>
          <w:rFonts w:ascii="Arial" w:hAnsi="Arial" w:cs="Arial"/>
          <w:sz w:val="20"/>
          <w:szCs w:val="20"/>
          <w:lang w:val="fr-FR"/>
        </w:rPr>
        <w:t xml:space="preserve"> </w:t>
      </w:r>
      <w:proofErr w:type="spellStart"/>
      <w:r w:rsidR="003E50A1" w:rsidRPr="00C701E0">
        <w:rPr>
          <w:rFonts w:ascii="Arial" w:hAnsi="Arial" w:cs="Arial"/>
          <w:sz w:val="20"/>
          <w:szCs w:val="20"/>
          <w:lang w:val="fr-FR"/>
        </w:rPr>
        <w:t>Form</w:t>
      </w:r>
      <w:proofErr w:type="spellEnd"/>
      <w:r w:rsidR="00B37590" w:rsidRPr="00C701E0">
        <w:rPr>
          <w:rFonts w:ascii="Arial" w:hAnsi="Arial" w:cs="Arial"/>
          <w:sz w:val="20"/>
          <w:szCs w:val="20"/>
          <w:lang w:val="fr-FR"/>
        </w:rPr>
        <w:t xml:space="preserve"> (Annex </w:t>
      </w:r>
      <w:r w:rsidR="00B37590" w:rsidRPr="00C701E0">
        <w:rPr>
          <w:rFonts w:ascii="Arial" w:hAnsi="Arial" w:cs="Arial"/>
          <w:sz w:val="20"/>
          <w:szCs w:val="20"/>
          <w:highlight w:val="yellow"/>
          <w:lang w:val="fr-FR"/>
        </w:rPr>
        <w:t>&lt;3&gt;</w:t>
      </w:r>
      <w:r w:rsidR="00B37590" w:rsidRPr="00C701E0">
        <w:rPr>
          <w:rFonts w:ascii="Arial" w:hAnsi="Arial" w:cs="Arial"/>
          <w:sz w:val="20"/>
          <w:szCs w:val="20"/>
          <w:lang w:val="fr-FR"/>
        </w:rPr>
        <w:t>)</w:t>
      </w:r>
      <w:r w:rsidR="003E50A1" w:rsidRPr="00C701E0">
        <w:rPr>
          <w:rFonts w:ascii="Arial" w:hAnsi="Arial" w:cs="Arial"/>
          <w:sz w:val="20"/>
          <w:szCs w:val="20"/>
          <w:lang w:val="fr-FR"/>
        </w:rPr>
        <w:t xml:space="preserve"> </w:t>
      </w:r>
    </w:p>
    <w:p w14:paraId="411CB25C" w14:textId="5129427A" w:rsidR="003E50A1" w:rsidRPr="008A3CD4" w:rsidRDefault="008A3CD4" w:rsidP="008A3CD4">
      <w:pPr>
        <w:numPr>
          <w:ilvl w:val="0"/>
          <w:numId w:val="14"/>
        </w:numPr>
        <w:jc w:val="both"/>
        <w:rPr>
          <w:rFonts w:ascii="Arial" w:hAnsi="Arial" w:cs="Arial"/>
          <w:sz w:val="20"/>
          <w:szCs w:val="20"/>
          <w:lang w:val="fr-FR"/>
        </w:rPr>
      </w:pPr>
      <w:r w:rsidRPr="008A3CD4">
        <w:rPr>
          <w:rFonts w:ascii="Arial" w:hAnsi="Arial" w:cs="Arial"/>
          <w:sz w:val="20"/>
          <w:szCs w:val="20"/>
          <w:lang w:val="fr-FR"/>
        </w:rPr>
        <w:t xml:space="preserve">Conditions générales pour les contrats de service </w:t>
      </w:r>
      <w:r>
        <w:rPr>
          <w:rFonts w:ascii="Arial" w:hAnsi="Arial" w:cs="Arial"/>
          <w:sz w:val="20"/>
          <w:szCs w:val="20"/>
          <w:lang w:val="fr-FR"/>
        </w:rPr>
        <w:t>–</w:t>
      </w:r>
      <w:r w:rsidRPr="008A3CD4">
        <w:rPr>
          <w:rFonts w:ascii="Arial" w:hAnsi="Arial" w:cs="Arial"/>
          <w:sz w:val="20"/>
          <w:szCs w:val="20"/>
          <w:lang w:val="fr-FR"/>
        </w:rPr>
        <w:t xml:space="preserve"> Ver</w:t>
      </w:r>
      <w:r>
        <w:rPr>
          <w:rFonts w:ascii="Arial" w:hAnsi="Arial" w:cs="Arial"/>
          <w:sz w:val="20"/>
          <w:szCs w:val="20"/>
          <w:lang w:val="fr-FR"/>
        </w:rPr>
        <w:t>3</w:t>
      </w:r>
      <w:r w:rsidRPr="008A3CD4">
        <w:rPr>
          <w:rFonts w:ascii="Arial" w:hAnsi="Arial" w:cs="Arial"/>
          <w:sz w:val="20"/>
          <w:szCs w:val="20"/>
          <w:lang w:val="fr-FR"/>
        </w:rPr>
        <w:t xml:space="preserve"> 202</w:t>
      </w:r>
      <w:r>
        <w:rPr>
          <w:rFonts w:ascii="Arial" w:hAnsi="Arial" w:cs="Arial"/>
          <w:sz w:val="20"/>
          <w:szCs w:val="20"/>
          <w:lang w:val="fr-FR"/>
        </w:rPr>
        <w:t>0</w:t>
      </w:r>
      <w:r w:rsidRPr="008A3CD4">
        <w:rPr>
          <w:rFonts w:ascii="Arial" w:hAnsi="Arial" w:cs="Arial"/>
          <w:sz w:val="20"/>
          <w:szCs w:val="20"/>
          <w:lang w:val="fr-FR"/>
        </w:rPr>
        <w:t xml:space="preserve"> (annexe </w:t>
      </w:r>
      <w:r w:rsidRPr="008A3CD4">
        <w:rPr>
          <w:rFonts w:ascii="Arial" w:hAnsi="Arial" w:cs="Arial"/>
          <w:sz w:val="20"/>
          <w:szCs w:val="20"/>
          <w:highlight w:val="yellow"/>
          <w:lang w:val="fr-FR"/>
        </w:rPr>
        <w:t>&lt;4&gt;)</w:t>
      </w:r>
      <w:r w:rsidRPr="008A3CD4">
        <w:rPr>
          <w:rFonts w:ascii="Arial" w:hAnsi="Arial" w:cs="Arial"/>
          <w:sz w:val="20"/>
          <w:szCs w:val="20"/>
          <w:lang w:val="fr-FR"/>
        </w:rPr>
        <w:t xml:space="preserve"> </w:t>
      </w:r>
      <w:r w:rsidR="003E50A1" w:rsidRPr="008A3CD4">
        <w:rPr>
          <w:rFonts w:ascii="Arial" w:hAnsi="Arial" w:cs="Arial"/>
          <w:sz w:val="20"/>
          <w:szCs w:val="20"/>
          <w:lang w:val="fr-FR"/>
        </w:rPr>
        <w:t xml:space="preserve">General </w:t>
      </w:r>
      <w:proofErr w:type="spellStart"/>
      <w:r w:rsidR="003E50A1" w:rsidRPr="008A3CD4">
        <w:rPr>
          <w:rFonts w:ascii="Arial" w:hAnsi="Arial" w:cs="Arial"/>
          <w:sz w:val="20"/>
          <w:szCs w:val="20"/>
          <w:lang w:val="fr-FR"/>
        </w:rPr>
        <w:t>Terms</w:t>
      </w:r>
      <w:proofErr w:type="spellEnd"/>
      <w:r w:rsidR="003E50A1" w:rsidRPr="008A3CD4">
        <w:rPr>
          <w:rFonts w:ascii="Arial" w:hAnsi="Arial" w:cs="Arial"/>
          <w:sz w:val="20"/>
          <w:szCs w:val="20"/>
          <w:lang w:val="fr-FR"/>
        </w:rPr>
        <w:t xml:space="preserve"> and Conditions for Service </w:t>
      </w:r>
      <w:proofErr w:type="spellStart"/>
      <w:r w:rsidR="003E50A1" w:rsidRPr="008A3CD4">
        <w:rPr>
          <w:rFonts w:ascii="Arial" w:hAnsi="Arial" w:cs="Arial"/>
          <w:sz w:val="20"/>
          <w:szCs w:val="20"/>
          <w:lang w:val="fr-FR"/>
        </w:rPr>
        <w:t>Contracts</w:t>
      </w:r>
      <w:proofErr w:type="spellEnd"/>
      <w:r w:rsidR="003E50A1" w:rsidRPr="008A3CD4">
        <w:rPr>
          <w:rFonts w:ascii="Arial" w:hAnsi="Arial" w:cs="Arial"/>
          <w:sz w:val="20"/>
          <w:szCs w:val="20"/>
          <w:lang w:val="fr-FR"/>
        </w:rPr>
        <w:t xml:space="preserve"> - </w:t>
      </w:r>
      <w:r w:rsidR="00970097" w:rsidRPr="008A3CD4">
        <w:rPr>
          <w:rFonts w:ascii="Arial" w:hAnsi="Arial" w:cs="Arial"/>
          <w:sz w:val="20"/>
          <w:szCs w:val="20"/>
          <w:lang w:val="fr-FR"/>
        </w:rPr>
        <w:t>Ver3 2020</w:t>
      </w:r>
      <w:r w:rsidR="00B37590" w:rsidRPr="008A3CD4">
        <w:rPr>
          <w:rFonts w:ascii="Arial" w:hAnsi="Arial" w:cs="Arial"/>
          <w:sz w:val="20"/>
          <w:szCs w:val="20"/>
          <w:lang w:val="fr-FR"/>
        </w:rPr>
        <w:t xml:space="preserve"> (Annex </w:t>
      </w:r>
      <w:r w:rsidR="00B37590" w:rsidRPr="008A3CD4">
        <w:rPr>
          <w:rFonts w:ascii="Arial" w:hAnsi="Arial" w:cs="Arial"/>
          <w:sz w:val="20"/>
          <w:szCs w:val="20"/>
          <w:highlight w:val="yellow"/>
          <w:lang w:val="fr-FR"/>
        </w:rPr>
        <w:t>&lt;4&gt;</w:t>
      </w:r>
      <w:r w:rsidR="00B37590" w:rsidRPr="008A3CD4">
        <w:rPr>
          <w:rFonts w:ascii="Arial" w:hAnsi="Arial" w:cs="Arial"/>
          <w:sz w:val="20"/>
          <w:szCs w:val="20"/>
          <w:lang w:val="fr-FR"/>
        </w:rPr>
        <w:t>)</w:t>
      </w:r>
      <w:r w:rsidR="003E50A1" w:rsidRPr="008A3CD4">
        <w:rPr>
          <w:rFonts w:ascii="Arial" w:hAnsi="Arial" w:cs="Arial"/>
          <w:sz w:val="20"/>
          <w:szCs w:val="20"/>
          <w:lang w:val="fr-FR"/>
        </w:rPr>
        <w:t xml:space="preserve"> </w:t>
      </w:r>
    </w:p>
    <w:p w14:paraId="04F35176" w14:textId="38DD3FAF" w:rsidR="003E50A1" w:rsidRPr="000468A2" w:rsidRDefault="000468A2" w:rsidP="000468A2">
      <w:pPr>
        <w:numPr>
          <w:ilvl w:val="0"/>
          <w:numId w:val="14"/>
        </w:numPr>
        <w:jc w:val="both"/>
        <w:rPr>
          <w:rFonts w:ascii="Arial" w:hAnsi="Arial" w:cs="Arial"/>
          <w:sz w:val="20"/>
          <w:szCs w:val="20"/>
          <w:lang w:val="fr-FR"/>
        </w:rPr>
      </w:pPr>
      <w:r w:rsidRPr="000468A2">
        <w:rPr>
          <w:rFonts w:ascii="Arial" w:hAnsi="Arial" w:cs="Arial"/>
          <w:sz w:val="20"/>
          <w:szCs w:val="20"/>
          <w:lang w:val="fr-FR"/>
        </w:rPr>
        <w:t xml:space="preserve">Code de conduite pour les contractants (annexe </w:t>
      </w:r>
      <w:r w:rsidR="00496014" w:rsidRPr="00496014">
        <w:rPr>
          <w:rFonts w:ascii="Arial" w:hAnsi="Arial" w:cs="Arial"/>
          <w:sz w:val="20"/>
          <w:szCs w:val="20"/>
          <w:highlight w:val="yellow"/>
          <w:lang w:val="fr-FR"/>
        </w:rPr>
        <w:t>&lt;</w:t>
      </w:r>
      <w:r w:rsidRPr="00496014">
        <w:rPr>
          <w:rFonts w:ascii="Arial" w:hAnsi="Arial" w:cs="Arial"/>
          <w:sz w:val="20"/>
          <w:szCs w:val="20"/>
          <w:highlight w:val="yellow"/>
          <w:lang w:val="fr-FR"/>
        </w:rPr>
        <w:t>5</w:t>
      </w:r>
      <w:r w:rsidR="00496014" w:rsidRPr="00496014">
        <w:rPr>
          <w:rFonts w:ascii="Arial" w:hAnsi="Arial" w:cs="Arial"/>
          <w:sz w:val="20"/>
          <w:szCs w:val="20"/>
          <w:highlight w:val="yellow"/>
          <w:lang w:val="fr-FR"/>
        </w:rPr>
        <w:t>&gt;</w:t>
      </w:r>
      <w:r w:rsidRPr="000468A2">
        <w:rPr>
          <w:rFonts w:ascii="Arial" w:hAnsi="Arial" w:cs="Arial"/>
          <w:sz w:val="20"/>
          <w:szCs w:val="20"/>
          <w:lang w:val="fr-FR"/>
        </w:rPr>
        <w:t xml:space="preserve"> /</w:t>
      </w:r>
      <w:r>
        <w:rPr>
          <w:rFonts w:ascii="Arial" w:hAnsi="Arial" w:cs="Arial"/>
          <w:sz w:val="20"/>
          <w:szCs w:val="20"/>
          <w:lang w:val="fr-FR"/>
        </w:rPr>
        <w:t xml:space="preserve"> </w:t>
      </w:r>
      <w:r w:rsidR="003E50A1" w:rsidRPr="000468A2">
        <w:rPr>
          <w:rFonts w:ascii="Arial" w:hAnsi="Arial" w:cs="Arial"/>
          <w:sz w:val="20"/>
          <w:szCs w:val="20"/>
          <w:lang w:val="fr-FR"/>
        </w:rPr>
        <w:t xml:space="preserve">Code of </w:t>
      </w:r>
      <w:proofErr w:type="spellStart"/>
      <w:r w:rsidR="003E50A1" w:rsidRPr="000468A2">
        <w:rPr>
          <w:rFonts w:ascii="Arial" w:hAnsi="Arial" w:cs="Arial"/>
          <w:sz w:val="20"/>
          <w:szCs w:val="20"/>
          <w:lang w:val="fr-FR"/>
        </w:rPr>
        <w:t>Conduct</w:t>
      </w:r>
      <w:proofErr w:type="spellEnd"/>
      <w:r w:rsidR="003E50A1" w:rsidRPr="000468A2">
        <w:rPr>
          <w:rFonts w:ascii="Arial" w:hAnsi="Arial" w:cs="Arial"/>
          <w:sz w:val="20"/>
          <w:szCs w:val="20"/>
          <w:lang w:val="fr-FR"/>
        </w:rPr>
        <w:t xml:space="preserve"> for </w:t>
      </w:r>
      <w:proofErr w:type="spellStart"/>
      <w:r w:rsidR="003E50A1" w:rsidRPr="000468A2">
        <w:rPr>
          <w:rFonts w:ascii="Arial" w:hAnsi="Arial" w:cs="Arial"/>
          <w:sz w:val="20"/>
          <w:szCs w:val="20"/>
          <w:lang w:val="fr-FR"/>
        </w:rPr>
        <w:t>Contractors</w:t>
      </w:r>
      <w:proofErr w:type="spellEnd"/>
      <w:r w:rsidR="00562D49" w:rsidRPr="000468A2">
        <w:rPr>
          <w:rFonts w:ascii="Arial" w:hAnsi="Arial" w:cs="Arial"/>
          <w:sz w:val="20"/>
          <w:szCs w:val="20"/>
          <w:lang w:val="fr-FR"/>
        </w:rPr>
        <w:t xml:space="preserve"> Annex </w:t>
      </w:r>
      <w:r w:rsidR="00562D49" w:rsidRPr="00496014">
        <w:rPr>
          <w:rFonts w:ascii="Arial" w:hAnsi="Arial" w:cs="Arial"/>
          <w:sz w:val="20"/>
          <w:szCs w:val="20"/>
          <w:highlight w:val="yellow"/>
          <w:lang w:val="fr-FR"/>
        </w:rPr>
        <w:t>5</w:t>
      </w:r>
    </w:p>
    <w:p w14:paraId="0588CDC6" w14:textId="77777777" w:rsidR="008B2AB5" w:rsidRPr="000468A2" w:rsidRDefault="008B2AB5" w:rsidP="00542A50">
      <w:pPr>
        <w:ind w:left="567" w:hanging="567"/>
        <w:jc w:val="both"/>
        <w:rPr>
          <w:rFonts w:ascii="Arial" w:hAnsi="Arial" w:cs="Arial"/>
          <w:sz w:val="20"/>
          <w:szCs w:val="20"/>
          <w:lang w:val="fr-FR"/>
        </w:rPr>
      </w:pPr>
    </w:p>
    <w:p w14:paraId="6C4AD75B" w14:textId="215539AA" w:rsidR="00542A50" w:rsidRPr="005C59E8" w:rsidRDefault="00E30910" w:rsidP="00E30910">
      <w:pPr>
        <w:jc w:val="both"/>
        <w:outlineLvl w:val="0"/>
        <w:rPr>
          <w:rFonts w:ascii="Arial" w:hAnsi="Arial" w:cs="Arial"/>
          <w:sz w:val="20"/>
          <w:szCs w:val="20"/>
          <w:lang w:val="en-GB"/>
        </w:rPr>
      </w:pPr>
      <w:r w:rsidRPr="00E30910">
        <w:rPr>
          <w:rFonts w:ascii="Arial" w:hAnsi="Arial" w:cs="Arial"/>
          <w:sz w:val="20"/>
          <w:szCs w:val="20"/>
          <w:lang w:val="fr-FR"/>
        </w:rPr>
        <w:t xml:space="preserve">Les différents documents constituant le contrat doivent être considérés comme mutuellement explicites. En cas d'ambiguïté ou de divergence, ils doivent être lus dans l'ordre dans lequel ils apparaissent ci-dessus. </w:t>
      </w:r>
      <w:r>
        <w:rPr>
          <w:rFonts w:ascii="Arial" w:hAnsi="Arial" w:cs="Arial"/>
          <w:sz w:val="20"/>
          <w:szCs w:val="20"/>
          <w:lang w:val="fr-FR"/>
        </w:rPr>
        <w:t xml:space="preserve"> </w:t>
      </w:r>
      <w:r w:rsidRPr="00E30910">
        <w:rPr>
          <w:rFonts w:ascii="Arial" w:hAnsi="Arial" w:cs="Arial"/>
          <w:sz w:val="20"/>
          <w:szCs w:val="20"/>
          <w:lang w:val="en-GB"/>
        </w:rPr>
        <w:t xml:space="preserve">/ </w:t>
      </w:r>
      <w:r w:rsidR="00542A50" w:rsidRPr="00E30910">
        <w:rPr>
          <w:rFonts w:ascii="Arial" w:hAnsi="Arial" w:cs="Arial"/>
          <w:i/>
          <w:iCs/>
          <w:sz w:val="20"/>
          <w:szCs w:val="20"/>
          <w:lang w:val="en-GB"/>
        </w:rPr>
        <w:t xml:space="preserve">The various documents making up </w:t>
      </w:r>
      <w:r w:rsidR="00864579" w:rsidRPr="00E30910">
        <w:rPr>
          <w:rFonts w:ascii="Arial" w:hAnsi="Arial" w:cs="Arial"/>
          <w:i/>
          <w:iCs/>
          <w:sz w:val="20"/>
          <w:szCs w:val="20"/>
          <w:lang w:val="en-GB"/>
        </w:rPr>
        <w:t>the Contract</w:t>
      </w:r>
      <w:r w:rsidR="00542A50" w:rsidRPr="00E30910">
        <w:rPr>
          <w:rFonts w:ascii="Arial" w:hAnsi="Arial" w:cs="Arial"/>
          <w:i/>
          <w:iCs/>
          <w:sz w:val="20"/>
          <w:szCs w:val="20"/>
          <w:lang w:val="en-GB"/>
        </w:rPr>
        <w:t xml:space="preserve"> shall be deemed to be mutually explanatory; in cases of ambiguity or divergence, they should be read in the order in which they appear above.</w:t>
      </w:r>
      <w:r w:rsidR="00542A50" w:rsidRPr="005C59E8">
        <w:rPr>
          <w:rFonts w:ascii="Arial" w:hAnsi="Arial" w:cs="Arial"/>
          <w:sz w:val="20"/>
          <w:szCs w:val="20"/>
          <w:lang w:val="en-GB"/>
        </w:rPr>
        <w:t xml:space="preser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68C4375D" w:rsidR="00414652" w:rsidRPr="00743ABF" w:rsidRDefault="00743ABF" w:rsidP="00743ABF">
      <w:pPr>
        <w:numPr>
          <w:ilvl w:val="0"/>
          <w:numId w:val="13"/>
        </w:numPr>
        <w:jc w:val="both"/>
        <w:outlineLvl w:val="0"/>
        <w:rPr>
          <w:rFonts w:ascii="Arial" w:hAnsi="Arial" w:cs="Arial"/>
          <w:b/>
          <w:i/>
          <w:iCs/>
          <w:sz w:val="20"/>
          <w:szCs w:val="20"/>
          <w:lang w:val="en-GB"/>
        </w:rPr>
      </w:pPr>
      <w:proofErr w:type="spellStart"/>
      <w:r w:rsidRPr="00743ABF">
        <w:rPr>
          <w:rFonts w:ascii="Arial" w:hAnsi="Arial" w:cs="Arial"/>
          <w:b/>
          <w:sz w:val="20"/>
          <w:szCs w:val="20"/>
        </w:rPr>
        <w:t>Langue</w:t>
      </w:r>
      <w:proofErr w:type="spellEnd"/>
      <w:r>
        <w:rPr>
          <w:rFonts w:ascii="Arial" w:hAnsi="Arial" w:cs="Arial"/>
          <w:b/>
          <w:sz w:val="20"/>
          <w:szCs w:val="20"/>
        </w:rPr>
        <w:t xml:space="preserve"> / </w:t>
      </w:r>
      <w:r w:rsidR="00414652" w:rsidRPr="00743ABF">
        <w:rPr>
          <w:rFonts w:ascii="Arial" w:hAnsi="Arial" w:cs="Arial"/>
          <w:b/>
          <w:i/>
          <w:iCs/>
          <w:sz w:val="20"/>
          <w:szCs w:val="20"/>
          <w:lang w:val="en-GB"/>
        </w:rPr>
        <w:t>Language</w:t>
      </w:r>
    </w:p>
    <w:p w14:paraId="7C4052CA" w14:textId="048B56A3" w:rsidR="00414652" w:rsidRPr="0066652D" w:rsidRDefault="00464BCD" w:rsidP="00464BCD">
      <w:pPr>
        <w:pStyle w:val="PlainText"/>
        <w:rPr>
          <w:rFonts w:ascii="Arial" w:hAnsi="Arial" w:cs="Arial"/>
          <w:i/>
          <w:iCs/>
          <w:lang w:val="en-GB"/>
        </w:rPr>
      </w:pPr>
      <w:r w:rsidRPr="0066652D">
        <w:rPr>
          <w:rFonts w:ascii="Arial" w:hAnsi="Arial" w:cs="Arial"/>
          <w:lang w:val="en-GB"/>
        </w:rPr>
        <w:t xml:space="preserve">La langue du </w:t>
      </w:r>
      <w:proofErr w:type="spellStart"/>
      <w:r w:rsidRPr="0066652D">
        <w:rPr>
          <w:rFonts w:ascii="Arial" w:hAnsi="Arial" w:cs="Arial"/>
          <w:lang w:val="en-GB"/>
        </w:rPr>
        <w:t>présent</w:t>
      </w:r>
      <w:proofErr w:type="spellEnd"/>
      <w:r w:rsidRPr="0066652D">
        <w:rPr>
          <w:rFonts w:ascii="Arial" w:hAnsi="Arial" w:cs="Arial"/>
          <w:lang w:val="en-GB"/>
        </w:rPr>
        <w:t xml:space="preserve"> </w:t>
      </w:r>
      <w:proofErr w:type="spellStart"/>
      <w:r w:rsidRPr="0066652D">
        <w:rPr>
          <w:rFonts w:ascii="Arial" w:hAnsi="Arial" w:cs="Arial"/>
          <w:lang w:val="en-GB"/>
        </w:rPr>
        <w:t>contrat</w:t>
      </w:r>
      <w:proofErr w:type="spellEnd"/>
      <w:r w:rsidRPr="0066652D">
        <w:rPr>
          <w:rFonts w:ascii="Arial" w:hAnsi="Arial" w:cs="Arial"/>
          <w:lang w:val="en-GB"/>
        </w:rPr>
        <w:t xml:space="preserve">, </w:t>
      </w:r>
      <w:r w:rsidR="0066652D" w:rsidRPr="0066652D">
        <w:rPr>
          <w:rFonts w:ascii="Arial" w:hAnsi="Arial" w:cs="Arial"/>
          <w:lang w:val="en-GB"/>
        </w:rPr>
        <w:t>e</w:t>
      </w:r>
      <w:r w:rsidRPr="0066652D">
        <w:rPr>
          <w:rFonts w:ascii="Arial" w:hAnsi="Arial" w:cs="Arial"/>
          <w:lang w:val="en-GB"/>
        </w:rPr>
        <w:t xml:space="preserve">t de </w:t>
      </w:r>
      <w:proofErr w:type="spellStart"/>
      <w:r w:rsidRPr="0066652D">
        <w:rPr>
          <w:rFonts w:ascii="Arial" w:hAnsi="Arial" w:cs="Arial"/>
          <w:lang w:val="en-GB"/>
        </w:rPr>
        <w:t>toutes</w:t>
      </w:r>
      <w:proofErr w:type="spellEnd"/>
      <w:r w:rsidRPr="0066652D">
        <w:rPr>
          <w:rFonts w:ascii="Arial" w:hAnsi="Arial" w:cs="Arial"/>
          <w:lang w:val="en-GB"/>
        </w:rPr>
        <w:t xml:space="preserve"> les communications </w:t>
      </w:r>
      <w:proofErr w:type="spellStart"/>
      <w:r w:rsidRPr="0066652D">
        <w:rPr>
          <w:rFonts w:ascii="Arial" w:hAnsi="Arial" w:cs="Arial"/>
          <w:lang w:val="en-GB"/>
        </w:rPr>
        <w:t>écrites</w:t>
      </w:r>
      <w:proofErr w:type="spellEnd"/>
      <w:r w:rsidRPr="0066652D">
        <w:rPr>
          <w:rFonts w:ascii="Arial" w:hAnsi="Arial" w:cs="Arial"/>
          <w:lang w:val="en-GB"/>
        </w:rPr>
        <w:t xml:space="preserve"> entre le </w:t>
      </w:r>
      <w:proofErr w:type="spellStart"/>
      <w:r w:rsidRPr="0066652D">
        <w:rPr>
          <w:rFonts w:ascii="Arial" w:hAnsi="Arial" w:cs="Arial"/>
          <w:lang w:val="en-GB"/>
        </w:rPr>
        <w:t>contractant</w:t>
      </w:r>
      <w:proofErr w:type="spellEnd"/>
      <w:r w:rsidRPr="0066652D">
        <w:rPr>
          <w:rFonts w:ascii="Arial" w:hAnsi="Arial" w:cs="Arial"/>
          <w:lang w:val="en-GB"/>
        </w:rPr>
        <w:t xml:space="preserve"> et le </w:t>
      </w:r>
      <w:proofErr w:type="spellStart"/>
      <w:r w:rsidRPr="0066652D">
        <w:rPr>
          <w:rFonts w:ascii="Arial" w:hAnsi="Arial" w:cs="Arial"/>
          <w:lang w:val="en-GB"/>
        </w:rPr>
        <w:t>pouvoir</w:t>
      </w:r>
      <w:proofErr w:type="spellEnd"/>
      <w:r w:rsidRPr="0066652D">
        <w:rPr>
          <w:rFonts w:ascii="Arial" w:hAnsi="Arial" w:cs="Arial"/>
          <w:lang w:val="en-GB"/>
        </w:rPr>
        <w:t xml:space="preserve"> </w:t>
      </w:r>
      <w:proofErr w:type="spellStart"/>
      <w:r w:rsidRPr="0066652D">
        <w:rPr>
          <w:rFonts w:ascii="Arial" w:hAnsi="Arial" w:cs="Arial"/>
          <w:lang w:val="en-GB"/>
        </w:rPr>
        <w:t>adjudicateur</w:t>
      </w:r>
      <w:proofErr w:type="spellEnd"/>
      <w:r w:rsidRPr="0066652D">
        <w:rPr>
          <w:rFonts w:ascii="Arial" w:hAnsi="Arial" w:cs="Arial"/>
          <w:lang w:val="en-GB"/>
        </w:rPr>
        <w:t xml:space="preserve"> </w:t>
      </w:r>
      <w:proofErr w:type="spellStart"/>
      <w:r w:rsidRPr="0066652D">
        <w:rPr>
          <w:rFonts w:ascii="Arial" w:hAnsi="Arial" w:cs="Arial"/>
          <w:lang w:val="en-GB"/>
        </w:rPr>
        <w:t>est</w:t>
      </w:r>
      <w:proofErr w:type="spellEnd"/>
      <w:r w:rsidRPr="0066652D">
        <w:rPr>
          <w:rFonts w:ascii="Arial" w:hAnsi="Arial" w:cs="Arial"/>
          <w:lang w:val="en-GB"/>
        </w:rPr>
        <w:t xml:space="preserve"> </w:t>
      </w:r>
      <w:proofErr w:type="spellStart"/>
      <w:r w:rsidRPr="0066652D">
        <w:rPr>
          <w:rFonts w:ascii="Arial" w:hAnsi="Arial" w:cs="Arial"/>
          <w:lang w:val="en-GB"/>
        </w:rPr>
        <w:t>l'anglais</w:t>
      </w:r>
      <w:proofErr w:type="spellEnd"/>
      <w:r w:rsidRPr="0066652D">
        <w:rPr>
          <w:rFonts w:ascii="Arial" w:hAnsi="Arial" w:cs="Arial"/>
          <w:lang w:val="en-GB"/>
        </w:rPr>
        <w:t>.</w:t>
      </w:r>
      <w:r w:rsidR="0066652D" w:rsidRPr="0066652D">
        <w:rPr>
          <w:rFonts w:ascii="Arial" w:hAnsi="Arial" w:cs="Arial"/>
          <w:lang w:val="en-GB"/>
        </w:rPr>
        <w:t xml:space="preserve"> / </w:t>
      </w:r>
      <w:r w:rsidR="00414652" w:rsidRPr="0066652D">
        <w:rPr>
          <w:rFonts w:ascii="Arial" w:hAnsi="Arial" w:cs="Arial"/>
          <w:i/>
          <w:iCs/>
          <w:lang w:val="en-GB"/>
        </w:rPr>
        <w:t>The language of th</w:t>
      </w:r>
      <w:r w:rsidR="00906018" w:rsidRPr="0066652D">
        <w:rPr>
          <w:rFonts w:ascii="Arial" w:hAnsi="Arial" w:cs="Arial"/>
          <w:i/>
          <w:iCs/>
          <w:lang w:val="en-GB"/>
        </w:rPr>
        <w:t>is</w:t>
      </w:r>
      <w:r w:rsidR="00414652" w:rsidRPr="0066652D">
        <w:rPr>
          <w:rFonts w:ascii="Arial" w:hAnsi="Arial" w:cs="Arial"/>
          <w:i/>
          <w:iCs/>
          <w:lang w:val="en-GB"/>
        </w:rPr>
        <w:t xml:space="preserve"> Contract, and of all written communications between the </w:t>
      </w:r>
      <w:r w:rsidR="00947FE0" w:rsidRPr="0066652D">
        <w:rPr>
          <w:rFonts w:ascii="Arial" w:hAnsi="Arial" w:cs="Arial"/>
          <w:i/>
          <w:iCs/>
          <w:lang w:val="en-GB"/>
        </w:rPr>
        <w:t>Contractor</w:t>
      </w:r>
      <w:r w:rsidR="00414652" w:rsidRPr="0066652D">
        <w:rPr>
          <w:rFonts w:ascii="Arial" w:hAnsi="Arial" w:cs="Arial"/>
          <w:i/>
          <w:iCs/>
          <w:lang w:val="en-GB"/>
        </w:rPr>
        <w:t xml:space="preserve"> and the Contracting Authority shall be English. </w:t>
      </w:r>
    </w:p>
    <w:p w14:paraId="4AB50C70" w14:textId="77777777" w:rsidR="00414652" w:rsidRPr="0066652D" w:rsidRDefault="00414652" w:rsidP="00542A50">
      <w:pPr>
        <w:ind w:left="1304"/>
        <w:jc w:val="both"/>
        <w:outlineLvl w:val="0"/>
        <w:rPr>
          <w:rFonts w:ascii="Arial" w:hAnsi="Arial" w:cs="Arial"/>
          <w:i/>
          <w:iCs/>
          <w:sz w:val="20"/>
          <w:szCs w:val="20"/>
          <w:lang w:val="en-GB"/>
        </w:rPr>
      </w:pPr>
    </w:p>
    <w:p w14:paraId="1EAB04AC" w14:textId="77777777" w:rsidR="008844E8" w:rsidRPr="0066652D" w:rsidRDefault="008844E8" w:rsidP="00542A50">
      <w:pPr>
        <w:ind w:left="1304"/>
        <w:jc w:val="both"/>
        <w:outlineLvl w:val="0"/>
        <w:rPr>
          <w:rFonts w:ascii="Arial" w:hAnsi="Arial" w:cs="Arial"/>
          <w:sz w:val="20"/>
          <w:szCs w:val="20"/>
          <w:lang w:val="en-GB"/>
        </w:rPr>
      </w:pPr>
    </w:p>
    <w:p w14:paraId="21DF081D" w14:textId="5EE5CC61" w:rsidR="008B2AB5" w:rsidRPr="003364A7" w:rsidRDefault="003364A7" w:rsidP="003364A7">
      <w:pPr>
        <w:numPr>
          <w:ilvl w:val="0"/>
          <w:numId w:val="13"/>
        </w:numPr>
        <w:jc w:val="both"/>
        <w:rPr>
          <w:rFonts w:ascii="Arial" w:hAnsi="Arial" w:cs="Arial"/>
          <w:b/>
          <w:sz w:val="20"/>
          <w:szCs w:val="22"/>
          <w:lang w:val="fr-FR"/>
        </w:rPr>
      </w:pPr>
      <w:r w:rsidRPr="003364A7">
        <w:rPr>
          <w:rFonts w:ascii="Arial" w:hAnsi="Arial" w:cs="Arial"/>
          <w:b/>
          <w:sz w:val="20"/>
          <w:szCs w:val="22"/>
          <w:lang w:val="fr-FR"/>
        </w:rPr>
        <w:t xml:space="preserve">Entrée en vigueur et durée / </w:t>
      </w:r>
      <w:r w:rsidR="008B2AB5" w:rsidRPr="003364A7">
        <w:rPr>
          <w:rFonts w:ascii="Arial" w:hAnsi="Arial" w:cs="Arial"/>
          <w:b/>
          <w:i/>
          <w:iCs/>
          <w:sz w:val="20"/>
          <w:szCs w:val="22"/>
          <w:lang w:val="fr-FR"/>
        </w:rPr>
        <w:t xml:space="preserve">Entry </w:t>
      </w:r>
      <w:proofErr w:type="spellStart"/>
      <w:r w:rsidR="008B2AB5" w:rsidRPr="003364A7">
        <w:rPr>
          <w:rFonts w:ascii="Arial" w:hAnsi="Arial" w:cs="Arial"/>
          <w:b/>
          <w:i/>
          <w:iCs/>
          <w:sz w:val="20"/>
          <w:szCs w:val="22"/>
          <w:lang w:val="fr-FR"/>
        </w:rPr>
        <w:t>into</w:t>
      </w:r>
      <w:proofErr w:type="spellEnd"/>
      <w:r w:rsidR="008B2AB5" w:rsidRPr="003364A7">
        <w:rPr>
          <w:rFonts w:ascii="Arial" w:hAnsi="Arial" w:cs="Arial"/>
          <w:b/>
          <w:i/>
          <w:iCs/>
          <w:sz w:val="20"/>
          <w:szCs w:val="22"/>
          <w:lang w:val="fr-FR"/>
        </w:rPr>
        <w:t xml:space="preserve"> force</w:t>
      </w:r>
      <w:r w:rsidR="00D37043" w:rsidRPr="003364A7">
        <w:rPr>
          <w:rFonts w:ascii="Arial" w:hAnsi="Arial" w:cs="Arial"/>
          <w:b/>
          <w:i/>
          <w:iCs/>
          <w:sz w:val="20"/>
          <w:szCs w:val="22"/>
          <w:lang w:val="fr-FR"/>
        </w:rPr>
        <w:t xml:space="preserve"> and d</w:t>
      </w:r>
      <w:r w:rsidR="008B2AB5" w:rsidRPr="003364A7">
        <w:rPr>
          <w:rFonts w:ascii="Arial" w:hAnsi="Arial" w:cs="Arial"/>
          <w:b/>
          <w:i/>
          <w:iCs/>
          <w:sz w:val="20"/>
          <w:szCs w:val="22"/>
          <w:lang w:val="fr-FR"/>
        </w:rPr>
        <w:t>uration</w:t>
      </w:r>
    </w:p>
    <w:p w14:paraId="0446FAE9" w14:textId="51ACF774" w:rsidR="008B2AB5" w:rsidRDefault="003364A7" w:rsidP="003364A7">
      <w:pPr>
        <w:jc w:val="both"/>
        <w:rPr>
          <w:rFonts w:ascii="Arial" w:hAnsi="Arial" w:cs="Arial"/>
          <w:sz w:val="20"/>
          <w:szCs w:val="22"/>
          <w:lang w:val="en-GB"/>
        </w:rPr>
      </w:pPr>
      <w:r w:rsidRPr="003364A7">
        <w:rPr>
          <w:rFonts w:ascii="Arial" w:hAnsi="Arial" w:cs="Arial"/>
          <w:sz w:val="20"/>
          <w:szCs w:val="22"/>
          <w:lang w:val="fr-FR"/>
        </w:rPr>
        <w:t xml:space="preserve">Le contrat entrera en vigueur et prendra effet après la signature du présent contrat par les deux parties. Le contrat reste en vigueur jusqu'à la fin de la période de garantie, comme défini dans les conditions générales pour les contrats de service </w:t>
      </w:r>
      <w:r>
        <w:rPr>
          <w:rFonts w:ascii="Arial" w:hAnsi="Arial" w:cs="Arial"/>
          <w:sz w:val="20"/>
          <w:szCs w:val="22"/>
          <w:lang w:val="fr-FR"/>
        </w:rPr>
        <w:t>–</w:t>
      </w:r>
      <w:r w:rsidRPr="003364A7">
        <w:rPr>
          <w:rFonts w:ascii="Arial" w:hAnsi="Arial" w:cs="Arial"/>
          <w:sz w:val="20"/>
          <w:szCs w:val="22"/>
          <w:lang w:val="fr-FR"/>
        </w:rPr>
        <w:t xml:space="preserve"> Ver</w:t>
      </w:r>
      <w:r>
        <w:rPr>
          <w:rFonts w:ascii="Arial" w:hAnsi="Arial" w:cs="Arial"/>
          <w:sz w:val="20"/>
          <w:szCs w:val="22"/>
          <w:lang w:val="fr-FR"/>
        </w:rPr>
        <w:t>3</w:t>
      </w:r>
      <w:r w:rsidRPr="003364A7">
        <w:rPr>
          <w:rFonts w:ascii="Arial" w:hAnsi="Arial" w:cs="Arial"/>
          <w:sz w:val="20"/>
          <w:szCs w:val="22"/>
          <w:lang w:val="fr-FR"/>
        </w:rPr>
        <w:t xml:space="preserve"> 202</w:t>
      </w:r>
      <w:r>
        <w:rPr>
          <w:rFonts w:ascii="Arial" w:hAnsi="Arial" w:cs="Arial"/>
          <w:sz w:val="20"/>
          <w:szCs w:val="22"/>
          <w:lang w:val="fr-FR"/>
        </w:rPr>
        <w:t>0</w:t>
      </w:r>
      <w:r w:rsidRPr="003364A7">
        <w:rPr>
          <w:rFonts w:ascii="Arial" w:hAnsi="Arial" w:cs="Arial"/>
          <w:sz w:val="20"/>
          <w:szCs w:val="22"/>
          <w:lang w:val="fr-FR"/>
        </w:rPr>
        <w:t>.</w:t>
      </w:r>
      <w:r>
        <w:rPr>
          <w:rFonts w:ascii="Arial" w:hAnsi="Arial" w:cs="Arial"/>
          <w:sz w:val="20"/>
          <w:szCs w:val="22"/>
          <w:lang w:val="fr-FR"/>
        </w:rPr>
        <w:t xml:space="preserve"> / </w:t>
      </w:r>
      <w:r w:rsidR="00864579" w:rsidRPr="003364A7">
        <w:rPr>
          <w:rFonts w:ascii="Arial" w:hAnsi="Arial" w:cs="Arial"/>
          <w:i/>
          <w:iCs/>
          <w:sz w:val="20"/>
          <w:szCs w:val="22"/>
          <w:lang w:val="fr-FR"/>
        </w:rPr>
        <w:t xml:space="preserve">The </w:t>
      </w:r>
      <w:proofErr w:type="spellStart"/>
      <w:r w:rsidR="00864579" w:rsidRPr="003364A7">
        <w:rPr>
          <w:rFonts w:ascii="Arial" w:hAnsi="Arial" w:cs="Arial"/>
          <w:i/>
          <w:iCs/>
          <w:sz w:val="20"/>
          <w:szCs w:val="22"/>
          <w:lang w:val="fr-FR"/>
        </w:rPr>
        <w:t>Contract</w:t>
      </w:r>
      <w:proofErr w:type="spellEnd"/>
      <w:r w:rsidR="008B2AB5" w:rsidRPr="003364A7">
        <w:rPr>
          <w:rFonts w:ascii="Arial" w:hAnsi="Arial" w:cs="Arial"/>
          <w:i/>
          <w:iCs/>
          <w:sz w:val="20"/>
          <w:szCs w:val="22"/>
          <w:lang w:val="fr-FR"/>
        </w:rPr>
        <w:t xml:space="preserve"> </w:t>
      </w:r>
      <w:proofErr w:type="spellStart"/>
      <w:r w:rsidR="008B2AB5" w:rsidRPr="003364A7">
        <w:rPr>
          <w:rFonts w:ascii="Arial" w:hAnsi="Arial" w:cs="Arial"/>
          <w:i/>
          <w:iCs/>
          <w:sz w:val="20"/>
          <w:szCs w:val="22"/>
          <w:lang w:val="fr-FR"/>
        </w:rPr>
        <w:t>shall</w:t>
      </w:r>
      <w:proofErr w:type="spellEnd"/>
      <w:r w:rsidR="008B2AB5" w:rsidRPr="003364A7">
        <w:rPr>
          <w:rFonts w:ascii="Arial" w:hAnsi="Arial" w:cs="Arial"/>
          <w:i/>
          <w:iCs/>
          <w:sz w:val="20"/>
          <w:szCs w:val="22"/>
          <w:lang w:val="fr-FR"/>
        </w:rPr>
        <w:t xml:space="preserve"> enter </w:t>
      </w:r>
      <w:proofErr w:type="spellStart"/>
      <w:r w:rsidR="008B2AB5" w:rsidRPr="003364A7">
        <w:rPr>
          <w:rFonts w:ascii="Arial" w:hAnsi="Arial" w:cs="Arial"/>
          <w:i/>
          <w:iCs/>
          <w:sz w:val="20"/>
          <w:szCs w:val="22"/>
          <w:lang w:val="fr-FR"/>
        </w:rPr>
        <w:t>into</w:t>
      </w:r>
      <w:proofErr w:type="spellEnd"/>
      <w:r w:rsidR="008B2AB5" w:rsidRPr="003364A7">
        <w:rPr>
          <w:rFonts w:ascii="Arial" w:hAnsi="Arial" w:cs="Arial"/>
          <w:i/>
          <w:iCs/>
          <w:sz w:val="20"/>
          <w:szCs w:val="22"/>
          <w:lang w:val="fr-FR"/>
        </w:rPr>
        <w:t xml:space="preserve"> force and </w:t>
      </w:r>
      <w:proofErr w:type="spellStart"/>
      <w:r w:rsidR="008B2AB5" w:rsidRPr="003364A7">
        <w:rPr>
          <w:rFonts w:ascii="Arial" w:hAnsi="Arial" w:cs="Arial"/>
          <w:i/>
          <w:iCs/>
          <w:sz w:val="20"/>
          <w:szCs w:val="22"/>
          <w:lang w:val="fr-FR"/>
        </w:rPr>
        <w:t>effect</w:t>
      </w:r>
      <w:proofErr w:type="spellEnd"/>
      <w:r w:rsidR="008B2AB5" w:rsidRPr="003364A7">
        <w:rPr>
          <w:rFonts w:ascii="Arial" w:hAnsi="Arial" w:cs="Arial"/>
          <w:i/>
          <w:iCs/>
          <w:sz w:val="20"/>
          <w:szCs w:val="22"/>
          <w:lang w:val="fr-FR"/>
        </w:rPr>
        <w:t xml:space="preserve"> </w:t>
      </w:r>
      <w:proofErr w:type="spellStart"/>
      <w:r w:rsidR="008B2AB5" w:rsidRPr="003364A7">
        <w:rPr>
          <w:rFonts w:ascii="Arial" w:hAnsi="Arial" w:cs="Arial"/>
          <w:i/>
          <w:iCs/>
          <w:sz w:val="20"/>
          <w:szCs w:val="22"/>
          <w:lang w:val="fr-FR"/>
        </w:rPr>
        <w:t>after</w:t>
      </w:r>
      <w:proofErr w:type="spellEnd"/>
      <w:r w:rsidR="008B2AB5" w:rsidRPr="003364A7">
        <w:rPr>
          <w:rFonts w:ascii="Arial" w:hAnsi="Arial" w:cs="Arial"/>
          <w:i/>
          <w:iCs/>
          <w:sz w:val="20"/>
          <w:szCs w:val="22"/>
          <w:lang w:val="fr-FR"/>
        </w:rPr>
        <w:t xml:space="preserve"> signature by </w:t>
      </w:r>
      <w:proofErr w:type="spellStart"/>
      <w:r w:rsidR="008B2AB5" w:rsidRPr="003364A7">
        <w:rPr>
          <w:rFonts w:ascii="Arial" w:hAnsi="Arial" w:cs="Arial"/>
          <w:i/>
          <w:iCs/>
          <w:sz w:val="20"/>
          <w:szCs w:val="22"/>
          <w:lang w:val="fr-FR"/>
        </w:rPr>
        <w:t>both</w:t>
      </w:r>
      <w:proofErr w:type="spellEnd"/>
      <w:r w:rsidR="008B2AB5" w:rsidRPr="003364A7">
        <w:rPr>
          <w:rFonts w:ascii="Arial" w:hAnsi="Arial" w:cs="Arial"/>
          <w:i/>
          <w:iCs/>
          <w:sz w:val="20"/>
          <w:szCs w:val="22"/>
          <w:lang w:val="fr-FR"/>
        </w:rPr>
        <w:t xml:space="preserve"> parties of </w:t>
      </w:r>
      <w:proofErr w:type="spellStart"/>
      <w:r w:rsidR="008B2AB5" w:rsidRPr="003364A7">
        <w:rPr>
          <w:rFonts w:ascii="Arial" w:hAnsi="Arial" w:cs="Arial"/>
          <w:i/>
          <w:iCs/>
          <w:sz w:val="20"/>
          <w:szCs w:val="22"/>
          <w:lang w:val="fr-FR"/>
        </w:rPr>
        <w:t>this</w:t>
      </w:r>
      <w:proofErr w:type="spellEnd"/>
      <w:r w:rsidR="008B2AB5" w:rsidRPr="003364A7">
        <w:rPr>
          <w:rFonts w:ascii="Arial" w:hAnsi="Arial" w:cs="Arial"/>
          <w:i/>
          <w:iCs/>
          <w:sz w:val="20"/>
          <w:szCs w:val="22"/>
          <w:lang w:val="fr-FR"/>
        </w:rPr>
        <w:t xml:space="preserve"> </w:t>
      </w:r>
      <w:proofErr w:type="spellStart"/>
      <w:r w:rsidR="00F7733D" w:rsidRPr="003364A7">
        <w:rPr>
          <w:rFonts w:ascii="Arial" w:hAnsi="Arial" w:cs="Arial"/>
          <w:i/>
          <w:iCs/>
          <w:sz w:val="20"/>
          <w:szCs w:val="22"/>
          <w:lang w:val="fr-FR"/>
        </w:rPr>
        <w:t>C</w:t>
      </w:r>
      <w:r w:rsidR="00351B90" w:rsidRPr="003364A7">
        <w:rPr>
          <w:rFonts w:ascii="Arial" w:hAnsi="Arial" w:cs="Arial"/>
          <w:i/>
          <w:iCs/>
          <w:sz w:val="20"/>
          <w:szCs w:val="22"/>
          <w:lang w:val="fr-FR"/>
        </w:rPr>
        <w:t>ontract</w:t>
      </w:r>
      <w:proofErr w:type="spellEnd"/>
      <w:r w:rsidR="00351B90" w:rsidRPr="003364A7">
        <w:rPr>
          <w:rFonts w:ascii="Arial" w:hAnsi="Arial" w:cs="Arial"/>
          <w:i/>
          <w:iCs/>
          <w:sz w:val="20"/>
          <w:szCs w:val="22"/>
          <w:lang w:val="fr-FR"/>
        </w:rPr>
        <w:t xml:space="preserve">. </w:t>
      </w:r>
      <w:r w:rsidR="008B2AB5" w:rsidRPr="003364A7">
        <w:rPr>
          <w:rFonts w:ascii="Arial" w:hAnsi="Arial" w:cs="Arial"/>
          <w:i/>
          <w:iCs/>
          <w:sz w:val="20"/>
          <w:szCs w:val="22"/>
          <w:lang w:val="en-GB"/>
        </w:rPr>
        <w:t xml:space="preserve">The Contract shall remain into force and effect until the end of the liability period as defined in the </w:t>
      </w:r>
      <w:r w:rsidR="005151E6" w:rsidRPr="003364A7">
        <w:rPr>
          <w:rFonts w:ascii="Arial" w:hAnsi="Arial" w:cs="Arial"/>
          <w:i/>
          <w:iCs/>
          <w:sz w:val="20"/>
          <w:szCs w:val="22"/>
          <w:lang w:val="en-GB"/>
        </w:rPr>
        <w:t>General Terms and Conditions</w:t>
      </w:r>
      <w:r w:rsidR="008B2AB5" w:rsidRPr="003364A7">
        <w:rPr>
          <w:rFonts w:ascii="Arial" w:hAnsi="Arial" w:cs="Arial"/>
          <w:i/>
          <w:iCs/>
          <w:sz w:val="20"/>
          <w:szCs w:val="22"/>
          <w:lang w:val="en-GB"/>
        </w:rPr>
        <w:t xml:space="preserve"> for </w:t>
      </w:r>
      <w:r w:rsidR="00E0457B" w:rsidRPr="003364A7">
        <w:rPr>
          <w:rFonts w:ascii="Arial" w:hAnsi="Arial" w:cs="Arial"/>
          <w:i/>
          <w:iCs/>
          <w:sz w:val="20"/>
          <w:szCs w:val="22"/>
          <w:lang w:val="en-GB"/>
        </w:rPr>
        <w:t>Service Contract</w:t>
      </w:r>
      <w:r w:rsidR="008B2AB5" w:rsidRPr="003364A7">
        <w:rPr>
          <w:rFonts w:ascii="Arial" w:hAnsi="Arial" w:cs="Arial"/>
          <w:i/>
          <w:iCs/>
          <w:sz w:val="20"/>
          <w:szCs w:val="22"/>
          <w:lang w:val="en-GB"/>
        </w:rPr>
        <w:t xml:space="preserve">s </w:t>
      </w:r>
      <w:r w:rsidR="00114BE0" w:rsidRPr="003364A7">
        <w:rPr>
          <w:rFonts w:ascii="Arial" w:hAnsi="Arial" w:cs="Arial"/>
          <w:i/>
          <w:iCs/>
          <w:sz w:val="20"/>
          <w:szCs w:val="22"/>
          <w:lang w:val="en-GB"/>
        </w:rPr>
        <w:t xml:space="preserve">- </w:t>
      </w:r>
      <w:r w:rsidR="00970097" w:rsidRPr="003364A7">
        <w:rPr>
          <w:rFonts w:ascii="Arial" w:hAnsi="Arial" w:cs="Arial"/>
          <w:i/>
          <w:iCs/>
          <w:sz w:val="20"/>
          <w:szCs w:val="22"/>
          <w:lang w:val="en-GB"/>
        </w:rPr>
        <w:t>Ver3 2020</w:t>
      </w:r>
      <w:r w:rsidR="008B2AB5" w:rsidRPr="003364A7">
        <w:rPr>
          <w:rFonts w:ascii="Arial" w:hAnsi="Arial" w:cs="Arial"/>
          <w:i/>
          <w:iCs/>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6294E106" w:rsidR="00F936CA" w:rsidRDefault="00A64DEF" w:rsidP="00A64DEF">
      <w:pPr>
        <w:numPr>
          <w:ilvl w:val="0"/>
          <w:numId w:val="13"/>
        </w:numPr>
        <w:jc w:val="both"/>
        <w:outlineLvl w:val="0"/>
        <w:rPr>
          <w:rFonts w:ascii="Arial" w:hAnsi="Arial" w:cs="Arial"/>
          <w:b/>
          <w:sz w:val="20"/>
          <w:szCs w:val="20"/>
          <w:lang w:val="en-GB"/>
        </w:rPr>
      </w:pPr>
      <w:r w:rsidRPr="00A64DEF">
        <w:rPr>
          <w:rFonts w:ascii="Arial" w:hAnsi="Arial" w:cs="Arial"/>
          <w:b/>
          <w:sz w:val="20"/>
          <w:szCs w:val="20"/>
        </w:rPr>
        <w:t>Avis</w:t>
      </w:r>
      <w:r>
        <w:rPr>
          <w:rFonts w:ascii="Arial" w:hAnsi="Arial" w:cs="Arial"/>
          <w:b/>
          <w:sz w:val="20"/>
          <w:szCs w:val="20"/>
        </w:rPr>
        <w:t xml:space="preserve"> / </w:t>
      </w:r>
      <w:r w:rsidR="00F936CA" w:rsidRPr="00A64DEF">
        <w:rPr>
          <w:rFonts w:ascii="Arial" w:hAnsi="Arial" w:cs="Arial"/>
          <w:b/>
          <w:i/>
          <w:iCs/>
          <w:sz w:val="20"/>
          <w:szCs w:val="20"/>
          <w:lang w:val="en-GB"/>
        </w:rPr>
        <w:t xml:space="preserve">Notices </w:t>
      </w:r>
    </w:p>
    <w:p w14:paraId="561C2018" w14:textId="7D94F9BC" w:rsidR="00752561" w:rsidRDefault="00D40E2B" w:rsidP="00D40E2B">
      <w:pPr>
        <w:jc w:val="both"/>
        <w:outlineLvl w:val="0"/>
        <w:rPr>
          <w:rFonts w:ascii="Arial" w:hAnsi="Arial" w:cs="Arial"/>
          <w:sz w:val="20"/>
          <w:szCs w:val="20"/>
          <w:lang w:val="en-GB"/>
        </w:rPr>
      </w:pPr>
      <w:r w:rsidRPr="00D40E2B">
        <w:rPr>
          <w:rFonts w:ascii="Arial" w:hAnsi="Arial" w:cs="Arial"/>
          <w:sz w:val="20"/>
          <w:szCs w:val="20"/>
          <w:lang w:val="en-GB"/>
        </w:rPr>
        <w:t xml:space="preserve">Toute communication </w:t>
      </w:r>
      <w:proofErr w:type="spellStart"/>
      <w:r w:rsidRPr="00D40E2B">
        <w:rPr>
          <w:rFonts w:ascii="Arial" w:hAnsi="Arial" w:cs="Arial"/>
          <w:sz w:val="20"/>
          <w:szCs w:val="20"/>
          <w:lang w:val="en-GB"/>
        </w:rPr>
        <w:t>écrite</w:t>
      </w:r>
      <w:proofErr w:type="spellEnd"/>
      <w:r w:rsidRPr="00D40E2B">
        <w:rPr>
          <w:rFonts w:ascii="Arial" w:hAnsi="Arial" w:cs="Arial"/>
          <w:sz w:val="20"/>
          <w:szCs w:val="20"/>
          <w:lang w:val="en-GB"/>
        </w:rPr>
        <w:t xml:space="preserve"> relative au </w:t>
      </w:r>
      <w:proofErr w:type="spellStart"/>
      <w:r w:rsidRPr="00D40E2B">
        <w:rPr>
          <w:rFonts w:ascii="Arial" w:hAnsi="Arial" w:cs="Arial"/>
          <w:sz w:val="20"/>
          <w:szCs w:val="20"/>
          <w:lang w:val="en-GB"/>
        </w:rPr>
        <w:t>présent</w:t>
      </w:r>
      <w:proofErr w:type="spellEnd"/>
      <w:r w:rsidRPr="00D40E2B">
        <w:rPr>
          <w:rFonts w:ascii="Arial" w:hAnsi="Arial" w:cs="Arial"/>
          <w:sz w:val="20"/>
          <w:szCs w:val="20"/>
          <w:lang w:val="en-GB"/>
        </w:rPr>
        <w:t xml:space="preserve"> </w:t>
      </w:r>
      <w:proofErr w:type="spellStart"/>
      <w:r w:rsidRPr="00D40E2B">
        <w:rPr>
          <w:rFonts w:ascii="Arial" w:hAnsi="Arial" w:cs="Arial"/>
          <w:sz w:val="20"/>
          <w:szCs w:val="20"/>
          <w:lang w:val="en-GB"/>
        </w:rPr>
        <w:t>contrat</w:t>
      </w:r>
      <w:proofErr w:type="spellEnd"/>
      <w:r w:rsidRPr="00D40E2B">
        <w:rPr>
          <w:rFonts w:ascii="Arial" w:hAnsi="Arial" w:cs="Arial"/>
          <w:sz w:val="20"/>
          <w:szCs w:val="20"/>
          <w:lang w:val="en-GB"/>
        </w:rPr>
        <w:t xml:space="preserve"> entre le </w:t>
      </w:r>
      <w:proofErr w:type="spellStart"/>
      <w:r w:rsidRPr="00D40E2B">
        <w:rPr>
          <w:rFonts w:ascii="Arial" w:hAnsi="Arial" w:cs="Arial"/>
          <w:sz w:val="20"/>
          <w:szCs w:val="20"/>
          <w:lang w:val="en-GB"/>
        </w:rPr>
        <w:t>pouvoir</w:t>
      </w:r>
      <w:proofErr w:type="spellEnd"/>
      <w:r w:rsidRPr="00D40E2B">
        <w:rPr>
          <w:rFonts w:ascii="Arial" w:hAnsi="Arial" w:cs="Arial"/>
          <w:sz w:val="20"/>
          <w:szCs w:val="20"/>
          <w:lang w:val="en-GB"/>
        </w:rPr>
        <w:t xml:space="preserve"> </w:t>
      </w:r>
      <w:proofErr w:type="spellStart"/>
      <w:r w:rsidRPr="00D40E2B">
        <w:rPr>
          <w:rFonts w:ascii="Arial" w:hAnsi="Arial" w:cs="Arial"/>
          <w:sz w:val="20"/>
          <w:szCs w:val="20"/>
          <w:lang w:val="en-GB"/>
        </w:rPr>
        <w:t>adjudicateur</w:t>
      </w:r>
      <w:proofErr w:type="spellEnd"/>
      <w:r w:rsidRPr="00D40E2B">
        <w:rPr>
          <w:rFonts w:ascii="Arial" w:hAnsi="Arial" w:cs="Arial"/>
          <w:sz w:val="20"/>
          <w:szCs w:val="20"/>
          <w:lang w:val="en-GB"/>
        </w:rPr>
        <w:t xml:space="preserve"> et le </w:t>
      </w:r>
      <w:proofErr w:type="spellStart"/>
      <w:r w:rsidRPr="00D40E2B">
        <w:rPr>
          <w:rFonts w:ascii="Arial" w:hAnsi="Arial" w:cs="Arial"/>
          <w:sz w:val="20"/>
          <w:szCs w:val="20"/>
          <w:lang w:val="en-GB"/>
        </w:rPr>
        <w:t>contractant</w:t>
      </w:r>
      <w:proofErr w:type="spellEnd"/>
      <w:r w:rsidRPr="00D40E2B">
        <w:rPr>
          <w:rFonts w:ascii="Arial" w:hAnsi="Arial" w:cs="Arial"/>
          <w:sz w:val="20"/>
          <w:szCs w:val="20"/>
          <w:lang w:val="en-GB"/>
        </w:rPr>
        <w:t xml:space="preserve"> doit </w:t>
      </w:r>
      <w:proofErr w:type="spellStart"/>
      <w:r w:rsidRPr="00D40E2B">
        <w:rPr>
          <w:rFonts w:ascii="Arial" w:hAnsi="Arial" w:cs="Arial"/>
          <w:sz w:val="20"/>
          <w:szCs w:val="20"/>
          <w:lang w:val="en-GB"/>
        </w:rPr>
        <w:t>préciser</w:t>
      </w:r>
      <w:proofErr w:type="spellEnd"/>
      <w:r w:rsidRPr="00D40E2B">
        <w:rPr>
          <w:rFonts w:ascii="Arial" w:hAnsi="Arial" w:cs="Arial"/>
          <w:sz w:val="20"/>
          <w:szCs w:val="20"/>
          <w:lang w:val="en-GB"/>
        </w:rPr>
        <w:t xml:space="preserve"> </w:t>
      </w:r>
      <w:proofErr w:type="spellStart"/>
      <w:r w:rsidRPr="00D40E2B">
        <w:rPr>
          <w:rFonts w:ascii="Arial" w:hAnsi="Arial" w:cs="Arial"/>
          <w:sz w:val="20"/>
          <w:szCs w:val="20"/>
          <w:lang w:val="en-GB"/>
        </w:rPr>
        <w:t>l'intitulé</w:t>
      </w:r>
      <w:proofErr w:type="spellEnd"/>
      <w:r w:rsidRPr="00D40E2B">
        <w:rPr>
          <w:rFonts w:ascii="Arial" w:hAnsi="Arial" w:cs="Arial"/>
          <w:sz w:val="20"/>
          <w:szCs w:val="20"/>
          <w:lang w:val="en-GB"/>
        </w:rPr>
        <w:t xml:space="preserve"> et le </w:t>
      </w:r>
      <w:proofErr w:type="spellStart"/>
      <w:r w:rsidRPr="00D40E2B">
        <w:rPr>
          <w:rFonts w:ascii="Arial" w:hAnsi="Arial" w:cs="Arial"/>
          <w:sz w:val="20"/>
          <w:szCs w:val="20"/>
          <w:lang w:val="en-GB"/>
        </w:rPr>
        <w:t>numéro</w:t>
      </w:r>
      <w:proofErr w:type="spellEnd"/>
      <w:r w:rsidRPr="00D40E2B">
        <w:rPr>
          <w:rFonts w:ascii="Arial" w:hAnsi="Arial" w:cs="Arial"/>
          <w:sz w:val="20"/>
          <w:szCs w:val="20"/>
          <w:lang w:val="en-GB"/>
        </w:rPr>
        <w:t xml:space="preserve"> du </w:t>
      </w:r>
      <w:proofErr w:type="spellStart"/>
      <w:r w:rsidRPr="00D40E2B">
        <w:rPr>
          <w:rFonts w:ascii="Arial" w:hAnsi="Arial" w:cs="Arial"/>
          <w:sz w:val="20"/>
          <w:szCs w:val="20"/>
          <w:lang w:val="en-GB"/>
        </w:rPr>
        <w:t>contrat</w:t>
      </w:r>
      <w:proofErr w:type="spellEnd"/>
      <w:r w:rsidRPr="00D40E2B">
        <w:rPr>
          <w:rFonts w:ascii="Arial" w:hAnsi="Arial" w:cs="Arial"/>
          <w:sz w:val="20"/>
          <w:szCs w:val="20"/>
          <w:lang w:val="en-GB"/>
        </w:rPr>
        <w:t xml:space="preserve"> et doit </w:t>
      </w:r>
      <w:proofErr w:type="spellStart"/>
      <w:r w:rsidRPr="00D40E2B">
        <w:rPr>
          <w:rFonts w:ascii="Arial" w:hAnsi="Arial" w:cs="Arial"/>
          <w:sz w:val="20"/>
          <w:szCs w:val="20"/>
          <w:lang w:val="en-GB"/>
        </w:rPr>
        <w:t>être</w:t>
      </w:r>
      <w:proofErr w:type="spellEnd"/>
      <w:r w:rsidRPr="00D40E2B">
        <w:rPr>
          <w:rFonts w:ascii="Arial" w:hAnsi="Arial" w:cs="Arial"/>
          <w:sz w:val="20"/>
          <w:szCs w:val="20"/>
          <w:lang w:val="en-GB"/>
        </w:rPr>
        <w:t xml:space="preserve"> remise </w:t>
      </w:r>
      <w:proofErr w:type="spellStart"/>
      <w:r w:rsidRPr="00D40E2B">
        <w:rPr>
          <w:rFonts w:ascii="Arial" w:hAnsi="Arial" w:cs="Arial"/>
          <w:sz w:val="20"/>
          <w:szCs w:val="20"/>
          <w:lang w:val="en-GB"/>
        </w:rPr>
        <w:t>en</w:t>
      </w:r>
      <w:proofErr w:type="spellEnd"/>
      <w:r w:rsidRPr="00D40E2B">
        <w:rPr>
          <w:rFonts w:ascii="Arial" w:hAnsi="Arial" w:cs="Arial"/>
          <w:sz w:val="20"/>
          <w:szCs w:val="20"/>
          <w:lang w:val="en-GB"/>
        </w:rPr>
        <w:t xml:space="preserve"> main propre </w:t>
      </w:r>
      <w:proofErr w:type="spellStart"/>
      <w:r w:rsidRPr="00D40E2B">
        <w:rPr>
          <w:rFonts w:ascii="Arial" w:hAnsi="Arial" w:cs="Arial"/>
          <w:sz w:val="20"/>
          <w:szCs w:val="20"/>
          <w:lang w:val="en-GB"/>
        </w:rPr>
        <w:t>ou</w:t>
      </w:r>
      <w:proofErr w:type="spellEnd"/>
      <w:r w:rsidRPr="00D40E2B">
        <w:rPr>
          <w:rFonts w:ascii="Arial" w:hAnsi="Arial" w:cs="Arial"/>
          <w:sz w:val="20"/>
          <w:szCs w:val="20"/>
          <w:lang w:val="en-GB"/>
        </w:rPr>
        <w:t xml:space="preserve"> </w:t>
      </w:r>
      <w:proofErr w:type="spellStart"/>
      <w:r w:rsidRPr="00D40E2B">
        <w:rPr>
          <w:rFonts w:ascii="Arial" w:hAnsi="Arial" w:cs="Arial"/>
          <w:sz w:val="20"/>
          <w:szCs w:val="20"/>
          <w:lang w:val="en-GB"/>
        </w:rPr>
        <w:t>envoyée</w:t>
      </w:r>
      <w:proofErr w:type="spellEnd"/>
      <w:r w:rsidRPr="00D40E2B">
        <w:rPr>
          <w:rFonts w:ascii="Arial" w:hAnsi="Arial" w:cs="Arial"/>
          <w:sz w:val="20"/>
          <w:szCs w:val="20"/>
          <w:lang w:val="en-GB"/>
        </w:rPr>
        <w:t xml:space="preserve"> par </w:t>
      </w:r>
      <w:proofErr w:type="spellStart"/>
      <w:r w:rsidRPr="00D40E2B">
        <w:rPr>
          <w:rFonts w:ascii="Arial" w:hAnsi="Arial" w:cs="Arial"/>
          <w:sz w:val="20"/>
          <w:szCs w:val="20"/>
          <w:lang w:val="en-GB"/>
        </w:rPr>
        <w:t>courrier</w:t>
      </w:r>
      <w:proofErr w:type="spellEnd"/>
      <w:r w:rsidRPr="00D40E2B">
        <w:rPr>
          <w:rFonts w:ascii="Arial" w:hAnsi="Arial" w:cs="Arial"/>
          <w:sz w:val="20"/>
          <w:szCs w:val="20"/>
          <w:lang w:val="en-GB"/>
        </w:rPr>
        <w:t xml:space="preserve">, fax, e-mail à </w:t>
      </w:r>
      <w:proofErr w:type="spellStart"/>
      <w:r w:rsidRPr="00D40E2B">
        <w:rPr>
          <w:rFonts w:ascii="Arial" w:hAnsi="Arial" w:cs="Arial"/>
          <w:sz w:val="20"/>
          <w:szCs w:val="20"/>
          <w:lang w:val="en-GB"/>
        </w:rPr>
        <w:t>une</w:t>
      </w:r>
      <w:proofErr w:type="spellEnd"/>
      <w:r w:rsidRPr="00D40E2B">
        <w:rPr>
          <w:rFonts w:ascii="Arial" w:hAnsi="Arial" w:cs="Arial"/>
          <w:sz w:val="20"/>
          <w:szCs w:val="20"/>
          <w:lang w:val="en-GB"/>
        </w:rPr>
        <w:t xml:space="preserve"> des </w:t>
      </w:r>
      <w:proofErr w:type="spellStart"/>
      <w:r w:rsidRPr="00D40E2B">
        <w:rPr>
          <w:rFonts w:ascii="Arial" w:hAnsi="Arial" w:cs="Arial"/>
          <w:sz w:val="20"/>
          <w:szCs w:val="20"/>
          <w:lang w:val="en-GB"/>
        </w:rPr>
        <w:t>adresses</w:t>
      </w:r>
      <w:proofErr w:type="spellEnd"/>
      <w:r w:rsidRPr="00D40E2B">
        <w:rPr>
          <w:rFonts w:ascii="Arial" w:hAnsi="Arial" w:cs="Arial"/>
          <w:sz w:val="20"/>
          <w:szCs w:val="20"/>
          <w:lang w:val="en-GB"/>
        </w:rPr>
        <w:t xml:space="preserve"> </w:t>
      </w:r>
      <w:proofErr w:type="spellStart"/>
      <w:r w:rsidRPr="00D40E2B">
        <w:rPr>
          <w:rFonts w:ascii="Arial" w:hAnsi="Arial" w:cs="Arial"/>
          <w:sz w:val="20"/>
          <w:szCs w:val="20"/>
          <w:lang w:val="en-GB"/>
        </w:rPr>
        <w:t>indiquées</w:t>
      </w:r>
      <w:proofErr w:type="spellEnd"/>
      <w:r w:rsidRPr="00D40E2B">
        <w:rPr>
          <w:rFonts w:ascii="Arial" w:hAnsi="Arial" w:cs="Arial"/>
          <w:sz w:val="20"/>
          <w:szCs w:val="20"/>
          <w:lang w:val="en-GB"/>
        </w:rPr>
        <w:t xml:space="preserve">. / </w:t>
      </w:r>
      <w:r w:rsidR="00752561" w:rsidRPr="00D40E2B">
        <w:rPr>
          <w:rFonts w:ascii="Arial" w:hAnsi="Arial" w:cs="Arial"/>
          <w:i/>
          <w:iCs/>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r w:rsidR="00752561" w:rsidRPr="00752561">
        <w:rPr>
          <w:rFonts w:ascii="Arial" w:hAnsi="Arial" w:cs="Arial"/>
          <w:sz w:val="20"/>
          <w:szCs w:val="20"/>
          <w:lang w:val="en-GB"/>
        </w:rPr>
        <w:t>.</w:t>
      </w:r>
    </w:p>
    <w:p w14:paraId="10081B2E" w14:textId="77777777" w:rsidR="00201EC4" w:rsidRDefault="00201EC4" w:rsidP="00752561">
      <w:pPr>
        <w:jc w:val="both"/>
        <w:outlineLvl w:val="0"/>
        <w:rPr>
          <w:rFonts w:ascii="Arial" w:hAnsi="Arial" w:cs="Arial"/>
          <w:sz w:val="20"/>
          <w:szCs w:val="20"/>
          <w:lang w:val="en-GB"/>
        </w:rPr>
      </w:pPr>
    </w:p>
    <w:p w14:paraId="22075AC0" w14:textId="413E608C" w:rsidR="00201EC4" w:rsidRPr="003A5CD8" w:rsidRDefault="00201EC4" w:rsidP="00201EC4">
      <w:pPr>
        <w:numPr>
          <w:ilvl w:val="0"/>
          <w:numId w:val="13"/>
        </w:numPr>
        <w:outlineLvl w:val="0"/>
        <w:rPr>
          <w:rFonts w:ascii="Arial" w:hAnsi="Arial" w:cs="Arial"/>
          <w:b/>
          <w:sz w:val="20"/>
          <w:szCs w:val="20"/>
          <w:highlight w:val="cyan"/>
          <w:lang w:val="fr-FR"/>
        </w:rPr>
      </w:pPr>
      <w:r w:rsidRPr="003A5CD8">
        <w:rPr>
          <w:rFonts w:ascii="Arial" w:hAnsi="Arial" w:cs="Arial"/>
          <w:b/>
          <w:sz w:val="20"/>
          <w:szCs w:val="20"/>
          <w:highlight w:val="cyan"/>
          <w:lang w:val="fr-FR"/>
        </w:rPr>
        <w:t>(</w:t>
      </w:r>
      <w:r w:rsidR="00735793" w:rsidRPr="003A5CD8">
        <w:rPr>
          <w:rFonts w:ascii="Arial" w:hAnsi="Arial" w:cs="Arial"/>
          <w:b/>
          <w:sz w:val="20"/>
          <w:szCs w:val="20"/>
          <w:highlight w:val="cyan"/>
          <w:lang w:val="fr-FR"/>
        </w:rPr>
        <w:t>Option :</w:t>
      </w:r>
      <w:r w:rsidRPr="003A5CD8">
        <w:rPr>
          <w:rFonts w:ascii="Arial" w:hAnsi="Arial" w:cs="Arial"/>
          <w:b/>
          <w:sz w:val="20"/>
          <w:szCs w:val="20"/>
          <w:highlight w:val="cyan"/>
          <w:lang w:val="fr-FR"/>
        </w:rPr>
        <w:t xml:space="preserve"> </w:t>
      </w:r>
      <w:r w:rsidR="003A5CD8" w:rsidRPr="00975E2D">
        <w:rPr>
          <w:rFonts w:ascii="Arial" w:hAnsi="Arial" w:cs="Arial"/>
          <w:b/>
          <w:sz w:val="20"/>
          <w:szCs w:val="20"/>
          <w:highlight w:val="cyan"/>
          <w:lang w:val="fr-FR"/>
        </w:rPr>
        <w:t>PROTECTION DES DONNÉES</w:t>
      </w:r>
      <w:r w:rsidR="003A5CD8">
        <w:rPr>
          <w:rFonts w:ascii="Arial" w:hAnsi="Arial" w:cs="Arial"/>
          <w:b/>
          <w:sz w:val="20"/>
          <w:szCs w:val="20"/>
          <w:highlight w:val="cyan"/>
          <w:lang w:val="fr-FR"/>
        </w:rPr>
        <w:t xml:space="preserve"> / </w:t>
      </w:r>
      <w:r w:rsidRPr="003A5CD8">
        <w:rPr>
          <w:rFonts w:ascii="Arial" w:hAnsi="Arial" w:cs="Arial"/>
          <w:b/>
          <w:i/>
          <w:iCs/>
          <w:sz w:val="20"/>
          <w:szCs w:val="20"/>
          <w:highlight w:val="cyan"/>
          <w:lang w:val="fr-FR"/>
        </w:rPr>
        <w:t>Data Protection</w:t>
      </w:r>
      <w:r w:rsidRPr="003A5CD8">
        <w:rPr>
          <w:rFonts w:ascii="Arial" w:hAnsi="Arial" w:cs="Arial"/>
          <w:b/>
          <w:sz w:val="20"/>
          <w:szCs w:val="20"/>
          <w:highlight w:val="cyan"/>
          <w:lang w:val="fr-FR"/>
        </w:rPr>
        <w:t>)</w:t>
      </w:r>
    </w:p>
    <w:p w14:paraId="757ABDEE" w14:textId="6618995B" w:rsidR="00066AA8" w:rsidRDefault="00066AA8" w:rsidP="003021A3">
      <w:pPr>
        <w:tabs>
          <w:tab w:val="left" w:pos="851"/>
          <w:tab w:val="left" w:pos="993"/>
        </w:tabs>
        <w:jc w:val="both"/>
        <w:rPr>
          <w:rFonts w:ascii="Arial" w:hAnsi="Arial" w:cs="Arial"/>
          <w:sz w:val="20"/>
          <w:szCs w:val="20"/>
          <w:lang w:val="fr-FR"/>
        </w:rPr>
      </w:pPr>
      <w:r w:rsidRPr="0070086A">
        <w:rPr>
          <w:rFonts w:ascii="Arial" w:hAnsi="Arial" w:cs="Arial"/>
          <w:sz w:val="20"/>
          <w:szCs w:val="20"/>
          <w:lang w:val="fr-FR"/>
        </w:rPr>
        <w:t xml:space="preserve">Si </w:t>
      </w:r>
      <w:proofErr w:type="spellStart"/>
      <w:r w:rsidRPr="0070086A">
        <w:rPr>
          <w:rFonts w:ascii="Arial" w:hAnsi="Arial" w:cs="Arial"/>
          <w:sz w:val="20"/>
          <w:szCs w:val="20"/>
          <w:lang w:val="fr-FR"/>
        </w:rPr>
        <w:t>DanChurchAid</w:t>
      </w:r>
      <w:proofErr w:type="spellEnd"/>
      <w:r w:rsidRPr="0070086A">
        <w:rPr>
          <w:rFonts w:ascii="Arial" w:hAnsi="Arial" w:cs="Arial"/>
          <w:sz w:val="20"/>
          <w:szCs w:val="20"/>
          <w:lang w:val="fr-FR"/>
        </w:rPr>
        <w:t xml:space="preserve"> CVR Nº36980214 enregistre et traite des données à caractère personnel (noms, adresses, e-mails, numéros de téléphone et CV), ces données seront uniquement traitées aux fins de la gestion et du suivi de l’offre et du contrat par le pouvoir adjudicateur, sans préjudice de leur éventuelle transmission aux organismes chargés des activités de contrôle ou d’inspection en application du droit de l’UE. En outre, lorsque le marché porte sur le travail du pouvoir adjudicateur en dehors de l’UE, des données à caractère personnel peuvent être transmises à des pays extérieurs à l’UE, aux seules fins de la mise en œuvre de la procédure </w:t>
      </w:r>
      <w:r w:rsidRPr="0070086A">
        <w:rPr>
          <w:rFonts w:ascii="Arial" w:hAnsi="Arial" w:cs="Arial"/>
          <w:sz w:val="20"/>
          <w:szCs w:val="20"/>
          <w:lang w:val="fr-FR"/>
        </w:rPr>
        <w:lastRenderedPageBreak/>
        <w:t xml:space="preserve">d’approvisionnement et du contrat. Conformément au règlement de l’UE relatif à la protection des données, le fournisseur détient des droits par rapport aux informations traitées par le pouvoir adjudicateur. </w:t>
      </w:r>
      <w:r w:rsidRPr="003021A3">
        <w:rPr>
          <w:rFonts w:ascii="Arial" w:hAnsi="Arial" w:cs="Arial"/>
          <w:sz w:val="20"/>
          <w:szCs w:val="20"/>
          <w:lang w:val="fr-FR"/>
        </w:rPr>
        <w:t xml:space="preserve">La politique de confidentialité contient des informations détaillées concernant le traitement des données à caractère personnel et les droits du contractant : </w:t>
      </w:r>
      <w:hyperlink r:id="rId12" w:history="1">
        <w:r w:rsidR="003021A3" w:rsidRPr="003021A3">
          <w:rPr>
            <w:rStyle w:val="Hyperlink"/>
            <w:rFonts w:ascii="Arial" w:hAnsi="Arial" w:cs="Arial"/>
            <w:sz w:val="20"/>
            <w:szCs w:val="20"/>
            <w:lang w:val="fr-FR"/>
          </w:rPr>
          <w:t>https://www.danchurchaid.org/privacy-policy</w:t>
        </w:r>
      </w:hyperlink>
      <w:r w:rsidR="003021A3" w:rsidRPr="003021A3">
        <w:rPr>
          <w:rFonts w:ascii="Arial" w:hAnsi="Arial" w:cs="Arial"/>
          <w:sz w:val="20"/>
          <w:szCs w:val="20"/>
          <w:lang w:val="fr-FR"/>
        </w:rPr>
        <w:t xml:space="preserve"> </w:t>
      </w:r>
      <w:r w:rsidRPr="003021A3">
        <w:rPr>
          <w:rFonts w:ascii="Arial" w:hAnsi="Arial" w:cs="Arial"/>
          <w:sz w:val="20"/>
          <w:szCs w:val="20"/>
          <w:lang w:val="fr-FR"/>
        </w:rPr>
        <w:t>(</w:t>
      </w:r>
      <w:r w:rsidRPr="003021A3">
        <w:rPr>
          <w:rFonts w:ascii="Arial" w:hAnsi="Arial" w:cs="Arial"/>
          <w:b/>
          <w:bCs/>
          <w:sz w:val="20"/>
          <w:szCs w:val="20"/>
          <w:highlight w:val="red"/>
          <w:lang w:val="fr-FR"/>
        </w:rPr>
        <w:t>Note : à supprimer si le pouvoir adjudicateur n’est pas assujetti au Règlement général de l’UE sur la protection des données.)</w:t>
      </w:r>
      <w:r w:rsidRPr="003021A3">
        <w:rPr>
          <w:rFonts w:ascii="Arial" w:hAnsi="Arial" w:cs="Arial"/>
          <w:sz w:val="20"/>
          <w:szCs w:val="20"/>
          <w:lang w:val="fr-FR"/>
        </w:rPr>
        <w:t xml:space="preserve"> </w:t>
      </w:r>
      <w:r w:rsidR="003021A3" w:rsidRPr="003021A3">
        <w:rPr>
          <w:rFonts w:ascii="Arial" w:hAnsi="Arial" w:cs="Arial"/>
          <w:sz w:val="20"/>
          <w:szCs w:val="20"/>
          <w:lang w:val="fr-FR"/>
        </w:rPr>
        <w:t>/</w:t>
      </w:r>
      <w:r w:rsidR="003021A3">
        <w:rPr>
          <w:rFonts w:ascii="Arial" w:hAnsi="Arial" w:cs="Arial"/>
          <w:sz w:val="20"/>
          <w:szCs w:val="20"/>
          <w:lang w:val="fr-FR"/>
        </w:rPr>
        <w:t xml:space="preserve"> </w:t>
      </w:r>
    </w:p>
    <w:p w14:paraId="684F4A80" w14:textId="77777777" w:rsidR="003021A3" w:rsidRPr="003021A3" w:rsidRDefault="003021A3" w:rsidP="003021A3">
      <w:pPr>
        <w:tabs>
          <w:tab w:val="left" w:pos="851"/>
          <w:tab w:val="left" w:pos="993"/>
        </w:tabs>
        <w:jc w:val="both"/>
        <w:rPr>
          <w:rFonts w:ascii="Arial" w:hAnsi="Arial" w:cs="Arial"/>
          <w:sz w:val="20"/>
          <w:szCs w:val="20"/>
          <w:lang w:val="fr-FR"/>
        </w:rPr>
      </w:pPr>
    </w:p>
    <w:p w14:paraId="0F314395" w14:textId="77777777" w:rsidR="00201EC4" w:rsidRPr="00F92CC9" w:rsidRDefault="00201EC4" w:rsidP="00201EC4">
      <w:pPr>
        <w:tabs>
          <w:tab w:val="left" w:pos="851"/>
          <w:tab w:val="left" w:pos="993"/>
        </w:tabs>
        <w:jc w:val="both"/>
        <w:rPr>
          <w:rFonts w:ascii="Arial" w:hAnsi="Arial" w:cs="Arial"/>
          <w:sz w:val="20"/>
          <w:szCs w:val="20"/>
          <w:lang w:val="en-GB"/>
        </w:rPr>
      </w:pPr>
      <w:r w:rsidRPr="008D0D54">
        <w:rPr>
          <w:rFonts w:ascii="Arial" w:hAnsi="Arial" w:cs="Arial"/>
          <w:i/>
          <w:iCs/>
          <w:sz w:val="20"/>
          <w:szCs w:val="20"/>
          <w:lang w:val="en-GB"/>
        </w:rPr>
        <w:t xml:space="preserve">If </w:t>
      </w:r>
      <w:proofErr w:type="spellStart"/>
      <w:r w:rsidRPr="008D0D54">
        <w:rPr>
          <w:rFonts w:ascii="Arial" w:hAnsi="Arial" w:cs="Arial"/>
          <w:i/>
          <w:iCs/>
          <w:sz w:val="20"/>
          <w:szCs w:val="20"/>
          <w:lang w:val="en-GB"/>
        </w:rPr>
        <w:t>DanChurchAid</w:t>
      </w:r>
      <w:proofErr w:type="spellEnd"/>
      <w:r w:rsidRPr="008D0D54">
        <w:rPr>
          <w:rFonts w:ascii="Arial" w:hAnsi="Arial" w:cs="Arial"/>
          <w:i/>
          <w:iCs/>
          <w:sz w:val="20"/>
          <w:szCs w:val="20"/>
          <w:lang w:val="en-GB"/>
        </w:rPr>
        <w:t xml:space="preserve"> CVR No.</w:t>
      </w:r>
      <w:r w:rsidRPr="008D0D54">
        <w:rPr>
          <w:i/>
          <w:iCs/>
          <w:lang w:val="en-GB"/>
        </w:rPr>
        <w:t xml:space="preserve"> </w:t>
      </w:r>
      <w:r w:rsidRPr="008D0D54">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w:t>
      </w:r>
      <w:r w:rsidR="00F93155" w:rsidRPr="008D0D54">
        <w:rPr>
          <w:rFonts w:ascii="Arial" w:hAnsi="Arial" w:cs="Arial"/>
          <w:i/>
          <w:iCs/>
          <w:sz w:val="20"/>
          <w:szCs w:val="20"/>
          <w:lang w:val="en-GB"/>
        </w:rPr>
        <w:t>Candidate</w:t>
      </w:r>
      <w:r w:rsidRPr="008D0D54">
        <w:rPr>
          <w:rFonts w:ascii="Arial" w:hAnsi="Arial" w:cs="Arial"/>
          <w:i/>
          <w:iCs/>
          <w:sz w:val="20"/>
          <w:szCs w:val="20"/>
          <w:lang w:val="en-GB"/>
        </w:rPr>
        <w:t xml:space="preserve"> has rights related to the information the Contracting Authority processes. Details concerning processing of the Contractor’s personal data and rights are available in the Privacy Policy on </w:t>
      </w:r>
      <w:hyperlink r:id="rId13" w:history="1">
        <w:r w:rsidRPr="008D0D54">
          <w:rPr>
            <w:rStyle w:val="Hyperlink"/>
            <w:rFonts w:ascii="Arial" w:hAnsi="Arial" w:cs="Arial"/>
            <w:i/>
            <w:iCs/>
            <w:sz w:val="20"/>
            <w:szCs w:val="20"/>
            <w:lang w:val="en-GB"/>
          </w:rPr>
          <w:t>https://www.danchurchaid.org/privacy-policy</w:t>
        </w:r>
      </w:hyperlink>
      <w:r w:rsidRPr="008D0D54">
        <w:rPr>
          <w:rFonts w:ascii="Arial" w:hAnsi="Arial" w:cs="Arial"/>
          <w:i/>
          <w:iCs/>
          <w:sz w:val="20"/>
          <w:szCs w:val="20"/>
          <w:lang w:val="en-GB"/>
        </w:rPr>
        <w:t xml:space="preserve"> </w:t>
      </w:r>
      <w:r w:rsidRPr="008D0D54">
        <w:rPr>
          <w:rFonts w:ascii="Arial" w:hAnsi="Arial" w:cs="Arial"/>
          <w:b/>
          <w:i/>
          <w:iCs/>
          <w:sz w:val="20"/>
          <w:szCs w:val="20"/>
          <w:highlight w:val="red"/>
          <w:lang w:val="en-GB"/>
        </w:rPr>
        <w:t>(Note: delete if the Contracting Authority is not subject to EU General Data Protection Regulation</w:t>
      </w:r>
      <w:r w:rsidRPr="004865D5">
        <w:rPr>
          <w:rFonts w:ascii="Arial" w:hAnsi="Arial" w:cs="Arial"/>
          <w:b/>
          <w:sz w:val="20"/>
          <w:szCs w:val="20"/>
          <w:highlight w:val="red"/>
          <w:lang w:val="en-GB"/>
        </w:rPr>
        <w:t>)</w:t>
      </w:r>
    </w:p>
    <w:p w14:paraId="6FFA57B5" w14:textId="77777777" w:rsidR="00201EC4" w:rsidRDefault="00201EC4" w:rsidP="00752561">
      <w:pPr>
        <w:jc w:val="both"/>
        <w:outlineLvl w:val="0"/>
        <w:rPr>
          <w:rFonts w:ascii="Arial" w:hAnsi="Arial" w:cs="Arial"/>
          <w:sz w:val="20"/>
          <w:szCs w:val="20"/>
          <w:lang w:val="en-GB"/>
        </w:rPr>
      </w:pPr>
    </w:p>
    <w:p w14:paraId="7203BDE0" w14:textId="77777777" w:rsidR="00752561" w:rsidRDefault="00752561" w:rsidP="00752561">
      <w:pPr>
        <w:jc w:val="both"/>
        <w:outlineLvl w:val="0"/>
        <w:rPr>
          <w:rFonts w:ascii="Arial" w:hAnsi="Arial" w:cs="Arial"/>
          <w:b/>
          <w:sz w:val="20"/>
          <w:szCs w:val="20"/>
          <w:lang w:val="en-GB"/>
        </w:rPr>
      </w:pPr>
    </w:p>
    <w:p w14:paraId="6427827E" w14:textId="607D959D" w:rsidR="00213620" w:rsidRDefault="00213620" w:rsidP="00752561">
      <w:pPr>
        <w:jc w:val="both"/>
        <w:outlineLvl w:val="0"/>
        <w:rPr>
          <w:rFonts w:ascii="Arial" w:hAnsi="Arial" w:cs="Arial"/>
          <w:b/>
          <w:sz w:val="20"/>
          <w:szCs w:val="20"/>
          <w:highlight w:val="red"/>
          <w:lang w:val="fr-FR"/>
        </w:rPr>
      </w:pPr>
      <w:bookmarkStart w:id="3" w:name="_Hlk535414445"/>
      <w:r w:rsidRPr="00213620">
        <w:rPr>
          <w:rFonts w:ascii="Arial" w:hAnsi="Arial" w:cs="Arial"/>
          <w:b/>
          <w:sz w:val="20"/>
          <w:szCs w:val="20"/>
          <w:highlight w:val="red"/>
          <w:lang w:val="fr-FR"/>
        </w:rPr>
        <w:t>(</w:t>
      </w:r>
      <w:proofErr w:type="gramStart"/>
      <w:r w:rsidRPr="00213620">
        <w:rPr>
          <w:rFonts w:ascii="Arial" w:hAnsi="Arial" w:cs="Arial"/>
          <w:b/>
          <w:sz w:val="20"/>
          <w:szCs w:val="20"/>
          <w:highlight w:val="red"/>
          <w:lang w:val="fr-FR"/>
        </w:rPr>
        <w:t>Note:</w:t>
      </w:r>
      <w:proofErr w:type="gramEnd"/>
      <w:r w:rsidRPr="00213620">
        <w:rPr>
          <w:rFonts w:ascii="Arial" w:hAnsi="Arial" w:cs="Arial"/>
          <w:b/>
          <w:sz w:val="20"/>
          <w:szCs w:val="20"/>
          <w:highlight w:val="red"/>
          <w:lang w:val="fr-FR"/>
        </w:rPr>
        <w:t xml:space="preserve"> Si le pouvoir adjudicateur souhaite mettre en évidence ou préciser un ou plusieurs paragraphes des conditions générales ou du code de conduite des </w:t>
      </w:r>
      <w:r w:rsidR="00DC1A4F">
        <w:rPr>
          <w:rFonts w:ascii="Arial" w:hAnsi="Arial" w:cs="Arial"/>
          <w:b/>
          <w:sz w:val="20"/>
          <w:szCs w:val="20"/>
          <w:highlight w:val="red"/>
          <w:lang w:val="fr-FR"/>
        </w:rPr>
        <w:t>contractant</w:t>
      </w:r>
      <w:r w:rsidRPr="00213620">
        <w:rPr>
          <w:rFonts w:ascii="Arial" w:hAnsi="Arial" w:cs="Arial"/>
          <w:b/>
          <w:sz w:val="20"/>
          <w:szCs w:val="20"/>
          <w:highlight w:val="red"/>
          <w:lang w:val="fr-FR"/>
        </w:rPr>
        <w:t xml:space="preserve">, veuillez ajouter un article et insérer l'exigence.) </w:t>
      </w:r>
    </w:p>
    <w:p w14:paraId="149835C9" w14:textId="6D0B4373" w:rsidR="00F1492E" w:rsidRPr="00D109FF" w:rsidRDefault="00322AA7" w:rsidP="00752561">
      <w:pPr>
        <w:jc w:val="both"/>
        <w:outlineLvl w:val="0"/>
        <w:rPr>
          <w:rFonts w:ascii="Arial" w:hAnsi="Arial" w:cs="Arial"/>
          <w:b/>
          <w:sz w:val="20"/>
          <w:szCs w:val="20"/>
          <w:lang w:val="en-GB"/>
        </w:rPr>
      </w:pPr>
      <w:r>
        <w:rPr>
          <w:rFonts w:ascii="Arial" w:hAnsi="Arial" w:cs="Arial"/>
          <w:b/>
          <w:sz w:val="20"/>
          <w:szCs w:val="20"/>
          <w:highlight w:val="red"/>
          <w:lang w:val="en-GB"/>
        </w:rPr>
        <w:t>(</w:t>
      </w:r>
      <w:r w:rsidR="00F1492E" w:rsidRPr="00213620">
        <w:rPr>
          <w:rFonts w:ascii="Arial" w:hAnsi="Arial" w:cs="Arial"/>
          <w:b/>
          <w:i/>
          <w:iCs/>
          <w:sz w:val="20"/>
          <w:szCs w:val="20"/>
          <w:highlight w:val="red"/>
          <w:lang w:val="en-GB"/>
        </w:rPr>
        <w:t xml:space="preserve">Note: If the Contracting Authority wishes to highlight or specify one or several paragraphs from the General Terms of Conditions or the Code of Conduct for Contractors, please add an </w:t>
      </w:r>
      <w:proofErr w:type="gramStart"/>
      <w:r w:rsidR="00F1492E" w:rsidRPr="00213620">
        <w:rPr>
          <w:rFonts w:ascii="Arial" w:hAnsi="Arial" w:cs="Arial"/>
          <w:b/>
          <w:i/>
          <w:iCs/>
          <w:sz w:val="20"/>
          <w:szCs w:val="20"/>
          <w:highlight w:val="red"/>
          <w:lang w:val="en-GB"/>
        </w:rPr>
        <w:t>Article</w:t>
      </w:r>
      <w:proofErr w:type="gramEnd"/>
      <w:r w:rsidR="00F1492E" w:rsidRPr="00213620">
        <w:rPr>
          <w:rFonts w:ascii="Arial" w:hAnsi="Arial" w:cs="Arial"/>
          <w:b/>
          <w:i/>
          <w:iCs/>
          <w:sz w:val="20"/>
          <w:szCs w:val="20"/>
          <w:highlight w:val="red"/>
          <w:lang w:val="en-GB"/>
        </w:rPr>
        <w:t xml:space="preserve"> and insert the requiremen</w:t>
      </w:r>
      <w:r w:rsidR="00F1492E" w:rsidRPr="00213620">
        <w:rPr>
          <w:rFonts w:ascii="Arial" w:hAnsi="Arial" w:cs="Arial"/>
          <w:b/>
          <w:i/>
          <w:iCs/>
          <w:sz w:val="20"/>
          <w:szCs w:val="20"/>
          <w:highlight w:val="red"/>
          <w:shd w:val="clear" w:color="auto" w:fill="FF0000"/>
          <w:lang w:val="en-GB"/>
        </w:rPr>
        <w:t>t</w:t>
      </w:r>
      <w:r w:rsidR="00F1492E" w:rsidRPr="00213620">
        <w:rPr>
          <w:rFonts w:ascii="Arial" w:hAnsi="Arial" w:cs="Arial"/>
          <w:b/>
          <w:i/>
          <w:iCs/>
          <w:sz w:val="20"/>
          <w:szCs w:val="20"/>
          <w:shd w:val="clear" w:color="auto" w:fill="FF0000"/>
          <w:lang w:val="en-GB"/>
        </w:rPr>
        <w:t>.)</w:t>
      </w:r>
    </w:p>
    <w:bookmarkEnd w:id="3"/>
    <w:p w14:paraId="2E5419CA" w14:textId="77777777" w:rsidR="006360B5" w:rsidRDefault="006360B5" w:rsidP="00B26959">
      <w:pPr>
        <w:pStyle w:val="PlainText"/>
        <w:ind w:left="1304" w:firstLine="1"/>
        <w:rPr>
          <w:lang w:val="en-US"/>
        </w:rPr>
      </w:pPr>
    </w:p>
    <w:p w14:paraId="6B6E35F1" w14:textId="1C2882C4" w:rsidR="00554E89" w:rsidRPr="006360B5" w:rsidRDefault="006360B5" w:rsidP="009F1AD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w:t>
      </w:r>
      <w:r w:rsidR="003A5CD8">
        <w:rPr>
          <w:rFonts w:ascii="Arial" w:hAnsi="Arial" w:cs="Arial"/>
          <w:b/>
          <w:caps/>
          <w:sz w:val="24"/>
          <w:szCs w:val="24"/>
          <w:lang w:val="en-GB"/>
        </w:rPr>
        <w:t xml:space="preserve">e / </w:t>
      </w:r>
      <w:r w:rsidR="003A5CD8" w:rsidRPr="003A5CD8">
        <w:rPr>
          <w:rFonts w:ascii="Arial" w:hAnsi="Arial" w:cs="Arial"/>
          <w:b/>
          <w:i/>
          <w:iCs/>
          <w:caps/>
          <w:sz w:val="24"/>
          <w:szCs w:val="24"/>
          <w:lang w:val="en-GB"/>
        </w:rPr>
        <w:t xml:space="preserve">annex </w:t>
      </w:r>
      <w:r w:rsidR="00D65CCB" w:rsidRPr="006360B5">
        <w:rPr>
          <w:rFonts w:ascii="Arial" w:hAnsi="Arial" w:cs="Arial"/>
          <w:b/>
          <w:caps/>
          <w:sz w:val="24"/>
          <w:szCs w:val="24"/>
          <w:lang w:val="en-GB"/>
        </w:rPr>
        <w:t xml:space="preserve"> 1</w:t>
      </w:r>
      <w:r w:rsidR="00554E89" w:rsidRPr="006360B5">
        <w:rPr>
          <w:rFonts w:ascii="Arial" w:hAnsi="Arial" w:cs="Arial"/>
          <w:b/>
          <w:caps/>
          <w:sz w:val="24"/>
          <w:szCs w:val="24"/>
          <w:lang w:val="en-GB"/>
        </w:rPr>
        <w:t xml:space="preserve">: </w:t>
      </w:r>
      <w:r w:rsidR="009F1AD5" w:rsidRPr="009F1AD5">
        <w:rPr>
          <w:rFonts w:ascii="Arial" w:hAnsi="Arial" w:cs="Arial"/>
          <w:b/>
          <w:caps/>
          <w:sz w:val="24"/>
          <w:szCs w:val="24"/>
          <w:lang w:val="en-GB"/>
        </w:rPr>
        <w:t xml:space="preserve">MANDAT </w:t>
      </w:r>
      <w:r w:rsidR="009F1AD5">
        <w:rPr>
          <w:rFonts w:ascii="Arial" w:hAnsi="Arial" w:cs="Arial"/>
          <w:b/>
          <w:caps/>
          <w:sz w:val="24"/>
          <w:szCs w:val="24"/>
          <w:lang w:val="en-GB"/>
        </w:rPr>
        <w:t xml:space="preserve">/ </w:t>
      </w:r>
      <w:r w:rsidR="00554E89" w:rsidRPr="009F1AD5">
        <w:rPr>
          <w:rFonts w:ascii="Arial" w:hAnsi="Arial" w:cs="Arial"/>
          <w:b/>
          <w:i/>
          <w:iCs/>
          <w:caps/>
          <w:sz w:val="24"/>
          <w:szCs w:val="24"/>
          <w:lang w:val="en-GB"/>
        </w:rPr>
        <w:t>Terms of reference</w:t>
      </w:r>
    </w:p>
    <w:p w14:paraId="7E185D67" w14:textId="77777777" w:rsidR="00554E89" w:rsidRPr="005C59E8" w:rsidRDefault="00554E89" w:rsidP="00554E89">
      <w:pPr>
        <w:rPr>
          <w:rFonts w:ascii="Arial" w:hAnsi="Arial" w:cs="Arial"/>
          <w:b/>
          <w:caps/>
          <w:lang w:val="en-GB"/>
        </w:rPr>
      </w:pPr>
    </w:p>
    <w:p w14:paraId="07C42631" w14:textId="77777777" w:rsidR="00554E89" w:rsidRPr="005C59E8" w:rsidRDefault="00554E89" w:rsidP="00554E89">
      <w:pPr>
        <w:pStyle w:val="PlainText"/>
        <w:rPr>
          <w:rFonts w:ascii="Arial" w:hAnsi="Arial" w:cs="Arial"/>
          <w:b/>
          <w:caps/>
          <w:sz w:val="24"/>
          <w:szCs w:val="24"/>
          <w:lang w:val="en-GB"/>
        </w:rPr>
      </w:pPr>
    </w:p>
    <w:p w14:paraId="0AF9DD54" w14:textId="61F55A39" w:rsidR="00554E89" w:rsidRPr="000E0265" w:rsidRDefault="000E0265" w:rsidP="000E0265">
      <w:pPr>
        <w:pStyle w:val="PlainText"/>
        <w:numPr>
          <w:ilvl w:val="0"/>
          <w:numId w:val="8"/>
        </w:numPr>
        <w:rPr>
          <w:rFonts w:ascii="Arial" w:hAnsi="Arial" w:cs="Arial"/>
          <w:b/>
          <w:caps/>
          <w:lang w:val="fr-FR"/>
        </w:rPr>
      </w:pPr>
      <w:r w:rsidRPr="000E0265">
        <w:rPr>
          <w:rFonts w:ascii="Arial" w:hAnsi="Arial" w:cs="Arial"/>
          <w:b/>
          <w:caps/>
          <w:lang w:val="fr-FR"/>
        </w:rPr>
        <w:t xml:space="preserve">RENSEIGNEMENTS DE BASE / </w:t>
      </w:r>
      <w:r w:rsidR="00554E89" w:rsidRPr="000E0265">
        <w:rPr>
          <w:rFonts w:ascii="Arial" w:hAnsi="Arial" w:cs="Arial"/>
          <w:b/>
          <w:i/>
          <w:iCs/>
          <w:caps/>
          <w:lang w:val="fr-FR"/>
        </w:rPr>
        <w:t>Background information</w:t>
      </w:r>
    </w:p>
    <w:p w14:paraId="2EAC837C" w14:textId="37642BB6" w:rsidR="00554E89" w:rsidRPr="0025348A" w:rsidRDefault="000E0265" w:rsidP="000E0265">
      <w:pPr>
        <w:pStyle w:val="PlainText"/>
        <w:rPr>
          <w:rFonts w:ascii="Arial" w:hAnsi="Arial" w:cs="Arial"/>
          <w:i/>
          <w:iCs/>
          <w:lang w:val="fr-FR"/>
        </w:rPr>
      </w:pPr>
      <w:r w:rsidRPr="0025348A">
        <w:rPr>
          <w:rFonts w:ascii="Arial" w:hAnsi="Arial" w:cs="Arial"/>
          <w:highlight w:val="yellow"/>
          <w:lang w:val="fr-FR"/>
        </w:rPr>
        <w:t>&lt;Informations sur le pays</w:t>
      </w:r>
      <w:r w:rsidR="001D012E" w:rsidRPr="0025348A">
        <w:rPr>
          <w:rFonts w:ascii="Arial" w:hAnsi="Arial" w:cs="Arial"/>
          <w:highlight w:val="yellow"/>
          <w:lang w:val="fr-FR"/>
        </w:rPr>
        <w:t>&gt; /</w:t>
      </w:r>
      <w:r w:rsidRPr="0025348A">
        <w:rPr>
          <w:rFonts w:ascii="Arial" w:hAnsi="Arial" w:cs="Arial"/>
          <w:highlight w:val="yellow"/>
          <w:lang w:val="fr-FR"/>
        </w:rPr>
        <w:t xml:space="preserve"> </w:t>
      </w:r>
      <w:r w:rsidR="00554E89" w:rsidRPr="0025348A">
        <w:rPr>
          <w:rFonts w:ascii="Arial" w:hAnsi="Arial" w:cs="Arial"/>
          <w:i/>
          <w:iCs/>
          <w:highlight w:val="yellow"/>
          <w:lang w:val="fr-FR"/>
        </w:rPr>
        <w:t>&lt;Information of the country&gt;</w:t>
      </w:r>
    </w:p>
    <w:p w14:paraId="2B3CE6B8" w14:textId="77777777" w:rsidR="00554E89" w:rsidRPr="0025348A" w:rsidRDefault="00554E89" w:rsidP="00554E89">
      <w:pPr>
        <w:pStyle w:val="PlainText"/>
        <w:ind w:left="360"/>
        <w:rPr>
          <w:rFonts w:ascii="Arial" w:hAnsi="Arial" w:cs="Arial"/>
          <w:color w:val="FF0000"/>
          <w:lang w:val="fr-FR"/>
        </w:rPr>
      </w:pPr>
    </w:p>
    <w:p w14:paraId="5A6BDCEF" w14:textId="5300F334" w:rsidR="00554E89" w:rsidRPr="0025348A" w:rsidRDefault="0025348A" w:rsidP="0025348A">
      <w:pPr>
        <w:pStyle w:val="PlainText"/>
        <w:rPr>
          <w:rFonts w:ascii="Arial" w:hAnsi="Arial" w:cs="Arial"/>
          <w:i/>
          <w:iCs/>
          <w:lang w:val="fr-FR"/>
        </w:rPr>
      </w:pPr>
      <w:r w:rsidRPr="0025348A">
        <w:rPr>
          <w:rFonts w:ascii="Arial" w:hAnsi="Arial" w:cs="Arial"/>
          <w:highlight w:val="yellow"/>
          <w:lang w:val="fr-FR"/>
        </w:rPr>
        <w:t xml:space="preserve">&lt;Informations générales/importantes sur le projet, l'organisation et le partenaire&gt; </w:t>
      </w:r>
      <w:r>
        <w:rPr>
          <w:rFonts w:ascii="Arial" w:hAnsi="Arial" w:cs="Arial"/>
          <w:highlight w:val="yellow"/>
          <w:lang w:val="fr-FR"/>
        </w:rPr>
        <w:t xml:space="preserve">/ </w:t>
      </w:r>
      <w:r w:rsidR="00554E89" w:rsidRPr="0025348A">
        <w:rPr>
          <w:rFonts w:ascii="Arial" w:hAnsi="Arial" w:cs="Arial"/>
          <w:i/>
          <w:iCs/>
          <w:highlight w:val="yellow"/>
          <w:lang w:val="fr-FR"/>
        </w:rPr>
        <w:t xml:space="preserve">&lt;General/relevant background information about the </w:t>
      </w:r>
      <w:proofErr w:type="spellStart"/>
      <w:r w:rsidR="00554E89" w:rsidRPr="0025348A">
        <w:rPr>
          <w:rFonts w:ascii="Arial" w:hAnsi="Arial" w:cs="Arial"/>
          <w:i/>
          <w:iCs/>
          <w:highlight w:val="yellow"/>
          <w:lang w:val="fr-FR"/>
        </w:rPr>
        <w:t>project</w:t>
      </w:r>
      <w:proofErr w:type="spellEnd"/>
      <w:r w:rsidR="00554E89" w:rsidRPr="0025348A">
        <w:rPr>
          <w:rFonts w:ascii="Arial" w:hAnsi="Arial" w:cs="Arial"/>
          <w:i/>
          <w:iCs/>
          <w:highlight w:val="yellow"/>
          <w:lang w:val="fr-FR"/>
        </w:rPr>
        <w:t xml:space="preserve">, the organisation and the </w:t>
      </w:r>
      <w:proofErr w:type="spellStart"/>
      <w:r w:rsidR="00554E89" w:rsidRPr="0025348A">
        <w:rPr>
          <w:rFonts w:ascii="Arial" w:hAnsi="Arial" w:cs="Arial"/>
          <w:i/>
          <w:iCs/>
          <w:highlight w:val="yellow"/>
          <w:lang w:val="fr-FR"/>
        </w:rPr>
        <w:t>partner</w:t>
      </w:r>
      <w:proofErr w:type="spellEnd"/>
      <w:r w:rsidR="00554E89" w:rsidRPr="0025348A">
        <w:rPr>
          <w:rFonts w:ascii="Arial" w:hAnsi="Arial" w:cs="Arial"/>
          <w:i/>
          <w:iCs/>
          <w:highlight w:val="yellow"/>
          <w:lang w:val="fr-FR"/>
        </w:rPr>
        <w:t>&gt;</w:t>
      </w:r>
    </w:p>
    <w:p w14:paraId="7707B096" w14:textId="77777777" w:rsidR="00554E89" w:rsidRPr="0025348A" w:rsidRDefault="00554E89" w:rsidP="00554E89">
      <w:pPr>
        <w:pStyle w:val="PlainText"/>
        <w:ind w:left="360"/>
        <w:rPr>
          <w:rFonts w:ascii="Arial" w:hAnsi="Arial" w:cs="Arial"/>
          <w:lang w:val="fr-FR"/>
        </w:rPr>
      </w:pPr>
    </w:p>
    <w:p w14:paraId="7D0E5CAE" w14:textId="709EB2E2" w:rsidR="00554E89" w:rsidRPr="003B0950" w:rsidRDefault="003B0950" w:rsidP="003B0950">
      <w:pPr>
        <w:pStyle w:val="PlainText"/>
        <w:numPr>
          <w:ilvl w:val="0"/>
          <w:numId w:val="7"/>
        </w:numPr>
        <w:rPr>
          <w:rFonts w:ascii="Arial" w:hAnsi="Arial" w:cs="Arial"/>
          <w:b/>
          <w:i/>
          <w:iCs/>
          <w:caps/>
          <w:lang w:val="fr-FR"/>
        </w:rPr>
      </w:pPr>
      <w:r w:rsidRPr="003B0950">
        <w:rPr>
          <w:rFonts w:ascii="Arial" w:hAnsi="Arial" w:cs="Arial"/>
          <w:b/>
          <w:caps/>
          <w:lang w:val="fr-FR"/>
        </w:rPr>
        <w:t xml:space="preserve">OBJECTIF DU CONTRAT ET RESULTATS </w:t>
      </w:r>
      <w:r w:rsidR="001D012E" w:rsidRPr="003B0950">
        <w:rPr>
          <w:rFonts w:ascii="Arial" w:hAnsi="Arial" w:cs="Arial"/>
          <w:b/>
          <w:caps/>
          <w:lang w:val="fr-FR"/>
        </w:rPr>
        <w:t>ESCOMPTES /</w:t>
      </w:r>
      <w:r>
        <w:rPr>
          <w:rFonts w:ascii="Arial" w:hAnsi="Arial" w:cs="Arial"/>
          <w:b/>
          <w:caps/>
          <w:lang w:val="fr-FR"/>
        </w:rPr>
        <w:t xml:space="preserve"> </w:t>
      </w:r>
      <w:r w:rsidR="00554E89" w:rsidRPr="003B0950">
        <w:rPr>
          <w:rFonts w:ascii="Arial" w:hAnsi="Arial" w:cs="Arial"/>
          <w:b/>
          <w:i/>
          <w:iCs/>
          <w:caps/>
          <w:lang w:val="fr-FR"/>
        </w:rPr>
        <w:t>contract purpose and Expected results</w:t>
      </w:r>
    </w:p>
    <w:p w14:paraId="2B067885" w14:textId="5478A5AF" w:rsidR="00554E89" w:rsidRPr="005C59E8" w:rsidRDefault="003C05A4" w:rsidP="003C05A4">
      <w:pPr>
        <w:pStyle w:val="PlainText"/>
        <w:rPr>
          <w:rFonts w:ascii="Arial" w:hAnsi="Arial" w:cs="Arial"/>
          <w:b/>
          <w:lang w:val="en-GB"/>
        </w:rPr>
      </w:pPr>
      <w:r w:rsidRPr="003C05A4">
        <w:rPr>
          <w:rFonts w:ascii="Arial" w:hAnsi="Arial" w:cs="Arial"/>
          <w:b/>
          <w:lang w:val="en-GB"/>
        </w:rPr>
        <w:t xml:space="preserve">Objectif </w:t>
      </w:r>
      <w:proofErr w:type="gramStart"/>
      <w:r w:rsidR="001D012E" w:rsidRPr="003C05A4">
        <w:rPr>
          <w:rFonts w:ascii="Arial" w:hAnsi="Arial" w:cs="Arial"/>
          <w:b/>
          <w:lang w:val="en-GB"/>
        </w:rPr>
        <w:t>general</w:t>
      </w:r>
      <w:r w:rsidRPr="003C05A4">
        <w:rPr>
          <w:rFonts w:ascii="Arial" w:hAnsi="Arial" w:cs="Arial"/>
          <w:b/>
          <w:lang w:val="en-GB"/>
        </w:rPr>
        <w:t xml:space="preserve"> :</w:t>
      </w:r>
      <w:proofErr w:type="gramEnd"/>
      <w:r w:rsidRPr="003C05A4">
        <w:rPr>
          <w:rFonts w:ascii="Arial" w:hAnsi="Arial" w:cs="Arial"/>
          <w:b/>
          <w:lang w:val="en-GB"/>
        </w:rPr>
        <w:t xml:space="preserve"> </w:t>
      </w:r>
      <w:r>
        <w:rPr>
          <w:rFonts w:ascii="Arial" w:hAnsi="Arial" w:cs="Arial"/>
          <w:b/>
          <w:lang w:val="en-GB"/>
        </w:rPr>
        <w:t xml:space="preserve">/ </w:t>
      </w:r>
      <w:r w:rsidR="00554E89" w:rsidRPr="003C05A4">
        <w:rPr>
          <w:rFonts w:ascii="Arial" w:hAnsi="Arial" w:cs="Arial"/>
          <w:b/>
          <w:i/>
          <w:iCs/>
          <w:lang w:val="en-GB"/>
        </w:rPr>
        <w:t>Overall objective</w:t>
      </w:r>
      <w:r w:rsidR="00554E89" w:rsidRPr="005C59E8">
        <w:rPr>
          <w:rFonts w:ascii="Arial" w:hAnsi="Arial" w:cs="Arial"/>
          <w:b/>
          <w:lang w:val="en-GB"/>
        </w:rPr>
        <w:t>:</w:t>
      </w:r>
    </w:p>
    <w:p w14:paraId="324A6327" w14:textId="65A82D7D" w:rsidR="00554E89" w:rsidRPr="003C05A4" w:rsidRDefault="003C05A4" w:rsidP="003C05A4">
      <w:pPr>
        <w:pStyle w:val="PlainText"/>
        <w:rPr>
          <w:rFonts w:ascii="Arial" w:hAnsi="Arial" w:cs="Arial"/>
          <w:i/>
          <w:iCs/>
          <w:lang w:val="en-GB"/>
        </w:rPr>
      </w:pPr>
      <w:r w:rsidRPr="003C05A4">
        <w:rPr>
          <w:rFonts w:ascii="Arial" w:hAnsi="Arial" w:cs="Arial"/>
          <w:highlight w:val="yellow"/>
          <w:lang w:val="en-GB"/>
        </w:rPr>
        <w:t>&lt;</w:t>
      </w:r>
      <w:proofErr w:type="spellStart"/>
      <w:r w:rsidRPr="003C05A4">
        <w:rPr>
          <w:rFonts w:ascii="Arial" w:hAnsi="Arial" w:cs="Arial"/>
          <w:highlight w:val="yellow"/>
          <w:lang w:val="en-GB"/>
        </w:rPr>
        <w:t>L’objet</w:t>
      </w:r>
      <w:proofErr w:type="spellEnd"/>
      <w:r w:rsidRPr="003C05A4">
        <w:rPr>
          <w:rFonts w:ascii="Arial" w:hAnsi="Arial" w:cs="Arial"/>
          <w:highlight w:val="yellow"/>
          <w:lang w:val="en-GB"/>
        </w:rPr>
        <w:t xml:space="preserve"> global du </w:t>
      </w:r>
      <w:proofErr w:type="spellStart"/>
      <w:r w:rsidRPr="003C05A4">
        <w:rPr>
          <w:rFonts w:ascii="Arial" w:hAnsi="Arial" w:cs="Arial"/>
          <w:highlight w:val="yellow"/>
          <w:lang w:val="en-GB"/>
        </w:rPr>
        <w:t>projet</w:t>
      </w:r>
      <w:proofErr w:type="spellEnd"/>
      <w:r w:rsidRPr="003C05A4">
        <w:rPr>
          <w:rFonts w:ascii="Arial" w:hAnsi="Arial" w:cs="Arial"/>
          <w:highlight w:val="yellow"/>
          <w:lang w:val="en-GB"/>
        </w:rPr>
        <w:t xml:space="preserve"> </w:t>
      </w:r>
      <w:proofErr w:type="spellStart"/>
      <w:r w:rsidRPr="003C05A4">
        <w:rPr>
          <w:rFonts w:ascii="Arial" w:hAnsi="Arial" w:cs="Arial"/>
          <w:highlight w:val="yellow"/>
          <w:lang w:val="en-GB"/>
        </w:rPr>
        <w:t>est</w:t>
      </w:r>
      <w:proofErr w:type="spellEnd"/>
      <w:r w:rsidR="001D012E" w:rsidRPr="003C05A4">
        <w:rPr>
          <w:rFonts w:ascii="Arial" w:hAnsi="Arial" w:cs="Arial"/>
          <w:highlight w:val="yellow"/>
          <w:lang w:val="en-GB"/>
        </w:rPr>
        <w:t xml:space="preserve">&gt; </w:t>
      </w:r>
      <w:r w:rsidR="001D012E">
        <w:rPr>
          <w:rFonts w:ascii="Arial" w:hAnsi="Arial" w:cs="Arial"/>
          <w:highlight w:val="yellow"/>
          <w:lang w:val="en-GB"/>
        </w:rPr>
        <w:t>/</w:t>
      </w:r>
      <w:r>
        <w:rPr>
          <w:rFonts w:ascii="Arial" w:hAnsi="Arial" w:cs="Arial"/>
          <w:highlight w:val="yellow"/>
          <w:lang w:val="en-GB"/>
        </w:rPr>
        <w:t xml:space="preserve"> </w:t>
      </w:r>
      <w:r w:rsidR="00554E89" w:rsidRPr="003C05A4">
        <w:rPr>
          <w:rFonts w:ascii="Arial" w:hAnsi="Arial" w:cs="Arial"/>
          <w:i/>
          <w:iCs/>
          <w:highlight w:val="yellow"/>
          <w:lang w:val="en-GB"/>
        </w:rPr>
        <w:t>&lt;The overall objective of the project is&gt;</w:t>
      </w:r>
      <w:r w:rsidR="00554E89" w:rsidRPr="003C05A4">
        <w:rPr>
          <w:rFonts w:ascii="Arial" w:hAnsi="Arial" w:cs="Arial"/>
          <w:i/>
          <w:iCs/>
          <w:lang w:val="en-GB"/>
        </w:rPr>
        <w:t xml:space="preserve"> </w:t>
      </w:r>
    </w:p>
    <w:p w14:paraId="6ACAAB07" w14:textId="77777777" w:rsidR="00554E89" w:rsidRPr="005C59E8" w:rsidRDefault="00554E89" w:rsidP="00554E89">
      <w:pPr>
        <w:pStyle w:val="PlainText"/>
        <w:rPr>
          <w:rFonts w:ascii="Arial" w:hAnsi="Arial" w:cs="Arial"/>
          <w:lang w:val="en-GB"/>
        </w:rPr>
      </w:pPr>
    </w:p>
    <w:p w14:paraId="7C101FE7" w14:textId="0D0579E4" w:rsidR="00554E89" w:rsidRPr="0070204C" w:rsidRDefault="0070204C" w:rsidP="0070204C">
      <w:pPr>
        <w:pStyle w:val="PlainText"/>
        <w:rPr>
          <w:rFonts w:ascii="Arial" w:hAnsi="Arial" w:cs="Arial"/>
          <w:b/>
          <w:i/>
          <w:iCs/>
          <w:lang w:val="en-GB"/>
        </w:rPr>
      </w:pPr>
      <w:proofErr w:type="spellStart"/>
      <w:proofErr w:type="gramStart"/>
      <w:r w:rsidRPr="00083DDB">
        <w:rPr>
          <w:rFonts w:ascii="Arial" w:hAnsi="Arial" w:cs="Arial"/>
          <w:b/>
          <w:lang w:val="en-GB"/>
        </w:rPr>
        <w:t>Objet</w:t>
      </w:r>
      <w:proofErr w:type="spellEnd"/>
      <w:r w:rsidRPr="00083DDB">
        <w:rPr>
          <w:rFonts w:ascii="Arial" w:hAnsi="Arial" w:cs="Arial"/>
          <w:b/>
          <w:lang w:val="en-GB"/>
        </w:rPr>
        <w:t xml:space="preserve"> :</w:t>
      </w:r>
      <w:proofErr w:type="gramEnd"/>
      <w:r w:rsidRPr="0070204C">
        <w:rPr>
          <w:rFonts w:ascii="Arial" w:hAnsi="Arial" w:cs="Arial"/>
          <w:b/>
          <w:lang w:val="en-GB"/>
        </w:rPr>
        <w:t xml:space="preserve"> </w:t>
      </w:r>
      <w:r>
        <w:rPr>
          <w:rFonts w:ascii="Arial" w:hAnsi="Arial" w:cs="Arial"/>
          <w:b/>
          <w:lang w:val="en-GB"/>
        </w:rPr>
        <w:t xml:space="preserve">/ </w:t>
      </w:r>
      <w:r w:rsidR="00554E89" w:rsidRPr="0070204C">
        <w:rPr>
          <w:rFonts w:ascii="Arial" w:hAnsi="Arial" w:cs="Arial"/>
          <w:b/>
          <w:i/>
          <w:iCs/>
          <w:lang w:val="en-GB"/>
        </w:rPr>
        <w:t>Purpose:</w:t>
      </w:r>
    </w:p>
    <w:p w14:paraId="11A4E492" w14:textId="50A7417C" w:rsidR="00554E89" w:rsidRPr="0070204C" w:rsidRDefault="0070204C" w:rsidP="0070204C">
      <w:pPr>
        <w:pStyle w:val="PlainText"/>
        <w:rPr>
          <w:rFonts w:ascii="Arial" w:hAnsi="Arial" w:cs="Arial"/>
          <w:i/>
          <w:iCs/>
          <w:lang w:val="en-GB"/>
        </w:rPr>
      </w:pPr>
      <w:r w:rsidRPr="00083DDB">
        <w:rPr>
          <w:rFonts w:ascii="Arial" w:hAnsi="Arial" w:cs="Arial"/>
          <w:highlight w:val="yellow"/>
          <w:lang w:val="en-GB"/>
        </w:rPr>
        <w:t>&lt;</w:t>
      </w:r>
      <w:proofErr w:type="spellStart"/>
      <w:r w:rsidRPr="00083DDB">
        <w:rPr>
          <w:rFonts w:ascii="Arial" w:hAnsi="Arial" w:cs="Arial"/>
          <w:highlight w:val="yellow"/>
          <w:lang w:val="en-GB"/>
        </w:rPr>
        <w:t>L'objet</w:t>
      </w:r>
      <w:proofErr w:type="spellEnd"/>
      <w:r w:rsidRPr="00083DDB">
        <w:rPr>
          <w:rFonts w:ascii="Arial" w:hAnsi="Arial" w:cs="Arial"/>
          <w:highlight w:val="yellow"/>
          <w:lang w:val="en-GB"/>
        </w:rPr>
        <w:t xml:space="preserve"> du </w:t>
      </w:r>
      <w:proofErr w:type="spellStart"/>
      <w:r w:rsidRPr="00083DDB">
        <w:rPr>
          <w:rFonts w:ascii="Arial" w:hAnsi="Arial" w:cs="Arial"/>
          <w:highlight w:val="yellow"/>
          <w:lang w:val="en-GB"/>
        </w:rPr>
        <w:t>présent</w:t>
      </w:r>
      <w:proofErr w:type="spellEnd"/>
      <w:r w:rsidRPr="00083DDB">
        <w:rPr>
          <w:rFonts w:ascii="Arial" w:hAnsi="Arial" w:cs="Arial"/>
          <w:highlight w:val="yellow"/>
          <w:lang w:val="en-GB"/>
        </w:rPr>
        <w:t xml:space="preserve"> </w:t>
      </w:r>
      <w:proofErr w:type="spellStart"/>
      <w:r w:rsidRPr="00083DDB">
        <w:rPr>
          <w:rFonts w:ascii="Arial" w:hAnsi="Arial" w:cs="Arial"/>
          <w:highlight w:val="yellow"/>
          <w:lang w:val="en-GB"/>
        </w:rPr>
        <w:t>contrat</w:t>
      </w:r>
      <w:proofErr w:type="spellEnd"/>
      <w:r w:rsidRPr="00083DDB">
        <w:rPr>
          <w:rFonts w:ascii="Arial" w:hAnsi="Arial" w:cs="Arial"/>
          <w:highlight w:val="yellow"/>
          <w:lang w:val="en-GB"/>
        </w:rPr>
        <w:t xml:space="preserve"> </w:t>
      </w:r>
      <w:proofErr w:type="spellStart"/>
      <w:r w:rsidRPr="00083DDB">
        <w:rPr>
          <w:rFonts w:ascii="Arial" w:hAnsi="Arial" w:cs="Arial"/>
          <w:highlight w:val="yellow"/>
          <w:lang w:val="en-GB"/>
        </w:rPr>
        <w:t>est</w:t>
      </w:r>
      <w:proofErr w:type="spellEnd"/>
      <w:r w:rsidR="001D012E" w:rsidRPr="00083DDB">
        <w:rPr>
          <w:rFonts w:ascii="Arial" w:hAnsi="Arial" w:cs="Arial"/>
          <w:highlight w:val="yellow"/>
          <w:lang w:val="en-GB"/>
        </w:rPr>
        <w:t>&gt;</w:t>
      </w:r>
      <w:r w:rsidR="001D012E" w:rsidRPr="0070204C">
        <w:rPr>
          <w:rFonts w:ascii="Arial" w:hAnsi="Arial" w:cs="Arial"/>
          <w:highlight w:val="yellow"/>
          <w:lang w:val="en-GB"/>
        </w:rPr>
        <w:t xml:space="preserve"> </w:t>
      </w:r>
      <w:r w:rsidR="001D012E">
        <w:rPr>
          <w:rFonts w:ascii="Arial" w:hAnsi="Arial" w:cs="Arial"/>
          <w:highlight w:val="yellow"/>
          <w:lang w:val="en-GB"/>
        </w:rPr>
        <w:t>/</w:t>
      </w:r>
      <w:r>
        <w:rPr>
          <w:rFonts w:ascii="Arial" w:hAnsi="Arial" w:cs="Arial"/>
          <w:highlight w:val="yellow"/>
          <w:lang w:val="en-GB"/>
        </w:rPr>
        <w:t xml:space="preserve"> </w:t>
      </w:r>
      <w:r w:rsidR="00554E89" w:rsidRPr="0070204C">
        <w:rPr>
          <w:rFonts w:ascii="Arial" w:hAnsi="Arial" w:cs="Arial"/>
          <w:i/>
          <w:iCs/>
          <w:highlight w:val="yellow"/>
          <w:lang w:val="en-GB"/>
        </w:rPr>
        <w:t>&lt;The purpose of this contract is&gt;</w:t>
      </w:r>
    </w:p>
    <w:p w14:paraId="7DE16E0E" w14:textId="77777777" w:rsidR="00554E89" w:rsidRPr="005C59E8" w:rsidRDefault="00554E89" w:rsidP="00554E89">
      <w:pPr>
        <w:pStyle w:val="PlainText"/>
        <w:rPr>
          <w:rFonts w:ascii="Arial" w:hAnsi="Arial" w:cs="Arial"/>
          <w:lang w:val="en-GB"/>
        </w:rPr>
      </w:pPr>
    </w:p>
    <w:p w14:paraId="4C48180E" w14:textId="474C85DC" w:rsidR="00554E89" w:rsidRPr="00083DDB" w:rsidRDefault="00083DDB" w:rsidP="00083DDB">
      <w:pPr>
        <w:pStyle w:val="PlainText"/>
        <w:rPr>
          <w:rFonts w:ascii="Arial" w:hAnsi="Arial" w:cs="Arial"/>
          <w:b/>
          <w:i/>
          <w:iCs/>
          <w:lang w:val="en-GB"/>
        </w:rPr>
      </w:pPr>
      <w:proofErr w:type="spellStart"/>
      <w:r w:rsidRPr="00083DDB">
        <w:rPr>
          <w:rFonts w:ascii="Arial" w:hAnsi="Arial" w:cs="Arial"/>
          <w:b/>
          <w:lang w:val="en-GB"/>
        </w:rPr>
        <w:t>Résultats</w:t>
      </w:r>
      <w:proofErr w:type="spellEnd"/>
      <w:r w:rsidRPr="00083DDB">
        <w:rPr>
          <w:rFonts w:ascii="Arial" w:hAnsi="Arial" w:cs="Arial"/>
          <w:b/>
          <w:lang w:val="en-GB"/>
        </w:rPr>
        <w:t xml:space="preserve"> à </w:t>
      </w:r>
      <w:proofErr w:type="spellStart"/>
      <w:r w:rsidRPr="00083DDB">
        <w:rPr>
          <w:rFonts w:ascii="Arial" w:hAnsi="Arial" w:cs="Arial"/>
          <w:b/>
          <w:lang w:val="en-GB"/>
        </w:rPr>
        <w:t>atteindre</w:t>
      </w:r>
      <w:proofErr w:type="spellEnd"/>
      <w:r w:rsidRPr="00083DDB">
        <w:rPr>
          <w:rFonts w:ascii="Arial" w:hAnsi="Arial" w:cs="Arial"/>
          <w:b/>
          <w:lang w:val="en-GB"/>
        </w:rPr>
        <w:t xml:space="preserve"> par le </w:t>
      </w:r>
      <w:proofErr w:type="spellStart"/>
      <w:r w:rsidR="001D012E" w:rsidRPr="00083DDB">
        <w:rPr>
          <w:rFonts w:ascii="Arial" w:hAnsi="Arial" w:cs="Arial"/>
          <w:b/>
          <w:lang w:val="en-GB"/>
        </w:rPr>
        <w:t>contractant</w:t>
      </w:r>
      <w:proofErr w:type="spellEnd"/>
      <w:r w:rsidR="001D012E" w:rsidRPr="00083DDB">
        <w:rPr>
          <w:rFonts w:ascii="Arial" w:hAnsi="Arial" w:cs="Arial"/>
          <w:b/>
          <w:lang w:val="en-GB"/>
        </w:rPr>
        <w:t>:</w:t>
      </w:r>
      <w:r w:rsidRPr="00083DDB">
        <w:rPr>
          <w:rFonts w:ascii="Arial" w:hAnsi="Arial" w:cs="Arial"/>
          <w:b/>
          <w:lang w:val="en-GB"/>
        </w:rPr>
        <w:t xml:space="preserve"> </w:t>
      </w:r>
      <w:r>
        <w:rPr>
          <w:rFonts w:ascii="Arial" w:hAnsi="Arial" w:cs="Arial"/>
          <w:b/>
          <w:lang w:val="en-GB"/>
        </w:rPr>
        <w:t xml:space="preserve"> / </w:t>
      </w:r>
      <w:r w:rsidR="00554E89" w:rsidRPr="00083DDB">
        <w:rPr>
          <w:rFonts w:ascii="Arial" w:hAnsi="Arial" w:cs="Arial"/>
          <w:b/>
          <w:i/>
          <w:iCs/>
          <w:lang w:val="en-GB"/>
        </w:rPr>
        <w:t xml:space="preserve">Results to be achieved by the </w:t>
      </w:r>
      <w:r w:rsidR="00947FE0" w:rsidRPr="00083DDB">
        <w:rPr>
          <w:rFonts w:ascii="Arial" w:hAnsi="Arial" w:cs="Arial"/>
          <w:b/>
          <w:i/>
          <w:iCs/>
          <w:lang w:val="en-GB"/>
        </w:rPr>
        <w:t>Contractor</w:t>
      </w:r>
      <w:r w:rsidR="00554E89" w:rsidRPr="00083DDB">
        <w:rPr>
          <w:rFonts w:ascii="Arial" w:hAnsi="Arial" w:cs="Arial"/>
          <w:b/>
          <w:i/>
          <w:iCs/>
          <w:lang w:val="en-GB"/>
        </w:rPr>
        <w:t xml:space="preserve">: </w:t>
      </w:r>
    </w:p>
    <w:p w14:paraId="04CFAC6D" w14:textId="77777777" w:rsidR="00554E89" w:rsidRPr="00083DDB" w:rsidRDefault="00554E89" w:rsidP="00554E89">
      <w:pPr>
        <w:pStyle w:val="PlainText"/>
        <w:rPr>
          <w:rFonts w:ascii="Arial" w:hAnsi="Arial" w:cs="Arial"/>
          <w:i/>
          <w:iCs/>
          <w:lang w:val="en-GB"/>
        </w:rPr>
      </w:pPr>
      <w:r w:rsidRPr="00083DDB">
        <w:rPr>
          <w:rFonts w:ascii="Arial" w:hAnsi="Arial" w:cs="Arial"/>
          <w:i/>
          <w:iCs/>
          <w:lang w:val="en-GB"/>
        </w:rPr>
        <w:t>1.</w:t>
      </w:r>
    </w:p>
    <w:p w14:paraId="2E16952F" w14:textId="77777777" w:rsidR="00554E89" w:rsidRPr="00752561" w:rsidRDefault="00554E89" w:rsidP="00554E89">
      <w:pPr>
        <w:pStyle w:val="PlainText"/>
        <w:rPr>
          <w:rFonts w:ascii="Arial" w:hAnsi="Arial" w:cs="Arial"/>
          <w:lang w:val="en-GB"/>
        </w:rPr>
      </w:pPr>
      <w:r w:rsidRPr="00752561">
        <w:rPr>
          <w:rFonts w:ascii="Arial" w:hAnsi="Arial" w:cs="Arial"/>
          <w:lang w:val="en-GB"/>
        </w:rPr>
        <w:t>2.</w:t>
      </w:r>
    </w:p>
    <w:p w14:paraId="3365FFC5" w14:textId="77777777" w:rsidR="00554E89" w:rsidRPr="00752561" w:rsidRDefault="00554E89" w:rsidP="00554E89">
      <w:pPr>
        <w:pStyle w:val="PlainText"/>
        <w:rPr>
          <w:rFonts w:ascii="Arial" w:hAnsi="Arial" w:cs="Arial"/>
          <w:highlight w:val="yellow"/>
          <w:lang w:val="en-GB"/>
        </w:rPr>
      </w:pPr>
      <w:r w:rsidRPr="00752561">
        <w:rPr>
          <w:rFonts w:ascii="Arial" w:hAnsi="Arial" w:cs="Arial"/>
          <w:lang w:val="en-GB"/>
        </w:rPr>
        <w:t>3.</w:t>
      </w:r>
    </w:p>
    <w:p w14:paraId="6B11FE48" w14:textId="77777777" w:rsidR="00554E89" w:rsidRPr="00752561" w:rsidRDefault="00554E89" w:rsidP="00554E89">
      <w:pPr>
        <w:pStyle w:val="PlainText"/>
        <w:ind w:left="360"/>
        <w:rPr>
          <w:rFonts w:ascii="Arial" w:hAnsi="Arial" w:cs="Arial"/>
          <w:b/>
          <w:highlight w:val="cyan"/>
          <w:lang w:val="en-GB"/>
        </w:rPr>
      </w:pPr>
    </w:p>
    <w:p w14:paraId="2C550891" w14:textId="0D210CB1" w:rsidR="00554E89" w:rsidRPr="00083DDB" w:rsidRDefault="00554E89" w:rsidP="00083DDB">
      <w:pPr>
        <w:pStyle w:val="PlainText"/>
        <w:numPr>
          <w:ilvl w:val="0"/>
          <w:numId w:val="7"/>
        </w:numPr>
        <w:rPr>
          <w:rFonts w:ascii="Arial" w:hAnsi="Arial" w:cs="Arial"/>
          <w:b/>
          <w:highlight w:val="cyan"/>
          <w:lang w:val="fr-FR"/>
        </w:rPr>
      </w:pPr>
      <w:r w:rsidRPr="00083DDB">
        <w:rPr>
          <w:rFonts w:ascii="Arial" w:hAnsi="Arial" w:cs="Arial"/>
          <w:b/>
          <w:highlight w:val="cyan"/>
          <w:lang w:val="fr-FR"/>
        </w:rPr>
        <w:t>(</w:t>
      </w:r>
      <w:r w:rsidR="00A2727F" w:rsidRPr="00083DDB">
        <w:rPr>
          <w:rFonts w:ascii="Arial" w:hAnsi="Arial" w:cs="Arial"/>
          <w:b/>
          <w:highlight w:val="cyan"/>
          <w:lang w:val="fr-FR"/>
        </w:rPr>
        <w:t>OPTION :</w:t>
      </w:r>
      <w:r w:rsidRPr="00083DDB">
        <w:rPr>
          <w:rFonts w:ascii="Arial" w:hAnsi="Arial" w:cs="Arial"/>
          <w:b/>
          <w:highlight w:val="cyan"/>
          <w:lang w:val="fr-FR"/>
        </w:rPr>
        <w:t xml:space="preserve"> </w:t>
      </w:r>
      <w:r w:rsidR="00083DDB" w:rsidRPr="00083DDB">
        <w:rPr>
          <w:rFonts w:ascii="Arial" w:hAnsi="Arial" w:cs="Arial"/>
          <w:b/>
          <w:highlight w:val="cyan"/>
          <w:lang w:val="fr-FR"/>
        </w:rPr>
        <w:t xml:space="preserve">HYPOTHÈSES ET </w:t>
      </w:r>
      <w:proofErr w:type="gramStart"/>
      <w:r w:rsidR="00083DDB" w:rsidRPr="00083DDB">
        <w:rPr>
          <w:rFonts w:ascii="Arial" w:hAnsi="Arial" w:cs="Arial"/>
          <w:b/>
          <w:highlight w:val="cyan"/>
          <w:lang w:val="fr-FR"/>
        </w:rPr>
        <w:t>RISQUE  /</w:t>
      </w:r>
      <w:proofErr w:type="gramEnd"/>
      <w:r w:rsidR="00083DDB" w:rsidRPr="00083DDB">
        <w:rPr>
          <w:rFonts w:ascii="Arial" w:hAnsi="Arial" w:cs="Arial"/>
          <w:b/>
          <w:highlight w:val="cyan"/>
          <w:lang w:val="fr-FR"/>
        </w:rPr>
        <w:t xml:space="preserve"> </w:t>
      </w:r>
      <w:r w:rsidRPr="00083DDB">
        <w:rPr>
          <w:rFonts w:ascii="Arial" w:hAnsi="Arial" w:cs="Arial"/>
          <w:b/>
          <w:i/>
          <w:iCs/>
          <w:highlight w:val="cyan"/>
          <w:lang w:val="fr-FR"/>
        </w:rPr>
        <w:t>ASSUMPTIONS AND RISKS</w:t>
      </w:r>
      <w:r w:rsidRPr="00083DDB">
        <w:rPr>
          <w:rFonts w:ascii="Arial" w:hAnsi="Arial" w:cs="Arial"/>
          <w:b/>
          <w:highlight w:val="cyan"/>
          <w:lang w:val="fr-FR"/>
        </w:rPr>
        <w:t>)</w:t>
      </w:r>
    </w:p>
    <w:p w14:paraId="5BE2B6BA" w14:textId="77777777" w:rsidR="00940874" w:rsidRPr="0070086A" w:rsidRDefault="00940874" w:rsidP="00940874">
      <w:pPr>
        <w:pStyle w:val="PlainText"/>
        <w:rPr>
          <w:rFonts w:ascii="Arial" w:hAnsi="Arial" w:cs="Arial"/>
          <w:b/>
          <w:highlight w:val="red"/>
          <w:lang w:val="fr-FR"/>
        </w:rPr>
      </w:pPr>
      <w:r w:rsidRPr="00940874">
        <w:rPr>
          <w:rFonts w:ascii="Arial" w:hAnsi="Arial" w:cs="Arial"/>
          <w:b/>
          <w:highlight w:val="red"/>
          <w:lang w:val="fr-FR"/>
        </w:rPr>
        <w:t xml:space="preserve">Note : une hypothèse pourrait être que la situation de sécurité permet l'achèvement du travail ou la disposition du gouvernement à coopérer. Un risque pourrait être un accès limité à la région, au pays, etc. </w:t>
      </w:r>
      <w:r w:rsidRPr="0070086A">
        <w:rPr>
          <w:rFonts w:ascii="Arial" w:hAnsi="Arial" w:cs="Arial"/>
          <w:b/>
          <w:highlight w:val="red"/>
          <w:lang w:val="fr-FR"/>
        </w:rPr>
        <w:t xml:space="preserve">Supprimez cette section si elle ne concerne pas ce contrat) </w:t>
      </w:r>
    </w:p>
    <w:p w14:paraId="5536789E" w14:textId="1899B5DE" w:rsidR="00554E89" w:rsidRPr="00940874" w:rsidRDefault="00554E89" w:rsidP="00940874">
      <w:pPr>
        <w:pStyle w:val="PlainText"/>
        <w:rPr>
          <w:rFonts w:ascii="Arial" w:hAnsi="Arial" w:cs="Arial"/>
          <w:b/>
          <w:i/>
          <w:iCs/>
          <w:lang w:val="en-GB"/>
        </w:rPr>
      </w:pPr>
      <w:r w:rsidRPr="00752561">
        <w:rPr>
          <w:rFonts w:ascii="Arial" w:hAnsi="Arial" w:cs="Arial"/>
          <w:b/>
          <w:highlight w:val="red"/>
          <w:lang w:val="en-GB"/>
        </w:rPr>
        <w:t>(</w:t>
      </w:r>
      <w:r w:rsidRPr="00940874">
        <w:rPr>
          <w:rFonts w:ascii="Arial" w:hAnsi="Arial" w:cs="Arial"/>
          <w:b/>
          <w:i/>
          <w:iCs/>
          <w:highlight w:val="red"/>
          <w:lang w:val="en-GB"/>
        </w:rPr>
        <w:t xml:space="preserve">Note: </w:t>
      </w:r>
      <w:r w:rsidR="009E100C" w:rsidRPr="00940874">
        <w:rPr>
          <w:rFonts w:ascii="Arial" w:hAnsi="Arial" w:cs="Arial"/>
          <w:b/>
          <w:i/>
          <w:iCs/>
          <w:highlight w:val="red"/>
          <w:lang w:val="en-GB"/>
        </w:rPr>
        <w:t>a</w:t>
      </w:r>
      <w:r w:rsidR="003F0AC6" w:rsidRPr="00940874">
        <w:rPr>
          <w:rFonts w:ascii="Arial" w:hAnsi="Arial" w:cs="Arial"/>
          <w:b/>
          <w:i/>
          <w:iCs/>
          <w:highlight w:val="red"/>
          <w:lang w:val="en-GB"/>
        </w:rPr>
        <w:t xml:space="preserve">n </w:t>
      </w:r>
      <w:r w:rsidR="000C4DB6" w:rsidRPr="00940874">
        <w:rPr>
          <w:rFonts w:ascii="Arial" w:hAnsi="Arial" w:cs="Arial"/>
          <w:b/>
          <w:i/>
          <w:iCs/>
          <w:highlight w:val="red"/>
          <w:lang w:val="en-GB"/>
        </w:rPr>
        <w:t xml:space="preserve">assumption </w:t>
      </w:r>
      <w:r w:rsidR="009D566B" w:rsidRPr="00940874">
        <w:rPr>
          <w:rFonts w:ascii="Arial" w:hAnsi="Arial" w:cs="Arial"/>
          <w:b/>
          <w:i/>
          <w:iCs/>
          <w:highlight w:val="red"/>
          <w:lang w:val="en-GB"/>
        </w:rPr>
        <w:t>could be</w:t>
      </w:r>
      <w:r w:rsidR="000C4DB6" w:rsidRPr="00940874">
        <w:rPr>
          <w:rFonts w:ascii="Arial" w:hAnsi="Arial" w:cs="Arial"/>
          <w:b/>
          <w:i/>
          <w:iCs/>
          <w:highlight w:val="red"/>
          <w:lang w:val="en-GB"/>
        </w:rPr>
        <w:t xml:space="preserve"> that the security situation permits the</w:t>
      </w:r>
      <w:r w:rsidR="009D566B" w:rsidRPr="00940874">
        <w:rPr>
          <w:rFonts w:ascii="Arial" w:hAnsi="Arial" w:cs="Arial"/>
          <w:b/>
          <w:i/>
          <w:iCs/>
          <w:highlight w:val="red"/>
          <w:lang w:val="en-GB"/>
        </w:rPr>
        <w:t xml:space="preserve"> work to</w:t>
      </w:r>
      <w:r w:rsidR="000C4DB6" w:rsidRPr="00940874">
        <w:rPr>
          <w:rFonts w:ascii="Arial" w:hAnsi="Arial" w:cs="Arial"/>
          <w:b/>
          <w:i/>
          <w:iCs/>
          <w:highlight w:val="red"/>
          <w:lang w:val="en-GB"/>
        </w:rPr>
        <w:t xml:space="preserve"> </w:t>
      </w:r>
      <w:r w:rsidR="003D5A8F" w:rsidRPr="00940874">
        <w:rPr>
          <w:rFonts w:ascii="Arial" w:hAnsi="Arial" w:cs="Arial"/>
          <w:b/>
          <w:i/>
          <w:iCs/>
          <w:highlight w:val="red"/>
          <w:lang w:val="en-GB"/>
        </w:rPr>
        <w:t xml:space="preserve">be </w:t>
      </w:r>
      <w:proofErr w:type="gramStart"/>
      <w:r w:rsidR="000C4DB6" w:rsidRPr="00940874">
        <w:rPr>
          <w:rFonts w:ascii="Arial" w:hAnsi="Arial" w:cs="Arial"/>
          <w:b/>
          <w:i/>
          <w:iCs/>
          <w:highlight w:val="red"/>
          <w:lang w:val="en-GB"/>
        </w:rPr>
        <w:t>completed</w:t>
      </w:r>
      <w:proofErr w:type="gramEnd"/>
      <w:r w:rsidR="000C4DB6" w:rsidRPr="00940874">
        <w:rPr>
          <w:rFonts w:ascii="Arial" w:hAnsi="Arial" w:cs="Arial"/>
          <w:b/>
          <w:i/>
          <w:iCs/>
          <w:highlight w:val="red"/>
          <w:lang w:val="en-GB"/>
        </w:rPr>
        <w:t xml:space="preserve"> or the </w:t>
      </w:r>
      <w:r w:rsidR="003D5A8F" w:rsidRPr="00940874">
        <w:rPr>
          <w:rFonts w:ascii="Arial" w:hAnsi="Arial" w:cs="Arial"/>
          <w:b/>
          <w:i/>
          <w:iCs/>
          <w:highlight w:val="red"/>
          <w:lang w:val="en-GB"/>
        </w:rPr>
        <w:t>G</w:t>
      </w:r>
      <w:r w:rsidR="000C4DB6" w:rsidRPr="00940874">
        <w:rPr>
          <w:rFonts w:ascii="Arial" w:hAnsi="Arial" w:cs="Arial"/>
          <w:b/>
          <w:i/>
          <w:iCs/>
          <w:highlight w:val="red"/>
          <w:lang w:val="en-GB"/>
        </w:rPr>
        <w:t xml:space="preserve">overnment is willing to cooperate. </w:t>
      </w:r>
      <w:r w:rsidR="003F0AC6" w:rsidRPr="00940874">
        <w:rPr>
          <w:rFonts w:ascii="Arial" w:hAnsi="Arial" w:cs="Arial"/>
          <w:b/>
          <w:i/>
          <w:iCs/>
          <w:highlight w:val="red"/>
          <w:lang w:val="en-GB"/>
        </w:rPr>
        <w:t xml:space="preserve">A risk could be limited access to the area, country etc. </w:t>
      </w:r>
      <w:r w:rsidRPr="00940874">
        <w:rPr>
          <w:rFonts w:ascii="Arial" w:hAnsi="Arial" w:cs="Arial"/>
          <w:b/>
          <w:i/>
          <w:iCs/>
          <w:highlight w:val="red"/>
          <w:lang w:val="en-GB"/>
        </w:rPr>
        <w:t>Please delete this</w:t>
      </w:r>
      <w:r w:rsidR="003D5A8F" w:rsidRPr="00940874">
        <w:rPr>
          <w:rFonts w:ascii="Arial" w:hAnsi="Arial" w:cs="Arial"/>
          <w:b/>
          <w:i/>
          <w:iCs/>
          <w:highlight w:val="red"/>
          <w:lang w:val="en-GB"/>
        </w:rPr>
        <w:t xml:space="preserve"> section if irrelevant to this c</w:t>
      </w:r>
      <w:r w:rsidRPr="00940874">
        <w:rPr>
          <w:rFonts w:ascii="Arial" w:hAnsi="Arial" w:cs="Arial"/>
          <w:b/>
          <w:i/>
          <w:iCs/>
          <w:highlight w:val="red"/>
          <w:lang w:val="en-GB"/>
        </w:rPr>
        <w:t>ontract)</w:t>
      </w:r>
    </w:p>
    <w:p w14:paraId="25BE2C5A" w14:textId="77777777" w:rsidR="00554E89" w:rsidRPr="00940874" w:rsidRDefault="00554E89" w:rsidP="00554E89">
      <w:pPr>
        <w:pStyle w:val="PlainText"/>
        <w:rPr>
          <w:rFonts w:ascii="Arial" w:hAnsi="Arial" w:cs="Arial"/>
          <w:b/>
          <w:i/>
          <w:iCs/>
          <w:lang w:val="en-GB"/>
        </w:rPr>
      </w:pPr>
    </w:p>
    <w:p w14:paraId="0BB84234" w14:textId="33F601F5" w:rsidR="00554E89" w:rsidRPr="005C59E8" w:rsidRDefault="004B5A87" w:rsidP="004B5A87">
      <w:pPr>
        <w:pStyle w:val="PlainText"/>
        <w:numPr>
          <w:ilvl w:val="0"/>
          <w:numId w:val="7"/>
        </w:numPr>
        <w:rPr>
          <w:rFonts w:ascii="Arial" w:hAnsi="Arial" w:cs="Arial"/>
          <w:b/>
          <w:caps/>
          <w:lang w:val="en-GB"/>
        </w:rPr>
      </w:pPr>
      <w:r w:rsidRPr="004B5A87">
        <w:rPr>
          <w:rFonts w:ascii="Arial" w:hAnsi="Arial" w:cs="Arial"/>
          <w:b/>
          <w:caps/>
          <w:lang w:val="en-GB"/>
        </w:rPr>
        <w:t xml:space="preserve">PORTEE DES </w:t>
      </w:r>
      <w:r w:rsidR="00A2727F" w:rsidRPr="004B5A87">
        <w:rPr>
          <w:rFonts w:ascii="Arial" w:hAnsi="Arial" w:cs="Arial"/>
          <w:b/>
          <w:caps/>
          <w:lang w:val="en-GB"/>
        </w:rPr>
        <w:t xml:space="preserve">SERVICES </w:t>
      </w:r>
      <w:r w:rsidR="00A2727F">
        <w:rPr>
          <w:rFonts w:ascii="Arial" w:hAnsi="Arial" w:cs="Arial"/>
          <w:b/>
          <w:caps/>
          <w:lang w:val="en-GB"/>
        </w:rPr>
        <w:t>/</w:t>
      </w:r>
      <w:r>
        <w:rPr>
          <w:rFonts w:ascii="Arial" w:hAnsi="Arial" w:cs="Arial"/>
          <w:b/>
          <w:caps/>
          <w:lang w:val="en-GB"/>
        </w:rPr>
        <w:t xml:space="preserve"> </w:t>
      </w:r>
      <w:r w:rsidR="00554E89" w:rsidRPr="005C59E8">
        <w:rPr>
          <w:rFonts w:ascii="Arial" w:hAnsi="Arial" w:cs="Arial"/>
          <w:b/>
          <w:caps/>
          <w:lang w:val="en-GB"/>
        </w:rPr>
        <w:t xml:space="preserve">Scope of </w:t>
      </w:r>
      <w:r w:rsidR="003B7100">
        <w:rPr>
          <w:rFonts w:ascii="Arial" w:hAnsi="Arial" w:cs="Arial"/>
          <w:b/>
          <w:caps/>
          <w:lang w:val="en-GB"/>
        </w:rPr>
        <w:t>the Services</w:t>
      </w:r>
      <w:r w:rsidR="00554E89" w:rsidRPr="005C59E8">
        <w:rPr>
          <w:rFonts w:ascii="Arial" w:hAnsi="Arial" w:cs="Arial"/>
          <w:b/>
          <w:caps/>
          <w:lang w:val="en-GB"/>
        </w:rPr>
        <w:t xml:space="preserve"> </w:t>
      </w:r>
    </w:p>
    <w:p w14:paraId="36D07FA3" w14:textId="6CB00C32" w:rsidR="00554E89" w:rsidRPr="00B03CE3" w:rsidRDefault="004B5A87" w:rsidP="004B5A87">
      <w:pPr>
        <w:pStyle w:val="PlainText"/>
        <w:rPr>
          <w:rFonts w:ascii="Arial" w:hAnsi="Arial" w:cs="Arial"/>
          <w:i/>
          <w:iCs/>
          <w:highlight w:val="yellow"/>
          <w:lang w:val="fr-FR"/>
        </w:rPr>
      </w:pPr>
      <w:r w:rsidRPr="004B5A87">
        <w:rPr>
          <w:rFonts w:ascii="Arial" w:hAnsi="Arial" w:cs="Arial"/>
          <w:highlight w:val="yellow"/>
          <w:lang w:val="fr-FR"/>
        </w:rPr>
        <w:t xml:space="preserve">&lt;Informations sur le projet, y compris la zone géographique couverte&gt; </w:t>
      </w:r>
      <w:r w:rsidR="00B03CE3">
        <w:rPr>
          <w:rFonts w:ascii="Arial" w:hAnsi="Arial" w:cs="Arial"/>
          <w:highlight w:val="yellow"/>
          <w:lang w:val="fr-FR"/>
        </w:rPr>
        <w:t xml:space="preserve">/ </w:t>
      </w:r>
      <w:r w:rsidR="00561DE3" w:rsidRPr="00B03CE3">
        <w:rPr>
          <w:rFonts w:ascii="Arial" w:hAnsi="Arial" w:cs="Arial"/>
          <w:i/>
          <w:iCs/>
          <w:highlight w:val="yellow"/>
          <w:lang w:val="fr-FR"/>
        </w:rPr>
        <w:t>&lt;P</w:t>
      </w:r>
      <w:r w:rsidR="00F53F2A" w:rsidRPr="00B03CE3">
        <w:rPr>
          <w:rFonts w:ascii="Arial" w:hAnsi="Arial" w:cs="Arial"/>
          <w:i/>
          <w:iCs/>
          <w:highlight w:val="yellow"/>
          <w:lang w:val="fr-FR"/>
        </w:rPr>
        <w:t>roject</w:t>
      </w:r>
      <w:r w:rsidR="00554E89" w:rsidRPr="00B03CE3">
        <w:rPr>
          <w:rFonts w:ascii="Arial" w:hAnsi="Arial" w:cs="Arial"/>
          <w:i/>
          <w:iCs/>
          <w:highlight w:val="yellow"/>
          <w:lang w:val="fr-FR"/>
        </w:rPr>
        <w:t xml:space="preserve"> information </w:t>
      </w:r>
      <w:proofErr w:type="spellStart"/>
      <w:r w:rsidR="00554E89" w:rsidRPr="00B03CE3">
        <w:rPr>
          <w:rFonts w:ascii="Arial" w:hAnsi="Arial" w:cs="Arial"/>
          <w:i/>
          <w:iCs/>
          <w:highlight w:val="yellow"/>
          <w:lang w:val="fr-FR"/>
        </w:rPr>
        <w:t>including</w:t>
      </w:r>
      <w:proofErr w:type="spellEnd"/>
      <w:r w:rsidR="00554E89" w:rsidRPr="00B03CE3">
        <w:rPr>
          <w:rFonts w:ascii="Arial" w:hAnsi="Arial" w:cs="Arial"/>
          <w:i/>
          <w:iCs/>
          <w:highlight w:val="yellow"/>
          <w:lang w:val="fr-FR"/>
        </w:rPr>
        <w:t xml:space="preserve"> </w:t>
      </w:r>
      <w:proofErr w:type="spellStart"/>
      <w:r w:rsidR="00554E89" w:rsidRPr="00B03CE3">
        <w:rPr>
          <w:rFonts w:ascii="Arial" w:hAnsi="Arial" w:cs="Arial"/>
          <w:i/>
          <w:iCs/>
          <w:highlight w:val="yellow"/>
          <w:lang w:val="fr-FR"/>
        </w:rPr>
        <w:t>geographical</w:t>
      </w:r>
      <w:proofErr w:type="spellEnd"/>
      <w:r w:rsidR="00554E89" w:rsidRPr="00B03CE3">
        <w:rPr>
          <w:rFonts w:ascii="Arial" w:hAnsi="Arial" w:cs="Arial"/>
          <w:i/>
          <w:iCs/>
          <w:highlight w:val="yellow"/>
          <w:lang w:val="fr-FR"/>
        </w:rPr>
        <w:t xml:space="preserve"> area to </w:t>
      </w:r>
      <w:proofErr w:type="spellStart"/>
      <w:r w:rsidR="00554E89" w:rsidRPr="00B03CE3">
        <w:rPr>
          <w:rFonts w:ascii="Arial" w:hAnsi="Arial" w:cs="Arial"/>
          <w:i/>
          <w:iCs/>
          <w:highlight w:val="yellow"/>
          <w:lang w:val="fr-FR"/>
        </w:rPr>
        <w:t>be</w:t>
      </w:r>
      <w:proofErr w:type="spellEnd"/>
      <w:r w:rsidR="00554E89" w:rsidRPr="00B03CE3">
        <w:rPr>
          <w:rFonts w:ascii="Arial" w:hAnsi="Arial" w:cs="Arial"/>
          <w:i/>
          <w:iCs/>
          <w:highlight w:val="yellow"/>
          <w:lang w:val="fr-FR"/>
        </w:rPr>
        <w:t xml:space="preserve"> </w:t>
      </w:r>
      <w:proofErr w:type="spellStart"/>
      <w:r w:rsidR="00554E89" w:rsidRPr="00B03CE3">
        <w:rPr>
          <w:rFonts w:ascii="Arial" w:hAnsi="Arial" w:cs="Arial"/>
          <w:i/>
          <w:iCs/>
          <w:highlight w:val="yellow"/>
          <w:lang w:val="fr-FR"/>
        </w:rPr>
        <w:t>covered</w:t>
      </w:r>
      <w:proofErr w:type="spellEnd"/>
      <w:r w:rsidR="00554E89" w:rsidRPr="00B03CE3">
        <w:rPr>
          <w:rFonts w:ascii="Arial" w:hAnsi="Arial" w:cs="Arial"/>
          <w:i/>
          <w:iCs/>
          <w:highlight w:val="yellow"/>
          <w:lang w:val="fr-FR"/>
        </w:rPr>
        <w:t>&gt;</w:t>
      </w:r>
    </w:p>
    <w:p w14:paraId="77BD5346" w14:textId="77777777" w:rsidR="00554E89" w:rsidRPr="004B5A87" w:rsidRDefault="00554E89" w:rsidP="00554E89">
      <w:pPr>
        <w:pStyle w:val="PlainText"/>
        <w:rPr>
          <w:rFonts w:ascii="Arial" w:hAnsi="Arial" w:cs="Arial"/>
          <w:highlight w:val="yellow"/>
          <w:lang w:val="fr-FR"/>
        </w:rPr>
      </w:pPr>
    </w:p>
    <w:p w14:paraId="35309413" w14:textId="2D1BA5B3" w:rsidR="00554E89" w:rsidRPr="00047180" w:rsidRDefault="00B03CE3" w:rsidP="00B03CE3">
      <w:pPr>
        <w:rPr>
          <w:rFonts w:ascii="Arial" w:hAnsi="Arial" w:cs="Arial"/>
          <w:sz w:val="20"/>
          <w:szCs w:val="20"/>
          <w:highlight w:val="yellow"/>
          <w:lang w:val="fr-FR"/>
        </w:rPr>
      </w:pPr>
      <w:r w:rsidRPr="00047180">
        <w:rPr>
          <w:rFonts w:ascii="Arial" w:hAnsi="Arial" w:cs="Arial"/>
          <w:sz w:val="20"/>
          <w:szCs w:val="20"/>
          <w:highlight w:val="yellow"/>
          <w:lang w:val="fr-FR"/>
        </w:rPr>
        <w:t>&lt;Les tâches qui devront être exécutées par le contractant</w:t>
      </w:r>
      <w:r w:rsidR="001D012E" w:rsidRPr="00047180">
        <w:rPr>
          <w:rFonts w:ascii="Arial" w:hAnsi="Arial" w:cs="Arial"/>
          <w:sz w:val="20"/>
          <w:szCs w:val="20"/>
          <w:highlight w:val="yellow"/>
          <w:lang w:val="fr-FR"/>
        </w:rPr>
        <w:t>&gt; /</w:t>
      </w:r>
      <w:r w:rsidRPr="00047180">
        <w:rPr>
          <w:rFonts w:ascii="Arial" w:hAnsi="Arial" w:cs="Arial"/>
          <w:sz w:val="20"/>
          <w:szCs w:val="20"/>
          <w:highlight w:val="yellow"/>
          <w:lang w:val="fr-FR"/>
        </w:rPr>
        <w:t xml:space="preserve"> </w:t>
      </w:r>
      <w:r w:rsidR="00561DE3" w:rsidRPr="00047180">
        <w:rPr>
          <w:rFonts w:ascii="Arial" w:hAnsi="Arial" w:cs="Arial"/>
          <w:i/>
          <w:iCs/>
          <w:sz w:val="20"/>
          <w:szCs w:val="20"/>
          <w:highlight w:val="yellow"/>
          <w:lang w:val="fr-FR"/>
        </w:rPr>
        <w:t>&lt;T</w:t>
      </w:r>
      <w:r w:rsidR="00554E89" w:rsidRPr="00047180">
        <w:rPr>
          <w:rFonts w:ascii="Arial" w:hAnsi="Arial" w:cs="Arial"/>
          <w:i/>
          <w:iCs/>
          <w:sz w:val="20"/>
          <w:szCs w:val="20"/>
          <w:highlight w:val="yellow"/>
          <w:lang w:val="fr-FR"/>
        </w:rPr>
        <w:t xml:space="preserve">he </w:t>
      </w:r>
      <w:proofErr w:type="spellStart"/>
      <w:r w:rsidR="00554E89" w:rsidRPr="00047180">
        <w:rPr>
          <w:rFonts w:ascii="Arial" w:hAnsi="Arial" w:cs="Arial"/>
          <w:i/>
          <w:iCs/>
          <w:sz w:val="20"/>
          <w:szCs w:val="20"/>
          <w:highlight w:val="yellow"/>
          <w:lang w:val="fr-FR"/>
        </w:rPr>
        <w:t>tasks</w:t>
      </w:r>
      <w:proofErr w:type="spellEnd"/>
      <w:r w:rsidR="00554E89" w:rsidRPr="00047180">
        <w:rPr>
          <w:rFonts w:ascii="Arial" w:hAnsi="Arial" w:cs="Arial"/>
          <w:i/>
          <w:iCs/>
          <w:sz w:val="20"/>
          <w:szCs w:val="20"/>
          <w:highlight w:val="yellow"/>
          <w:lang w:val="fr-FR"/>
        </w:rPr>
        <w:t xml:space="preserve"> to </w:t>
      </w:r>
      <w:proofErr w:type="spellStart"/>
      <w:r w:rsidR="00554E89" w:rsidRPr="00047180">
        <w:rPr>
          <w:rFonts w:ascii="Arial" w:hAnsi="Arial" w:cs="Arial"/>
          <w:i/>
          <w:iCs/>
          <w:sz w:val="20"/>
          <w:szCs w:val="20"/>
          <w:highlight w:val="yellow"/>
          <w:lang w:val="fr-FR"/>
        </w:rPr>
        <w:t>be</w:t>
      </w:r>
      <w:proofErr w:type="spellEnd"/>
      <w:r w:rsidR="00554E89" w:rsidRPr="00047180">
        <w:rPr>
          <w:rFonts w:ascii="Arial" w:hAnsi="Arial" w:cs="Arial"/>
          <w:i/>
          <w:iCs/>
          <w:sz w:val="20"/>
          <w:szCs w:val="20"/>
          <w:highlight w:val="yellow"/>
          <w:lang w:val="fr-FR"/>
        </w:rPr>
        <w:t xml:space="preserve"> </w:t>
      </w:r>
      <w:proofErr w:type="spellStart"/>
      <w:r w:rsidR="00554E89" w:rsidRPr="00047180">
        <w:rPr>
          <w:rFonts w:ascii="Arial" w:hAnsi="Arial" w:cs="Arial"/>
          <w:i/>
          <w:iCs/>
          <w:sz w:val="20"/>
          <w:szCs w:val="20"/>
          <w:highlight w:val="yellow"/>
          <w:lang w:val="fr-FR"/>
        </w:rPr>
        <w:t>carried</w:t>
      </w:r>
      <w:proofErr w:type="spellEnd"/>
      <w:r w:rsidR="00554E89" w:rsidRPr="00047180">
        <w:rPr>
          <w:rFonts w:ascii="Arial" w:hAnsi="Arial" w:cs="Arial"/>
          <w:i/>
          <w:iCs/>
          <w:sz w:val="20"/>
          <w:szCs w:val="20"/>
          <w:highlight w:val="yellow"/>
          <w:lang w:val="fr-FR"/>
        </w:rPr>
        <w:t xml:space="preserve"> out by the</w:t>
      </w:r>
      <w:r w:rsidR="005F592F" w:rsidRPr="00047180">
        <w:rPr>
          <w:rFonts w:ascii="Arial" w:hAnsi="Arial" w:cs="Arial"/>
          <w:i/>
          <w:iCs/>
          <w:sz w:val="20"/>
          <w:szCs w:val="20"/>
          <w:highlight w:val="yellow"/>
          <w:lang w:val="fr-FR"/>
        </w:rPr>
        <w:t xml:space="preserve"> C</w:t>
      </w:r>
      <w:r w:rsidR="00947FE0" w:rsidRPr="00047180">
        <w:rPr>
          <w:rFonts w:ascii="Arial" w:hAnsi="Arial" w:cs="Arial"/>
          <w:i/>
          <w:iCs/>
          <w:sz w:val="20"/>
          <w:szCs w:val="20"/>
          <w:highlight w:val="yellow"/>
          <w:lang w:val="fr-FR"/>
        </w:rPr>
        <w:t>ontractor</w:t>
      </w:r>
      <w:r w:rsidR="00554E89" w:rsidRPr="00047180">
        <w:rPr>
          <w:rFonts w:ascii="Arial" w:hAnsi="Arial" w:cs="Arial"/>
          <w:i/>
          <w:iCs/>
          <w:sz w:val="20"/>
          <w:szCs w:val="20"/>
          <w:highlight w:val="yellow"/>
          <w:lang w:val="fr-FR"/>
        </w:rPr>
        <w:t>&gt;</w:t>
      </w:r>
    </w:p>
    <w:p w14:paraId="23AD6942" w14:textId="77777777" w:rsidR="00554E89" w:rsidRPr="00047180" w:rsidRDefault="00554E89" w:rsidP="00554E89">
      <w:pPr>
        <w:pStyle w:val="PlainText"/>
        <w:ind w:left="360"/>
        <w:rPr>
          <w:rFonts w:ascii="Arial" w:hAnsi="Arial" w:cs="Arial"/>
          <w:highlight w:val="yellow"/>
          <w:lang w:val="fr-FR"/>
        </w:rPr>
      </w:pPr>
    </w:p>
    <w:p w14:paraId="4EABBFF9" w14:textId="12BE9127" w:rsidR="00554E89" w:rsidRPr="00047180" w:rsidRDefault="00047180" w:rsidP="00047180">
      <w:pPr>
        <w:pStyle w:val="PlainText"/>
        <w:rPr>
          <w:rFonts w:ascii="Arial" w:hAnsi="Arial" w:cs="Arial"/>
          <w:lang w:val="fr-FR"/>
        </w:rPr>
      </w:pPr>
      <w:r w:rsidRPr="00047180">
        <w:rPr>
          <w:rFonts w:ascii="Arial" w:hAnsi="Arial" w:cs="Arial"/>
          <w:highlight w:val="yellow"/>
          <w:lang w:val="fr-FR"/>
        </w:rPr>
        <w:t xml:space="preserve">&lt;La structure de gestion : qui est responsable de ce contrat et à qui le contractant doit rendre compte&gt; </w:t>
      </w:r>
      <w:r>
        <w:rPr>
          <w:rFonts w:ascii="Arial" w:hAnsi="Arial" w:cs="Arial"/>
          <w:highlight w:val="yellow"/>
          <w:lang w:val="fr-FR"/>
        </w:rPr>
        <w:t xml:space="preserve">/ </w:t>
      </w:r>
      <w:r w:rsidR="005B19C3" w:rsidRPr="00047180">
        <w:rPr>
          <w:rFonts w:ascii="Arial" w:hAnsi="Arial" w:cs="Arial"/>
          <w:i/>
          <w:iCs/>
          <w:highlight w:val="yellow"/>
          <w:lang w:val="fr-FR"/>
        </w:rPr>
        <w:t>&lt;T</w:t>
      </w:r>
      <w:r w:rsidR="00554E89" w:rsidRPr="00047180">
        <w:rPr>
          <w:rFonts w:ascii="Arial" w:hAnsi="Arial" w:cs="Arial"/>
          <w:i/>
          <w:iCs/>
          <w:highlight w:val="yellow"/>
          <w:lang w:val="fr-FR"/>
        </w:rPr>
        <w:t xml:space="preserve">he Management </w:t>
      </w:r>
      <w:r w:rsidR="00A2727F" w:rsidRPr="00047180">
        <w:rPr>
          <w:rFonts w:ascii="Arial" w:hAnsi="Arial" w:cs="Arial"/>
          <w:i/>
          <w:iCs/>
          <w:highlight w:val="yellow"/>
          <w:lang w:val="fr-FR"/>
        </w:rPr>
        <w:t>structure :</w:t>
      </w:r>
      <w:r w:rsidR="00772007" w:rsidRPr="00047180">
        <w:rPr>
          <w:rFonts w:ascii="Arial" w:hAnsi="Arial" w:cs="Arial"/>
          <w:i/>
          <w:iCs/>
          <w:highlight w:val="yellow"/>
          <w:lang w:val="fr-FR"/>
        </w:rPr>
        <w:t xml:space="preserve"> </w:t>
      </w:r>
      <w:proofErr w:type="spellStart"/>
      <w:r w:rsidR="00114BE0" w:rsidRPr="00047180">
        <w:rPr>
          <w:rFonts w:ascii="Arial" w:hAnsi="Arial" w:cs="Arial"/>
          <w:i/>
          <w:iCs/>
          <w:highlight w:val="yellow"/>
          <w:lang w:val="fr-FR"/>
        </w:rPr>
        <w:t>who</w:t>
      </w:r>
      <w:proofErr w:type="spellEnd"/>
      <w:r w:rsidR="00114BE0" w:rsidRPr="00047180">
        <w:rPr>
          <w:rFonts w:ascii="Arial" w:hAnsi="Arial" w:cs="Arial"/>
          <w:i/>
          <w:iCs/>
          <w:highlight w:val="yellow"/>
          <w:lang w:val="fr-FR"/>
        </w:rPr>
        <w:t xml:space="preserve"> </w:t>
      </w:r>
      <w:proofErr w:type="spellStart"/>
      <w:r w:rsidR="00114BE0" w:rsidRPr="00047180">
        <w:rPr>
          <w:rFonts w:ascii="Arial" w:hAnsi="Arial" w:cs="Arial"/>
          <w:i/>
          <w:iCs/>
          <w:highlight w:val="yellow"/>
          <w:lang w:val="fr-FR"/>
        </w:rPr>
        <w:t>is</w:t>
      </w:r>
      <w:proofErr w:type="spellEnd"/>
      <w:r w:rsidR="00114BE0" w:rsidRPr="00047180">
        <w:rPr>
          <w:rFonts w:ascii="Arial" w:hAnsi="Arial" w:cs="Arial"/>
          <w:i/>
          <w:iCs/>
          <w:highlight w:val="yellow"/>
          <w:lang w:val="fr-FR"/>
        </w:rPr>
        <w:t xml:space="preserve"> </w:t>
      </w:r>
      <w:proofErr w:type="spellStart"/>
      <w:r w:rsidR="00114BE0" w:rsidRPr="00047180">
        <w:rPr>
          <w:rFonts w:ascii="Arial" w:hAnsi="Arial" w:cs="Arial"/>
          <w:i/>
          <w:iCs/>
          <w:highlight w:val="yellow"/>
          <w:lang w:val="fr-FR"/>
        </w:rPr>
        <w:t>responsible</w:t>
      </w:r>
      <w:proofErr w:type="spellEnd"/>
      <w:r w:rsidR="00114BE0" w:rsidRPr="00047180">
        <w:rPr>
          <w:rFonts w:ascii="Arial" w:hAnsi="Arial" w:cs="Arial"/>
          <w:i/>
          <w:iCs/>
          <w:highlight w:val="yellow"/>
          <w:lang w:val="fr-FR"/>
        </w:rPr>
        <w:t xml:space="preserve"> for </w:t>
      </w:r>
      <w:proofErr w:type="spellStart"/>
      <w:r w:rsidR="00114BE0" w:rsidRPr="00047180">
        <w:rPr>
          <w:rFonts w:ascii="Arial" w:hAnsi="Arial" w:cs="Arial"/>
          <w:i/>
          <w:iCs/>
          <w:highlight w:val="yellow"/>
          <w:lang w:val="fr-FR"/>
        </w:rPr>
        <w:t>this</w:t>
      </w:r>
      <w:proofErr w:type="spellEnd"/>
      <w:r w:rsidR="00114BE0" w:rsidRPr="00047180">
        <w:rPr>
          <w:rFonts w:ascii="Arial" w:hAnsi="Arial" w:cs="Arial"/>
          <w:i/>
          <w:iCs/>
          <w:highlight w:val="yellow"/>
          <w:lang w:val="fr-FR"/>
        </w:rPr>
        <w:t xml:space="preserve"> </w:t>
      </w:r>
      <w:proofErr w:type="spellStart"/>
      <w:r w:rsidR="00114BE0" w:rsidRPr="00047180">
        <w:rPr>
          <w:rFonts w:ascii="Arial" w:hAnsi="Arial" w:cs="Arial"/>
          <w:i/>
          <w:iCs/>
          <w:highlight w:val="yellow"/>
          <w:lang w:val="fr-FR"/>
        </w:rPr>
        <w:t>C</w:t>
      </w:r>
      <w:r w:rsidR="00554E89" w:rsidRPr="00047180">
        <w:rPr>
          <w:rFonts w:ascii="Arial" w:hAnsi="Arial" w:cs="Arial"/>
          <w:i/>
          <w:iCs/>
          <w:highlight w:val="yellow"/>
          <w:lang w:val="fr-FR"/>
        </w:rPr>
        <w:t>ontract</w:t>
      </w:r>
      <w:proofErr w:type="spellEnd"/>
      <w:r w:rsidR="00554E89" w:rsidRPr="00047180">
        <w:rPr>
          <w:rFonts w:ascii="Arial" w:hAnsi="Arial" w:cs="Arial"/>
          <w:i/>
          <w:iCs/>
          <w:highlight w:val="yellow"/>
          <w:lang w:val="fr-FR"/>
        </w:rPr>
        <w:t xml:space="preserve"> and </w:t>
      </w:r>
      <w:proofErr w:type="spellStart"/>
      <w:r w:rsidR="00554E89" w:rsidRPr="00047180">
        <w:rPr>
          <w:rFonts w:ascii="Arial" w:hAnsi="Arial" w:cs="Arial"/>
          <w:i/>
          <w:iCs/>
          <w:highlight w:val="yellow"/>
          <w:lang w:val="fr-FR"/>
        </w:rPr>
        <w:t>who</w:t>
      </w:r>
      <w:proofErr w:type="spellEnd"/>
      <w:r w:rsidR="00554E89" w:rsidRPr="00047180">
        <w:rPr>
          <w:rFonts w:ascii="Arial" w:hAnsi="Arial" w:cs="Arial"/>
          <w:i/>
          <w:iCs/>
          <w:highlight w:val="yellow"/>
          <w:lang w:val="fr-FR"/>
        </w:rPr>
        <w:t xml:space="preserve"> </w:t>
      </w:r>
      <w:proofErr w:type="spellStart"/>
      <w:r w:rsidR="00772007" w:rsidRPr="00047180">
        <w:rPr>
          <w:rFonts w:ascii="Arial" w:hAnsi="Arial" w:cs="Arial"/>
          <w:i/>
          <w:iCs/>
          <w:highlight w:val="yellow"/>
          <w:lang w:val="fr-FR"/>
        </w:rPr>
        <w:t>will</w:t>
      </w:r>
      <w:proofErr w:type="spellEnd"/>
      <w:r w:rsidR="00554E89" w:rsidRPr="00047180">
        <w:rPr>
          <w:rFonts w:ascii="Arial" w:hAnsi="Arial" w:cs="Arial"/>
          <w:i/>
          <w:iCs/>
          <w:highlight w:val="yellow"/>
          <w:lang w:val="fr-FR"/>
        </w:rPr>
        <w:t xml:space="preserve"> </w:t>
      </w:r>
      <w:r w:rsidR="00CE553B" w:rsidRPr="00047180">
        <w:rPr>
          <w:rFonts w:ascii="Arial" w:hAnsi="Arial" w:cs="Arial"/>
          <w:i/>
          <w:iCs/>
          <w:highlight w:val="yellow"/>
          <w:lang w:val="fr-FR"/>
        </w:rPr>
        <w:t xml:space="preserve">the </w:t>
      </w:r>
      <w:r w:rsidR="00772007" w:rsidRPr="00047180">
        <w:rPr>
          <w:rFonts w:ascii="Arial" w:hAnsi="Arial" w:cs="Arial"/>
          <w:i/>
          <w:iCs/>
          <w:highlight w:val="yellow"/>
          <w:lang w:val="fr-FR"/>
        </w:rPr>
        <w:t>C</w:t>
      </w:r>
      <w:r w:rsidR="00947FE0" w:rsidRPr="00047180">
        <w:rPr>
          <w:rFonts w:ascii="Arial" w:hAnsi="Arial" w:cs="Arial"/>
          <w:i/>
          <w:iCs/>
          <w:highlight w:val="yellow"/>
          <w:lang w:val="fr-FR"/>
        </w:rPr>
        <w:t>ontractor</w:t>
      </w:r>
      <w:r w:rsidR="00554E89" w:rsidRPr="00047180">
        <w:rPr>
          <w:rFonts w:ascii="Arial" w:hAnsi="Arial" w:cs="Arial"/>
          <w:i/>
          <w:iCs/>
          <w:highlight w:val="yellow"/>
          <w:lang w:val="fr-FR"/>
        </w:rPr>
        <w:t xml:space="preserve"> report</w:t>
      </w:r>
      <w:r w:rsidR="00772007" w:rsidRPr="00047180">
        <w:rPr>
          <w:rFonts w:ascii="Arial" w:hAnsi="Arial" w:cs="Arial"/>
          <w:i/>
          <w:iCs/>
          <w:highlight w:val="yellow"/>
          <w:lang w:val="fr-FR"/>
        </w:rPr>
        <w:t xml:space="preserve"> to</w:t>
      </w:r>
      <w:r w:rsidR="00554E89" w:rsidRPr="00047180">
        <w:rPr>
          <w:rFonts w:ascii="Arial" w:hAnsi="Arial" w:cs="Arial"/>
          <w:i/>
          <w:iCs/>
          <w:highlight w:val="yellow"/>
          <w:lang w:val="fr-FR"/>
        </w:rPr>
        <w:t>&gt;</w:t>
      </w:r>
    </w:p>
    <w:p w14:paraId="2DF099BC" w14:textId="77777777" w:rsidR="00554E89" w:rsidRPr="00047180" w:rsidRDefault="00554E89" w:rsidP="00554E89">
      <w:pPr>
        <w:pStyle w:val="PlainText"/>
        <w:rPr>
          <w:rFonts w:ascii="Arial" w:hAnsi="Arial" w:cs="Arial"/>
          <w:lang w:val="fr-FR"/>
        </w:rPr>
      </w:pPr>
    </w:p>
    <w:p w14:paraId="024698D1" w14:textId="364F3AAF" w:rsidR="00554E89" w:rsidRPr="00047180" w:rsidRDefault="00047180" w:rsidP="00047180">
      <w:pPr>
        <w:pStyle w:val="PlainText"/>
        <w:numPr>
          <w:ilvl w:val="0"/>
          <w:numId w:val="6"/>
        </w:numPr>
        <w:rPr>
          <w:rFonts w:ascii="Arial" w:hAnsi="Arial" w:cs="Arial"/>
          <w:b/>
          <w:i/>
          <w:iCs/>
          <w:caps/>
          <w:lang w:val="fr-FR"/>
        </w:rPr>
      </w:pPr>
      <w:r w:rsidRPr="00047180">
        <w:rPr>
          <w:rFonts w:ascii="Arial" w:hAnsi="Arial" w:cs="Arial"/>
          <w:b/>
          <w:caps/>
          <w:lang w:val="fr-FR"/>
        </w:rPr>
        <w:t xml:space="preserve">CALENDRIER, LOGISTIQUE ET </w:t>
      </w:r>
      <w:r w:rsidR="001D012E" w:rsidRPr="00047180">
        <w:rPr>
          <w:rFonts w:ascii="Arial" w:hAnsi="Arial" w:cs="Arial"/>
          <w:b/>
          <w:caps/>
          <w:lang w:val="fr-FR"/>
        </w:rPr>
        <w:t>INSTALLATIONS /</w:t>
      </w:r>
      <w:r>
        <w:rPr>
          <w:rFonts w:ascii="Arial" w:hAnsi="Arial" w:cs="Arial"/>
          <w:b/>
          <w:caps/>
          <w:lang w:val="fr-FR"/>
        </w:rPr>
        <w:t xml:space="preserve"> </w:t>
      </w:r>
      <w:proofErr w:type="gramStart"/>
      <w:r w:rsidR="00554E89" w:rsidRPr="00047180">
        <w:rPr>
          <w:rFonts w:ascii="Arial" w:hAnsi="Arial" w:cs="Arial"/>
          <w:b/>
          <w:i/>
          <w:iCs/>
          <w:caps/>
          <w:lang w:val="fr-FR"/>
        </w:rPr>
        <w:t>timing</w:t>
      </w:r>
      <w:proofErr w:type="gramEnd"/>
      <w:r w:rsidR="00554E89" w:rsidRPr="00047180">
        <w:rPr>
          <w:rFonts w:ascii="Arial" w:hAnsi="Arial" w:cs="Arial"/>
          <w:b/>
          <w:i/>
          <w:iCs/>
          <w:caps/>
          <w:lang w:val="fr-FR"/>
        </w:rPr>
        <w:t>, logisitics and facilities</w:t>
      </w:r>
    </w:p>
    <w:p w14:paraId="69614365" w14:textId="387688DD" w:rsidR="00554E89" w:rsidRPr="005C44A1" w:rsidRDefault="005C44A1" w:rsidP="005C44A1">
      <w:pPr>
        <w:rPr>
          <w:rFonts w:ascii="Arial" w:hAnsi="Arial" w:cs="Arial"/>
          <w:i/>
          <w:iCs/>
          <w:sz w:val="18"/>
          <w:szCs w:val="20"/>
          <w:highlight w:val="yellow"/>
          <w:lang w:val="fr-FR"/>
        </w:rPr>
      </w:pPr>
      <w:r w:rsidRPr="005C44A1">
        <w:rPr>
          <w:rFonts w:ascii="Arial" w:hAnsi="Arial" w:cs="Arial"/>
          <w:sz w:val="20"/>
          <w:szCs w:val="20"/>
          <w:highlight w:val="yellow"/>
          <w:lang w:val="fr-FR"/>
        </w:rPr>
        <w:t>&lt;Quand le contrat débute-t-il et période de mise en œuvre&gt; /</w:t>
      </w:r>
      <w:r>
        <w:rPr>
          <w:rFonts w:ascii="Arial" w:hAnsi="Arial" w:cs="Arial"/>
          <w:sz w:val="20"/>
          <w:szCs w:val="20"/>
          <w:highlight w:val="yellow"/>
          <w:lang w:val="fr-FR"/>
        </w:rPr>
        <w:t xml:space="preserve"> </w:t>
      </w:r>
      <w:r w:rsidR="000E11A7" w:rsidRPr="005C44A1">
        <w:rPr>
          <w:rFonts w:ascii="Arial" w:hAnsi="Arial" w:cs="Arial"/>
          <w:sz w:val="20"/>
          <w:szCs w:val="20"/>
          <w:highlight w:val="yellow"/>
          <w:lang w:val="fr-FR"/>
        </w:rPr>
        <w:t>&lt;</w:t>
      </w:r>
      <w:proofErr w:type="spellStart"/>
      <w:r w:rsidR="000E11A7" w:rsidRPr="005C44A1">
        <w:rPr>
          <w:rFonts w:ascii="Arial" w:hAnsi="Arial" w:cs="Arial"/>
          <w:i/>
          <w:iCs/>
          <w:sz w:val="20"/>
          <w:szCs w:val="20"/>
          <w:highlight w:val="yellow"/>
          <w:lang w:val="fr-FR"/>
        </w:rPr>
        <w:t>W</w:t>
      </w:r>
      <w:r w:rsidR="00554E89" w:rsidRPr="005C44A1">
        <w:rPr>
          <w:rFonts w:ascii="Arial" w:hAnsi="Arial" w:cs="Arial"/>
          <w:i/>
          <w:iCs/>
          <w:sz w:val="20"/>
          <w:szCs w:val="20"/>
          <w:highlight w:val="yellow"/>
          <w:lang w:val="fr-FR"/>
        </w:rPr>
        <w:t>hen</w:t>
      </w:r>
      <w:proofErr w:type="spellEnd"/>
      <w:r w:rsidR="00554E89" w:rsidRPr="005C44A1">
        <w:rPr>
          <w:rFonts w:ascii="Arial" w:hAnsi="Arial" w:cs="Arial"/>
          <w:i/>
          <w:iCs/>
          <w:sz w:val="20"/>
          <w:szCs w:val="20"/>
          <w:highlight w:val="yellow"/>
          <w:lang w:val="fr-FR"/>
        </w:rPr>
        <w:t xml:space="preserve"> </w:t>
      </w:r>
      <w:r w:rsidR="00864579" w:rsidRPr="005C44A1">
        <w:rPr>
          <w:rFonts w:ascii="Arial" w:hAnsi="Arial" w:cs="Arial"/>
          <w:i/>
          <w:iCs/>
          <w:sz w:val="20"/>
          <w:szCs w:val="20"/>
          <w:highlight w:val="yellow"/>
          <w:lang w:val="fr-FR"/>
        </w:rPr>
        <w:t xml:space="preserve">the </w:t>
      </w:r>
      <w:proofErr w:type="spellStart"/>
      <w:r w:rsidR="00864579" w:rsidRPr="005C44A1">
        <w:rPr>
          <w:rFonts w:ascii="Arial" w:hAnsi="Arial" w:cs="Arial"/>
          <w:i/>
          <w:iCs/>
          <w:sz w:val="20"/>
          <w:szCs w:val="20"/>
          <w:highlight w:val="yellow"/>
          <w:lang w:val="fr-FR"/>
        </w:rPr>
        <w:t>Contract</w:t>
      </w:r>
      <w:proofErr w:type="spellEnd"/>
      <w:r w:rsidR="00554E89" w:rsidRPr="005C44A1">
        <w:rPr>
          <w:rFonts w:ascii="Arial" w:hAnsi="Arial" w:cs="Arial"/>
          <w:i/>
          <w:iCs/>
          <w:sz w:val="20"/>
          <w:szCs w:val="20"/>
          <w:highlight w:val="yellow"/>
          <w:lang w:val="fr-FR"/>
        </w:rPr>
        <w:t xml:space="preserve"> </w:t>
      </w:r>
      <w:proofErr w:type="spellStart"/>
      <w:r w:rsidR="00554E89" w:rsidRPr="005C44A1">
        <w:rPr>
          <w:rFonts w:ascii="Arial" w:hAnsi="Arial" w:cs="Arial"/>
          <w:i/>
          <w:iCs/>
          <w:sz w:val="20"/>
          <w:szCs w:val="20"/>
          <w:highlight w:val="yellow"/>
          <w:lang w:val="fr-FR"/>
        </w:rPr>
        <w:t>will</w:t>
      </w:r>
      <w:proofErr w:type="spellEnd"/>
      <w:r w:rsidR="00554E89" w:rsidRPr="005C44A1">
        <w:rPr>
          <w:rFonts w:ascii="Arial" w:hAnsi="Arial" w:cs="Arial"/>
          <w:i/>
          <w:iCs/>
          <w:sz w:val="20"/>
          <w:szCs w:val="20"/>
          <w:highlight w:val="yellow"/>
          <w:lang w:val="fr-FR"/>
        </w:rPr>
        <w:t xml:space="preserve"> commence and </w:t>
      </w:r>
      <w:proofErr w:type="spellStart"/>
      <w:r w:rsidR="00554E89" w:rsidRPr="005C44A1">
        <w:rPr>
          <w:rFonts w:ascii="Arial" w:hAnsi="Arial" w:cs="Arial"/>
          <w:i/>
          <w:iCs/>
          <w:sz w:val="20"/>
          <w:szCs w:val="20"/>
          <w:highlight w:val="yellow"/>
          <w:lang w:val="fr-FR"/>
        </w:rPr>
        <w:t>period</w:t>
      </w:r>
      <w:proofErr w:type="spellEnd"/>
      <w:r w:rsidR="00554E89" w:rsidRPr="005C44A1">
        <w:rPr>
          <w:rFonts w:ascii="Arial" w:hAnsi="Arial" w:cs="Arial"/>
          <w:i/>
          <w:iCs/>
          <w:sz w:val="20"/>
          <w:szCs w:val="20"/>
          <w:highlight w:val="yellow"/>
          <w:lang w:val="fr-FR"/>
        </w:rPr>
        <w:t xml:space="preserve"> of </w:t>
      </w:r>
      <w:proofErr w:type="spellStart"/>
      <w:r w:rsidR="00554E89" w:rsidRPr="005C44A1">
        <w:rPr>
          <w:rFonts w:ascii="Arial" w:hAnsi="Arial" w:cs="Arial"/>
          <w:i/>
          <w:iCs/>
          <w:sz w:val="20"/>
          <w:szCs w:val="20"/>
          <w:highlight w:val="yellow"/>
          <w:lang w:val="fr-FR"/>
        </w:rPr>
        <w:t>implementation</w:t>
      </w:r>
      <w:proofErr w:type="spellEnd"/>
      <w:r w:rsidR="00554E89" w:rsidRPr="005C44A1">
        <w:rPr>
          <w:rFonts w:ascii="Arial" w:hAnsi="Arial" w:cs="Arial"/>
          <w:i/>
          <w:iCs/>
          <w:sz w:val="20"/>
          <w:szCs w:val="20"/>
          <w:highlight w:val="yellow"/>
          <w:lang w:val="fr-FR"/>
        </w:rPr>
        <w:t>&gt;</w:t>
      </w:r>
    </w:p>
    <w:p w14:paraId="53635FBF" w14:textId="44521019" w:rsidR="00554E89" w:rsidRPr="005C44A1" w:rsidRDefault="005C44A1" w:rsidP="005C44A1">
      <w:pPr>
        <w:rPr>
          <w:rFonts w:ascii="Arial" w:hAnsi="Arial" w:cs="Arial"/>
          <w:i/>
          <w:iCs/>
          <w:sz w:val="20"/>
          <w:szCs w:val="20"/>
          <w:highlight w:val="yellow"/>
          <w:lang w:val="fr-FR"/>
        </w:rPr>
      </w:pPr>
      <w:r w:rsidRPr="005C44A1">
        <w:rPr>
          <w:rFonts w:ascii="Arial" w:hAnsi="Arial" w:cs="Arial"/>
          <w:sz w:val="20"/>
          <w:szCs w:val="20"/>
          <w:highlight w:val="yellow"/>
          <w:lang w:val="fr-FR"/>
        </w:rPr>
        <w:t xml:space="preserve">&lt;Lieu d'implantation du contractant pendant toute la durée de la tâche&gt; </w:t>
      </w:r>
      <w:r>
        <w:rPr>
          <w:rFonts w:ascii="Arial" w:hAnsi="Arial" w:cs="Arial"/>
          <w:sz w:val="20"/>
          <w:szCs w:val="20"/>
          <w:highlight w:val="yellow"/>
          <w:lang w:val="fr-FR"/>
        </w:rPr>
        <w:t xml:space="preserve">/ </w:t>
      </w:r>
      <w:r w:rsidR="00554E89" w:rsidRPr="005C44A1">
        <w:rPr>
          <w:rFonts w:ascii="Arial" w:hAnsi="Arial" w:cs="Arial"/>
          <w:i/>
          <w:iCs/>
          <w:sz w:val="20"/>
          <w:szCs w:val="20"/>
          <w:highlight w:val="yellow"/>
          <w:lang w:val="fr-FR"/>
        </w:rPr>
        <w:t>&lt;</w:t>
      </w:r>
      <w:r w:rsidR="000E11A7" w:rsidRPr="005C44A1">
        <w:rPr>
          <w:rFonts w:ascii="Arial" w:hAnsi="Arial" w:cs="Arial"/>
          <w:i/>
          <w:iCs/>
          <w:sz w:val="20"/>
          <w:szCs w:val="20"/>
          <w:highlight w:val="yellow"/>
          <w:lang w:val="fr-FR"/>
        </w:rPr>
        <w:t>L</w:t>
      </w:r>
      <w:r w:rsidR="00947FE0" w:rsidRPr="005C44A1">
        <w:rPr>
          <w:rFonts w:ascii="Arial" w:hAnsi="Arial" w:cs="Arial"/>
          <w:i/>
          <w:iCs/>
          <w:sz w:val="20"/>
          <w:szCs w:val="20"/>
          <w:highlight w:val="yellow"/>
          <w:lang w:val="fr-FR"/>
        </w:rPr>
        <w:t xml:space="preserve">ocation of </w:t>
      </w:r>
      <w:proofErr w:type="spellStart"/>
      <w:r w:rsidR="00947FE0" w:rsidRPr="005C44A1">
        <w:rPr>
          <w:rFonts w:ascii="Arial" w:hAnsi="Arial" w:cs="Arial"/>
          <w:i/>
          <w:iCs/>
          <w:sz w:val="20"/>
          <w:szCs w:val="20"/>
          <w:highlight w:val="yellow"/>
          <w:lang w:val="fr-FR"/>
        </w:rPr>
        <w:t>where</w:t>
      </w:r>
      <w:proofErr w:type="spellEnd"/>
      <w:r w:rsidR="00947FE0" w:rsidRPr="005C44A1">
        <w:rPr>
          <w:rFonts w:ascii="Arial" w:hAnsi="Arial" w:cs="Arial"/>
          <w:i/>
          <w:iCs/>
          <w:sz w:val="20"/>
          <w:szCs w:val="20"/>
          <w:highlight w:val="yellow"/>
          <w:lang w:val="fr-FR"/>
        </w:rPr>
        <w:t xml:space="preserve"> the Contractor</w:t>
      </w:r>
      <w:r w:rsidR="00554E89" w:rsidRPr="005C44A1">
        <w:rPr>
          <w:rFonts w:ascii="Arial" w:hAnsi="Arial" w:cs="Arial"/>
          <w:i/>
          <w:iCs/>
          <w:sz w:val="20"/>
          <w:szCs w:val="20"/>
          <w:highlight w:val="yellow"/>
          <w:lang w:val="fr-FR"/>
        </w:rPr>
        <w:t xml:space="preserve"> </w:t>
      </w:r>
      <w:proofErr w:type="spellStart"/>
      <w:r w:rsidR="00554E89" w:rsidRPr="005C44A1">
        <w:rPr>
          <w:rFonts w:ascii="Arial" w:hAnsi="Arial" w:cs="Arial"/>
          <w:i/>
          <w:iCs/>
          <w:sz w:val="20"/>
          <w:szCs w:val="20"/>
          <w:highlight w:val="yellow"/>
          <w:lang w:val="fr-FR"/>
        </w:rPr>
        <w:t>will</w:t>
      </w:r>
      <w:proofErr w:type="spellEnd"/>
      <w:r w:rsidR="00554E89" w:rsidRPr="005C44A1">
        <w:rPr>
          <w:rFonts w:ascii="Arial" w:hAnsi="Arial" w:cs="Arial"/>
          <w:i/>
          <w:iCs/>
          <w:sz w:val="20"/>
          <w:szCs w:val="20"/>
          <w:highlight w:val="yellow"/>
          <w:lang w:val="fr-FR"/>
        </w:rPr>
        <w:t xml:space="preserve"> </w:t>
      </w:r>
      <w:proofErr w:type="spellStart"/>
      <w:r w:rsidR="00554E89" w:rsidRPr="005C44A1">
        <w:rPr>
          <w:rFonts w:ascii="Arial" w:hAnsi="Arial" w:cs="Arial"/>
          <w:i/>
          <w:iCs/>
          <w:sz w:val="20"/>
          <w:szCs w:val="20"/>
          <w:highlight w:val="yellow"/>
          <w:lang w:val="fr-FR"/>
        </w:rPr>
        <w:t>be</w:t>
      </w:r>
      <w:proofErr w:type="spellEnd"/>
      <w:r w:rsidR="00554E89" w:rsidRPr="005C44A1">
        <w:rPr>
          <w:rFonts w:ascii="Arial" w:hAnsi="Arial" w:cs="Arial"/>
          <w:i/>
          <w:iCs/>
          <w:sz w:val="20"/>
          <w:szCs w:val="20"/>
          <w:highlight w:val="yellow"/>
          <w:lang w:val="fr-FR"/>
        </w:rPr>
        <w:t xml:space="preserve"> </w:t>
      </w:r>
      <w:proofErr w:type="spellStart"/>
      <w:r w:rsidR="00554E89" w:rsidRPr="005C44A1">
        <w:rPr>
          <w:rFonts w:ascii="Arial" w:hAnsi="Arial" w:cs="Arial"/>
          <w:i/>
          <w:iCs/>
          <w:sz w:val="20"/>
          <w:szCs w:val="20"/>
          <w:highlight w:val="yellow"/>
          <w:lang w:val="fr-FR"/>
        </w:rPr>
        <w:t>based</w:t>
      </w:r>
      <w:proofErr w:type="spellEnd"/>
      <w:r w:rsidR="00554E89" w:rsidRPr="005C44A1">
        <w:rPr>
          <w:rFonts w:ascii="Arial" w:hAnsi="Arial" w:cs="Arial"/>
          <w:i/>
          <w:iCs/>
          <w:sz w:val="20"/>
          <w:szCs w:val="20"/>
          <w:highlight w:val="yellow"/>
          <w:lang w:val="fr-FR"/>
        </w:rPr>
        <w:t xml:space="preserve"> for the duration of the </w:t>
      </w:r>
      <w:proofErr w:type="spellStart"/>
      <w:r w:rsidR="00554E89" w:rsidRPr="005C44A1">
        <w:rPr>
          <w:rFonts w:ascii="Arial" w:hAnsi="Arial" w:cs="Arial"/>
          <w:i/>
          <w:iCs/>
          <w:sz w:val="20"/>
          <w:szCs w:val="20"/>
          <w:highlight w:val="yellow"/>
          <w:lang w:val="fr-FR"/>
        </w:rPr>
        <w:t>task</w:t>
      </w:r>
      <w:proofErr w:type="spellEnd"/>
      <w:r w:rsidR="00554E89" w:rsidRPr="005C44A1">
        <w:rPr>
          <w:rFonts w:ascii="Arial" w:hAnsi="Arial" w:cs="Arial"/>
          <w:i/>
          <w:iCs/>
          <w:sz w:val="20"/>
          <w:szCs w:val="20"/>
          <w:highlight w:val="yellow"/>
          <w:lang w:val="fr-FR"/>
        </w:rPr>
        <w:t>&gt;</w:t>
      </w:r>
    </w:p>
    <w:p w14:paraId="265CFC01" w14:textId="4CC0EC96" w:rsidR="00554E89" w:rsidRPr="00A10EF1" w:rsidRDefault="00A10EF1" w:rsidP="00A10EF1">
      <w:pPr>
        <w:rPr>
          <w:rFonts w:ascii="Arial" w:hAnsi="Arial" w:cs="Arial"/>
          <w:sz w:val="20"/>
          <w:szCs w:val="20"/>
          <w:highlight w:val="yellow"/>
          <w:lang w:val="fr-FR"/>
        </w:rPr>
      </w:pPr>
      <w:r w:rsidRPr="00A10EF1">
        <w:rPr>
          <w:rFonts w:ascii="Arial" w:hAnsi="Arial" w:cs="Arial"/>
          <w:sz w:val="20"/>
          <w:szCs w:val="20"/>
          <w:highlight w:val="yellow"/>
          <w:lang w:val="fr-FR"/>
        </w:rPr>
        <w:t xml:space="preserve">&lt;Installations devant être fournies par le pouvoir adjudicateur, par exemple des locaux de bureau&gt; </w:t>
      </w:r>
      <w:r w:rsidR="009846D3">
        <w:rPr>
          <w:rFonts w:ascii="Arial" w:hAnsi="Arial" w:cs="Arial"/>
          <w:sz w:val="20"/>
          <w:szCs w:val="20"/>
          <w:highlight w:val="yellow"/>
          <w:lang w:val="fr-FR"/>
        </w:rPr>
        <w:t xml:space="preserve">/ </w:t>
      </w:r>
      <w:r w:rsidR="00554E89" w:rsidRPr="009846D3">
        <w:rPr>
          <w:rFonts w:ascii="Arial" w:hAnsi="Arial" w:cs="Arial"/>
          <w:i/>
          <w:iCs/>
          <w:sz w:val="20"/>
          <w:szCs w:val="20"/>
          <w:highlight w:val="yellow"/>
          <w:lang w:val="fr-FR"/>
        </w:rPr>
        <w:t>&lt;</w:t>
      </w:r>
      <w:r w:rsidR="000E11A7" w:rsidRPr="009846D3">
        <w:rPr>
          <w:rFonts w:ascii="Arial" w:hAnsi="Arial" w:cs="Arial"/>
          <w:i/>
          <w:iCs/>
          <w:sz w:val="20"/>
          <w:szCs w:val="20"/>
          <w:highlight w:val="yellow"/>
          <w:lang w:val="fr-FR"/>
        </w:rPr>
        <w:t>F</w:t>
      </w:r>
      <w:r w:rsidR="00554E89" w:rsidRPr="009846D3">
        <w:rPr>
          <w:rFonts w:ascii="Arial" w:hAnsi="Arial" w:cs="Arial"/>
          <w:i/>
          <w:iCs/>
          <w:sz w:val="20"/>
          <w:szCs w:val="20"/>
          <w:highlight w:val="yellow"/>
          <w:lang w:val="fr-FR"/>
        </w:rPr>
        <w:t xml:space="preserve">acilities to </w:t>
      </w:r>
      <w:proofErr w:type="spellStart"/>
      <w:r w:rsidR="00554E89" w:rsidRPr="009846D3">
        <w:rPr>
          <w:rFonts w:ascii="Arial" w:hAnsi="Arial" w:cs="Arial"/>
          <w:i/>
          <w:iCs/>
          <w:sz w:val="20"/>
          <w:szCs w:val="20"/>
          <w:highlight w:val="yellow"/>
          <w:lang w:val="fr-FR"/>
        </w:rPr>
        <w:t>be</w:t>
      </w:r>
      <w:proofErr w:type="spellEnd"/>
      <w:r w:rsidR="00554E89" w:rsidRPr="009846D3">
        <w:rPr>
          <w:rFonts w:ascii="Arial" w:hAnsi="Arial" w:cs="Arial"/>
          <w:i/>
          <w:iCs/>
          <w:sz w:val="20"/>
          <w:szCs w:val="20"/>
          <w:highlight w:val="yellow"/>
          <w:lang w:val="fr-FR"/>
        </w:rPr>
        <w:t xml:space="preserve"> </w:t>
      </w:r>
      <w:proofErr w:type="spellStart"/>
      <w:r w:rsidR="00554E89" w:rsidRPr="009846D3">
        <w:rPr>
          <w:rFonts w:ascii="Arial" w:hAnsi="Arial" w:cs="Arial"/>
          <w:i/>
          <w:iCs/>
          <w:sz w:val="20"/>
          <w:szCs w:val="20"/>
          <w:highlight w:val="yellow"/>
          <w:lang w:val="fr-FR"/>
        </w:rPr>
        <w:t>provided</w:t>
      </w:r>
      <w:proofErr w:type="spellEnd"/>
      <w:r w:rsidR="00554E89" w:rsidRPr="009846D3">
        <w:rPr>
          <w:rFonts w:ascii="Arial" w:hAnsi="Arial" w:cs="Arial"/>
          <w:i/>
          <w:iCs/>
          <w:sz w:val="20"/>
          <w:szCs w:val="20"/>
          <w:highlight w:val="yellow"/>
          <w:lang w:val="fr-FR"/>
        </w:rPr>
        <w:t xml:space="preserve"> by the </w:t>
      </w:r>
      <w:proofErr w:type="spellStart"/>
      <w:r w:rsidR="00554E89" w:rsidRPr="009846D3">
        <w:rPr>
          <w:rFonts w:ascii="Arial" w:hAnsi="Arial" w:cs="Arial"/>
          <w:i/>
          <w:iCs/>
          <w:sz w:val="20"/>
          <w:szCs w:val="20"/>
          <w:highlight w:val="yellow"/>
          <w:lang w:val="fr-FR"/>
        </w:rPr>
        <w:t>Contracting</w:t>
      </w:r>
      <w:proofErr w:type="spellEnd"/>
      <w:r w:rsidR="00554E89" w:rsidRPr="009846D3">
        <w:rPr>
          <w:rFonts w:ascii="Arial" w:hAnsi="Arial" w:cs="Arial"/>
          <w:i/>
          <w:iCs/>
          <w:sz w:val="20"/>
          <w:szCs w:val="20"/>
          <w:highlight w:val="yellow"/>
          <w:lang w:val="fr-FR"/>
        </w:rPr>
        <w:t xml:space="preserve"> </w:t>
      </w:r>
      <w:proofErr w:type="spellStart"/>
      <w:r w:rsidR="00554E89" w:rsidRPr="009846D3">
        <w:rPr>
          <w:rFonts w:ascii="Arial" w:hAnsi="Arial" w:cs="Arial"/>
          <w:i/>
          <w:iCs/>
          <w:sz w:val="20"/>
          <w:szCs w:val="20"/>
          <w:highlight w:val="yellow"/>
          <w:lang w:val="fr-FR"/>
        </w:rPr>
        <w:t>Authority</w:t>
      </w:r>
      <w:proofErr w:type="spellEnd"/>
      <w:r w:rsidR="00554E89" w:rsidRPr="009846D3">
        <w:rPr>
          <w:rFonts w:ascii="Arial" w:hAnsi="Arial" w:cs="Arial"/>
          <w:i/>
          <w:iCs/>
          <w:sz w:val="20"/>
          <w:szCs w:val="20"/>
          <w:highlight w:val="yellow"/>
          <w:lang w:val="fr-FR"/>
        </w:rPr>
        <w:t xml:space="preserve"> </w:t>
      </w:r>
      <w:r w:rsidR="00A15C94" w:rsidRPr="009846D3">
        <w:rPr>
          <w:rFonts w:ascii="Arial" w:hAnsi="Arial" w:cs="Arial"/>
          <w:i/>
          <w:iCs/>
          <w:sz w:val="20"/>
          <w:szCs w:val="20"/>
          <w:highlight w:val="yellow"/>
          <w:lang w:val="fr-FR"/>
        </w:rPr>
        <w:t>e.g. office</w:t>
      </w:r>
      <w:r w:rsidR="00554E89" w:rsidRPr="009846D3">
        <w:rPr>
          <w:rFonts w:ascii="Arial" w:hAnsi="Arial" w:cs="Arial"/>
          <w:i/>
          <w:iCs/>
          <w:sz w:val="20"/>
          <w:szCs w:val="20"/>
          <w:highlight w:val="yellow"/>
          <w:lang w:val="fr-FR"/>
        </w:rPr>
        <w:t xml:space="preserve"> accommodation</w:t>
      </w:r>
      <w:r w:rsidR="00554E89" w:rsidRPr="00A10EF1">
        <w:rPr>
          <w:rFonts w:ascii="Arial" w:hAnsi="Arial" w:cs="Arial"/>
          <w:sz w:val="20"/>
          <w:szCs w:val="20"/>
          <w:highlight w:val="yellow"/>
          <w:lang w:val="fr-FR"/>
        </w:rPr>
        <w:t>&gt;</w:t>
      </w:r>
    </w:p>
    <w:p w14:paraId="583C6F21" w14:textId="24F56B95" w:rsidR="00522265" w:rsidRDefault="009846D3" w:rsidP="009846D3">
      <w:pPr>
        <w:rPr>
          <w:rFonts w:ascii="Arial" w:hAnsi="Arial" w:cs="Arial"/>
          <w:sz w:val="20"/>
          <w:szCs w:val="20"/>
          <w:highlight w:val="yellow"/>
          <w:lang w:val="en-GB"/>
        </w:rPr>
      </w:pPr>
      <w:r w:rsidRPr="009846D3">
        <w:rPr>
          <w:rFonts w:ascii="Arial" w:hAnsi="Arial" w:cs="Arial"/>
          <w:sz w:val="20"/>
          <w:szCs w:val="20"/>
          <w:highlight w:val="yellow"/>
        </w:rPr>
        <w:t xml:space="preserve">&lt;Installations </w:t>
      </w:r>
      <w:proofErr w:type="spellStart"/>
      <w:r w:rsidRPr="009846D3">
        <w:rPr>
          <w:rFonts w:ascii="Arial" w:hAnsi="Arial" w:cs="Arial"/>
          <w:sz w:val="20"/>
          <w:szCs w:val="20"/>
          <w:highlight w:val="yellow"/>
        </w:rPr>
        <w:t>devant</w:t>
      </w:r>
      <w:proofErr w:type="spellEnd"/>
      <w:r w:rsidRPr="009846D3">
        <w:rPr>
          <w:rFonts w:ascii="Arial" w:hAnsi="Arial" w:cs="Arial"/>
          <w:sz w:val="20"/>
          <w:szCs w:val="20"/>
          <w:highlight w:val="yellow"/>
        </w:rPr>
        <w:t xml:space="preserve"> </w:t>
      </w:r>
      <w:proofErr w:type="spellStart"/>
      <w:r w:rsidRPr="009846D3">
        <w:rPr>
          <w:rFonts w:ascii="Arial" w:hAnsi="Arial" w:cs="Arial"/>
          <w:sz w:val="20"/>
          <w:szCs w:val="20"/>
          <w:highlight w:val="yellow"/>
        </w:rPr>
        <w:t>être</w:t>
      </w:r>
      <w:proofErr w:type="spellEnd"/>
      <w:r w:rsidRPr="009846D3">
        <w:rPr>
          <w:rFonts w:ascii="Arial" w:hAnsi="Arial" w:cs="Arial"/>
          <w:sz w:val="20"/>
          <w:szCs w:val="20"/>
          <w:highlight w:val="yellow"/>
        </w:rPr>
        <w:t xml:space="preserve"> </w:t>
      </w:r>
      <w:proofErr w:type="spellStart"/>
      <w:r w:rsidRPr="009846D3">
        <w:rPr>
          <w:rFonts w:ascii="Arial" w:hAnsi="Arial" w:cs="Arial"/>
          <w:sz w:val="20"/>
          <w:szCs w:val="20"/>
          <w:highlight w:val="yellow"/>
        </w:rPr>
        <w:t>fournies</w:t>
      </w:r>
      <w:proofErr w:type="spellEnd"/>
      <w:r w:rsidRPr="009846D3">
        <w:rPr>
          <w:rFonts w:ascii="Arial" w:hAnsi="Arial" w:cs="Arial"/>
          <w:sz w:val="20"/>
          <w:szCs w:val="20"/>
          <w:highlight w:val="yellow"/>
        </w:rPr>
        <w:t xml:space="preserve"> par le </w:t>
      </w:r>
      <w:proofErr w:type="spellStart"/>
      <w:r w:rsidRPr="009846D3">
        <w:rPr>
          <w:rFonts w:ascii="Arial" w:hAnsi="Arial" w:cs="Arial"/>
          <w:sz w:val="20"/>
          <w:szCs w:val="20"/>
          <w:highlight w:val="yellow"/>
        </w:rPr>
        <w:t>contractant</w:t>
      </w:r>
      <w:proofErr w:type="spellEnd"/>
      <w:r w:rsidR="001D012E" w:rsidRPr="009846D3">
        <w:rPr>
          <w:rFonts w:ascii="Arial" w:hAnsi="Arial" w:cs="Arial"/>
          <w:sz w:val="20"/>
          <w:szCs w:val="20"/>
          <w:highlight w:val="yellow"/>
        </w:rPr>
        <w:t>&gt;</w:t>
      </w:r>
      <w:r w:rsidR="001D012E" w:rsidRPr="009846D3">
        <w:rPr>
          <w:rFonts w:ascii="Arial" w:hAnsi="Arial" w:cs="Arial"/>
          <w:sz w:val="20"/>
          <w:szCs w:val="20"/>
          <w:highlight w:val="yellow"/>
          <w:lang w:val="en-GB"/>
        </w:rPr>
        <w:t xml:space="preserve"> </w:t>
      </w:r>
      <w:r w:rsidR="001D012E">
        <w:rPr>
          <w:rFonts w:ascii="Arial" w:hAnsi="Arial" w:cs="Arial"/>
          <w:sz w:val="20"/>
          <w:szCs w:val="20"/>
          <w:highlight w:val="yellow"/>
          <w:lang w:val="en-GB"/>
        </w:rPr>
        <w:t>/</w:t>
      </w:r>
      <w:r>
        <w:rPr>
          <w:rFonts w:ascii="Arial" w:hAnsi="Arial" w:cs="Arial"/>
          <w:sz w:val="20"/>
          <w:szCs w:val="20"/>
          <w:highlight w:val="yellow"/>
          <w:lang w:val="en-GB"/>
        </w:rPr>
        <w:t xml:space="preserve"> </w:t>
      </w:r>
      <w:r w:rsidR="00554E89" w:rsidRPr="00752561">
        <w:rPr>
          <w:rFonts w:ascii="Arial" w:hAnsi="Arial" w:cs="Arial"/>
          <w:sz w:val="20"/>
          <w:szCs w:val="20"/>
          <w:highlight w:val="yellow"/>
          <w:lang w:val="en-GB"/>
        </w:rPr>
        <w:t>&lt;</w:t>
      </w:r>
      <w:r w:rsidR="000E11A7" w:rsidRPr="009846D3">
        <w:rPr>
          <w:rFonts w:ascii="Arial" w:hAnsi="Arial" w:cs="Arial"/>
          <w:i/>
          <w:iCs/>
          <w:sz w:val="20"/>
          <w:szCs w:val="20"/>
          <w:highlight w:val="yellow"/>
          <w:lang w:val="en-GB"/>
        </w:rPr>
        <w:t>F</w:t>
      </w:r>
      <w:r w:rsidR="00554E89" w:rsidRPr="009846D3">
        <w:rPr>
          <w:rFonts w:ascii="Arial" w:hAnsi="Arial" w:cs="Arial"/>
          <w:i/>
          <w:iCs/>
          <w:sz w:val="20"/>
          <w:szCs w:val="20"/>
          <w:highlight w:val="yellow"/>
          <w:lang w:val="en-GB"/>
        </w:rPr>
        <w:t xml:space="preserve">acilities to be provided by the </w:t>
      </w:r>
      <w:r w:rsidR="00947FE0" w:rsidRPr="009846D3">
        <w:rPr>
          <w:rFonts w:ascii="Arial" w:hAnsi="Arial" w:cs="Arial"/>
          <w:i/>
          <w:iCs/>
          <w:sz w:val="20"/>
          <w:szCs w:val="20"/>
          <w:highlight w:val="yellow"/>
          <w:lang w:val="en-GB"/>
        </w:rPr>
        <w:t>Contractor</w:t>
      </w:r>
      <w:r w:rsidR="00554E89" w:rsidRPr="00752561">
        <w:rPr>
          <w:rFonts w:ascii="Arial" w:hAnsi="Arial" w:cs="Arial"/>
          <w:sz w:val="20"/>
          <w:szCs w:val="20"/>
          <w:highlight w:val="yellow"/>
          <w:lang w:val="en-GB"/>
        </w:rPr>
        <w:t>&gt;</w:t>
      </w:r>
    </w:p>
    <w:p w14:paraId="21802ABE" w14:textId="77777777" w:rsidR="00522265" w:rsidRDefault="00522265" w:rsidP="00522265">
      <w:pPr>
        <w:rPr>
          <w:rFonts w:ascii="Arial" w:hAnsi="Arial" w:cs="Arial"/>
          <w:sz w:val="20"/>
          <w:szCs w:val="20"/>
          <w:highlight w:val="yellow"/>
          <w:lang w:val="en-GB"/>
        </w:rPr>
      </w:pPr>
    </w:p>
    <w:p w14:paraId="4CF48820" w14:textId="0EF4FC48" w:rsidR="00554E89" w:rsidRPr="006D65EA" w:rsidRDefault="00554E89" w:rsidP="006D65EA">
      <w:pPr>
        <w:numPr>
          <w:ilvl w:val="0"/>
          <w:numId w:val="6"/>
        </w:numPr>
        <w:rPr>
          <w:rFonts w:ascii="Arial" w:hAnsi="Arial" w:cs="Arial"/>
          <w:i/>
          <w:iCs/>
          <w:sz w:val="20"/>
          <w:szCs w:val="20"/>
          <w:lang w:val="en-GB"/>
        </w:rPr>
      </w:pPr>
      <w:r w:rsidRPr="00522265">
        <w:rPr>
          <w:rFonts w:ascii="Arial" w:hAnsi="Arial" w:cs="Arial"/>
          <w:b/>
          <w:caps/>
          <w:sz w:val="20"/>
          <w:szCs w:val="20"/>
          <w:highlight w:val="cyan"/>
          <w:lang w:val="en-GB"/>
        </w:rPr>
        <w:t xml:space="preserve">(Option: </w:t>
      </w:r>
      <w:r w:rsidR="006D65EA" w:rsidRPr="006D65EA">
        <w:rPr>
          <w:rFonts w:ascii="Arial" w:hAnsi="Arial" w:cs="Arial"/>
          <w:b/>
          <w:caps/>
          <w:sz w:val="20"/>
          <w:szCs w:val="20"/>
          <w:highlight w:val="cyan"/>
        </w:rPr>
        <w:t xml:space="preserve">EXPERTS CLÉ ET AUTRE </w:t>
      </w:r>
      <w:r w:rsidR="001D012E" w:rsidRPr="006D65EA">
        <w:rPr>
          <w:rFonts w:ascii="Arial" w:hAnsi="Arial" w:cs="Arial"/>
          <w:b/>
          <w:caps/>
          <w:sz w:val="20"/>
          <w:szCs w:val="20"/>
          <w:highlight w:val="cyan"/>
        </w:rPr>
        <w:t>PERSONNE</w:t>
      </w:r>
      <w:r w:rsidR="001D012E">
        <w:rPr>
          <w:rFonts w:ascii="Arial" w:hAnsi="Arial" w:cs="Arial"/>
          <w:b/>
          <w:caps/>
          <w:sz w:val="20"/>
          <w:szCs w:val="20"/>
          <w:highlight w:val="cyan"/>
        </w:rPr>
        <w:t>L /</w:t>
      </w:r>
      <w:r w:rsidR="006D65EA">
        <w:rPr>
          <w:rFonts w:ascii="Arial" w:hAnsi="Arial" w:cs="Arial"/>
          <w:b/>
          <w:caps/>
          <w:sz w:val="20"/>
          <w:szCs w:val="20"/>
          <w:highlight w:val="cyan"/>
          <w:lang w:val="en-GB"/>
        </w:rPr>
        <w:t xml:space="preserve"> </w:t>
      </w:r>
      <w:r w:rsidRPr="006D65EA">
        <w:rPr>
          <w:rFonts w:ascii="Arial" w:hAnsi="Arial" w:cs="Arial"/>
          <w:b/>
          <w:i/>
          <w:iCs/>
          <w:caps/>
          <w:sz w:val="20"/>
          <w:szCs w:val="20"/>
          <w:highlight w:val="cyan"/>
          <w:lang w:val="en-GB"/>
        </w:rPr>
        <w:t>KEY EXPERTS AND OTHER PERSONNEL</w:t>
      </w:r>
      <w:r w:rsidR="00A36E39" w:rsidRPr="006D65EA">
        <w:rPr>
          <w:rFonts w:ascii="Arial" w:hAnsi="Arial" w:cs="Arial"/>
          <w:b/>
          <w:i/>
          <w:iCs/>
          <w:caps/>
          <w:sz w:val="20"/>
          <w:szCs w:val="20"/>
          <w:highlight w:val="cyan"/>
          <w:lang w:val="en-GB"/>
        </w:rPr>
        <w:t>)</w:t>
      </w:r>
    </w:p>
    <w:p w14:paraId="5C1709F1" w14:textId="46EA528A" w:rsidR="00554E89" w:rsidRPr="00840C26" w:rsidRDefault="00840C26" w:rsidP="00840C26">
      <w:pPr>
        <w:pStyle w:val="PlainText"/>
        <w:rPr>
          <w:rFonts w:ascii="Arial" w:hAnsi="Arial" w:cs="Arial"/>
          <w:i/>
          <w:iCs/>
          <w:caps/>
          <w:lang w:val="en-GB"/>
        </w:rPr>
      </w:pPr>
      <w:r w:rsidRPr="00840C26">
        <w:rPr>
          <w:rFonts w:ascii="Arial" w:hAnsi="Arial" w:cs="Arial"/>
          <w:highlight w:val="yellow"/>
          <w:lang w:val="fr-FR"/>
        </w:rPr>
        <w:t>&lt;Brève description. Consultez le formulaire Organisation et méthodologie</w:t>
      </w:r>
      <w:r w:rsidR="00BD3982" w:rsidRPr="00840C26">
        <w:rPr>
          <w:rFonts w:ascii="Arial" w:hAnsi="Arial" w:cs="Arial"/>
          <w:highlight w:val="yellow"/>
          <w:lang w:val="fr-FR"/>
        </w:rPr>
        <w:t xml:space="preserve">&gt; </w:t>
      </w:r>
      <w:r w:rsidR="00BD3982">
        <w:rPr>
          <w:rFonts w:ascii="Arial" w:hAnsi="Arial" w:cs="Arial"/>
          <w:highlight w:val="yellow"/>
          <w:lang w:val="fr-FR"/>
        </w:rPr>
        <w:t>/</w:t>
      </w:r>
      <w:r w:rsidRPr="00840C26">
        <w:rPr>
          <w:rFonts w:ascii="Arial" w:hAnsi="Arial" w:cs="Arial"/>
          <w:i/>
          <w:iCs/>
          <w:highlight w:val="yellow"/>
          <w:lang w:val="fr-FR"/>
        </w:rPr>
        <w:t xml:space="preserve"> </w:t>
      </w:r>
      <w:r w:rsidR="00554E89" w:rsidRPr="00840C26">
        <w:rPr>
          <w:rFonts w:ascii="Arial" w:hAnsi="Arial" w:cs="Arial"/>
          <w:i/>
          <w:iCs/>
          <w:highlight w:val="yellow"/>
          <w:lang w:val="fr-FR"/>
        </w:rPr>
        <w:t>&lt;Brief description</w:t>
      </w:r>
      <w:r w:rsidR="00B9192F" w:rsidRPr="00840C26">
        <w:rPr>
          <w:rFonts w:ascii="Arial" w:hAnsi="Arial" w:cs="Arial"/>
          <w:i/>
          <w:iCs/>
          <w:highlight w:val="yellow"/>
          <w:lang w:val="fr-FR"/>
        </w:rPr>
        <w:t xml:space="preserve">. </w:t>
      </w:r>
      <w:r w:rsidR="00B9192F" w:rsidRPr="00840C26">
        <w:rPr>
          <w:rFonts w:ascii="Arial" w:hAnsi="Arial" w:cs="Arial"/>
          <w:i/>
          <w:iCs/>
          <w:highlight w:val="yellow"/>
          <w:lang w:val="en-GB"/>
        </w:rPr>
        <w:t>Please see</w:t>
      </w:r>
      <w:r w:rsidR="00554E89" w:rsidRPr="00840C26">
        <w:rPr>
          <w:rFonts w:ascii="Arial" w:hAnsi="Arial" w:cs="Arial"/>
          <w:i/>
          <w:iCs/>
          <w:highlight w:val="yellow"/>
          <w:lang w:val="en-GB"/>
        </w:rPr>
        <w:t xml:space="preserve"> </w:t>
      </w:r>
      <w:r w:rsidR="00D141CC" w:rsidRPr="00840C26">
        <w:rPr>
          <w:rFonts w:ascii="Arial" w:hAnsi="Arial" w:cs="Arial"/>
          <w:i/>
          <w:iCs/>
          <w:highlight w:val="yellow"/>
          <w:lang w:val="en-GB"/>
        </w:rPr>
        <w:t>Organisation</w:t>
      </w:r>
      <w:r w:rsidR="00554E89" w:rsidRPr="00840C26">
        <w:rPr>
          <w:rFonts w:ascii="Arial" w:hAnsi="Arial" w:cs="Arial"/>
          <w:i/>
          <w:iCs/>
          <w:highlight w:val="yellow"/>
          <w:lang w:val="en-GB"/>
        </w:rPr>
        <w:t xml:space="preserve"> </w:t>
      </w:r>
      <w:r w:rsidR="00B9192F" w:rsidRPr="00840C26">
        <w:rPr>
          <w:rFonts w:ascii="Arial" w:hAnsi="Arial" w:cs="Arial"/>
          <w:i/>
          <w:iCs/>
          <w:highlight w:val="yellow"/>
          <w:lang w:val="en-GB"/>
        </w:rPr>
        <w:t xml:space="preserve">and </w:t>
      </w:r>
      <w:r w:rsidR="00554E89" w:rsidRPr="00840C26">
        <w:rPr>
          <w:rFonts w:ascii="Arial" w:hAnsi="Arial" w:cs="Arial"/>
          <w:i/>
          <w:iCs/>
          <w:highlight w:val="yellow"/>
          <w:lang w:val="en-GB"/>
        </w:rPr>
        <w:t xml:space="preserve">Methodology </w:t>
      </w:r>
      <w:r w:rsidR="00162A07" w:rsidRPr="00840C26">
        <w:rPr>
          <w:rFonts w:ascii="Arial" w:hAnsi="Arial" w:cs="Arial"/>
          <w:i/>
          <w:iCs/>
          <w:highlight w:val="yellow"/>
          <w:lang w:val="en-GB"/>
        </w:rPr>
        <w:t>form</w:t>
      </w:r>
      <w:r w:rsidR="00554E89" w:rsidRPr="00840C26">
        <w:rPr>
          <w:rFonts w:ascii="Arial" w:hAnsi="Arial" w:cs="Arial"/>
          <w:i/>
          <w:iCs/>
          <w:highlight w:val="yellow"/>
          <w:lang w:val="en-GB"/>
        </w:rPr>
        <w:t>&gt;</w:t>
      </w:r>
    </w:p>
    <w:p w14:paraId="7AE545FA" w14:textId="0CCE278F" w:rsidR="00522265" w:rsidRDefault="00840C26" w:rsidP="00840C26">
      <w:pPr>
        <w:rPr>
          <w:rFonts w:ascii="Arial" w:hAnsi="Arial" w:cs="Arial"/>
          <w:b/>
          <w:sz w:val="20"/>
          <w:szCs w:val="20"/>
          <w:highlight w:val="red"/>
          <w:lang w:val="en-GB"/>
        </w:rPr>
      </w:pPr>
      <w:r w:rsidRPr="00840C26">
        <w:rPr>
          <w:rFonts w:ascii="Arial" w:hAnsi="Arial" w:cs="Arial"/>
          <w:b/>
          <w:sz w:val="20"/>
          <w:szCs w:val="20"/>
          <w:highlight w:val="red"/>
        </w:rPr>
        <w:t>(</w:t>
      </w:r>
      <w:proofErr w:type="gramStart"/>
      <w:r w:rsidRPr="00840C26">
        <w:rPr>
          <w:rFonts w:ascii="Arial" w:hAnsi="Arial" w:cs="Arial"/>
          <w:b/>
          <w:sz w:val="20"/>
          <w:szCs w:val="20"/>
          <w:highlight w:val="red"/>
        </w:rPr>
        <w:t>Note :</w:t>
      </w:r>
      <w:proofErr w:type="gramEnd"/>
      <w:r w:rsidRPr="00840C26">
        <w:rPr>
          <w:rFonts w:ascii="Arial" w:hAnsi="Arial" w:cs="Arial"/>
          <w:b/>
          <w:sz w:val="20"/>
          <w:szCs w:val="20"/>
          <w:highlight w:val="red"/>
        </w:rPr>
        <w:t xml:space="preserve"> </w:t>
      </w:r>
      <w:proofErr w:type="spellStart"/>
      <w:r w:rsidRPr="00840C26">
        <w:rPr>
          <w:rFonts w:ascii="Arial" w:hAnsi="Arial" w:cs="Arial"/>
          <w:b/>
          <w:sz w:val="20"/>
          <w:szCs w:val="20"/>
          <w:highlight w:val="red"/>
        </w:rPr>
        <w:t>supprimez</w:t>
      </w:r>
      <w:proofErr w:type="spellEnd"/>
      <w:r w:rsidRPr="00840C26">
        <w:rPr>
          <w:rFonts w:ascii="Arial" w:hAnsi="Arial" w:cs="Arial"/>
          <w:b/>
          <w:sz w:val="20"/>
          <w:szCs w:val="20"/>
          <w:highlight w:val="red"/>
        </w:rPr>
        <w:t xml:space="preserve"> en </w:t>
      </w:r>
      <w:proofErr w:type="spellStart"/>
      <w:r w:rsidRPr="00840C26">
        <w:rPr>
          <w:rFonts w:ascii="Arial" w:hAnsi="Arial" w:cs="Arial"/>
          <w:b/>
          <w:sz w:val="20"/>
          <w:szCs w:val="20"/>
          <w:highlight w:val="red"/>
        </w:rPr>
        <w:t>cas</w:t>
      </w:r>
      <w:proofErr w:type="spellEnd"/>
      <w:r w:rsidRPr="00840C26">
        <w:rPr>
          <w:rFonts w:ascii="Arial" w:hAnsi="Arial" w:cs="Arial"/>
          <w:b/>
          <w:sz w:val="20"/>
          <w:szCs w:val="20"/>
          <w:highlight w:val="red"/>
        </w:rPr>
        <w:t xml:space="preserve"> de </w:t>
      </w:r>
      <w:proofErr w:type="spellStart"/>
      <w:r w:rsidRPr="00840C26">
        <w:rPr>
          <w:rFonts w:ascii="Arial" w:hAnsi="Arial" w:cs="Arial"/>
          <w:b/>
          <w:sz w:val="20"/>
          <w:szCs w:val="20"/>
          <w:highlight w:val="red"/>
        </w:rPr>
        <w:t>contractant</w:t>
      </w:r>
      <w:proofErr w:type="spellEnd"/>
      <w:r w:rsidRPr="00840C26">
        <w:rPr>
          <w:rFonts w:ascii="Arial" w:hAnsi="Arial" w:cs="Arial"/>
          <w:b/>
          <w:sz w:val="20"/>
          <w:szCs w:val="20"/>
          <w:highlight w:val="red"/>
        </w:rPr>
        <w:t xml:space="preserve"> </w:t>
      </w:r>
      <w:proofErr w:type="spellStart"/>
      <w:r w:rsidRPr="00840C26">
        <w:rPr>
          <w:rFonts w:ascii="Arial" w:hAnsi="Arial" w:cs="Arial"/>
          <w:b/>
          <w:sz w:val="20"/>
          <w:szCs w:val="20"/>
          <w:highlight w:val="red"/>
        </w:rPr>
        <w:t>unique</w:t>
      </w:r>
      <w:proofErr w:type="spellEnd"/>
      <w:r w:rsidRPr="00840C26">
        <w:rPr>
          <w:rFonts w:ascii="Arial" w:hAnsi="Arial" w:cs="Arial"/>
          <w:b/>
          <w:sz w:val="20"/>
          <w:szCs w:val="20"/>
          <w:highlight w:val="red"/>
        </w:rPr>
        <w:t>)</w:t>
      </w:r>
      <w:r w:rsidRPr="00840C26">
        <w:rPr>
          <w:rFonts w:ascii="Arial" w:hAnsi="Arial" w:cs="Arial"/>
          <w:b/>
          <w:sz w:val="20"/>
          <w:szCs w:val="20"/>
          <w:highlight w:val="red"/>
          <w:lang w:val="en-GB"/>
        </w:rPr>
        <w:t xml:space="preserve"> </w:t>
      </w:r>
      <w:r>
        <w:rPr>
          <w:rFonts w:ascii="Arial" w:hAnsi="Arial" w:cs="Arial"/>
          <w:b/>
          <w:sz w:val="20"/>
          <w:szCs w:val="20"/>
          <w:highlight w:val="red"/>
          <w:lang w:val="en-GB"/>
        </w:rPr>
        <w:t xml:space="preserve">/ </w:t>
      </w:r>
      <w:r w:rsidR="00BF44F5" w:rsidRPr="00840C26">
        <w:rPr>
          <w:rFonts w:ascii="Arial" w:hAnsi="Arial" w:cs="Arial"/>
          <w:b/>
          <w:i/>
          <w:iCs/>
          <w:sz w:val="20"/>
          <w:szCs w:val="20"/>
          <w:highlight w:val="red"/>
          <w:lang w:val="en-GB"/>
        </w:rPr>
        <w:t>(Note: p</w:t>
      </w:r>
      <w:r w:rsidR="00554E89" w:rsidRPr="00840C26">
        <w:rPr>
          <w:rFonts w:ascii="Arial" w:hAnsi="Arial" w:cs="Arial"/>
          <w:b/>
          <w:i/>
          <w:iCs/>
          <w:sz w:val="20"/>
          <w:szCs w:val="20"/>
          <w:highlight w:val="red"/>
          <w:lang w:val="en-GB"/>
        </w:rPr>
        <w:t xml:space="preserve">lease delete if one </w:t>
      </w:r>
      <w:r w:rsidR="00947FE0" w:rsidRPr="00840C26">
        <w:rPr>
          <w:rFonts w:ascii="Arial" w:hAnsi="Arial" w:cs="Arial"/>
          <w:b/>
          <w:i/>
          <w:iCs/>
          <w:sz w:val="20"/>
          <w:szCs w:val="20"/>
          <w:highlight w:val="red"/>
          <w:lang w:val="en-GB"/>
        </w:rPr>
        <w:t>Contractor</w:t>
      </w:r>
      <w:r w:rsidR="00554E89" w:rsidRPr="00840C26">
        <w:rPr>
          <w:rFonts w:ascii="Arial" w:hAnsi="Arial" w:cs="Arial"/>
          <w:b/>
          <w:i/>
          <w:iCs/>
          <w:sz w:val="20"/>
          <w:szCs w:val="20"/>
          <w:highlight w:val="red"/>
          <w:lang w:val="en-GB"/>
        </w:rPr>
        <w:t xml:space="preserve"> only)</w:t>
      </w:r>
    </w:p>
    <w:p w14:paraId="48BA8972" w14:textId="77777777" w:rsidR="00522265" w:rsidRDefault="00522265" w:rsidP="00522265">
      <w:pPr>
        <w:rPr>
          <w:rFonts w:ascii="Arial" w:hAnsi="Arial" w:cs="Arial"/>
          <w:b/>
          <w:sz w:val="20"/>
          <w:szCs w:val="20"/>
          <w:highlight w:val="red"/>
          <w:lang w:val="en-GB"/>
        </w:rPr>
      </w:pPr>
    </w:p>
    <w:p w14:paraId="3737BD8C" w14:textId="3FD684BC" w:rsidR="00554E89" w:rsidRPr="00775311" w:rsidRDefault="00554E89" w:rsidP="00775311">
      <w:pPr>
        <w:numPr>
          <w:ilvl w:val="0"/>
          <w:numId w:val="6"/>
        </w:numPr>
        <w:rPr>
          <w:rFonts w:ascii="Arial" w:hAnsi="Arial" w:cs="Arial"/>
          <w:b/>
          <w:i/>
          <w:iCs/>
          <w:sz w:val="20"/>
          <w:szCs w:val="20"/>
          <w:lang w:val="fr-FR"/>
        </w:rPr>
      </w:pPr>
      <w:r w:rsidRPr="00775311">
        <w:rPr>
          <w:rFonts w:ascii="Arial" w:hAnsi="Arial" w:cs="Arial"/>
          <w:b/>
          <w:caps/>
          <w:sz w:val="20"/>
          <w:szCs w:val="20"/>
          <w:highlight w:val="cyan"/>
          <w:lang w:val="fr-FR"/>
        </w:rPr>
        <w:t>(</w:t>
      </w:r>
      <w:r w:rsidR="00A2727F" w:rsidRPr="00775311">
        <w:rPr>
          <w:rFonts w:ascii="Arial" w:hAnsi="Arial" w:cs="Arial"/>
          <w:b/>
          <w:caps/>
          <w:sz w:val="20"/>
          <w:szCs w:val="20"/>
          <w:highlight w:val="cyan"/>
          <w:lang w:val="fr-FR"/>
        </w:rPr>
        <w:t>OPTION :</w:t>
      </w:r>
      <w:r w:rsidRPr="00775311">
        <w:rPr>
          <w:rFonts w:ascii="Arial" w:hAnsi="Arial" w:cs="Arial"/>
          <w:b/>
          <w:caps/>
          <w:sz w:val="20"/>
          <w:szCs w:val="20"/>
          <w:highlight w:val="cyan"/>
          <w:lang w:val="fr-FR"/>
        </w:rPr>
        <w:t xml:space="preserve"> </w:t>
      </w:r>
      <w:r w:rsidR="00775311" w:rsidRPr="00775311">
        <w:rPr>
          <w:rFonts w:ascii="Arial" w:hAnsi="Arial" w:cs="Arial"/>
          <w:b/>
          <w:caps/>
          <w:sz w:val="20"/>
          <w:szCs w:val="20"/>
          <w:highlight w:val="cyan"/>
          <w:lang w:val="fr-FR"/>
        </w:rPr>
        <w:t>SOUS-</w:t>
      </w:r>
      <w:proofErr w:type="gramStart"/>
      <w:r w:rsidR="00775311" w:rsidRPr="00775311">
        <w:rPr>
          <w:rFonts w:ascii="Arial" w:hAnsi="Arial" w:cs="Arial"/>
          <w:b/>
          <w:caps/>
          <w:sz w:val="20"/>
          <w:szCs w:val="20"/>
          <w:highlight w:val="cyan"/>
          <w:lang w:val="fr-FR"/>
        </w:rPr>
        <w:t>TRAITANT  /</w:t>
      </w:r>
      <w:proofErr w:type="gramEnd"/>
      <w:r w:rsidR="00775311" w:rsidRPr="00775311">
        <w:rPr>
          <w:rFonts w:ascii="Arial" w:hAnsi="Arial" w:cs="Arial"/>
          <w:b/>
          <w:caps/>
          <w:sz w:val="20"/>
          <w:szCs w:val="20"/>
          <w:highlight w:val="cyan"/>
          <w:lang w:val="fr-FR"/>
        </w:rPr>
        <w:t xml:space="preserve"> </w:t>
      </w:r>
      <w:r w:rsidRPr="00775311">
        <w:rPr>
          <w:rFonts w:ascii="Arial" w:hAnsi="Arial" w:cs="Arial"/>
          <w:b/>
          <w:i/>
          <w:iCs/>
          <w:caps/>
          <w:sz w:val="20"/>
          <w:szCs w:val="20"/>
          <w:highlight w:val="cyan"/>
          <w:lang w:val="fr-FR"/>
        </w:rPr>
        <w:t>SUB-CONTRACTORS)</w:t>
      </w:r>
    </w:p>
    <w:p w14:paraId="706F633F" w14:textId="4CA696E1" w:rsidR="00554E89" w:rsidRPr="00775311" w:rsidRDefault="00775311" w:rsidP="00775311">
      <w:pPr>
        <w:rPr>
          <w:rFonts w:ascii="Arial" w:hAnsi="Arial" w:cs="Arial"/>
          <w:b/>
          <w:i/>
          <w:iCs/>
          <w:sz w:val="20"/>
          <w:szCs w:val="20"/>
          <w:lang w:val="fr-FR"/>
        </w:rPr>
      </w:pPr>
      <w:r w:rsidRPr="00775311">
        <w:rPr>
          <w:rFonts w:ascii="Arial" w:hAnsi="Arial" w:cs="Arial"/>
          <w:b/>
          <w:sz w:val="20"/>
          <w:szCs w:val="20"/>
          <w:highlight w:val="red"/>
          <w:lang w:val="fr-FR"/>
        </w:rPr>
        <w:t xml:space="preserve">(Note : supprimez cette section si elle ne concerne pas le contrat) </w:t>
      </w:r>
      <w:r w:rsidR="008D1D29" w:rsidRPr="00775311">
        <w:rPr>
          <w:rFonts w:ascii="Arial" w:hAnsi="Arial" w:cs="Arial"/>
          <w:b/>
          <w:sz w:val="20"/>
          <w:szCs w:val="20"/>
          <w:highlight w:val="red"/>
          <w:lang w:val="fr-FR"/>
        </w:rPr>
        <w:t>(</w:t>
      </w:r>
      <w:proofErr w:type="gramStart"/>
      <w:r w:rsidR="008D1D29" w:rsidRPr="00775311">
        <w:rPr>
          <w:rFonts w:ascii="Arial" w:hAnsi="Arial" w:cs="Arial"/>
          <w:b/>
          <w:i/>
          <w:iCs/>
          <w:sz w:val="20"/>
          <w:szCs w:val="20"/>
          <w:highlight w:val="red"/>
          <w:lang w:val="fr-FR"/>
        </w:rPr>
        <w:t>Note:</w:t>
      </w:r>
      <w:proofErr w:type="gramEnd"/>
      <w:r w:rsidR="008D1D29" w:rsidRPr="00775311">
        <w:rPr>
          <w:rFonts w:ascii="Arial" w:hAnsi="Arial" w:cs="Arial"/>
          <w:b/>
          <w:i/>
          <w:iCs/>
          <w:sz w:val="20"/>
          <w:szCs w:val="20"/>
          <w:highlight w:val="red"/>
          <w:lang w:val="fr-FR"/>
        </w:rPr>
        <w:t xml:space="preserve"> </w:t>
      </w:r>
      <w:proofErr w:type="spellStart"/>
      <w:r w:rsidR="008D1D29" w:rsidRPr="00775311">
        <w:rPr>
          <w:rFonts w:ascii="Arial" w:hAnsi="Arial" w:cs="Arial"/>
          <w:b/>
          <w:i/>
          <w:iCs/>
          <w:sz w:val="20"/>
          <w:szCs w:val="20"/>
          <w:highlight w:val="red"/>
          <w:lang w:val="fr-FR"/>
        </w:rPr>
        <w:t>p</w:t>
      </w:r>
      <w:r w:rsidR="00554E89" w:rsidRPr="00775311">
        <w:rPr>
          <w:rFonts w:ascii="Arial" w:hAnsi="Arial" w:cs="Arial"/>
          <w:b/>
          <w:i/>
          <w:iCs/>
          <w:sz w:val="20"/>
          <w:szCs w:val="20"/>
          <w:highlight w:val="red"/>
          <w:lang w:val="fr-FR"/>
        </w:rPr>
        <w:t>lease</w:t>
      </w:r>
      <w:proofErr w:type="spellEnd"/>
      <w:r w:rsidR="00554E89" w:rsidRPr="00775311">
        <w:rPr>
          <w:rFonts w:ascii="Arial" w:hAnsi="Arial" w:cs="Arial"/>
          <w:b/>
          <w:i/>
          <w:iCs/>
          <w:sz w:val="20"/>
          <w:szCs w:val="20"/>
          <w:highlight w:val="red"/>
          <w:lang w:val="fr-FR"/>
        </w:rPr>
        <w:t xml:space="preserve"> </w:t>
      </w:r>
      <w:proofErr w:type="spellStart"/>
      <w:r w:rsidR="00554E89" w:rsidRPr="00775311">
        <w:rPr>
          <w:rFonts w:ascii="Arial" w:hAnsi="Arial" w:cs="Arial"/>
          <w:b/>
          <w:i/>
          <w:iCs/>
          <w:sz w:val="20"/>
          <w:szCs w:val="20"/>
          <w:highlight w:val="red"/>
          <w:lang w:val="fr-FR"/>
        </w:rPr>
        <w:t>delete</w:t>
      </w:r>
      <w:proofErr w:type="spellEnd"/>
      <w:r w:rsidR="00554E89" w:rsidRPr="00775311">
        <w:rPr>
          <w:rFonts w:ascii="Arial" w:hAnsi="Arial" w:cs="Arial"/>
          <w:b/>
          <w:i/>
          <w:iCs/>
          <w:sz w:val="20"/>
          <w:szCs w:val="20"/>
          <w:highlight w:val="red"/>
          <w:lang w:val="fr-FR"/>
        </w:rPr>
        <w:t xml:space="preserve"> </w:t>
      </w:r>
      <w:proofErr w:type="spellStart"/>
      <w:r w:rsidR="00554E89" w:rsidRPr="00775311">
        <w:rPr>
          <w:rFonts w:ascii="Arial" w:hAnsi="Arial" w:cs="Arial"/>
          <w:b/>
          <w:i/>
          <w:iCs/>
          <w:sz w:val="20"/>
          <w:szCs w:val="20"/>
          <w:highlight w:val="red"/>
          <w:lang w:val="fr-FR"/>
        </w:rPr>
        <w:t>this</w:t>
      </w:r>
      <w:proofErr w:type="spellEnd"/>
      <w:r w:rsidR="00554E89" w:rsidRPr="00775311">
        <w:rPr>
          <w:rFonts w:ascii="Arial" w:hAnsi="Arial" w:cs="Arial"/>
          <w:b/>
          <w:i/>
          <w:iCs/>
          <w:sz w:val="20"/>
          <w:szCs w:val="20"/>
          <w:highlight w:val="red"/>
          <w:lang w:val="fr-FR"/>
        </w:rPr>
        <w:t xml:space="preserve"> section if </w:t>
      </w:r>
      <w:proofErr w:type="spellStart"/>
      <w:r w:rsidR="00554E89" w:rsidRPr="00775311">
        <w:rPr>
          <w:rFonts w:ascii="Arial" w:hAnsi="Arial" w:cs="Arial"/>
          <w:b/>
          <w:i/>
          <w:iCs/>
          <w:sz w:val="20"/>
          <w:szCs w:val="20"/>
          <w:highlight w:val="red"/>
          <w:lang w:val="fr-FR"/>
        </w:rPr>
        <w:t>irrelevant</w:t>
      </w:r>
      <w:proofErr w:type="spellEnd"/>
      <w:r w:rsidR="00554E89" w:rsidRPr="00775311">
        <w:rPr>
          <w:rFonts w:ascii="Arial" w:hAnsi="Arial" w:cs="Arial"/>
          <w:b/>
          <w:i/>
          <w:iCs/>
          <w:sz w:val="20"/>
          <w:szCs w:val="20"/>
          <w:highlight w:val="red"/>
          <w:lang w:val="fr-FR"/>
        </w:rPr>
        <w:t xml:space="preserve"> to </w:t>
      </w:r>
      <w:r w:rsidR="00864579" w:rsidRPr="00775311">
        <w:rPr>
          <w:rFonts w:ascii="Arial" w:hAnsi="Arial" w:cs="Arial"/>
          <w:b/>
          <w:i/>
          <w:iCs/>
          <w:sz w:val="20"/>
          <w:szCs w:val="20"/>
          <w:highlight w:val="red"/>
          <w:lang w:val="fr-FR"/>
        </w:rPr>
        <w:t xml:space="preserve">the </w:t>
      </w:r>
      <w:proofErr w:type="spellStart"/>
      <w:r w:rsidR="00864579" w:rsidRPr="00775311">
        <w:rPr>
          <w:rFonts w:ascii="Arial" w:hAnsi="Arial" w:cs="Arial"/>
          <w:b/>
          <w:i/>
          <w:iCs/>
          <w:sz w:val="20"/>
          <w:szCs w:val="20"/>
          <w:highlight w:val="red"/>
          <w:lang w:val="fr-FR"/>
        </w:rPr>
        <w:t>Contract</w:t>
      </w:r>
      <w:proofErr w:type="spellEnd"/>
      <w:r w:rsidR="00554E89" w:rsidRPr="00775311">
        <w:rPr>
          <w:rFonts w:ascii="Arial" w:hAnsi="Arial" w:cs="Arial"/>
          <w:b/>
          <w:i/>
          <w:iCs/>
          <w:sz w:val="20"/>
          <w:szCs w:val="20"/>
          <w:highlight w:val="red"/>
          <w:lang w:val="fr-FR"/>
        </w:rPr>
        <w:t>)</w:t>
      </w:r>
    </w:p>
    <w:p w14:paraId="7C3F5B59" w14:textId="77777777" w:rsidR="00554E89" w:rsidRPr="00775311" w:rsidRDefault="00554E89" w:rsidP="00554E89">
      <w:pPr>
        <w:rPr>
          <w:rFonts w:ascii="Arial" w:hAnsi="Arial" w:cs="Arial"/>
          <w:b/>
          <w:sz w:val="20"/>
          <w:szCs w:val="20"/>
          <w:lang w:val="fr-FR"/>
        </w:rPr>
      </w:pPr>
    </w:p>
    <w:p w14:paraId="4A7C78B8" w14:textId="77777777" w:rsidR="00B839A2" w:rsidRPr="005C59E8" w:rsidRDefault="002A48C9" w:rsidP="00B839A2">
      <w:pPr>
        <w:pStyle w:val="PlainText"/>
        <w:numPr>
          <w:ilvl w:val="0"/>
          <w:numId w:val="6"/>
        </w:numPr>
        <w:rPr>
          <w:rFonts w:ascii="Arial" w:hAnsi="Arial" w:cs="Arial"/>
          <w:b/>
          <w:caps/>
          <w:lang w:val="en-GB"/>
        </w:rPr>
      </w:pPr>
      <w:r w:rsidRPr="003C00CE">
        <w:rPr>
          <w:rFonts w:ascii="Arial" w:hAnsi="Arial"/>
          <w:b/>
          <w:caps/>
        </w:rPr>
        <w:lastRenderedPageBreak/>
        <w:t>Rapports</w:t>
      </w:r>
      <w:r>
        <w:rPr>
          <w:rFonts w:ascii="Arial" w:hAnsi="Arial"/>
          <w:b/>
          <w:caps/>
        </w:rPr>
        <w:t xml:space="preserve"> / </w:t>
      </w:r>
      <w:r w:rsidR="00B839A2" w:rsidRPr="001D012E">
        <w:rPr>
          <w:rFonts w:ascii="Arial" w:hAnsi="Arial" w:cs="Arial"/>
          <w:b/>
          <w:i/>
          <w:iCs/>
          <w:caps/>
          <w:lang w:val="en-GB"/>
        </w:rPr>
        <w:t>reporting</w:t>
      </w:r>
    </w:p>
    <w:p w14:paraId="27C53932" w14:textId="77777777" w:rsidR="00B839A2" w:rsidRPr="00064C95" w:rsidRDefault="002A48C9" w:rsidP="00B839A2">
      <w:pPr>
        <w:pStyle w:val="PlainText"/>
        <w:rPr>
          <w:rFonts w:ascii="Arial" w:hAnsi="Arial" w:cs="Arial"/>
          <w:i/>
          <w:iCs/>
          <w:highlight w:val="yellow"/>
          <w:lang w:val="fr-FR"/>
        </w:rPr>
      </w:pPr>
      <w:r w:rsidRPr="002A48C9">
        <w:rPr>
          <w:rFonts w:ascii="Arial" w:hAnsi="Arial"/>
          <w:highlight w:val="yellow"/>
          <w:lang w:val="fr-FR"/>
        </w:rPr>
        <w:t>&lt;Exigences en matière de rapports ; quoi, comment et quand&gt;</w:t>
      </w:r>
      <w:r w:rsidR="00B839A2">
        <w:rPr>
          <w:rFonts w:ascii="Arial" w:hAnsi="Arial"/>
          <w:highlight w:val="yellow"/>
          <w:lang w:val="fr-FR"/>
        </w:rPr>
        <w:t xml:space="preserve"> / </w:t>
      </w:r>
      <w:r w:rsidR="00B839A2" w:rsidRPr="00064C95">
        <w:rPr>
          <w:rFonts w:ascii="Arial" w:hAnsi="Arial" w:cs="Arial"/>
          <w:i/>
          <w:iCs/>
          <w:highlight w:val="yellow"/>
          <w:lang w:val="fr-FR"/>
        </w:rPr>
        <w:t xml:space="preserve">&lt;Report </w:t>
      </w:r>
      <w:proofErr w:type="spellStart"/>
      <w:proofErr w:type="gramStart"/>
      <w:r w:rsidR="00B839A2" w:rsidRPr="00064C95">
        <w:rPr>
          <w:rFonts w:ascii="Arial" w:hAnsi="Arial" w:cs="Arial"/>
          <w:i/>
          <w:iCs/>
          <w:highlight w:val="yellow"/>
          <w:lang w:val="fr-FR"/>
        </w:rPr>
        <w:t>requirements</w:t>
      </w:r>
      <w:proofErr w:type="spellEnd"/>
      <w:r w:rsidR="00B839A2" w:rsidRPr="00064C95">
        <w:rPr>
          <w:rFonts w:ascii="Arial" w:hAnsi="Arial" w:cs="Arial"/>
          <w:i/>
          <w:iCs/>
          <w:highlight w:val="yellow"/>
          <w:lang w:val="fr-FR"/>
        </w:rPr>
        <w:t>;</w:t>
      </w:r>
      <w:proofErr w:type="gramEnd"/>
      <w:r w:rsidR="00B839A2" w:rsidRPr="00064C95">
        <w:rPr>
          <w:rFonts w:ascii="Arial" w:hAnsi="Arial" w:cs="Arial"/>
          <w:i/>
          <w:iCs/>
          <w:highlight w:val="yellow"/>
          <w:lang w:val="fr-FR"/>
        </w:rPr>
        <w:t xml:space="preserve"> </w:t>
      </w:r>
      <w:proofErr w:type="spellStart"/>
      <w:r w:rsidR="00B839A2" w:rsidRPr="00064C95">
        <w:rPr>
          <w:rFonts w:ascii="Arial" w:hAnsi="Arial" w:cs="Arial"/>
          <w:i/>
          <w:iCs/>
          <w:highlight w:val="yellow"/>
          <w:lang w:val="fr-FR"/>
        </w:rPr>
        <w:t>what</w:t>
      </w:r>
      <w:proofErr w:type="spellEnd"/>
      <w:r w:rsidR="00B839A2" w:rsidRPr="00064C95">
        <w:rPr>
          <w:rFonts w:ascii="Arial" w:hAnsi="Arial" w:cs="Arial"/>
          <w:i/>
          <w:iCs/>
          <w:highlight w:val="yellow"/>
          <w:lang w:val="fr-FR"/>
        </w:rPr>
        <w:t xml:space="preserve">, how and </w:t>
      </w:r>
      <w:proofErr w:type="spellStart"/>
      <w:r w:rsidR="00B839A2" w:rsidRPr="00064C95">
        <w:rPr>
          <w:rFonts w:ascii="Arial" w:hAnsi="Arial" w:cs="Arial"/>
          <w:i/>
          <w:iCs/>
          <w:highlight w:val="yellow"/>
          <w:lang w:val="fr-FR"/>
        </w:rPr>
        <w:t>when</w:t>
      </w:r>
      <w:proofErr w:type="spellEnd"/>
      <w:r w:rsidR="00B839A2" w:rsidRPr="00064C95">
        <w:rPr>
          <w:rFonts w:ascii="Arial" w:hAnsi="Arial" w:cs="Arial"/>
          <w:i/>
          <w:iCs/>
          <w:highlight w:val="yellow"/>
          <w:lang w:val="fr-FR"/>
        </w:rPr>
        <w:t>&gt;</w:t>
      </w:r>
    </w:p>
    <w:p w14:paraId="542FF2A1" w14:textId="77777777" w:rsidR="00B839A2" w:rsidRPr="00B839A2" w:rsidRDefault="00B839A2" w:rsidP="00B839A2">
      <w:pPr>
        <w:pStyle w:val="PlainText"/>
        <w:ind w:left="360"/>
        <w:rPr>
          <w:rFonts w:ascii="Arial" w:hAnsi="Arial" w:cs="Arial"/>
          <w:color w:val="FF0000"/>
          <w:highlight w:val="yellow"/>
          <w:lang w:val="fr-FR"/>
        </w:rPr>
      </w:pPr>
    </w:p>
    <w:p w14:paraId="541D3FD7" w14:textId="50021EB4" w:rsidR="00554E89" w:rsidRPr="00064C95" w:rsidRDefault="002A48C9" w:rsidP="00B25C51">
      <w:pPr>
        <w:pStyle w:val="PlainText"/>
        <w:rPr>
          <w:rFonts w:ascii="Arial" w:hAnsi="Arial" w:cs="Arial"/>
          <w:i/>
          <w:iCs/>
          <w:lang w:val="en-GB"/>
        </w:rPr>
      </w:pPr>
      <w:r w:rsidRPr="002A48C9">
        <w:rPr>
          <w:rFonts w:ascii="Arial" w:hAnsi="Arial"/>
          <w:highlight w:val="yellow"/>
          <w:lang w:val="fr-FR"/>
        </w:rPr>
        <w:t>&lt;Langue des rapports, nombre de copies et destinataire&gt;</w:t>
      </w:r>
      <w:r w:rsidR="00B839A2">
        <w:rPr>
          <w:rFonts w:ascii="Arial" w:hAnsi="Arial"/>
          <w:lang w:val="fr-FR"/>
        </w:rPr>
        <w:t xml:space="preserve"> / </w:t>
      </w:r>
      <w:r w:rsidR="00A911FD" w:rsidRPr="00064C95">
        <w:rPr>
          <w:rFonts w:ascii="Arial" w:hAnsi="Arial" w:cs="Arial"/>
          <w:i/>
          <w:iCs/>
          <w:highlight w:val="yellow"/>
          <w:lang w:val="en-GB"/>
        </w:rPr>
        <w:t>&lt;L</w:t>
      </w:r>
      <w:r w:rsidR="00554E89" w:rsidRPr="00064C95">
        <w:rPr>
          <w:rFonts w:ascii="Arial" w:hAnsi="Arial" w:cs="Arial"/>
          <w:i/>
          <w:iCs/>
          <w:highlight w:val="yellow"/>
          <w:lang w:val="en-GB"/>
        </w:rPr>
        <w:t xml:space="preserve">anguage of the reports, no. of copies, </w:t>
      </w:r>
      <w:r w:rsidR="007D3B61" w:rsidRPr="00064C95">
        <w:rPr>
          <w:rFonts w:ascii="Arial" w:hAnsi="Arial" w:cs="Arial"/>
          <w:i/>
          <w:iCs/>
          <w:highlight w:val="yellow"/>
          <w:lang w:val="en-GB"/>
        </w:rPr>
        <w:t>and recipient</w:t>
      </w:r>
      <w:r w:rsidR="00554E89" w:rsidRPr="00064C95">
        <w:rPr>
          <w:rFonts w:ascii="Arial" w:hAnsi="Arial" w:cs="Arial"/>
          <w:i/>
          <w:iCs/>
          <w:highlight w:val="yellow"/>
          <w:lang w:val="en-GB"/>
        </w:rPr>
        <w:t>&gt;</w:t>
      </w:r>
    </w:p>
    <w:p w14:paraId="0126EFC7" w14:textId="77777777" w:rsidR="00554E89" w:rsidRPr="00FB7259" w:rsidRDefault="00554E89" w:rsidP="00554E89">
      <w:pPr>
        <w:pStyle w:val="PlainText"/>
        <w:rPr>
          <w:rFonts w:ascii="Arial" w:hAnsi="Arial" w:cs="Arial"/>
          <w:lang w:val="en-GB"/>
        </w:rPr>
      </w:pPr>
    </w:p>
    <w:p w14:paraId="4DC96282" w14:textId="1EF4AF17" w:rsidR="00554E89" w:rsidRPr="00F61E4B" w:rsidRDefault="00F61E4B" w:rsidP="00964618">
      <w:pPr>
        <w:pStyle w:val="PlainText"/>
        <w:numPr>
          <w:ilvl w:val="0"/>
          <w:numId w:val="6"/>
        </w:numPr>
        <w:rPr>
          <w:rFonts w:ascii="Arial" w:hAnsi="Arial" w:cs="Arial"/>
          <w:b/>
          <w:caps/>
          <w:lang w:val="en-GB"/>
        </w:rPr>
      </w:pPr>
      <w:r w:rsidRPr="00F61E4B">
        <w:rPr>
          <w:rFonts w:ascii="Arial" w:hAnsi="Arial"/>
          <w:b/>
          <w:caps/>
        </w:rPr>
        <w:t xml:space="preserve">COMPÉTENCES REQUISES / </w:t>
      </w:r>
      <w:r w:rsidR="00554E89" w:rsidRPr="001D012E">
        <w:rPr>
          <w:rFonts w:ascii="Arial" w:hAnsi="Arial" w:cs="Arial"/>
          <w:bCs/>
          <w:caps/>
          <w:lang w:val="en-GB"/>
        </w:rPr>
        <w:t>QUALIFICATION REQUIREMENTS</w:t>
      </w:r>
      <w:r w:rsidR="008B6A0D" w:rsidRPr="00F61E4B">
        <w:rPr>
          <w:rFonts w:ascii="Arial" w:hAnsi="Arial" w:cs="Arial"/>
          <w:b/>
          <w:caps/>
          <w:lang w:val="en-GB"/>
        </w:rPr>
        <w:t xml:space="preserve">  </w:t>
      </w:r>
    </w:p>
    <w:p w14:paraId="41D4FE6D" w14:textId="3A153DC3" w:rsidR="00554E89" w:rsidRPr="00096BCE" w:rsidRDefault="00BD3982" w:rsidP="002229DB">
      <w:pPr>
        <w:rPr>
          <w:rFonts w:ascii="Arial" w:hAnsi="Arial" w:cs="Arial"/>
          <w:sz w:val="20"/>
          <w:szCs w:val="20"/>
          <w:lang w:val="fr-FR"/>
        </w:rPr>
      </w:pPr>
      <w:r>
        <w:rPr>
          <w:rFonts w:ascii="Arial" w:hAnsi="Arial"/>
          <w:sz w:val="20"/>
          <w:highlight w:val="yellow"/>
          <w:lang w:val="fr-FR"/>
        </w:rPr>
        <w:t>&lt;</w:t>
      </w:r>
      <w:r w:rsidR="00096BCE" w:rsidRPr="00096BCE">
        <w:rPr>
          <w:rFonts w:ascii="Arial" w:hAnsi="Arial"/>
          <w:sz w:val="20"/>
          <w:highlight w:val="yellow"/>
          <w:lang w:val="fr-FR"/>
        </w:rPr>
        <w:t>Dressez la liste des qualifications requises&gt;</w:t>
      </w:r>
      <w:r w:rsidR="00096BCE" w:rsidRPr="00096BCE">
        <w:rPr>
          <w:rFonts w:ascii="Arial" w:hAnsi="Arial"/>
          <w:sz w:val="20"/>
          <w:lang w:val="fr-FR"/>
        </w:rPr>
        <w:t xml:space="preserve"> / </w:t>
      </w:r>
      <w:r w:rsidR="00554E89" w:rsidRPr="00064C95">
        <w:rPr>
          <w:rFonts w:ascii="Arial" w:hAnsi="Arial" w:cs="Arial"/>
          <w:i/>
          <w:iCs/>
          <w:sz w:val="20"/>
          <w:szCs w:val="20"/>
          <w:highlight w:val="yellow"/>
          <w:lang w:val="fr-FR"/>
        </w:rPr>
        <w:t xml:space="preserve">&lt;List the </w:t>
      </w:r>
      <w:proofErr w:type="spellStart"/>
      <w:r w:rsidR="00554E89" w:rsidRPr="00064C95">
        <w:rPr>
          <w:rFonts w:ascii="Arial" w:hAnsi="Arial" w:cs="Arial"/>
          <w:i/>
          <w:iCs/>
          <w:sz w:val="20"/>
          <w:szCs w:val="20"/>
          <w:highlight w:val="yellow"/>
          <w:lang w:val="fr-FR"/>
        </w:rPr>
        <w:t>required</w:t>
      </w:r>
      <w:proofErr w:type="spellEnd"/>
      <w:r w:rsidR="00554E89" w:rsidRPr="00064C95">
        <w:rPr>
          <w:rFonts w:ascii="Arial" w:hAnsi="Arial" w:cs="Arial"/>
          <w:i/>
          <w:iCs/>
          <w:sz w:val="20"/>
          <w:szCs w:val="20"/>
          <w:highlight w:val="yellow"/>
          <w:lang w:val="fr-FR"/>
        </w:rPr>
        <w:t xml:space="preserve"> qualifications</w:t>
      </w:r>
      <w:r w:rsidR="00554E89" w:rsidRPr="00096BCE">
        <w:rPr>
          <w:rFonts w:ascii="Arial" w:hAnsi="Arial" w:cs="Arial"/>
          <w:sz w:val="20"/>
          <w:szCs w:val="20"/>
          <w:highlight w:val="yellow"/>
          <w:lang w:val="fr-FR"/>
        </w:rPr>
        <w:t>&gt;</w:t>
      </w:r>
    </w:p>
    <w:p w14:paraId="233181CD" w14:textId="0043122B" w:rsidR="00554E89" w:rsidRPr="00064C95" w:rsidRDefault="00064C95" w:rsidP="00064C95">
      <w:pPr>
        <w:pStyle w:val="PlainText"/>
        <w:rPr>
          <w:rFonts w:ascii="Arial" w:hAnsi="Arial" w:cs="Arial"/>
          <w:b/>
          <w:i/>
          <w:iCs/>
          <w:lang w:val="fr-FR"/>
        </w:rPr>
      </w:pPr>
      <w:r w:rsidRPr="00064C95">
        <w:rPr>
          <w:rFonts w:ascii="Arial" w:hAnsi="Arial"/>
          <w:b/>
          <w:highlight w:val="red"/>
          <w:lang w:val="fr-FR"/>
        </w:rPr>
        <w:t>(Note : n'incluez pas de conditions financières (honoraires, dépenses remboursables et paiements) dans le mandat (elles doivent être incluses dans le contrat uniquement)</w:t>
      </w:r>
      <w:r>
        <w:rPr>
          <w:rFonts w:ascii="Arial" w:hAnsi="Arial"/>
          <w:b/>
          <w:lang w:val="fr-FR"/>
        </w:rPr>
        <w:t xml:space="preserve"> /</w:t>
      </w:r>
      <w:proofErr w:type="gramStart"/>
      <w:r>
        <w:rPr>
          <w:rFonts w:ascii="Arial" w:hAnsi="Arial"/>
          <w:b/>
          <w:lang w:val="fr-FR"/>
        </w:rPr>
        <w:t xml:space="preserve">  </w:t>
      </w:r>
      <w:r w:rsidRPr="00064C95">
        <w:rPr>
          <w:rFonts w:ascii="Arial" w:hAnsi="Arial" w:cs="Arial"/>
          <w:b/>
          <w:highlight w:val="red"/>
          <w:lang w:val="fr-FR"/>
        </w:rPr>
        <w:t xml:space="preserve"> </w:t>
      </w:r>
      <w:r w:rsidR="00975A7D" w:rsidRPr="00064C95">
        <w:rPr>
          <w:rFonts w:ascii="Arial" w:hAnsi="Arial" w:cs="Arial"/>
          <w:b/>
          <w:highlight w:val="red"/>
          <w:lang w:val="fr-FR"/>
        </w:rPr>
        <w:t>(</w:t>
      </w:r>
      <w:proofErr w:type="gramEnd"/>
      <w:r w:rsidR="00975A7D" w:rsidRPr="00064C95">
        <w:rPr>
          <w:rFonts w:ascii="Arial" w:hAnsi="Arial" w:cs="Arial"/>
          <w:b/>
          <w:i/>
          <w:iCs/>
          <w:highlight w:val="red"/>
          <w:lang w:val="fr-FR"/>
        </w:rPr>
        <w:t>Note: d</w:t>
      </w:r>
      <w:r w:rsidR="00554E89" w:rsidRPr="00064C95">
        <w:rPr>
          <w:rFonts w:ascii="Arial" w:hAnsi="Arial" w:cs="Arial"/>
          <w:b/>
          <w:i/>
          <w:iCs/>
          <w:highlight w:val="red"/>
          <w:lang w:val="fr-FR"/>
        </w:rPr>
        <w:t xml:space="preserve">o not </w:t>
      </w:r>
      <w:proofErr w:type="spellStart"/>
      <w:r w:rsidR="00554E89" w:rsidRPr="00064C95">
        <w:rPr>
          <w:rFonts w:ascii="Arial" w:hAnsi="Arial" w:cs="Arial"/>
          <w:b/>
          <w:i/>
          <w:iCs/>
          <w:highlight w:val="red"/>
          <w:lang w:val="fr-FR"/>
        </w:rPr>
        <w:t>include</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financial</w:t>
      </w:r>
      <w:proofErr w:type="spellEnd"/>
      <w:r w:rsidR="00554E89" w:rsidRPr="00064C95">
        <w:rPr>
          <w:rFonts w:ascii="Arial" w:hAnsi="Arial" w:cs="Arial"/>
          <w:b/>
          <w:i/>
          <w:iCs/>
          <w:highlight w:val="red"/>
          <w:lang w:val="fr-FR"/>
        </w:rPr>
        <w:t xml:space="preserve"> conditions (</w:t>
      </w:r>
      <w:proofErr w:type="spellStart"/>
      <w:r w:rsidR="00554E89" w:rsidRPr="00064C95">
        <w:rPr>
          <w:rFonts w:ascii="Arial" w:hAnsi="Arial" w:cs="Arial"/>
          <w:b/>
          <w:i/>
          <w:iCs/>
          <w:highlight w:val="red"/>
          <w:lang w:val="fr-FR"/>
        </w:rPr>
        <w:t>fees</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reimbursable</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expenses</w:t>
      </w:r>
      <w:proofErr w:type="spellEnd"/>
      <w:r w:rsidR="00554E89" w:rsidRPr="00064C95">
        <w:rPr>
          <w:rFonts w:ascii="Arial" w:hAnsi="Arial" w:cs="Arial"/>
          <w:b/>
          <w:i/>
          <w:iCs/>
          <w:highlight w:val="red"/>
          <w:lang w:val="fr-FR"/>
        </w:rPr>
        <w:t xml:space="preserve"> and </w:t>
      </w:r>
      <w:proofErr w:type="spellStart"/>
      <w:r w:rsidR="00554E89" w:rsidRPr="00064C95">
        <w:rPr>
          <w:rFonts w:ascii="Arial" w:hAnsi="Arial" w:cs="Arial"/>
          <w:b/>
          <w:i/>
          <w:iCs/>
          <w:highlight w:val="red"/>
          <w:lang w:val="fr-FR"/>
        </w:rPr>
        <w:t>payments</w:t>
      </w:r>
      <w:proofErr w:type="spellEnd"/>
      <w:r w:rsidR="00554E89" w:rsidRPr="00064C95">
        <w:rPr>
          <w:rFonts w:ascii="Arial" w:hAnsi="Arial" w:cs="Arial"/>
          <w:b/>
          <w:i/>
          <w:iCs/>
          <w:highlight w:val="red"/>
          <w:lang w:val="fr-FR"/>
        </w:rPr>
        <w:t xml:space="preserve">) in the </w:t>
      </w:r>
      <w:proofErr w:type="spellStart"/>
      <w:r w:rsidR="00554E89" w:rsidRPr="00064C95">
        <w:rPr>
          <w:rFonts w:ascii="Arial" w:hAnsi="Arial" w:cs="Arial"/>
          <w:b/>
          <w:i/>
          <w:iCs/>
          <w:highlight w:val="red"/>
          <w:lang w:val="fr-FR"/>
        </w:rPr>
        <w:t>Terms</w:t>
      </w:r>
      <w:proofErr w:type="spellEnd"/>
      <w:r w:rsidR="00554E89" w:rsidRPr="00064C95">
        <w:rPr>
          <w:rFonts w:ascii="Arial" w:hAnsi="Arial" w:cs="Arial"/>
          <w:b/>
          <w:i/>
          <w:iCs/>
          <w:highlight w:val="red"/>
          <w:lang w:val="fr-FR"/>
        </w:rPr>
        <w:t xml:space="preserve"> of Reference (</w:t>
      </w:r>
      <w:proofErr w:type="spellStart"/>
      <w:r w:rsidR="00554E89" w:rsidRPr="00064C95">
        <w:rPr>
          <w:rFonts w:ascii="Arial" w:hAnsi="Arial" w:cs="Arial"/>
          <w:b/>
          <w:i/>
          <w:iCs/>
          <w:highlight w:val="red"/>
          <w:lang w:val="fr-FR"/>
        </w:rPr>
        <w:t>these</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should</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be</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included</w:t>
      </w:r>
      <w:proofErr w:type="spellEnd"/>
      <w:r w:rsidR="00554E89" w:rsidRPr="00064C95">
        <w:rPr>
          <w:rFonts w:ascii="Arial" w:hAnsi="Arial" w:cs="Arial"/>
          <w:b/>
          <w:i/>
          <w:iCs/>
          <w:highlight w:val="red"/>
          <w:lang w:val="fr-FR"/>
        </w:rPr>
        <w:t xml:space="preserve"> in </w:t>
      </w:r>
      <w:r w:rsidR="00864579" w:rsidRPr="00064C95">
        <w:rPr>
          <w:rFonts w:ascii="Arial" w:hAnsi="Arial" w:cs="Arial"/>
          <w:b/>
          <w:i/>
          <w:iCs/>
          <w:highlight w:val="red"/>
          <w:lang w:val="fr-FR"/>
        </w:rPr>
        <w:t xml:space="preserve">the </w:t>
      </w:r>
      <w:proofErr w:type="spellStart"/>
      <w:r w:rsidR="00864579" w:rsidRPr="00064C95">
        <w:rPr>
          <w:rFonts w:ascii="Arial" w:hAnsi="Arial" w:cs="Arial"/>
          <w:b/>
          <w:i/>
          <w:iCs/>
          <w:highlight w:val="red"/>
          <w:lang w:val="fr-FR"/>
        </w:rPr>
        <w:t>Contract</w:t>
      </w:r>
      <w:proofErr w:type="spellEnd"/>
      <w:r w:rsidR="00554E89" w:rsidRPr="00064C95">
        <w:rPr>
          <w:rFonts w:ascii="Arial" w:hAnsi="Arial" w:cs="Arial"/>
          <w:b/>
          <w:i/>
          <w:iCs/>
          <w:highlight w:val="red"/>
          <w:lang w:val="fr-FR"/>
        </w:rPr>
        <w:t xml:space="preserve"> </w:t>
      </w:r>
      <w:proofErr w:type="spellStart"/>
      <w:r w:rsidR="00554E89" w:rsidRPr="00064C95">
        <w:rPr>
          <w:rFonts w:ascii="Arial" w:hAnsi="Arial" w:cs="Arial"/>
          <w:b/>
          <w:i/>
          <w:iCs/>
          <w:highlight w:val="red"/>
          <w:lang w:val="fr-FR"/>
        </w:rPr>
        <w:t>only</w:t>
      </w:r>
      <w:proofErr w:type="spellEnd"/>
      <w:r w:rsidR="00554E89" w:rsidRPr="00064C95">
        <w:rPr>
          <w:rFonts w:ascii="Arial" w:hAnsi="Arial" w:cs="Arial"/>
          <w:b/>
          <w:i/>
          <w:iCs/>
          <w:highlight w:val="red"/>
          <w:lang w:val="fr-FR"/>
        </w:rPr>
        <w:t>))</w:t>
      </w:r>
    </w:p>
    <w:p w14:paraId="3D4D6605" w14:textId="088B7BBD" w:rsidR="00554E89" w:rsidRPr="001D012E" w:rsidRDefault="00554E89" w:rsidP="006230B0">
      <w:pPr>
        <w:rPr>
          <w:rFonts w:ascii="Arial" w:hAnsi="Arial" w:cs="Arial"/>
          <w:b/>
          <w:i/>
          <w:iCs/>
          <w:sz w:val="20"/>
          <w:szCs w:val="20"/>
          <w:lang w:val="fr-FR"/>
        </w:rPr>
      </w:pPr>
      <w:r w:rsidRPr="006230B0">
        <w:rPr>
          <w:rFonts w:ascii="Arial" w:hAnsi="Arial" w:cs="Arial"/>
          <w:b/>
          <w:caps/>
          <w:lang w:val="fr-FR"/>
        </w:rPr>
        <w:br w:type="page"/>
      </w:r>
      <w:r w:rsidR="00CB3CF6" w:rsidRPr="006230B0">
        <w:rPr>
          <w:rFonts w:ascii="Arial" w:hAnsi="Arial" w:cs="Arial"/>
          <w:b/>
          <w:caps/>
          <w:highlight w:val="cyan"/>
          <w:lang w:val="fr-FR"/>
        </w:rPr>
        <w:lastRenderedPageBreak/>
        <w:t>(</w:t>
      </w:r>
      <w:r w:rsidR="00735793" w:rsidRPr="006230B0">
        <w:rPr>
          <w:rFonts w:ascii="Arial" w:hAnsi="Arial" w:cs="Arial"/>
          <w:b/>
          <w:caps/>
          <w:highlight w:val="cyan"/>
          <w:lang w:val="fr-FR"/>
        </w:rPr>
        <w:t>OPTION :</w:t>
      </w:r>
      <w:r w:rsidR="00CB3CF6" w:rsidRPr="006230B0">
        <w:rPr>
          <w:rFonts w:ascii="Arial" w:hAnsi="Arial" w:cs="Arial"/>
          <w:b/>
          <w:caps/>
          <w:highlight w:val="cyan"/>
          <w:lang w:val="fr-FR"/>
        </w:rPr>
        <w:t xml:space="preserve"> </w:t>
      </w:r>
      <w:r w:rsidR="00D65CCB" w:rsidRPr="006230B0">
        <w:rPr>
          <w:rFonts w:ascii="Arial" w:hAnsi="Arial" w:cs="Arial"/>
          <w:b/>
          <w:caps/>
          <w:highlight w:val="cyan"/>
          <w:lang w:val="fr-FR"/>
        </w:rPr>
        <w:t>Annex</w:t>
      </w:r>
      <w:r w:rsidR="00B5793F" w:rsidRPr="006230B0">
        <w:rPr>
          <w:rFonts w:ascii="Arial" w:hAnsi="Arial" w:cs="Arial"/>
          <w:b/>
          <w:caps/>
          <w:highlight w:val="cyan"/>
          <w:lang w:val="fr-FR"/>
        </w:rPr>
        <w:t>E</w:t>
      </w:r>
      <w:r w:rsidR="00D65CCB" w:rsidRPr="006230B0">
        <w:rPr>
          <w:rFonts w:ascii="Arial" w:hAnsi="Arial" w:cs="Arial"/>
          <w:b/>
          <w:caps/>
          <w:highlight w:val="cyan"/>
          <w:lang w:val="fr-FR"/>
        </w:rPr>
        <w:t xml:space="preserve"> </w:t>
      </w:r>
      <w:r w:rsidR="00B5793F" w:rsidRPr="006230B0">
        <w:rPr>
          <w:rFonts w:ascii="Arial" w:hAnsi="Arial" w:cs="Arial"/>
          <w:b/>
          <w:caps/>
          <w:highlight w:val="cyan"/>
          <w:lang w:val="fr-FR"/>
        </w:rPr>
        <w:t xml:space="preserve">/ </w:t>
      </w:r>
      <w:r w:rsidR="00342623" w:rsidRPr="006230B0">
        <w:rPr>
          <w:rFonts w:ascii="Arial" w:hAnsi="Arial"/>
          <w:b/>
          <w:caps/>
          <w:highlight w:val="cyan"/>
          <w:lang w:val="fr-FR"/>
        </w:rPr>
        <w:t>Annexe 2 : Organisation et méthodologie</w:t>
      </w:r>
      <w:r w:rsidRPr="006230B0">
        <w:rPr>
          <w:rFonts w:ascii="Arial" w:hAnsi="Arial" w:cs="Arial"/>
          <w:b/>
          <w:caps/>
          <w:highlight w:val="cyan"/>
          <w:lang w:val="fr-FR"/>
        </w:rPr>
        <w:t xml:space="preserve"> </w:t>
      </w:r>
      <w:r w:rsidR="00B5793F" w:rsidRPr="006230B0">
        <w:rPr>
          <w:rFonts w:ascii="Arial" w:hAnsi="Arial" w:cs="Arial"/>
          <w:b/>
          <w:caps/>
          <w:highlight w:val="cyan"/>
          <w:lang w:val="fr-FR"/>
        </w:rPr>
        <w:t xml:space="preserve">/ </w:t>
      </w:r>
      <w:r w:rsidRPr="001D012E">
        <w:rPr>
          <w:rFonts w:ascii="Arial" w:hAnsi="Arial" w:cs="Arial"/>
          <w:b/>
          <w:i/>
          <w:iCs/>
          <w:caps/>
          <w:highlight w:val="cyan"/>
          <w:lang w:val="fr-FR"/>
        </w:rPr>
        <w:t xml:space="preserve">Organisation </w:t>
      </w:r>
      <w:r w:rsidR="00A5419C" w:rsidRPr="001D012E">
        <w:rPr>
          <w:rFonts w:ascii="Arial" w:hAnsi="Arial" w:cs="Arial"/>
          <w:b/>
          <w:i/>
          <w:iCs/>
          <w:caps/>
          <w:highlight w:val="cyan"/>
          <w:lang w:val="fr-FR"/>
        </w:rPr>
        <w:t>and</w:t>
      </w:r>
      <w:r w:rsidRPr="001D012E">
        <w:rPr>
          <w:rFonts w:ascii="Arial" w:hAnsi="Arial" w:cs="Arial"/>
          <w:b/>
          <w:i/>
          <w:iCs/>
          <w:caps/>
          <w:highlight w:val="cyan"/>
          <w:lang w:val="fr-FR"/>
        </w:rPr>
        <w:t xml:space="preserve"> methodology</w:t>
      </w:r>
      <w:r w:rsidR="00CB3CF6" w:rsidRPr="006230B0">
        <w:rPr>
          <w:rFonts w:ascii="Arial" w:hAnsi="Arial" w:cs="Arial"/>
          <w:b/>
          <w:caps/>
          <w:highlight w:val="cyan"/>
          <w:lang w:val="fr-FR"/>
        </w:rPr>
        <w:t>)</w:t>
      </w:r>
      <w:r w:rsidR="004F7725" w:rsidRPr="006230B0">
        <w:rPr>
          <w:rFonts w:ascii="Arial" w:hAnsi="Arial" w:cs="Arial"/>
          <w:b/>
          <w:caps/>
          <w:highlight w:val="cyan"/>
          <w:lang w:val="fr-FR"/>
        </w:rPr>
        <w:t xml:space="preserve"> </w:t>
      </w:r>
      <w:r w:rsidR="006230B0" w:rsidRPr="006230B0">
        <w:rPr>
          <w:rFonts w:ascii="Arial" w:hAnsi="Arial"/>
          <w:b/>
          <w:sz w:val="20"/>
          <w:highlight w:val="red"/>
          <w:lang w:val="fr-FR"/>
        </w:rPr>
        <w:t>Note : supprimez cette annexe et toutes les références respectives si elle n'est pas nécessaire</w:t>
      </w:r>
      <w:r w:rsidR="006230B0">
        <w:rPr>
          <w:rFonts w:ascii="Arial" w:hAnsi="Arial"/>
          <w:b/>
          <w:sz w:val="20"/>
          <w:highlight w:val="red"/>
          <w:lang w:val="fr-FR"/>
        </w:rPr>
        <w:t xml:space="preserve"> </w:t>
      </w:r>
      <w:r w:rsidR="00A2727F" w:rsidRPr="001D012E">
        <w:rPr>
          <w:rFonts w:ascii="Arial" w:hAnsi="Arial"/>
          <w:b/>
          <w:i/>
          <w:iCs/>
          <w:sz w:val="20"/>
          <w:highlight w:val="red"/>
          <w:lang w:val="fr-FR"/>
        </w:rPr>
        <w:t>/ (</w:t>
      </w:r>
      <w:proofErr w:type="gramStart"/>
      <w:r w:rsidRPr="001D012E">
        <w:rPr>
          <w:rFonts w:ascii="Arial" w:hAnsi="Arial" w:cs="Arial"/>
          <w:b/>
          <w:i/>
          <w:iCs/>
          <w:sz w:val="20"/>
          <w:szCs w:val="20"/>
          <w:highlight w:val="red"/>
          <w:lang w:val="fr-FR"/>
        </w:rPr>
        <w:t>Note:</w:t>
      </w:r>
      <w:proofErr w:type="gramEnd"/>
      <w:r w:rsidRPr="001D012E">
        <w:rPr>
          <w:rFonts w:ascii="Arial" w:hAnsi="Arial" w:cs="Arial"/>
          <w:b/>
          <w:i/>
          <w:iCs/>
          <w:sz w:val="20"/>
          <w:szCs w:val="20"/>
          <w:highlight w:val="red"/>
          <w:lang w:val="fr-FR"/>
        </w:rPr>
        <w:t xml:space="preserve"> </w:t>
      </w:r>
      <w:proofErr w:type="spellStart"/>
      <w:r w:rsidRPr="001D012E">
        <w:rPr>
          <w:rFonts w:ascii="Arial" w:hAnsi="Arial" w:cs="Arial"/>
          <w:b/>
          <w:i/>
          <w:iCs/>
          <w:sz w:val="20"/>
          <w:szCs w:val="20"/>
          <w:highlight w:val="red"/>
          <w:lang w:val="fr-FR"/>
        </w:rPr>
        <w:t>please</w:t>
      </w:r>
      <w:proofErr w:type="spellEnd"/>
      <w:r w:rsidRPr="001D012E">
        <w:rPr>
          <w:rFonts w:ascii="Arial" w:hAnsi="Arial" w:cs="Arial"/>
          <w:b/>
          <w:i/>
          <w:iCs/>
          <w:sz w:val="20"/>
          <w:szCs w:val="20"/>
          <w:highlight w:val="red"/>
          <w:lang w:val="fr-FR"/>
        </w:rPr>
        <w:t xml:space="preserve"> </w:t>
      </w:r>
      <w:proofErr w:type="spellStart"/>
      <w:r w:rsidRPr="001D012E">
        <w:rPr>
          <w:rFonts w:ascii="Arial" w:hAnsi="Arial" w:cs="Arial"/>
          <w:b/>
          <w:i/>
          <w:iCs/>
          <w:sz w:val="20"/>
          <w:szCs w:val="20"/>
          <w:highlight w:val="red"/>
          <w:lang w:val="fr-FR"/>
        </w:rPr>
        <w:t>delete</w:t>
      </w:r>
      <w:proofErr w:type="spellEnd"/>
      <w:r w:rsidRPr="001D012E">
        <w:rPr>
          <w:rFonts w:ascii="Arial" w:hAnsi="Arial" w:cs="Arial"/>
          <w:b/>
          <w:i/>
          <w:iCs/>
          <w:sz w:val="20"/>
          <w:szCs w:val="20"/>
          <w:highlight w:val="red"/>
          <w:lang w:val="fr-FR"/>
        </w:rPr>
        <w:t xml:space="preserve"> </w:t>
      </w:r>
      <w:proofErr w:type="spellStart"/>
      <w:r w:rsidR="001055EC" w:rsidRPr="001D012E">
        <w:rPr>
          <w:rFonts w:ascii="Arial" w:hAnsi="Arial" w:cs="Arial"/>
          <w:b/>
          <w:i/>
          <w:iCs/>
          <w:sz w:val="20"/>
          <w:szCs w:val="20"/>
          <w:highlight w:val="red"/>
          <w:lang w:val="fr-FR"/>
        </w:rPr>
        <w:t>this</w:t>
      </w:r>
      <w:proofErr w:type="spellEnd"/>
      <w:r w:rsidR="001055EC" w:rsidRPr="001D012E">
        <w:rPr>
          <w:rFonts w:ascii="Arial" w:hAnsi="Arial" w:cs="Arial"/>
          <w:b/>
          <w:i/>
          <w:iCs/>
          <w:sz w:val="20"/>
          <w:szCs w:val="20"/>
          <w:highlight w:val="red"/>
          <w:lang w:val="fr-FR"/>
        </w:rPr>
        <w:t xml:space="preserve"> </w:t>
      </w:r>
      <w:proofErr w:type="spellStart"/>
      <w:r w:rsidR="001055EC" w:rsidRPr="001D012E">
        <w:rPr>
          <w:rFonts w:ascii="Arial" w:hAnsi="Arial" w:cs="Arial"/>
          <w:b/>
          <w:i/>
          <w:iCs/>
          <w:sz w:val="20"/>
          <w:szCs w:val="20"/>
          <w:highlight w:val="red"/>
          <w:lang w:val="fr-FR"/>
        </w:rPr>
        <w:t>annex</w:t>
      </w:r>
      <w:proofErr w:type="spellEnd"/>
      <w:r w:rsidR="001055EC" w:rsidRPr="001D012E">
        <w:rPr>
          <w:rFonts w:ascii="Arial" w:hAnsi="Arial" w:cs="Arial"/>
          <w:b/>
          <w:i/>
          <w:iCs/>
          <w:sz w:val="20"/>
          <w:szCs w:val="20"/>
          <w:highlight w:val="red"/>
          <w:lang w:val="fr-FR"/>
        </w:rPr>
        <w:t xml:space="preserve"> and all </w:t>
      </w:r>
      <w:proofErr w:type="spellStart"/>
      <w:r w:rsidR="001055EC" w:rsidRPr="001D012E">
        <w:rPr>
          <w:rFonts w:ascii="Arial" w:hAnsi="Arial" w:cs="Arial"/>
          <w:b/>
          <w:i/>
          <w:iCs/>
          <w:sz w:val="20"/>
          <w:szCs w:val="20"/>
          <w:highlight w:val="red"/>
          <w:lang w:val="fr-FR"/>
        </w:rPr>
        <w:t>references</w:t>
      </w:r>
      <w:proofErr w:type="spellEnd"/>
      <w:r w:rsidR="001055EC" w:rsidRPr="001D012E">
        <w:rPr>
          <w:rFonts w:ascii="Arial" w:hAnsi="Arial" w:cs="Arial"/>
          <w:b/>
          <w:i/>
          <w:iCs/>
          <w:sz w:val="20"/>
          <w:szCs w:val="20"/>
          <w:highlight w:val="red"/>
          <w:lang w:val="fr-FR"/>
        </w:rPr>
        <w:t xml:space="preserve"> to </w:t>
      </w:r>
      <w:proofErr w:type="spellStart"/>
      <w:r w:rsidR="001055EC" w:rsidRPr="001D012E">
        <w:rPr>
          <w:rFonts w:ascii="Arial" w:hAnsi="Arial" w:cs="Arial"/>
          <w:b/>
          <w:i/>
          <w:iCs/>
          <w:sz w:val="20"/>
          <w:szCs w:val="20"/>
          <w:highlight w:val="red"/>
          <w:lang w:val="fr-FR"/>
        </w:rPr>
        <w:t>it</w:t>
      </w:r>
      <w:proofErr w:type="spellEnd"/>
      <w:r w:rsidR="001055EC" w:rsidRPr="001D012E">
        <w:rPr>
          <w:rFonts w:ascii="Arial" w:hAnsi="Arial" w:cs="Arial"/>
          <w:b/>
          <w:i/>
          <w:iCs/>
          <w:sz w:val="20"/>
          <w:szCs w:val="20"/>
          <w:highlight w:val="red"/>
          <w:lang w:val="fr-FR"/>
        </w:rPr>
        <w:t xml:space="preserve">, if not </w:t>
      </w:r>
      <w:proofErr w:type="spellStart"/>
      <w:r w:rsidR="001055EC" w:rsidRPr="001D012E">
        <w:rPr>
          <w:rFonts w:ascii="Arial" w:hAnsi="Arial" w:cs="Arial"/>
          <w:b/>
          <w:i/>
          <w:iCs/>
          <w:sz w:val="20"/>
          <w:szCs w:val="20"/>
          <w:highlight w:val="red"/>
          <w:lang w:val="fr-FR"/>
        </w:rPr>
        <w:t>required</w:t>
      </w:r>
      <w:proofErr w:type="spellEnd"/>
      <w:r w:rsidRPr="001D012E">
        <w:rPr>
          <w:rFonts w:ascii="Arial" w:hAnsi="Arial" w:cs="Arial"/>
          <w:b/>
          <w:i/>
          <w:iCs/>
          <w:sz w:val="20"/>
          <w:szCs w:val="20"/>
          <w:highlight w:val="red"/>
          <w:lang w:val="fr-FR"/>
        </w:rPr>
        <w:t>)</w:t>
      </w:r>
    </w:p>
    <w:p w14:paraId="5D4FB1C5" w14:textId="77777777" w:rsidR="002B54C8" w:rsidRPr="006230B0" w:rsidRDefault="002B54C8" w:rsidP="00554E89">
      <w:pPr>
        <w:rPr>
          <w:rFonts w:ascii="Arial" w:hAnsi="Arial" w:cs="Arial"/>
          <w:b/>
          <w:sz w:val="20"/>
          <w:szCs w:val="20"/>
          <w:lang w:val="fr-FR"/>
        </w:rPr>
      </w:pPr>
    </w:p>
    <w:p w14:paraId="5563B83E" w14:textId="1B9785CC" w:rsidR="00554E89" w:rsidRPr="001D012E" w:rsidRDefault="0036082F" w:rsidP="0036082F">
      <w:pPr>
        <w:rPr>
          <w:rFonts w:ascii="Arial" w:hAnsi="Arial" w:cs="Arial"/>
          <w:b/>
          <w:i/>
          <w:iCs/>
          <w:caps/>
          <w:sz w:val="20"/>
          <w:szCs w:val="20"/>
          <w:lang w:val="en-GB"/>
        </w:rPr>
      </w:pPr>
      <w:r w:rsidRPr="0036082F">
        <w:rPr>
          <w:rFonts w:ascii="Arial" w:hAnsi="Arial"/>
          <w:b/>
          <w:sz w:val="20"/>
          <w:lang w:val="en-GB"/>
        </w:rPr>
        <w:t xml:space="preserve">À </w:t>
      </w:r>
      <w:proofErr w:type="spellStart"/>
      <w:r w:rsidRPr="0036082F">
        <w:rPr>
          <w:rFonts w:ascii="Arial" w:hAnsi="Arial"/>
          <w:b/>
          <w:sz w:val="20"/>
          <w:lang w:val="en-GB"/>
        </w:rPr>
        <w:t>remplir</w:t>
      </w:r>
      <w:proofErr w:type="spellEnd"/>
      <w:r w:rsidRPr="0036082F">
        <w:rPr>
          <w:rFonts w:ascii="Arial" w:hAnsi="Arial"/>
          <w:b/>
          <w:sz w:val="20"/>
          <w:lang w:val="en-GB"/>
        </w:rPr>
        <w:t xml:space="preserve"> par les </w:t>
      </w:r>
      <w:proofErr w:type="spellStart"/>
      <w:r w:rsidRPr="0036082F">
        <w:rPr>
          <w:rFonts w:ascii="Arial" w:hAnsi="Arial"/>
          <w:b/>
          <w:sz w:val="20"/>
          <w:lang w:val="en-GB"/>
        </w:rPr>
        <w:t>candidats</w:t>
      </w:r>
      <w:proofErr w:type="spellEnd"/>
      <w:r w:rsidRPr="0036082F">
        <w:rPr>
          <w:rFonts w:ascii="Arial" w:hAnsi="Arial"/>
          <w:b/>
          <w:sz w:val="20"/>
          <w:lang w:val="en-GB"/>
        </w:rPr>
        <w:t xml:space="preserve">, </w:t>
      </w:r>
      <w:proofErr w:type="spellStart"/>
      <w:r w:rsidRPr="0036082F">
        <w:rPr>
          <w:rFonts w:ascii="Arial" w:hAnsi="Arial"/>
          <w:b/>
          <w:sz w:val="20"/>
          <w:lang w:val="en-GB"/>
        </w:rPr>
        <w:t>conformément</w:t>
      </w:r>
      <w:proofErr w:type="spellEnd"/>
      <w:r w:rsidRPr="0036082F">
        <w:rPr>
          <w:rFonts w:ascii="Arial" w:hAnsi="Arial"/>
          <w:b/>
          <w:sz w:val="20"/>
          <w:lang w:val="en-GB"/>
        </w:rPr>
        <w:t xml:space="preserve"> aux </w:t>
      </w:r>
      <w:proofErr w:type="spellStart"/>
      <w:r w:rsidRPr="0036082F">
        <w:rPr>
          <w:rFonts w:ascii="Arial" w:hAnsi="Arial"/>
          <w:b/>
          <w:sz w:val="20"/>
          <w:lang w:val="en-GB"/>
        </w:rPr>
        <w:t>consignes</w:t>
      </w:r>
      <w:proofErr w:type="spellEnd"/>
      <w:r w:rsidRPr="0036082F">
        <w:rPr>
          <w:rFonts w:ascii="Arial" w:hAnsi="Arial"/>
          <w:b/>
          <w:sz w:val="20"/>
          <w:lang w:val="en-GB"/>
        </w:rPr>
        <w:t xml:space="preserve"> </w:t>
      </w:r>
      <w:proofErr w:type="spellStart"/>
      <w:r w:rsidR="001D012E" w:rsidRPr="0036082F">
        <w:rPr>
          <w:rFonts w:ascii="Arial" w:hAnsi="Arial"/>
          <w:b/>
          <w:sz w:val="20"/>
          <w:lang w:val="en-GB"/>
        </w:rPr>
        <w:t>suivantes</w:t>
      </w:r>
      <w:proofErr w:type="spellEnd"/>
      <w:r w:rsidR="001D012E" w:rsidRPr="0036082F">
        <w:rPr>
          <w:rFonts w:ascii="Arial" w:hAnsi="Arial"/>
          <w:b/>
          <w:sz w:val="20"/>
          <w:lang w:val="en-GB"/>
        </w:rPr>
        <w:t>:</w:t>
      </w:r>
      <w:r w:rsidRPr="0036082F">
        <w:rPr>
          <w:rFonts w:ascii="Arial" w:hAnsi="Arial"/>
          <w:b/>
          <w:sz w:val="20"/>
          <w:lang w:val="en-GB"/>
        </w:rPr>
        <w:t xml:space="preserve"> / </w:t>
      </w:r>
      <w:r w:rsidR="00554E89" w:rsidRPr="001D012E">
        <w:rPr>
          <w:rFonts w:ascii="Arial" w:hAnsi="Arial" w:cs="Arial"/>
          <w:b/>
          <w:i/>
          <w:iCs/>
          <w:sz w:val="20"/>
          <w:szCs w:val="20"/>
          <w:lang w:val="en-GB"/>
        </w:rPr>
        <w:t>To be filled</w:t>
      </w:r>
      <w:r w:rsidR="007829CC" w:rsidRPr="001D012E">
        <w:rPr>
          <w:rFonts w:ascii="Arial" w:hAnsi="Arial" w:cs="Arial"/>
          <w:b/>
          <w:i/>
          <w:iCs/>
          <w:sz w:val="20"/>
          <w:szCs w:val="20"/>
          <w:lang w:val="en-GB"/>
        </w:rPr>
        <w:t xml:space="preserve"> </w:t>
      </w:r>
      <w:r w:rsidR="00554E89" w:rsidRPr="001D012E">
        <w:rPr>
          <w:rFonts w:ascii="Arial" w:hAnsi="Arial" w:cs="Arial"/>
          <w:b/>
          <w:i/>
          <w:iCs/>
          <w:sz w:val="20"/>
          <w:szCs w:val="20"/>
          <w:lang w:val="en-GB"/>
        </w:rPr>
        <w:t>in by the candidates, in compliance with the following instructions:</w:t>
      </w:r>
    </w:p>
    <w:p w14:paraId="6DA00F04" w14:textId="77777777" w:rsidR="00554E89" w:rsidRPr="001D012E" w:rsidRDefault="00554E89" w:rsidP="00554E89">
      <w:pPr>
        <w:rPr>
          <w:rFonts w:ascii="Arial" w:hAnsi="Arial" w:cs="Arial"/>
          <w:b/>
          <w:i/>
          <w:iCs/>
          <w:caps/>
          <w:sz w:val="20"/>
          <w:szCs w:val="20"/>
          <w:lang w:val="en-GB"/>
        </w:rPr>
      </w:pPr>
    </w:p>
    <w:p w14:paraId="306D0D42" w14:textId="62E71612" w:rsidR="00554E89" w:rsidRPr="005C59E8" w:rsidRDefault="001106DE" w:rsidP="001106DE">
      <w:pPr>
        <w:rPr>
          <w:rFonts w:ascii="Arial" w:hAnsi="Arial" w:cs="Arial"/>
          <w:b/>
          <w:sz w:val="20"/>
          <w:szCs w:val="20"/>
          <w:lang w:val="en-GB"/>
        </w:rPr>
      </w:pPr>
      <w:proofErr w:type="spellStart"/>
      <w:r w:rsidRPr="003C00CE">
        <w:rPr>
          <w:rFonts w:ascii="Arial" w:hAnsi="Arial"/>
          <w:b/>
          <w:sz w:val="20"/>
        </w:rPr>
        <w:t>Raisonnement</w:t>
      </w:r>
      <w:proofErr w:type="spellEnd"/>
      <w:r>
        <w:rPr>
          <w:rFonts w:ascii="Arial" w:hAnsi="Arial"/>
          <w:b/>
          <w:sz w:val="20"/>
        </w:rPr>
        <w:t xml:space="preserve"> / </w:t>
      </w:r>
      <w:r w:rsidR="00554E89" w:rsidRPr="005C59E8">
        <w:rPr>
          <w:rFonts w:ascii="Arial" w:hAnsi="Arial" w:cs="Arial"/>
          <w:b/>
          <w:sz w:val="20"/>
          <w:szCs w:val="20"/>
          <w:lang w:val="en-GB"/>
        </w:rPr>
        <w:t>Rationale</w:t>
      </w:r>
    </w:p>
    <w:p w14:paraId="62A259BE" w14:textId="3F6814B1" w:rsidR="00554E89" w:rsidRPr="001D012E" w:rsidRDefault="002B0055" w:rsidP="00763D6B">
      <w:pPr>
        <w:pStyle w:val="ListBullet"/>
        <w:rPr>
          <w:rFonts w:ascii="Arial" w:hAnsi="Arial" w:cs="Arial"/>
          <w:i/>
          <w:iCs/>
          <w:sz w:val="20"/>
        </w:rPr>
      </w:pPr>
      <w:r w:rsidRPr="001D012E">
        <w:rPr>
          <w:rFonts w:ascii="Arial" w:hAnsi="Arial"/>
          <w:sz w:val="20"/>
          <w:lang w:val="fr-FR"/>
        </w:rPr>
        <w:t xml:space="preserve">Tout commentaire sur le mandat qui est important pour la bonne exécution des activités, en particulier leurs objectifs et résultats escomptés, démontrant ainsi le degré de compréhension du contrat. Liste détaillée des contributions, des activités et des résultats. </w:t>
      </w:r>
      <w:r w:rsidRPr="0097067D">
        <w:rPr>
          <w:rFonts w:ascii="Arial" w:hAnsi="Arial"/>
          <w:sz w:val="20"/>
          <w:lang w:val="fr-FR"/>
        </w:rPr>
        <w:t xml:space="preserve">Tout commentaire contredisant le mandat ou qui n'entre pas dans son champ d'application ne fera pas partie du contrat final. </w:t>
      </w:r>
      <w:proofErr w:type="gramStart"/>
      <w:r w:rsidRPr="0097067D">
        <w:rPr>
          <w:rFonts w:ascii="Arial" w:hAnsi="Arial"/>
          <w:sz w:val="20"/>
          <w:lang w:val="fr-FR"/>
        </w:rPr>
        <w:t>/</w:t>
      </w:r>
      <w:r w:rsidR="008D19F8" w:rsidRPr="0097067D">
        <w:rPr>
          <w:rFonts w:ascii="Arial" w:hAnsi="Arial"/>
          <w:sz w:val="20"/>
          <w:lang w:val="fr-FR"/>
        </w:rPr>
        <w:t xml:space="preserve"> </w:t>
      </w:r>
      <w:r w:rsidR="001D012E" w:rsidRPr="0097067D">
        <w:rPr>
          <w:rFonts w:ascii="Arial" w:hAnsi="Arial"/>
          <w:sz w:val="20"/>
          <w:lang w:val="fr-FR"/>
        </w:rPr>
        <w:t xml:space="preserve"> </w:t>
      </w:r>
      <w:proofErr w:type="spellStart"/>
      <w:r w:rsidR="00311924" w:rsidRPr="0097067D">
        <w:rPr>
          <w:rFonts w:ascii="Arial" w:hAnsi="Arial" w:cs="Arial"/>
          <w:i/>
          <w:iCs/>
          <w:sz w:val="20"/>
          <w:lang w:val="fr-FR"/>
        </w:rPr>
        <w:t>Any</w:t>
      </w:r>
      <w:proofErr w:type="spellEnd"/>
      <w:proofErr w:type="gramEnd"/>
      <w:r w:rsidR="00311924" w:rsidRPr="0097067D">
        <w:rPr>
          <w:rFonts w:ascii="Arial" w:hAnsi="Arial" w:cs="Arial"/>
          <w:i/>
          <w:iCs/>
          <w:sz w:val="20"/>
          <w:lang w:val="fr-FR"/>
        </w:rPr>
        <w:t xml:space="preserve"> </w:t>
      </w:r>
      <w:proofErr w:type="spellStart"/>
      <w:r w:rsidR="00311924" w:rsidRPr="0097067D">
        <w:rPr>
          <w:rFonts w:ascii="Arial" w:hAnsi="Arial" w:cs="Arial"/>
          <w:i/>
          <w:iCs/>
          <w:sz w:val="20"/>
          <w:lang w:val="fr-FR"/>
        </w:rPr>
        <w:t>comments</w:t>
      </w:r>
      <w:proofErr w:type="spellEnd"/>
      <w:r w:rsidR="00311924" w:rsidRPr="0097067D">
        <w:rPr>
          <w:rFonts w:ascii="Arial" w:hAnsi="Arial" w:cs="Arial"/>
          <w:i/>
          <w:iCs/>
          <w:sz w:val="20"/>
          <w:lang w:val="fr-FR"/>
        </w:rPr>
        <w:t xml:space="preserve"> on the </w:t>
      </w:r>
      <w:proofErr w:type="spellStart"/>
      <w:r w:rsidR="00311924" w:rsidRPr="0097067D">
        <w:rPr>
          <w:rFonts w:ascii="Arial" w:hAnsi="Arial" w:cs="Arial"/>
          <w:i/>
          <w:iCs/>
          <w:sz w:val="20"/>
          <w:lang w:val="fr-FR"/>
        </w:rPr>
        <w:t>Terms</w:t>
      </w:r>
      <w:proofErr w:type="spellEnd"/>
      <w:r w:rsidR="00311924" w:rsidRPr="0097067D">
        <w:rPr>
          <w:rFonts w:ascii="Arial" w:hAnsi="Arial" w:cs="Arial"/>
          <w:i/>
          <w:iCs/>
          <w:sz w:val="20"/>
          <w:lang w:val="fr-FR"/>
        </w:rPr>
        <w:t xml:space="preserve"> of R</w:t>
      </w:r>
      <w:r w:rsidR="00554E89" w:rsidRPr="0097067D">
        <w:rPr>
          <w:rFonts w:ascii="Arial" w:hAnsi="Arial" w:cs="Arial"/>
          <w:i/>
          <w:iCs/>
          <w:sz w:val="20"/>
          <w:lang w:val="fr-FR"/>
        </w:rPr>
        <w:t xml:space="preserve">eference of importance for the </w:t>
      </w:r>
      <w:proofErr w:type="spellStart"/>
      <w:r w:rsidR="00554E89" w:rsidRPr="0097067D">
        <w:rPr>
          <w:rFonts w:ascii="Arial" w:hAnsi="Arial" w:cs="Arial"/>
          <w:i/>
          <w:iCs/>
          <w:sz w:val="20"/>
          <w:lang w:val="fr-FR"/>
        </w:rPr>
        <w:t>successful</w:t>
      </w:r>
      <w:proofErr w:type="spellEnd"/>
      <w:r w:rsidR="00554E89" w:rsidRPr="0097067D">
        <w:rPr>
          <w:rFonts w:ascii="Arial" w:hAnsi="Arial" w:cs="Arial"/>
          <w:i/>
          <w:iCs/>
          <w:sz w:val="20"/>
          <w:lang w:val="fr-FR"/>
        </w:rPr>
        <w:t xml:space="preserve"> </w:t>
      </w:r>
      <w:proofErr w:type="spellStart"/>
      <w:r w:rsidR="00554E89" w:rsidRPr="0097067D">
        <w:rPr>
          <w:rFonts w:ascii="Arial" w:hAnsi="Arial" w:cs="Arial"/>
          <w:i/>
          <w:iCs/>
          <w:sz w:val="20"/>
          <w:lang w:val="fr-FR"/>
        </w:rPr>
        <w:t>execution</w:t>
      </w:r>
      <w:proofErr w:type="spellEnd"/>
      <w:r w:rsidR="00554E89" w:rsidRPr="0097067D">
        <w:rPr>
          <w:rFonts w:ascii="Arial" w:hAnsi="Arial" w:cs="Arial"/>
          <w:i/>
          <w:iCs/>
          <w:sz w:val="20"/>
          <w:lang w:val="fr-FR"/>
        </w:rPr>
        <w:t xml:space="preserve"> of </w:t>
      </w:r>
      <w:proofErr w:type="spellStart"/>
      <w:r w:rsidR="00554E89" w:rsidRPr="0097067D">
        <w:rPr>
          <w:rFonts w:ascii="Arial" w:hAnsi="Arial" w:cs="Arial"/>
          <w:i/>
          <w:iCs/>
          <w:sz w:val="20"/>
          <w:lang w:val="fr-FR"/>
        </w:rPr>
        <w:t>activities</w:t>
      </w:r>
      <w:proofErr w:type="spellEnd"/>
      <w:r w:rsidR="00554E89" w:rsidRPr="0097067D">
        <w:rPr>
          <w:rFonts w:ascii="Arial" w:hAnsi="Arial" w:cs="Arial"/>
          <w:i/>
          <w:iCs/>
          <w:sz w:val="20"/>
          <w:lang w:val="fr-FR"/>
        </w:rPr>
        <w:t xml:space="preserve">, </w:t>
      </w:r>
      <w:proofErr w:type="spellStart"/>
      <w:r w:rsidR="004F7725" w:rsidRPr="0097067D">
        <w:rPr>
          <w:rFonts w:ascii="Arial" w:hAnsi="Arial" w:cs="Arial"/>
          <w:i/>
          <w:iCs/>
          <w:sz w:val="20"/>
          <w:lang w:val="fr-FR"/>
        </w:rPr>
        <w:t>its</w:t>
      </w:r>
      <w:proofErr w:type="spellEnd"/>
      <w:r w:rsidR="00554E89" w:rsidRPr="0097067D">
        <w:rPr>
          <w:rFonts w:ascii="Arial" w:hAnsi="Arial" w:cs="Arial"/>
          <w:i/>
          <w:iCs/>
          <w:sz w:val="20"/>
          <w:lang w:val="fr-FR"/>
        </w:rPr>
        <w:t xml:space="preserve"> objectives and </w:t>
      </w:r>
      <w:proofErr w:type="spellStart"/>
      <w:r w:rsidR="00554E89" w:rsidRPr="0097067D">
        <w:rPr>
          <w:rFonts w:ascii="Arial" w:hAnsi="Arial" w:cs="Arial"/>
          <w:i/>
          <w:iCs/>
          <w:sz w:val="20"/>
          <w:lang w:val="fr-FR"/>
        </w:rPr>
        <w:t>expected</w:t>
      </w:r>
      <w:proofErr w:type="spellEnd"/>
      <w:r w:rsidR="00554E89" w:rsidRPr="0097067D">
        <w:rPr>
          <w:rFonts w:ascii="Arial" w:hAnsi="Arial" w:cs="Arial"/>
          <w:i/>
          <w:iCs/>
          <w:sz w:val="20"/>
          <w:lang w:val="fr-FR"/>
        </w:rPr>
        <w:t xml:space="preserve"> </w:t>
      </w:r>
      <w:proofErr w:type="spellStart"/>
      <w:r w:rsidR="00554E89" w:rsidRPr="0097067D">
        <w:rPr>
          <w:rFonts w:ascii="Arial" w:hAnsi="Arial" w:cs="Arial"/>
          <w:i/>
          <w:iCs/>
          <w:sz w:val="20"/>
          <w:lang w:val="fr-FR"/>
        </w:rPr>
        <w:t>results</w:t>
      </w:r>
      <w:proofErr w:type="spellEnd"/>
      <w:r w:rsidR="00554E89" w:rsidRPr="0097067D">
        <w:rPr>
          <w:rFonts w:ascii="Arial" w:hAnsi="Arial" w:cs="Arial"/>
          <w:i/>
          <w:iCs/>
          <w:sz w:val="20"/>
          <w:lang w:val="fr-FR"/>
        </w:rPr>
        <w:t xml:space="preserve">, </w:t>
      </w:r>
      <w:proofErr w:type="spellStart"/>
      <w:r w:rsidR="00554E89" w:rsidRPr="0097067D">
        <w:rPr>
          <w:rFonts w:ascii="Arial" w:hAnsi="Arial" w:cs="Arial"/>
          <w:i/>
          <w:iCs/>
          <w:sz w:val="20"/>
          <w:lang w:val="fr-FR"/>
        </w:rPr>
        <w:t>thus</w:t>
      </w:r>
      <w:proofErr w:type="spellEnd"/>
      <w:r w:rsidR="00554E89" w:rsidRPr="0097067D">
        <w:rPr>
          <w:rFonts w:ascii="Arial" w:hAnsi="Arial" w:cs="Arial"/>
          <w:i/>
          <w:iCs/>
          <w:sz w:val="20"/>
          <w:lang w:val="fr-FR"/>
        </w:rPr>
        <w:t xml:space="preserve"> </w:t>
      </w:r>
      <w:proofErr w:type="spellStart"/>
      <w:r w:rsidR="00554E89" w:rsidRPr="0097067D">
        <w:rPr>
          <w:rFonts w:ascii="Arial" w:hAnsi="Arial" w:cs="Arial"/>
          <w:i/>
          <w:iCs/>
          <w:sz w:val="20"/>
          <w:lang w:val="fr-FR"/>
        </w:rPr>
        <w:t>demonstrating</w:t>
      </w:r>
      <w:proofErr w:type="spellEnd"/>
      <w:r w:rsidR="00554E89" w:rsidRPr="0097067D">
        <w:rPr>
          <w:rFonts w:ascii="Arial" w:hAnsi="Arial" w:cs="Arial"/>
          <w:i/>
          <w:iCs/>
          <w:sz w:val="20"/>
          <w:lang w:val="fr-FR"/>
        </w:rPr>
        <w:t xml:space="preserve"> the </w:t>
      </w:r>
      <w:proofErr w:type="spellStart"/>
      <w:r w:rsidR="00554E89" w:rsidRPr="0097067D">
        <w:rPr>
          <w:rFonts w:ascii="Arial" w:hAnsi="Arial" w:cs="Arial"/>
          <w:i/>
          <w:iCs/>
          <w:sz w:val="20"/>
          <w:lang w:val="fr-FR"/>
        </w:rPr>
        <w:t>degree</w:t>
      </w:r>
      <w:proofErr w:type="spellEnd"/>
      <w:r w:rsidR="00554E89" w:rsidRPr="0097067D">
        <w:rPr>
          <w:rFonts w:ascii="Arial" w:hAnsi="Arial" w:cs="Arial"/>
          <w:i/>
          <w:iCs/>
          <w:sz w:val="20"/>
          <w:lang w:val="fr-FR"/>
        </w:rPr>
        <w:t xml:space="preserve"> of </w:t>
      </w:r>
      <w:proofErr w:type="spellStart"/>
      <w:r w:rsidR="00554E89" w:rsidRPr="0097067D">
        <w:rPr>
          <w:rFonts w:ascii="Arial" w:hAnsi="Arial" w:cs="Arial"/>
          <w:i/>
          <w:iCs/>
          <w:sz w:val="20"/>
          <w:lang w:val="fr-FR"/>
        </w:rPr>
        <w:t>understanding</w:t>
      </w:r>
      <w:proofErr w:type="spellEnd"/>
      <w:r w:rsidR="00554E89" w:rsidRPr="0097067D">
        <w:rPr>
          <w:rFonts w:ascii="Arial" w:hAnsi="Arial" w:cs="Arial"/>
          <w:i/>
          <w:iCs/>
          <w:sz w:val="20"/>
          <w:lang w:val="fr-FR"/>
        </w:rPr>
        <w:t xml:space="preserve"> of </w:t>
      </w:r>
      <w:r w:rsidR="00864579" w:rsidRPr="0097067D">
        <w:rPr>
          <w:rFonts w:ascii="Arial" w:hAnsi="Arial" w:cs="Arial"/>
          <w:i/>
          <w:iCs/>
          <w:sz w:val="20"/>
          <w:lang w:val="fr-FR"/>
        </w:rPr>
        <w:t xml:space="preserve">the </w:t>
      </w:r>
      <w:proofErr w:type="spellStart"/>
      <w:r w:rsidR="00864579" w:rsidRPr="0097067D">
        <w:rPr>
          <w:rFonts w:ascii="Arial" w:hAnsi="Arial" w:cs="Arial"/>
          <w:i/>
          <w:iCs/>
          <w:sz w:val="20"/>
          <w:lang w:val="fr-FR"/>
        </w:rPr>
        <w:t>Contract</w:t>
      </w:r>
      <w:proofErr w:type="spellEnd"/>
      <w:r w:rsidR="00554E89" w:rsidRPr="0097067D">
        <w:rPr>
          <w:rFonts w:ascii="Arial" w:hAnsi="Arial" w:cs="Arial"/>
          <w:i/>
          <w:iCs/>
          <w:sz w:val="20"/>
          <w:lang w:val="fr-FR"/>
        </w:rPr>
        <w:t xml:space="preserve">. </w:t>
      </w:r>
      <w:r w:rsidR="00554E89" w:rsidRPr="001D012E">
        <w:rPr>
          <w:rFonts w:ascii="Arial" w:hAnsi="Arial" w:cs="Arial"/>
          <w:i/>
          <w:iCs/>
          <w:sz w:val="20"/>
        </w:rPr>
        <w:t xml:space="preserve">Detailed list of inputs, activities and outputs. Any comments contradicting the Terms of </w:t>
      </w:r>
      <w:r w:rsidR="00E07F33" w:rsidRPr="001D012E">
        <w:rPr>
          <w:rFonts w:ascii="Arial" w:hAnsi="Arial" w:cs="Arial"/>
          <w:i/>
          <w:iCs/>
          <w:sz w:val="20"/>
        </w:rPr>
        <w:t>R</w:t>
      </w:r>
      <w:r w:rsidR="00554E89" w:rsidRPr="001D012E">
        <w:rPr>
          <w:rFonts w:ascii="Arial" w:hAnsi="Arial" w:cs="Arial"/>
          <w:i/>
          <w:iCs/>
          <w:sz w:val="20"/>
        </w:rPr>
        <w:t xml:space="preserve">eference or falling outside their scope will not form part of the final </w:t>
      </w:r>
      <w:r w:rsidR="00114BE0" w:rsidRPr="001D012E">
        <w:rPr>
          <w:rFonts w:ascii="Arial" w:hAnsi="Arial" w:cs="Arial"/>
          <w:i/>
          <w:iCs/>
          <w:sz w:val="20"/>
        </w:rPr>
        <w:t>C</w:t>
      </w:r>
      <w:r w:rsidR="00554E89" w:rsidRPr="001D012E">
        <w:rPr>
          <w:rFonts w:ascii="Arial" w:hAnsi="Arial" w:cs="Arial"/>
          <w:i/>
          <w:iCs/>
          <w:sz w:val="20"/>
        </w:rPr>
        <w:t>ontract.</w:t>
      </w:r>
    </w:p>
    <w:p w14:paraId="0959B3C8" w14:textId="19B8435A" w:rsidR="00522265" w:rsidRPr="003E14B3" w:rsidRDefault="003E14B3" w:rsidP="00522265">
      <w:pPr>
        <w:pStyle w:val="ListBullet"/>
        <w:numPr>
          <w:ilvl w:val="0"/>
          <w:numId w:val="10"/>
        </w:numPr>
        <w:rPr>
          <w:rFonts w:ascii="Arial" w:hAnsi="Arial" w:cs="Arial"/>
          <w:sz w:val="20"/>
          <w:lang w:val="fr-FR"/>
        </w:rPr>
      </w:pPr>
      <w:r w:rsidRPr="003E14B3">
        <w:rPr>
          <w:rFonts w:ascii="Arial" w:hAnsi="Arial"/>
          <w:sz w:val="20"/>
          <w:lang w:val="fr-FR"/>
        </w:rPr>
        <w:t xml:space="preserve">Un avis sur les questions clés liées à la réalisation des objectifs du contrat et aux résultats </w:t>
      </w:r>
      <w:proofErr w:type="gramStart"/>
      <w:r w:rsidRPr="003E14B3">
        <w:rPr>
          <w:rFonts w:ascii="Arial" w:hAnsi="Arial"/>
          <w:sz w:val="20"/>
          <w:lang w:val="fr-FR"/>
        </w:rPr>
        <w:t>escomptés</w:t>
      </w:r>
      <w:r w:rsidRPr="003E14B3">
        <w:rPr>
          <w:rFonts w:ascii="Arial" w:hAnsi="Arial" w:cs="Arial"/>
          <w:sz w:val="20"/>
          <w:lang w:val="fr-FR"/>
        </w:rPr>
        <w:t xml:space="preserve"> </w:t>
      </w:r>
      <w:r>
        <w:rPr>
          <w:rFonts w:ascii="Arial" w:hAnsi="Arial" w:cs="Arial"/>
          <w:sz w:val="20"/>
          <w:lang w:val="fr-FR"/>
        </w:rPr>
        <w:t xml:space="preserve"> /</w:t>
      </w:r>
      <w:proofErr w:type="gramEnd"/>
      <w:r>
        <w:rPr>
          <w:rFonts w:ascii="Arial" w:hAnsi="Arial" w:cs="Arial"/>
          <w:sz w:val="20"/>
          <w:lang w:val="fr-FR"/>
        </w:rPr>
        <w:t xml:space="preserve"> </w:t>
      </w:r>
      <w:r w:rsidR="00554E89" w:rsidRPr="003E14B3">
        <w:rPr>
          <w:rFonts w:ascii="Arial" w:hAnsi="Arial" w:cs="Arial"/>
          <w:i/>
          <w:iCs/>
          <w:sz w:val="20"/>
          <w:lang w:val="fr-FR"/>
        </w:rPr>
        <w:t xml:space="preserve">An opinion on the key issues </w:t>
      </w:r>
      <w:proofErr w:type="spellStart"/>
      <w:r w:rsidR="00554E89" w:rsidRPr="003E14B3">
        <w:rPr>
          <w:rFonts w:ascii="Arial" w:hAnsi="Arial" w:cs="Arial"/>
          <w:i/>
          <w:iCs/>
          <w:sz w:val="20"/>
          <w:lang w:val="fr-FR"/>
        </w:rPr>
        <w:t>related</w:t>
      </w:r>
      <w:proofErr w:type="spellEnd"/>
      <w:r w:rsidR="00554E89" w:rsidRPr="003E14B3">
        <w:rPr>
          <w:rFonts w:ascii="Arial" w:hAnsi="Arial" w:cs="Arial"/>
          <w:i/>
          <w:iCs/>
          <w:sz w:val="20"/>
          <w:lang w:val="fr-FR"/>
        </w:rPr>
        <w:t xml:space="preserve"> to the </w:t>
      </w:r>
      <w:proofErr w:type="spellStart"/>
      <w:r w:rsidR="00554E89" w:rsidRPr="003E14B3">
        <w:rPr>
          <w:rFonts w:ascii="Arial" w:hAnsi="Arial" w:cs="Arial"/>
          <w:i/>
          <w:iCs/>
          <w:sz w:val="20"/>
          <w:lang w:val="fr-FR"/>
        </w:rPr>
        <w:t>achievement</w:t>
      </w:r>
      <w:proofErr w:type="spellEnd"/>
      <w:r w:rsidR="00554E89" w:rsidRPr="003E14B3">
        <w:rPr>
          <w:rFonts w:ascii="Arial" w:hAnsi="Arial" w:cs="Arial"/>
          <w:i/>
          <w:iCs/>
          <w:sz w:val="20"/>
          <w:lang w:val="fr-FR"/>
        </w:rPr>
        <w:t xml:space="preserve"> of </w:t>
      </w:r>
      <w:r w:rsidR="00114BE0" w:rsidRPr="003E14B3">
        <w:rPr>
          <w:rFonts w:ascii="Arial" w:hAnsi="Arial" w:cs="Arial"/>
          <w:i/>
          <w:iCs/>
          <w:sz w:val="20"/>
          <w:lang w:val="fr-FR"/>
        </w:rPr>
        <w:t xml:space="preserve">the </w:t>
      </w:r>
      <w:proofErr w:type="spellStart"/>
      <w:r w:rsidR="00114BE0" w:rsidRPr="003E14B3">
        <w:rPr>
          <w:rFonts w:ascii="Arial" w:hAnsi="Arial" w:cs="Arial"/>
          <w:i/>
          <w:iCs/>
          <w:sz w:val="20"/>
          <w:lang w:val="fr-FR"/>
        </w:rPr>
        <w:t>C</w:t>
      </w:r>
      <w:r w:rsidR="00864579" w:rsidRPr="003E14B3">
        <w:rPr>
          <w:rFonts w:ascii="Arial" w:hAnsi="Arial" w:cs="Arial"/>
          <w:i/>
          <w:iCs/>
          <w:sz w:val="20"/>
          <w:lang w:val="fr-FR"/>
        </w:rPr>
        <w:t>ontract</w:t>
      </w:r>
      <w:proofErr w:type="spellEnd"/>
      <w:r w:rsidR="00554E89" w:rsidRPr="003E14B3">
        <w:rPr>
          <w:rFonts w:ascii="Arial" w:hAnsi="Arial" w:cs="Arial"/>
          <w:i/>
          <w:iCs/>
          <w:sz w:val="20"/>
          <w:lang w:val="fr-FR"/>
        </w:rPr>
        <w:t xml:space="preserve"> objectives and </w:t>
      </w:r>
      <w:proofErr w:type="spellStart"/>
      <w:r w:rsidR="00554E89" w:rsidRPr="003E14B3">
        <w:rPr>
          <w:rFonts w:ascii="Arial" w:hAnsi="Arial" w:cs="Arial"/>
          <w:i/>
          <w:iCs/>
          <w:sz w:val="20"/>
          <w:lang w:val="fr-FR"/>
        </w:rPr>
        <w:t>expected</w:t>
      </w:r>
      <w:proofErr w:type="spellEnd"/>
      <w:r w:rsidR="00554E89" w:rsidRPr="003E14B3">
        <w:rPr>
          <w:rFonts w:ascii="Arial" w:hAnsi="Arial" w:cs="Arial"/>
          <w:i/>
          <w:iCs/>
          <w:sz w:val="20"/>
          <w:lang w:val="fr-FR"/>
        </w:rPr>
        <w:t xml:space="preserve"> </w:t>
      </w:r>
      <w:proofErr w:type="spellStart"/>
      <w:r w:rsidR="00554E89" w:rsidRPr="003E14B3">
        <w:rPr>
          <w:rFonts w:ascii="Arial" w:hAnsi="Arial" w:cs="Arial"/>
          <w:i/>
          <w:iCs/>
          <w:sz w:val="20"/>
          <w:lang w:val="fr-FR"/>
        </w:rPr>
        <w:t>results</w:t>
      </w:r>
      <w:proofErr w:type="spellEnd"/>
    </w:p>
    <w:p w14:paraId="5152A665" w14:textId="338DB5F3" w:rsidR="00554E89" w:rsidRPr="00AE4DA4" w:rsidRDefault="00554E89" w:rsidP="001E32E8">
      <w:pPr>
        <w:pStyle w:val="ListBullet"/>
        <w:numPr>
          <w:ilvl w:val="0"/>
          <w:numId w:val="10"/>
        </w:numPr>
        <w:rPr>
          <w:rFonts w:ascii="Arial" w:hAnsi="Arial" w:cs="Arial"/>
          <w:i/>
          <w:iCs/>
          <w:sz w:val="20"/>
          <w:lang w:val="fr-FR"/>
        </w:rPr>
      </w:pPr>
      <w:r w:rsidRPr="00AE4DA4">
        <w:rPr>
          <w:rFonts w:ascii="Arial" w:hAnsi="Arial" w:cs="Arial"/>
          <w:sz w:val="20"/>
          <w:highlight w:val="cyan"/>
          <w:lang w:val="fr-FR"/>
        </w:rPr>
        <w:t>(</w:t>
      </w:r>
      <w:r w:rsidR="00AE4DA4" w:rsidRPr="00AE4DA4">
        <w:rPr>
          <w:rFonts w:ascii="Arial" w:hAnsi="Arial" w:cs="Arial"/>
          <w:sz w:val="20"/>
          <w:highlight w:val="cyan"/>
          <w:lang w:val="fr-FR"/>
        </w:rPr>
        <w:t>Option :</w:t>
      </w:r>
      <w:r w:rsidR="000912E4" w:rsidRPr="00AE4DA4">
        <w:rPr>
          <w:rFonts w:ascii="Arial" w:hAnsi="Arial"/>
          <w:sz w:val="20"/>
          <w:highlight w:val="cyan"/>
          <w:lang w:val="fr-FR"/>
        </w:rPr>
        <w:t xml:space="preserve"> Une explication des risques et des hypothèses qui affectent l'exécution du contrat. / </w:t>
      </w:r>
      <w:r w:rsidR="000912E4" w:rsidRPr="00AE4DA4">
        <w:rPr>
          <w:rFonts w:ascii="Arial" w:hAnsi="Arial" w:cs="Arial"/>
          <w:sz w:val="20"/>
          <w:highlight w:val="cyan"/>
          <w:lang w:val="fr-FR"/>
        </w:rPr>
        <w:t>An</w:t>
      </w:r>
      <w:r w:rsidRPr="00AE4DA4">
        <w:rPr>
          <w:rFonts w:ascii="Arial" w:hAnsi="Arial" w:cs="Arial"/>
          <w:i/>
          <w:iCs/>
          <w:sz w:val="20"/>
          <w:highlight w:val="cyan"/>
          <w:lang w:val="fr-FR"/>
        </w:rPr>
        <w:t xml:space="preserve"> </w:t>
      </w:r>
      <w:proofErr w:type="spellStart"/>
      <w:r w:rsidRPr="00AE4DA4">
        <w:rPr>
          <w:rFonts w:ascii="Arial" w:hAnsi="Arial" w:cs="Arial"/>
          <w:i/>
          <w:iCs/>
          <w:sz w:val="20"/>
          <w:highlight w:val="cyan"/>
          <w:lang w:val="fr-FR"/>
        </w:rPr>
        <w:t>explanation</w:t>
      </w:r>
      <w:proofErr w:type="spellEnd"/>
      <w:r w:rsidRPr="00AE4DA4">
        <w:rPr>
          <w:rFonts w:ascii="Arial" w:hAnsi="Arial" w:cs="Arial"/>
          <w:i/>
          <w:iCs/>
          <w:sz w:val="20"/>
          <w:highlight w:val="cyan"/>
          <w:lang w:val="fr-FR"/>
        </w:rPr>
        <w:t xml:space="preserve"> of the </w:t>
      </w:r>
      <w:proofErr w:type="spellStart"/>
      <w:r w:rsidRPr="00AE4DA4">
        <w:rPr>
          <w:rFonts w:ascii="Arial" w:hAnsi="Arial" w:cs="Arial"/>
          <w:i/>
          <w:iCs/>
          <w:sz w:val="20"/>
          <w:highlight w:val="cyan"/>
          <w:lang w:val="fr-FR"/>
        </w:rPr>
        <w:t>risks</w:t>
      </w:r>
      <w:proofErr w:type="spellEnd"/>
      <w:r w:rsidRPr="00AE4DA4">
        <w:rPr>
          <w:rFonts w:ascii="Arial" w:hAnsi="Arial" w:cs="Arial"/>
          <w:i/>
          <w:iCs/>
          <w:sz w:val="20"/>
          <w:highlight w:val="cyan"/>
          <w:lang w:val="fr-FR"/>
        </w:rPr>
        <w:t xml:space="preserve"> and </w:t>
      </w:r>
      <w:proofErr w:type="spellStart"/>
      <w:r w:rsidRPr="00AE4DA4">
        <w:rPr>
          <w:rFonts w:ascii="Arial" w:hAnsi="Arial" w:cs="Arial"/>
          <w:i/>
          <w:iCs/>
          <w:sz w:val="20"/>
          <w:highlight w:val="cyan"/>
          <w:lang w:val="fr-FR"/>
        </w:rPr>
        <w:t>assumptions</w:t>
      </w:r>
      <w:proofErr w:type="spellEnd"/>
      <w:r w:rsidRPr="00AE4DA4">
        <w:rPr>
          <w:rFonts w:ascii="Arial" w:hAnsi="Arial" w:cs="Arial"/>
          <w:i/>
          <w:iCs/>
          <w:sz w:val="20"/>
          <w:highlight w:val="cyan"/>
          <w:lang w:val="fr-FR"/>
        </w:rPr>
        <w:t xml:space="preserve"> </w:t>
      </w:r>
      <w:proofErr w:type="spellStart"/>
      <w:r w:rsidRPr="00AE4DA4">
        <w:rPr>
          <w:rFonts w:ascii="Arial" w:hAnsi="Arial" w:cs="Arial"/>
          <w:i/>
          <w:iCs/>
          <w:sz w:val="20"/>
          <w:highlight w:val="cyan"/>
          <w:lang w:val="fr-FR"/>
        </w:rPr>
        <w:t>affecting</w:t>
      </w:r>
      <w:proofErr w:type="spellEnd"/>
      <w:r w:rsidRPr="00AE4DA4">
        <w:rPr>
          <w:rFonts w:ascii="Arial" w:hAnsi="Arial" w:cs="Arial"/>
          <w:i/>
          <w:iCs/>
          <w:sz w:val="20"/>
          <w:highlight w:val="cyan"/>
          <w:lang w:val="fr-FR"/>
        </w:rPr>
        <w:t xml:space="preserve"> the </w:t>
      </w:r>
      <w:proofErr w:type="spellStart"/>
      <w:r w:rsidRPr="00AE4DA4">
        <w:rPr>
          <w:rFonts w:ascii="Arial" w:hAnsi="Arial" w:cs="Arial"/>
          <w:i/>
          <w:iCs/>
          <w:sz w:val="20"/>
          <w:highlight w:val="cyan"/>
          <w:lang w:val="fr-FR"/>
        </w:rPr>
        <w:t>execution</w:t>
      </w:r>
      <w:proofErr w:type="spellEnd"/>
      <w:r w:rsidRPr="00AE4DA4">
        <w:rPr>
          <w:rFonts w:ascii="Arial" w:hAnsi="Arial" w:cs="Arial"/>
          <w:i/>
          <w:iCs/>
          <w:sz w:val="20"/>
          <w:highlight w:val="cyan"/>
          <w:lang w:val="fr-FR"/>
        </w:rPr>
        <w:t xml:space="preserve"> of the </w:t>
      </w:r>
      <w:proofErr w:type="spellStart"/>
      <w:r w:rsidRPr="00AE4DA4">
        <w:rPr>
          <w:rFonts w:ascii="Arial" w:hAnsi="Arial" w:cs="Arial"/>
          <w:i/>
          <w:iCs/>
          <w:sz w:val="20"/>
          <w:highlight w:val="cyan"/>
          <w:lang w:val="fr-FR"/>
        </w:rPr>
        <w:t>contract</w:t>
      </w:r>
      <w:proofErr w:type="spellEnd"/>
      <w:r w:rsidR="00E07F33" w:rsidRPr="00AE4DA4">
        <w:rPr>
          <w:rFonts w:ascii="Arial" w:hAnsi="Arial" w:cs="Arial"/>
          <w:i/>
          <w:iCs/>
          <w:sz w:val="20"/>
          <w:highlight w:val="cyan"/>
          <w:lang w:val="fr-FR"/>
        </w:rPr>
        <w:t>.</w:t>
      </w:r>
      <w:r w:rsidRPr="00AE4DA4">
        <w:rPr>
          <w:rFonts w:ascii="Arial" w:hAnsi="Arial" w:cs="Arial"/>
          <w:i/>
          <w:iCs/>
          <w:sz w:val="20"/>
          <w:highlight w:val="cyan"/>
          <w:lang w:val="fr-FR"/>
        </w:rPr>
        <w:t>)</w:t>
      </w:r>
      <w:r w:rsidR="00AE4DA4" w:rsidRPr="00AE4DA4">
        <w:rPr>
          <w:rFonts w:ascii="Arial" w:hAnsi="Arial" w:cs="Arial"/>
          <w:i/>
          <w:iCs/>
          <w:sz w:val="20"/>
          <w:lang w:val="fr-FR"/>
        </w:rPr>
        <w:t xml:space="preserve">  </w:t>
      </w:r>
      <w:r w:rsidR="00AE4DA4" w:rsidRPr="00AE4DA4">
        <w:rPr>
          <w:rFonts w:ascii="Arial" w:hAnsi="Arial"/>
          <w:b/>
          <w:sz w:val="20"/>
          <w:highlight w:val="red"/>
          <w:lang w:val="fr-FR"/>
        </w:rPr>
        <w:t>Note : supprimez cette option si elle n'est pas nécessaire)</w:t>
      </w:r>
      <w:r w:rsidR="00AE4DA4" w:rsidRPr="00AE4DA4">
        <w:rPr>
          <w:rFonts w:ascii="Arial" w:hAnsi="Arial"/>
          <w:b/>
          <w:sz w:val="20"/>
          <w:lang w:val="fr-FR"/>
        </w:rPr>
        <w:t xml:space="preserve"> </w:t>
      </w:r>
      <w:r w:rsidR="00A2727F" w:rsidRPr="00AE4DA4">
        <w:rPr>
          <w:rFonts w:ascii="Arial" w:hAnsi="Arial"/>
          <w:b/>
          <w:sz w:val="20"/>
          <w:lang w:val="fr-FR"/>
        </w:rPr>
        <w:t xml:space="preserve">/ </w:t>
      </w:r>
      <w:r w:rsidR="00A2727F" w:rsidRPr="00AE4DA4">
        <w:rPr>
          <w:rFonts w:ascii="Arial" w:hAnsi="Arial" w:cs="Arial"/>
          <w:b/>
          <w:i/>
          <w:iCs/>
          <w:sz w:val="20"/>
          <w:lang w:val="fr-FR"/>
        </w:rPr>
        <w:t>(</w:t>
      </w:r>
      <w:proofErr w:type="gramStart"/>
      <w:r w:rsidR="00E94F32" w:rsidRPr="00AE4DA4">
        <w:rPr>
          <w:rFonts w:ascii="Arial" w:hAnsi="Arial" w:cs="Arial"/>
          <w:b/>
          <w:i/>
          <w:iCs/>
          <w:sz w:val="20"/>
          <w:highlight w:val="red"/>
          <w:lang w:val="fr-FR"/>
        </w:rPr>
        <w:t>Note:</w:t>
      </w:r>
      <w:proofErr w:type="gramEnd"/>
      <w:r w:rsidR="00876755" w:rsidRPr="00AE4DA4">
        <w:rPr>
          <w:rFonts w:ascii="Arial" w:hAnsi="Arial" w:cs="Arial"/>
          <w:b/>
          <w:i/>
          <w:iCs/>
          <w:sz w:val="20"/>
          <w:highlight w:val="red"/>
          <w:lang w:val="fr-FR"/>
        </w:rPr>
        <w:t xml:space="preserve"> </w:t>
      </w:r>
      <w:proofErr w:type="spellStart"/>
      <w:r w:rsidR="00876755" w:rsidRPr="00AE4DA4">
        <w:rPr>
          <w:rFonts w:ascii="Arial" w:hAnsi="Arial" w:cs="Arial"/>
          <w:b/>
          <w:i/>
          <w:iCs/>
          <w:sz w:val="20"/>
          <w:highlight w:val="red"/>
          <w:lang w:val="fr-FR"/>
        </w:rPr>
        <w:t>please</w:t>
      </w:r>
      <w:proofErr w:type="spellEnd"/>
      <w:r w:rsidR="00E94F32" w:rsidRPr="00AE4DA4">
        <w:rPr>
          <w:rFonts w:ascii="Arial" w:hAnsi="Arial" w:cs="Arial"/>
          <w:b/>
          <w:i/>
          <w:iCs/>
          <w:sz w:val="20"/>
          <w:highlight w:val="red"/>
          <w:lang w:val="fr-FR"/>
        </w:rPr>
        <w:t xml:space="preserve"> </w:t>
      </w:r>
      <w:proofErr w:type="spellStart"/>
      <w:r w:rsidR="00E94F32" w:rsidRPr="00AE4DA4">
        <w:rPr>
          <w:rFonts w:ascii="Arial" w:hAnsi="Arial" w:cs="Arial"/>
          <w:b/>
          <w:i/>
          <w:iCs/>
          <w:sz w:val="20"/>
          <w:highlight w:val="red"/>
          <w:lang w:val="fr-FR"/>
        </w:rPr>
        <w:t>delete</w:t>
      </w:r>
      <w:proofErr w:type="spellEnd"/>
      <w:r w:rsidR="00E94F32" w:rsidRPr="00AE4DA4">
        <w:rPr>
          <w:rFonts w:ascii="Arial" w:hAnsi="Arial" w:cs="Arial"/>
          <w:b/>
          <w:i/>
          <w:iCs/>
          <w:sz w:val="20"/>
          <w:highlight w:val="red"/>
          <w:lang w:val="fr-FR"/>
        </w:rPr>
        <w:t xml:space="preserve"> </w:t>
      </w:r>
      <w:r w:rsidR="00876755" w:rsidRPr="00AE4DA4">
        <w:rPr>
          <w:rFonts w:ascii="Arial" w:hAnsi="Arial" w:cs="Arial"/>
          <w:b/>
          <w:i/>
          <w:iCs/>
          <w:sz w:val="20"/>
          <w:highlight w:val="red"/>
          <w:lang w:val="fr-FR"/>
        </w:rPr>
        <w:t xml:space="preserve">option </w:t>
      </w:r>
      <w:r w:rsidR="00E94F32" w:rsidRPr="00AE4DA4">
        <w:rPr>
          <w:rFonts w:ascii="Arial" w:hAnsi="Arial" w:cs="Arial"/>
          <w:b/>
          <w:i/>
          <w:iCs/>
          <w:sz w:val="20"/>
          <w:highlight w:val="red"/>
          <w:lang w:val="fr-FR"/>
        </w:rPr>
        <w:t xml:space="preserve">if </w:t>
      </w:r>
      <w:r w:rsidR="00113337" w:rsidRPr="00AE4DA4">
        <w:rPr>
          <w:rFonts w:ascii="Arial" w:hAnsi="Arial" w:cs="Arial"/>
          <w:b/>
          <w:i/>
          <w:iCs/>
          <w:sz w:val="20"/>
          <w:highlight w:val="red"/>
          <w:lang w:val="fr-FR"/>
        </w:rPr>
        <w:t xml:space="preserve">not </w:t>
      </w:r>
      <w:proofErr w:type="spellStart"/>
      <w:r w:rsidR="00113337" w:rsidRPr="00AE4DA4">
        <w:rPr>
          <w:rFonts w:ascii="Arial" w:hAnsi="Arial" w:cs="Arial"/>
          <w:b/>
          <w:i/>
          <w:iCs/>
          <w:sz w:val="20"/>
          <w:highlight w:val="red"/>
          <w:lang w:val="fr-FR"/>
        </w:rPr>
        <w:t>required</w:t>
      </w:r>
      <w:proofErr w:type="spellEnd"/>
      <w:r w:rsidR="00E94F32" w:rsidRPr="00AE4DA4">
        <w:rPr>
          <w:rFonts w:ascii="Arial" w:hAnsi="Arial" w:cs="Arial"/>
          <w:b/>
          <w:i/>
          <w:iCs/>
          <w:sz w:val="20"/>
          <w:highlight w:val="red"/>
          <w:lang w:val="fr-FR"/>
        </w:rPr>
        <w:t>)</w:t>
      </w:r>
    </w:p>
    <w:p w14:paraId="6AC64702" w14:textId="181720C2" w:rsidR="00554E89" w:rsidRPr="00B75C52" w:rsidRDefault="00B75C52" w:rsidP="00BB6DC3">
      <w:pPr>
        <w:pStyle w:val="ListBullet"/>
        <w:numPr>
          <w:ilvl w:val="0"/>
          <w:numId w:val="10"/>
        </w:numPr>
        <w:rPr>
          <w:rFonts w:ascii="Arial" w:hAnsi="Arial" w:cs="Arial"/>
          <w:b/>
          <w:sz w:val="20"/>
        </w:rPr>
      </w:pPr>
      <w:proofErr w:type="spellStart"/>
      <w:r w:rsidRPr="00B75C52">
        <w:rPr>
          <w:rFonts w:ascii="Arial" w:hAnsi="Arial"/>
          <w:b/>
          <w:sz w:val="20"/>
        </w:rPr>
        <w:t>Stratégie</w:t>
      </w:r>
      <w:proofErr w:type="spellEnd"/>
      <w:r w:rsidRPr="00B75C52">
        <w:rPr>
          <w:rFonts w:ascii="Arial" w:hAnsi="Arial"/>
          <w:b/>
          <w:sz w:val="20"/>
        </w:rPr>
        <w:t xml:space="preserve"> / </w:t>
      </w:r>
      <w:r w:rsidR="00554E89" w:rsidRPr="00B75C52">
        <w:rPr>
          <w:rFonts w:ascii="Arial" w:hAnsi="Arial" w:cs="Arial"/>
          <w:b/>
          <w:sz w:val="20"/>
        </w:rPr>
        <w:t>Strategy</w:t>
      </w:r>
    </w:p>
    <w:p w14:paraId="539EFB28" w14:textId="3419BB1C" w:rsidR="00554E89" w:rsidRPr="000C00DC" w:rsidRDefault="000C00DC" w:rsidP="00554E89">
      <w:pPr>
        <w:pStyle w:val="ListBullet"/>
        <w:rPr>
          <w:rFonts w:ascii="Arial" w:hAnsi="Arial" w:cs="Arial"/>
          <w:i/>
          <w:iCs/>
          <w:sz w:val="20"/>
          <w:lang w:val="fr-FR"/>
        </w:rPr>
      </w:pPr>
      <w:r w:rsidRPr="000C00DC">
        <w:rPr>
          <w:rFonts w:ascii="Arial" w:hAnsi="Arial"/>
          <w:sz w:val="20"/>
          <w:lang w:val="fr-FR"/>
        </w:rPr>
        <w:t>Un aperçu de l'approche proposée pour la mise en œuvre du contrat</w:t>
      </w:r>
      <w:r w:rsidRPr="000C00DC">
        <w:rPr>
          <w:rFonts w:ascii="Arial" w:hAnsi="Arial" w:cs="Arial"/>
          <w:sz w:val="20"/>
          <w:lang w:val="fr-FR"/>
        </w:rPr>
        <w:t xml:space="preserve"> </w:t>
      </w:r>
      <w:r w:rsidR="00941A8D" w:rsidRPr="000C00DC">
        <w:rPr>
          <w:rFonts w:ascii="Arial" w:hAnsi="Arial" w:cs="Arial"/>
          <w:sz w:val="20"/>
          <w:lang w:val="fr-FR"/>
        </w:rPr>
        <w:t xml:space="preserve">/ </w:t>
      </w:r>
      <w:r w:rsidR="00554E89" w:rsidRPr="000C00DC">
        <w:rPr>
          <w:rFonts w:ascii="Arial" w:hAnsi="Arial" w:cs="Arial"/>
          <w:i/>
          <w:iCs/>
          <w:sz w:val="20"/>
          <w:lang w:val="fr-FR"/>
        </w:rPr>
        <w:t xml:space="preserve">An </w:t>
      </w:r>
      <w:proofErr w:type="spellStart"/>
      <w:r w:rsidR="00554E89" w:rsidRPr="000C00DC">
        <w:rPr>
          <w:rFonts w:ascii="Arial" w:hAnsi="Arial" w:cs="Arial"/>
          <w:i/>
          <w:iCs/>
          <w:sz w:val="20"/>
          <w:lang w:val="fr-FR"/>
        </w:rPr>
        <w:t>outline</w:t>
      </w:r>
      <w:proofErr w:type="spellEnd"/>
      <w:r w:rsidR="00554E89" w:rsidRPr="000C00DC">
        <w:rPr>
          <w:rFonts w:ascii="Arial" w:hAnsi="Arial" w:cs="Arial"/>
          <w:i/>
          <w:iCs/>
          <w:sz w:val="20"/>
          <w:lang w:val="fr-FR"/>
        </w:rPr>
        <w:t xml:space="preserve"> of the </w:t>
      </w:r>
      <w:proofErr w:type="spellStart"/>
      <w:r w:rsidR="00554E89" w:rsidRPr="000C00DC">
        <w:rPr>
          <w:rFonts w:ascii="Arial" w:hAnsi="Arial" w:cs="Arial"/>
          <w:i/>
          <w:iCs/>
          <w:sz w:val="20"/>
          <w:lang w:val="fr-FR"/>
        </w:rPr>
        <w:t>approach</w:t>
      </w:r>
      <w:proofErr w:type="spellEnd"/>
      <w:r w:rsidR="00554E89" w:rsidRPr="000C00DC">
        <w:rPr>
          <w:rFonts w:ascii="Arial" w:hAnsi="Arial" w:cs="Arial"/>
          <w:i/>
          <w:iCs/>
          <w:sz w:val="20"/>
          <w:lang w:val="fr-FR"/>
        </w:rPr>
        <w:t xml:space="preserve"> </w:t>
      </w:r>
      <w:proofErr w:type="spellStart"/>
      <w:r w:rsidR="00554E89" w:rsidRPr="000C00DC">
        <w:rPr>
          <w:rFonts w:ascii="Arial" w:hAnsi="Arial" w:cs="Arial"/>
          <w:i/>
          <w:iCs/>
          <w:sz w:val="20"/>
          <w:lang w:val="fr-FR"/>
        </w:rPr>
        <w:t>proposed</w:t>
      </w:r>
      <w:proofErr w:type="spellEnd"/>
      <w:r w:rsidR="00554E89" w:rsidRPr="000C00DC">
        <w:rPr>
          <w:rFonts w:ascii="Arial" w:hAnsi="Arial" w:cs="Arial"/>
          <w:i/>
          <w:iCs/>
          <w:sz w:val="20"/>
          <w:lang w:val="fr-FR"/>
        </w:rPr>
        <w:t xml:space="preserve"> for </w:t>
      </w:r>
      <w:proofErr w:type="spellStart"/>
      <w:r w:rsidR="00554E89" w:rsidRPr="000C00DC">
        <w:rPr>
          <w:rFonts w:ascii="Arial" w:hAnsi="Arial" w:cs="Arial"/>
          <w:i/>
          <w:iCs/>
          <w:sz w:val="20"/>
          <w:lang w:val="fr-FR"/>
        </w:rPr>
        <w:t>contract</w:t>
      </w:r>
      <w:proofErr w:type="spellEnd"/>
      <w:r w:rsidR="00554E89" w:rsidRPr="000C00DC">
        <w:rPr>
          <w:rFonts w:ascii="Arial" w:hAnsi="Arial" w:cs="Arial"/>
          <w:i/>
          <w:iCs/>
          <w:sz w:val="20"/>
          <w:lang w:val="fr-FR"/>
        </w:rPr>
        <w:t xml:space="preserve"> </w:t>
      </w:r>
      <w:proofErr w:type="spellStart"/>
      <w:r w:rsidR="00554E89" w:rsidRPr="000C00DC">
        <w:rPr>
          <w:rFonts w:ascii="Arial" w:hAnsi="Arial" w:cs="Arial"/>
          <w:i/>
          <w:iCs/>
          <w:sz w:val="20"/>
          <w:lang w:val="fr-FR"/>
        </w:rPr>
        <w:t>implementation</w:t>
      </w:r>
      <w:proofErr w:type="spellEnd"/>
      <w:r w:rsidR="00114BE0" w:rsidRPr="000C00DC">
        <w:rPr>
          <w:rFonts w:ascii="Arial" w:hAnsi="Arial" w:cs="Arial"/>
          <w:i/>
          <w:iCs/>
          <w:sz w:val="20"/>
          <w:lang w:val="fr-FR"/>
        </w:rPr>
        <w:t>.</w:t>
      </w:r>
    </w:p>
    <w:p w14:paraId="151608DF" w14:textId="54823DCA" w:rsidR="00554E89" w:rsidRPr="00610232" w:rsidRDefault="00610232" w:rsidP="00554E89">
      <w:pPr>
        <w:pStyle w:val="ListBullet"/>
        <w:rPr>
          <w:rFonts w:ascii="Arial" w:hAnsi="Arial" w:cs="Arial"/>
          <w:i/>
          <w:iCs/>
          <w:sz w:val="20"/>
          <w:lang w:val="fr-FR"/>
        </w:rPr>
      </w:pPr>
      <w:r w:rsidRPr="00610232">
        <w:rPr>
          <w:rFonts w:ascii="Arial" w:hAnsi="Arial"/>
          <w:sz w:val="20"/>
          <w:lang w:val="fr-FR"/>
        </w:rPr>
        <w:t>Une liste des activités proposées jugées nécessaires pour atteindre les objectifs du contrat</w:t>
      </w:r>
      <w:r w:rsidRPr="00610232">
        <w:rPr>
          <w:rFonts w:ascii="Arial" w:hAnsi="Arial" w:cs="Arial"/>
          <w:sz w:val="20"/>
          <w:lang w:val="fr-FR"/>
        </w:rPr>
        <w:t xml:space="preserve"> </w:t>
      </w:r>
      <w:r>
        <w:rPr>
          <w:rFonts w:ascii="Arial" w:hAnsi="Arial" w:cs="Arial"/>
          <w:sz w:val="20"/>
          <w:lang w:val="fr-FR"/>
        </w:rPr>
        <w:t xml:space="preserve">/ </w:t>
      </w:r>
      <w:r w:rsidR="00554E89" w:rsidRPr="00610232">
        <w:rPr>
          <w:rFonts w:ascii="Arial" w:hAnsi="Arial" w:cs="Arial"/>
          <w:i/>
          <w:iCs/>
          <w:sz w:val="20"/>
          <w:lang w:val="fr-FR"/>
        </w:rPr>
        <w:t xml:space="preserve">A </w:t>
      </w:r>
      <w:proofErr w:type="spellStart"/>
      <w:r w:rsidR="00554E89" w:rsidRPr="00610232">
        <w:rPr>
          <w:rFonts w:ascii="Arial" w:hAnsi="Arial" w:cs="Arial"/>
          <w:i/>
          <w:iCs/>
          <w:sz w:val="20"/>
          <w:lang w:val="fr-FR"/>
        </w:rPr>
        <w:t>list</w:t>
      </w:r>
      <w:proofErr w:type="spellEnd"/>
      <w:r w:rsidR="00554E89" w:rsidRPr="00610232">
        <w:rPr>
          <w:rFonts w:ascii="Arial" w:hAnsi="Arial" w:cs="Arial"/>
          <w:i/>
          <w:iCs/>
          <w:sz w:val="20"/>
          <w:lang w:val="fr-FR"/>
        </w:rPr>
        <w:t xml:space="preserve"> of the </w:t>
      </w:r>
      <w:proofErr w:type="spellStart"/>
      <w:r w:rsidR="00554E89" w:rsidRPr="00610232">
        <w:rPr>
          <w:rFonts w:ascii="Arial" w:hAnsi="Arial" w:cs="Arial"/>
          <w:i/>
          <w:iCs/>
          <w:sz w:val="20"/>
          <w:lang w:val="fr-FR"/>
        </w:rPr>
        <w:t>proposed</w:t>
      </w:r>
      <w:proofErr w:type="spellEnd"/>
      <w:r w:rsidR="00554E89" w:rsidRPr="00610232">
        <w:rPr>
          <w:rFonts w:ascii="Arial" w:hAnsi="Arial" w:cs="Arial"/>
          <w:i/>
          <w:iCs/>
          <w:sz w:val="20"/>
          <w:lang w:val="fr-FR"/>
        </w:rPr>
        <w:t xml:space="preserve"> </w:t>
      </w:r>
      <w:proofErr w:type="spellStart"/>
      <w:r w:rsidR="00554E89" w:rsidRPr="00610232">
        <w:rPr>
          <w:rFonts w:ascii="Arial" w:hAnsi="Arial" w:cs="Arial"/>
          <w:i/>
          <w:iCs/>
          <w:sz w:val="20"/>
          <w:lang w:val="fr-FR"/>
        </w:rPr>
        <w:t>activities</w:t>
      </w:r>
      <w:proofErr w:type="spellEnd"/>
      <w:r w:rsidR="00554E89" w:rsidRPr="00610232">
        <w:rPr>
          <w:rFonts w:ascii="Arial" w:hAnsi="Arial" w:cs="Arial"/>
          <w:i/>
          <w:iCs/>
          <w:sz w:val="20"/>
          <w:lang w:val="fr-FR"/>
        </w:rPr>
        <w:t xml:space="preserve"> </w:t>
      </w:r>
      <w:proofErr w:type="spellStart"/>
      <w:r w:rsidR="00554E89" w:rsidRPr="00610232">
        <w:rPr>
          <w:rFonts w:ascii="Arial" w:hAnsi="Arial" w:cs="Arial"/>
          <w:i/>
          <w:iCs/>
          <w:sz w:val="20"/>
          <w:lang w:val="fr-FR"/>
        </w:rPr>
        <w:t>considered</w:t>
      </w:r>
      <w:proofErr w:type="spellEnd"/>
      <w:r w:rsidR="00554E89" w:rsidRPr="00610232">
        <w:rPr>
          <w:rFonts w:ascii="Arial" w:hAnsi="Arial" w:cs="Arial"/>
          <w:i/>
          <w:iCs/>
          <w:sz w:val="20"/>
          <w:lang w:val="fr-FR"/>
        </w:rPr>
        <w:t xml:space="preserve"> to </w:t>
      </w:r>
      <w:proofErr w:type="spellStart"/>
      <w:r w:rsidR="00554E89" w:rsidRPr="00610232">
        <w:rPr>
          <w:rFonts w:ascii="Arial" w:hAnsi="Arial" w:cs="Arial"/>
          <w:i/>
          <w:iCs/>
          <w:sz w:val="20"/>
          <w:lang w:val="fr-FR"/>
        </w:rPr>
        <w:t>be</w:t>
      </w:r>
      <w:proofErr w:type="spellEnd"/>
      <w:r w:rsidR="00554E89" w:rsidRPr="00610232">
        <w:rPr>
          <w:rFonts w:ascii="Arial" w:hAnsi="Arial" w:cs="Arial"/>
          <w:i/>
          <w:iCs/>
          <w:sz w:val="20"/>
          <w:lang w:val="fr-FR"/>
        </w:rPr>
        <w:t xml:space="preserve"> </w:t>
      </w:r>
      <w:proofErr w:type="spellStart"/>
      <w:r w:rsidR="00554E89" w:rsidRPr="00610232">
        <w:rPr>
          <w:rFonts w:ascii="Arial" w:hAnsi="Arial" w:cs="Arial"/>
          <w:i/>
          <w:iCs/>
          <w:sz w:val="20"/>
          <w:lang w:val="fr-FR"/>
        </w:rPr>
        <w:t>necessary</w:t>
      </w:r>
      <w:proofErr w:type="spellEnd"/>
      <w:r w:rsidR="00554E89" w:rsidRPr="00610232">
        <w:rPr>
          <w:rFonts w:ascii="Arial" w:hAnsi="Arial" w:cs="Arial"/>
          <w:i/>
          <w:iCs/>
          <w:sz w:val="20"/>
          <w:lang w:val="fr-FR"/>
        </w:rPr>
        <w:t xml:space="preserve"> to </w:t>
      </w:r>
      <w:proofErr w:type="spellStart"/>
      <w:r w:rsidR="00554E89" w:rsidRPr="00610232">
        <w:rPr>
          <w:rFonts w:ascii="Arial" w:hAnsi="Arial" w:cs="Arial"/>
          <w:i/>
          <w:iCs/>
          <w:sz w:val="20"/>
          <w:lang w:val="fr-FR"/>
        </w:rPr>
        <w:t>achieve</w:t>
      </w:r>
      <w:proofErr w:type="spellEnd"/>
      <w:r w:rsidR="00554E89" w:rsidRPr="00610232">
        <w:rPr>
          <w:rFonts w:ascii="Arial" w:hAnsi="Arial" w:cs="Arial"/>
          <w:i/>
          <w:iCs/>
          <w:sz w:val="20"/>
          <w:lang w:val="fr-FR"/>
        </w:rPr>
        <w:t xml:space="preserve"> the </w:t>
      </w:r>
      <w:proofErr w:type="spellStart"/>
      <w:r w:rsidR="00554E89" w:rsidRPr="00610232">
        <w:rPr>
          <w:rFonts w:ascii="Arial" w:hAnsi="Arial" w:cs="Arial"/>
          <w:i/>
          <w:iCs/>
          <w:sz w:val="20"/>
          <w:lang w:val="fr-FR"/>
        </w:rPr>
        <w:t>contract</w:t>
      </w:r>
      <w:proofErr w:type="spellEnd"/>
      <w:r w:rsidR="00554E89" w:rsidRPr="00610232">
        <w:rPr>
          <w:rFonts w:ascii="Arial" w:hAnsi="Arial" w:cs="Arial"/>
          <w:i/>
          <w:iCs/>
          <w:sz w:val="20"/>
          <w:lang w:val="fr-FR"/>
        </w:rPr>
        <w:t xml:space="preserve"> objectives</w:t>
      </w:r>
      <w:r w:rsidR="00114BE0" w:rsidRPr="00610232">
        <w:rPr>
          <w:rFonts w:ascii="Arial" w:hAnsi="Arial" w:cs="Arial"/>
          <w:i/>
          <w:iCs/>
          <w:sz w:val="20"/>
          <w:lang w:val="fr-FR"/>
        </w:rPr>
        <w:t>.</w:t>
      </w:r>
    </w:p>
    <w:p w14:paraId="095F169A" w14:textId="0E21BC51" w:rsidR="00522265" w:rsidRPr="00A72B58" w:rsidRDefault="00967499" w:rsidP="00522265">
      <w:pPr>
        <w:pStyle w:val="ListBullet"/>
        <w:rPr>
          <w:rFonts w:ascii="Arial" w:hAnsi="Arial" w:cs="Arial"/>
          <w:i/>
          <w:iCs/>
          <w:sz w:val="20"/>
          <w:lang w:val="fr-FR"/>
        </w:rPr>
      </w:pPr>
      <w:r w:rsidRPr="00A72B58">
        <w:rPr>
          <w:rFonts w:ascii="Arial" w:hAnsi="Arial"/>
          <w:sz w:val="20"/>
          <w:lang w:val="fr-FR"/>
        </w:rPr>
        <w:t>Les contributions et résultats connexes</w:t>
      </w:r>
      <w:r w:rsidRPr="00A72B58">
        <w:rPr>
          <w:rFonts w:ascii="Arial" w:hAnsi="Arial" w:cs="Arial"/>
          <w:sz w:val="20"/>
          <w:lang w:val="fr-FR"/>
        </w:rPr>
        <w:t xml:space="preserve"> </w:t>
      </w:r>
      <w:r w:rsidRPr="00A72B58">
        <w:rPr>
          <w:rFonts w:ascii="Arial" w:hAnsi="Arial" w:cs="Arial"/>
          <w:i/>
          <w:iCs/>
          <w:sz w:val="20"/>
          <w:lang w:val="fr-FR"/>
        </w:rPr>
        <w:t xml:space="preserve">/ </w:t>
      </w:r>
      <w:r w:rsidR="00554E89" w:rsidRPr="00A72B58">
        <w:rPr>
          <w:rFonts w:ascii="Arial" w:hAnsi="Arial" w:cs="Arial"/>
          <w:i/>
          <w:iCs/>
          <w:sz w:val="20"/>
          <w:lang w:val="fr-FR"/>
        </w:rPr>
        <w:t xml:space="preserve">The </w:t>
      </w:r>
      <w:proofErr w:type="spellStart"/>
      <w:r w:rsidR="00554E89" w:rsidRPr="00A72B58">
        <w:rPr>
          <w:rFonts w:ascii="Arial" w:hAnsi="Arial" w:cs="Arial"/>
          <w:i/>
          <w:iCs/>
          <w:sz w:val="20"/>
          <w:lang w:val="fr-FR"/>
        </w:rPr>
        <w:t>related</w:t>
      </w:r>
      <w:proofErr w:type="spellEnd"/>
      <w:r w:rsidR="00554E89" w:rsidRPr="00A72B58">
        <w:rPr>
          <w:rFonts w:ascii="Arial" w:hAnsi="Arial" w:cs="Arial"/>
          <w:i/>
          <w:iCs/>
          <w:sz w:val="20"/>
          <w:lang w:val="fr-FR"/>
        </w:rPr>
        <w:t xml:space="preserve"> inputs and outputs</w:t>
      </w:r>
      <w:r w:rsidR="00114BE0" w:rsidRPr="00A72B58">
        <w:rPr>
          <w:rFonts w:ascii="Arial" w:hAnsi="Arial" w:cs="Arial"/>
          <w:i/>
          <w:iCs/>
          <w:sz w:val="20"/>
          <w:lang w:val="fr-FR"/>
        </w:rPr>
        <w:t>.</w:t>
      </w:r>
    </w:p>
    <w:p w14:paraId="1FF2BF47" w14:textId="251F56EB" w:rsidR="00522265" w:rsidRPr="00B6116E" w:rsidRDefault="00B6116E" w:rsidP="00096E4C">
      <w:pPr>
        <w:pStyle w:val="ListBullet"/>
        <w:rPr>
          <w:rFonts w:ascii="Arial" w:hAnsi="Arial" w:cs="Arial"/>
          <w:i/>
          <w:iCs/>
          <w:sz w:val="20"/>
        </w:rPr>
      </w:pPr>
      <w:r w:rsidRPr="00B6116E">
        <w:rPr>
          <w:rFonts w:ascii="Arial" w:hAnsi="Arial"/>
          <w:sz w:val="20"/>
          <w:highlight w:val="cyan"/>
          <w:lang w:val="fr-FR"/>
        </w:rPr>
        <w:t>Option : Dans le cas d'une proposition soumise par un consortium, une description de la contribution de chacun des membres du consortium et la distribution et interaction des tâches et des responsabilités entre eux.)</w:t>
      </w:r>
      <w:r w:rsidRPr="00B6116E">
        <w:rPr>
          <w:rFonts w:ascii="Arial" w:hAnsi="Arial"/>
          <w:sz w:val="20"/>
          <w:highlight w:val="lightGray"/>
          <w:lang w:val="fr-FR"/>
        </w:rPr>
        <w:t xml:space="preserve"> </w:t>
      </w:r>
      <w:r w:rsidRPr="00B6116E">
        <w:rPr>
          <w:rFonts w:ascii="Arial" w:hAnsi="Arial"/>
          <w:b/>
          <w:sz w:val="20"/>
          <w:highlight w:val="red"/>
        </w:rPr>
        <w:t>(</w:t>
      </w:r>
      <w:proofErr w:type="gramStart"/>
      <w:r w:rsidRPr="00B6116E">
        <w:rPr>
          <w:rFonts w:ascii="Arial" w:hAnsi="Arial"/>
          <w:b/>
          <w:sz w:val="20"/>
          <w:highlight w:val="red"/>
        </w:rPr>
        <w:t>Note :</w:t>
      </w:r>
      <w:proofErr w:type="gramEnd"/>
      <w:r w:rsidRPr="00B6116E">
        <w:rPr>
          <w:rFonts w:ascii="Arial" w:hAnsi="Arial"/>
          <w:b/>
          <w:sz w:val="20"/>
          <w:highlight w:val="red"/>
        </w:rPr>
        <w:t xml:space="preserve"> </w:t>
      </w:r>
      <w:proofErr w:type="spellStart"/>
      <w:r w:rsidRPr="00B6116E">
        <w:rPr>
          <w:rFonts w:ascii="Arial" w:hAnsi="Arial"/>
          <w:b/>
          <w:sz w:val="20"/>
          <w:highlight w:val="red"/>
        </w:rPr>
        <w:t>supprimez</w:t>
      </w:r>
      <w:proofErr w:type="spellEnd"/>
      <w:r w:rsidRPr="00B6116E">
        <w:rPr>
          <w:rFonts w:ascii="Arial" w:hAnsi="Arial"/>
          <w:b/>
          <w:sz w:val="20"/>
          <w:highlight w:val="red"/>
        </w:rPr>
        <w:t xml:space="preserve"> </w:t>
      </w:r>
      <w:proofErr w:type="spellStart"/>
      <w:r w:rsidRPr="00B6116E">
        <w:rPr>
          <w:rFonts w:ascii="Arial" w:hAnsi="Arial"/>
          <w:b/>
          <w:sz w:val="20"/>
          <w:highlight w:val="red"/>
        </w:rPr>
        <w:t>cette</w:t>
      </w:r>
      <w:proofErr w:type="spellEnd"/>
      <w:r w:rsidRPr="00B6116E">
        <w:rPr>
          <w:rFonts w:ascii="Arial" w:hAnsi="Arial"/>
          <w:b/>
          <w:sz w:val="20"/>
          <w:highlight w:val="red"/>
        </w:rPr>
        <w:t xml:space="preserve"> option </w:t>
      </w:r>
      <w:proofErr w:type="spellStart"/>
      <w:r w:rsidRPr="00B6116E">
        <w:rPr>
          <w:rFonts w:ascii="Arial" w:hAnsi="Arial"/>
          <w:b/>
          <w:sz w:val="20"/>
          <w:highlight w:val="red"/>
        </w:rPr>
        <w:t>si</w:t>
      </w:r>
      <w:proofErr w:type="spellEnd"/>
      <w:r w:rsidRPr="00B6116E">
        <w:rPr>
          <w:rFonts w:ascii="Arial" w:hAnsi="Arial"/>
          <w:b/>
          <w:sz w:val="20"/>
          <w:highlight w:val="red"/>
        </w:rPr>
        <w:t xml:space="preserve"> </w:t>
      </w:r>
      <w:proofErr w:type="spellStart"/>
      <w:r w:rsidRPr="00B6116E">
        <w:rPr>
          <w:rFonts w:ascii="Arial" w:hAnsi="Arial"/>
          <w:b/>
          <w:sz w:val="20"/>
          <w:highlight w:val="red"/>
        </w:rPr>
        <w:t>elle</w:t>
      </w:r>
      <w:proofErr w:type="spellEnd"/>
      <w:r w:rsidRPr="00B6116E">
        <w:rPr>
          <w:rFonts w:ascii="Arial" w:hAnsi="Arial"/>
          <w:b/>
          <w:sz w:val="20"/>
          <w:highlight w:val="red"/>
        </w:rPr>
        <w:t xml:space="preserve"> </w:t>
      </w:r>
      <w:proofErr w:type="spellStart"/>
      <w:r w:rsidRPr="00B6116E">
        <w:rPr>
          <w:rFonts w:ascii="Arial" w:hAnsi="Arial"/>
          <w:b/>
          <w:sz w:val="20"/>
          <w:highlight w:val="red"/>
        </w:rPr>
        <w:t>n'est</w:t>
      </w:r>
      <w:proofErr w:type="spellEnd"/>
      <w:r w:rsidRPr="00B6116E">
        <w:rPr>
          <w:rFonts w:ascii="Arial" w:hAnsi="Arial"/>
          <w:b/>
          <w:sz w:val="20"/>
          <w:highlight w:val="red"/>
        </w:rPr>
        <w:t xml:space="preserve"> pas </w:t>
      </w:r>
      <w:proofErr w:type="spellStart"/>
      <w:r w:rsidRPr="00B6116E">
        <w:rPr>
          <w:rFonts w:ascii="Arial" w:hAnsi="Arial"/>
          <w:b/>
          <w:sz w:val="20"/>
          <w:highlight w:val="red"/>
        </w:rPr>
        <w:t>nécessaire</w:t>
      </w:r>
      <w:proofErr w:type="spellEnd"/>
      <w:r w:rsidRPr="00B6116E">
        <w:rPr>
          <w:rFonts w:ascii="Arial" w:hAnsi="Arial"/>
          <w:b/>
          <w:sz w:val="20"/>
          <w:highlight w:val="red"/>
        </w:rPr>
        <w:t>)</w:t>
      </w:r>
      <w:r w:rsidRPr="00B6116E">
        <w:rPr>
          <w:rFonts w:ascii="Arial" w:hAnsi="Arial"/>
          <w:b/>
          <w:sz w:val="20"/>
        </w:rPr>
        <w:t xml:space="preserve"> / </w:t>
      </w:r>
      <w:r w:rsidR="00554E89" w:rsidRPr="00B6116E">
        <w:rPr>
          <w:rFonts w:ascii="Arial" w:hAnsi="Arial" w:cs="Arial"/>
          <w:i/>
          <w:iCs/>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B6116E">
        <w:rPr>
          <w:rFonts w:ascii="Arial" w:hAnsi="Arial" w:cs="Arial"/>
          <w:i/>
          <w:iCs/>
          <w:sz w:val="20"/>
          <w:highlight w:val="cyan"/>
        </w:rPr>
        <w:t>.</w:t>
      </w:r>
      <w:r w:rsidR="00554E89" w:rsidRPr="00B6116E">
        <w:rPr>
          <w:rFonts w:ascii="Arial" w:hAnsi="Arial" w:cs="Arial"/>
          <w:i/>
          <w:iCs/>
          <w:sz w:val="20"/>
          <w:highlight w:val="cyan"/>
        </w:rPr>
        <w:t>)</w:t>
      </w:r>
      <w:r w:rsidR="002329D1" w:rsidRPr="00B6116E">
        <w:rPr>
          <w:rFonts w:ascii="Arial" w:hAnsi="Arial" w:cs="Arial"/>
          <w:i/>
          <w:iCs/>
          <w:sz w:val="20"/>
          <w:highlight w:val="lightGray"/>
        </w:rPr>
        <w:t xml:space="preserve"> </w:t>
      </w:r>
      <w:r w:rsidR="002329D1" w:rsidRPr="00B6116E">
        <w:rPr>
          <w:rFonts w:ascii="Arial" w:hAnsi="Arial" w:cs="Arial"/>
          <w:b/>
          <w:i/>
          <w:iCs/>
          <w:sz w:val="20"/>
          <w:highlight w:val="red"/>
        </w:rPr>
        <w:t>(Note: please delete</w:t>
      </w:r>
      <w:r w:rsidR="00876755" w:rsidRPr="00B6116E">
        <w:rPr>
          <w:rFonts w:ascii="Arial" w:hAnsi="Arial" w:cs="Arial"/>
          <w:b/>
          <w:i/>
          <w:iCs/>
          <w:sz w:val="20"/>
          <w:highlight w:val="red"/>
        </w:rPr>
        <w:t xml:space="preserve"> option</w:t>
      </w:r>
      <w:r w:rsidR="002329D1" w:rsidRPr="00B6116E">
        <w:rPr>
          <w:rFonts w:ascii="Arial" w:hAnsi="Arial" w:cs="Arial"/>
          <w:b/>
          <w:i/>
          <w:iCs/>
          <w:sz w:val="20"/>
          <w:highlight w:val="red"/>
        </w:rPr>
        <w:t xml:space="preserve"> if </w:t>
      </w:r>
      <w:r w:rsidR="00921009" w:rsidRPr="00B6116E">
        <w:rPr>
          <w:rFonts w:ascii="Arial" w:hAnsi="Arial" w:cs="Arial"/>
          <w:b/>
          <w:i/>
          <w:iCs/>
          <w:sz w:val="20"/>
          <w:highlight w:val="red"/>
        </w:rPr>
        <w:t>not</w:t>
      </w:r>
      <w:r w:rsidR="00D9124A" w:rsidRPr="00B6116E">
        <w:rPr>
          <w:rFonts w:ascii="Arial" w:hAnsi="Arial" w:cs="Arial"/>
          <w:b/>
          <w:i/>
          <w:iCs/>
          <w:sz w:val="20"/>
          <w:highlight w:val="red"/>
        </w:rPr>
        <w:t xml:space="preserve"> required</w:t>
      </w:r>
      <w:r w:rsidR="002329D1" w:rsidRPr="00B6116E">
        <w:rPr>
          <w:rFonts w:ascii="Arial" w:hAnsi="Arial" w:cs="Arial"/>
          <w:b/>
          <w:i/>
          <w:iCs/>
          <w:sz w:val="20"/>
          <w:highlight w:val="red"/>
        </w:rPr>
        <w:t>)</w:t>
      </w:r>
    </w:p>
    <w:p w14:paraId="3EA0DC83" w14:textId="09D63D92" w:rsidR="00522265" w:rsidRPr="00D66149" w:rsidRDefault="00D66149" w:rsidP="005A16D5">
      <w:pPr>
        <w:pStyle w:val="ListBullet"/>
        <w:rPr>
          <w:rFonts w:ascii="Arial" w:hAnsi="Arial" w:cs="Arial"/>
          <w:i/>
          <w:iCs/>
          <w:sz w:val="20"/>
        </w:rPr>
      </w:pPr>
      <w:r w:rsidRPr="00D66149">
        <w:rPr>
          <w:rFonts w:ascii="Arial" w:hAnsi="Arial"/>
          <w:sz w:val="20"/>
          <w:highlight w:val="cyan"/>
          <w:lang w:val="fr-FR"/>
        </w:rPr>
        <w:t>(Option : Si équipe d'experts : Une description des installations de soutien (back-</w:t>
      </w:r>
      <w:proofErr w:type="spellStart"/>
      <w:r w:rsidRPr="00D66149">
        <w:rPr>
          <w:rFonts w:ascii="Arial" w:hAnsi="Arial"/>
          <w:sz w:val="20"/>
          <w:highlight w:val="cyan"/>
          <w:lang w:val="fr-FR"/>
        </w:rPr>
        <w:t>stopping</w:t>
      </w:r>
      <w:proofErr w:type="spellEnd"/>
      <w:r w:rsidRPr="00D66149">
        <w:rPr>
          <w:rFonts w:ascii="Arial" w:hAnsi="Arial"/>
          <w:sz w:val="20"/>
          <w:highlight w:val="cyan"/>
          <w:lang w:val="fr-FR"/>
        </w:rPr>
        <w:t>) que l'équipe d'experts recevra du candidat pendant l'exécution du contrat.)</w:t>
      </w:r>
      <w:r w:rsidRPr="00D66149">
        <w:rPr>
          <w:rFonts w:ascii="Arial" w:hAnsi="Arial"/>
          <w:sz w:val="20"/>
          <w:lang w:val="fr-FR"/>
        </w:rPr>
        <w:t xml:space="preserve"> </w:t>
      </w:r>
      <w:r w:rsidRPr="00D66149">
        <w:rPr>
          <w:rFonts w:ascii="Arial" w:hAnsi="Arial"/>
          <w:b/>
          <w:sz w:val="20"/>
          <w:highlight w:val="red"/>
        </w:rPr>
        <w:t>(</w:t>
      </w:r>
      <w:proofErr w:type="gramStart"/>
      <w:r w:rsidRPr="00D66149">
        <w:rPr>
          <w:rFonts w:ascii="Arial" w:hAnsi="Arial"/>
          <w:b/>
          <w:sz w:val="20"/>
          <w:highlight w:val="red"/>
        </w:rPr>
        <w:t>Note :</w:t>
      </w:r>
      <w:proofErr w:type="gramEnd"/>
      <w:r w:rsidRPr="00D66149">
        <w:rPr>
          <w:rFonts w:ascii="Arial" w:hAnsi="Arial"/>
          <w:b/>
          <w:sz w:val="20"/>
          <w:highlight w:val="red"/>
        </w:rPr>
        <w:t xml:space="preserve"> </w:t>
      </w:r>
      <w:proofErr w:type="spellStart"/>
      <w:r w:rsidRPr="00D66149">
        <w:rPr>
          <w:rFonts w:ascii="Arial" w:hAnsi="Arial"/>
          <w:b/>
          <w:sz w:val="20"/>
          <w:highlight w:val="red"/>
        </w:rPr>
        <w:t>supprimez</w:t>
      </w:r>
      <w:proofErr w:type="spellEnd"/>
      <w:r w:rsidRPr="00D66149">
        <w:rPr>
          <w:rFonts w:ascii="Arial" w:hAnsi="Arial"/>
          <w:b/>
          <w:sz w:val="20"/>
          <w:highlight w:val="red"/>
        </w:rPr>
        <w:t xml:space="preserve"> </w:t>
      </w:r>
      <w:proofErr w:type="spellStart"/>
      <w:r w:rsidRPr="00D66149">
        <w:rPr>
          <w:rFonts w:ascii="Arial" w:hAnsi="Arial"/>
          <w:b/>
          <w:sz w:val="20"/>
          <w:highlight w:val="red"/>
        </w:rPr>
        <w:t>cette</w:t>
      </w:r>
      <w:proofErr w:type="spellEnd"/>
      <w:r w:rsidRPr="00D66149">
        <w:rPr>
          <w:rFonts w:ascii="Arial" w:hAnsi="Arial"/>
          <w:b/>
          <w:sz w:val="20"/>
          <w:highlight w:val="red"/>
        </w:rPr>
        <w:t xml:space="preserve"> option </w:t>
      </w:r>
      <w:proofErr w:type="spellStart"/>
      <w:r w:rsidRPr="00D66149">
        <w:rPr>
          <w:rFonts w:ascii="Arial" w:hAnsi="Arial"/>
          <w:b/>
          <w:sz w:val="20"/>
          <w:highlight w:val="red"/>
        </w:rPr>
        <w:t>si</w:t>
      </w:r>
      <w:proofErr w:type="spellEnd"/>
      <w:r w:rsidRPr="00D66149">
        <w:rPr>
          <w:rFonts w:ascii="Arial" w:hAnsi="Arial"/>
          <w:b/>
          <w:sz w:val="20"/>
          <w:highlight w:val="red"/>
        </w:rPr>
        <w:t xml:space="preserve"> </w:t>
      </w:r>
      <w:proofErr w:type="spellStart"/>
      <w:r w:rsidRPr="00D66149">
        <w:rPr>
          <w:rFonts w:ascii="Arial" w:hAnsi="Arial"/>
          <w:b/>
          <w:sz w:val="20"/>
          <w:highlight w:val="red"/>
        </w:rPr>
        <w:t>elle</w:t>
      </w:r>
      <w:proofErr w:type="spellEnd"/>
      <w:r w:rsidRPr="00D66149">
        <w:rPr>
          <w:rFonts w:ascii="Arial" w:hAnsi="Arial"/>
          <w:b/>
          <w:sz w:val="20"/>
          <w:highlight w:val="red"/>
        </w:rPr>
        <w:t xml:space="preserve"> </w:t>
      </w:r>
      <w:proofErr w:type="spellStart"/>
      <w:r w:rsidRPr="00D66149">
        <w:rPr>
          <w:rFonts w:ascii="Arial" w:hAnsi="Arial"/>
          <w:b/>
          <w:sz w:val="20"/>
          <w:highlight w:val="red"/>
        </w:rPr>
        <w:t>n'est</w:t>
      </w:r>
      <w:proofErr w:type="spellEnd"/>
      <w:r w:rsidRPr="00D66149">
        <w:rPr>
          <w:rFonts w:ascii="Arial" w:hAnsi="Arial"/>
          <w:b/>
          <w:sz w:val="20"/>
          <w:highlight w:val="red"/>
        </w:rPr>
        <w:t xml:space="preserve"> pas </w:t>
      </w:r>
      <w:proofErr w:type="spellStart"/>
      <w:r w:rsidRPr="00D66149">
        <w:rPr>
          <w:rFonts w:ascii="Arial" w:hAnsi="Arial"/>
          <w:b/>
          <w:sz w:val="20"/>
          <w:highlight w:val="red"/>
        </w:rPr>
        <w:t>nécessaire</w:t>
      </w:r>
      <w:proofErr w:type="spellEnd"/>
      <w:r w:rsidRPr="00D66149">
        <w:rPr>
          <w:rFonts w:ascii="Arial" w:hAnsi="Arial"/>
          <w:b/>
          <w:sz w:val="20"/>
          <w:highlight w:val="red"/>
        </w:rPr>
        <w:t>)</w:t>
      </w:r>
      <w:r w:rsidRPr="00D66149">
        <w:rPr>
          <w:rFonts w:ascii="Arial" w:hAnsi="Arial"/>
          <w:b/>
          <w:sz w:val="20"/>
        </w:rPr>
        <w:t xml:space="preserve"> / </w:t>
      </w:r>
      <w:r w:rsidR="00554E89" w:rsidRPr="00D66149">
        <w:rPr>
          <w:rFonts w:ascii="Arial" w:hAnsi="Arial" w:cs="Arial"/>
          <w:sz w:val="20"/>
          <w:highlight w:val="cyan"/>
        </w:rPr>
        <w:t>(</w:t>
      </w:r>
      <w:r w:rsidR="00554E89" w:rsidRPr="00D66149">
        <w:rPr>
          <w:rFonts w:ascii="Arial" w:hAnsi="Arial" w:cs="Arial"/>
          <w:i/>
          <w:iCs/>
          <w:sz w:val="20"/>
          <w:highlight w:val="cyan"/>
        </w:rPr>
        <w:t xml:space="preserve">Option: If a team of experts: A description of the support facilities (back-stopping) that the team of experts will have from the </w:t>
      </w:r>
      <w:r w:rsidR="00947FE0" w:rsidRPr="00D66149">
        <w:rPr>
          <w:rFonts w:ascii="Arial" w:hAnsi="Arial" w:cs="Arial"/>
          <w:i/>
          <w:iCs/>
          <w:sz w:val="20"/>
          <w:highlight w:val="cyan"/>
        </w:rPr>
        <w:t>Candidate</w:t>
      </w:r>
      <w:r w:rsidR="00554E89" w:rsidRPr="00D66149">
        <w:rPr>
          <w:rFonts w:ascii="Arial" w:hAnsi="Arial" w:cs="Arial"/>
          <w:i/>
          <w:iCs/>
          <w:sz w:val="20"/>
          <w:highlight w:val="cyan"/>
        </w:rPr>
        <w:t xml:space="preserve"> during the execution of </w:t>
      </w:r>
      <w:r w:rsidR="00864579" w:rsidRPr="00D66149">
        <w:rPr>
          <w:rFonts w:ascii="Arial" w:hAnsi="Arial" w:cs="Arial"/>
          <w:i/>
          <w:iCs/>
          <w:sz w:val="20"/>
          <w:highlight w:val="cyan"/>
        </w:rPr>
        <w:t>the Contract</w:t>
      </w:r>
      <w:r w:rsidR="00E07F33" w:rsidRPr="00D66149">
        <w:rPr>
          <w:rFonts w:ascii="Arial" w:hAnsi="Arial" w:cs="Arial"/>
          <w:i/>
          <w:iCs/>
          <w:sz w:val="20"/>
          <w:highlight w:val="cyan"/>
        </w:rPr>
        <w:t>.</w:t>
      </w:r>
      <w:r w:rsidR="00554E89" w:rsidRPr="00D66149">
        <w:rPr>
          <w:rFonts w:ascii="Arial" w:hAnsi="Arial" w:cs="Arial"/>
          <w:i/>
          <w:iCs/>
          <w:sz w:val="20"/>
          <w:highlight w:val="cyan"/>
        </w:rPr>
        <w:t>)</w:t>
      </w:r>
      <w:r w:rsidR="00522265" w:rsidRPr="00D66149">
        <w:rPr>
          <w:rFonts w:ascii="Arial" w:hAnsi="Arial" w:cs="Arial"/>
          <w:i/>
          <w:iCs/>
          <w:sz w:val="20"/>
        </w:rPr>
        <w:t xml:space="preserve"> </w:t>
      </w:r>
      <w:r w:rsidR="002329D1" w:rsidRPr="00D66149">
        <w:rPr>
          <w:rFonts w:ascii="Arial" w:hAnsi="Arial" w:cs="Arial"/>
          <w:b/>
          <w:i/>
          <w:iCs/>
          <w:sz w:val="20"/>
          <w:highlight w:val="red"/>
        </w:rPr>
        <w:t xml:space="preserve">(Note: please delete </w:t>
      </w:r>
      <w:r w:rsidR="00876755" w:rsidRPr="00D66149">
        <w:rPr>
          <w:rFonts w:ascii="Arial" w:hAnsi="Arial" w:cs="Arial"/>
          <w:b/>
          <w:i/>
          <w:iCs/>
          <w:sz w:val="20"/>
          <w:highlight w:val="red"/>
        </w:rPr>
        <w:t xml:space="preserve">option </w:t>
      </w:r>
      <w:r w:rsidR="002329D1" w:rsidRPr="00D66149">
        <w:rPr>
          <w:rFonts w:ascii="Arial" w:hAnsi="Arial" w:cs="Arial"/>
          <w:b/>
          <w:i/>
          <w:iCs/>
          <w:sz w:val="20"/>
          <w:highlight w:val="red"/>
        </w:rPr>
        <w:t xml:space="preserve">if </w:t>
      </w:r>
      <w:r w:rsidR="00587858" w:rsidRPr="00D66149">
        <w:rPr>
          <w:rFonts w:ascii="Arial" w:hAnsi="Arial" w:cs="Arial"/>
          <w:b/>
          <w:i/>
          <w:iCs/>
          <w:sz w:val="20"/>
          <w:highlight w:val="red"/>
        </w:rPr>
        <w:t>not required</w:t>
      </w:r>
      <w:r w:rsidR="002329D1" w:rsidRPr="00D66149">
        <w:rPr>
          <w:rFonts w:ascii="Arial" w:hAnsi="Arial" w:cs="Arial"/>
          <w:b/>
          <w:i/>
          <w:iCs/>
          <w:sz w:val="20"/>
          <w:highlight w:val="red"/>
        </w:rPr>
        <w:t>)</w:t>
      </w:r>
    </w:p>
    <w:p w14:paraId="3C385FA3" w14:textId="6B525F2C" w:rsidR="00554E89" w:rsidRPr="006A7CC6" w:rsidRDefault="006A7CC6" w:rsidP="0060799D">
      <w:pPr>
        <w:pStyle w:val="ListBullet"/>
        <w:rPr>
          <w:rFonts w:ascii="Arial" w:hAnsi="Arial" w:cs="Arial"/>
          <w:i/>
          <w:iCs/>
          <w:sz w:val="20"/>
        </w:rPr>
      </w:pPr>
      <w:r w:rsidRPr="006A7CC6">
        <w:rPr>
          <w:rFonts w:ascii="Arial" w:hAnsi="Arial"/>
          <w:sz w:val="20"/>
          <w:highlight w:val="cyan"/>
          <w:lang w:val="fr-FR"/>
        </w:rPr>
        <w:t>Option : Une description de la sous-traitance prévue, avec une indication claire des tâches qui seront confiées à un sous-traitant et une déclaration du candidat garantissant l'admissibilité de tout sous-traitant.)</w:t>
      </w:r>
      <w:r w:rsidRPr="006A7CC6">
        <w:rPr>
          <w:rFonts w:ascii="Arial" w:hAnsi="Arial"/>
          <w:sz w:val="20"/>
          <w:lang w:val="fr-FR"/>
        </w:rPr>
        <w:t xml:space="preserve"> </w:t>
      </w:r>
      <w:r w:rsidRPr="006A7CC6">
        <w:rPr>
          <w:rFonts w:ascii="Arial" w:hAnsi="Arial"/>
          <w:b/>
          <w:sz w:val="20"/>
          <w:highlight w:val="red"/>
        </w:rPr>
        <w:t>(</w:t>
      </w:r>
      <w:proofErr w:type="gramStart"/>
      <w:r w:rsidRPr="006A7CC6">
        <w:rPr>
          <w:rFonts w:ascii="Arial" w:hAnsi="Arial"/>
          <w:b/>
          <w:sz w:val="20"/>
          <w:highlight w:val="red"/>
        </w:rPr>
        <w:t>Note :</w:t>
      </w:r>
      <w:proofErr w:type="gramEnd"/>
      <w:r w:rsidRPr="006A7CC6">
        <w:rPr>
          <w:rFonts w:ascii="Arial" w:hAnsi="Arial"/>
          <w:b/>
          <w:sz w:val="20"/>
          <w:highlight w:val="red"/>
        </w:rPr>
        <w:t xml:space="preserve"> </w:t>
      </w:r>
      <w:proofErr w:type="spellStart"/>
      <w:r w:rsidRPr="006A7CC6">
        <w:rPr>
          <w:rFonts w:ascii="Arial" w:hAnsi="Arial"/>
          <w:b/>
          <w:sz w:val="20"/>
          <w:highlight w:val="red"/>
        </w:rPr>
        <w:t>supprimez</w:t>
      </w:r>
      <w:proofErr w:type="spellEnd"/>
      <w:r w:rsidRPr="006A7CC6">
        <w:rPr>
          <w:rFonts w:ascii="Arial" w:hAnsi="Arial"/>
          <w:b/>
          <w:sz w:val="20"/>
          <w:highlight w:val="red"/>
        </w:rPr>
        <w:t xml:space="preserve"> </w:t>
      </w:r>
      <w:proofErr w:type="spellStart"/>
      <w:r w:rsidRPr="006A7CC6">
        <w:rPr>
          <w:rFonts w:ascii="Arial" w:hAnsi="Arial"/>
          <w:b/>
          <w:sz w:val="20"/>
          <w:highlight w:val="red"/>
        </w:rPr>
        <w:t>cette</w:t>
      </w:r>
      <w:proofErr w:type="spellEnd"/>
      <w:r w:rsidRPr="006A7CC6">
        <w:rPr>
          <w:rFonts w:ascii="Arial" w:hAnsi="Arial"/>
          <w:b/>
          <w:sz w:val="20"/>
          <w:highlight w:val="red"/>
        </w:rPr>
        <w:t xml:space="preserve"> option </w:t>
      </w:r>
      <w:proofErr w:type="spellStart"/>
      <w:r w:rsidRPr="006A7CC6">
        <w:rPr>
          <w:rFonts w:ascii="Arial" w:hAnsi="Arial"/>
          <w:b/>
          <w:sz w:val="20"/>
          <w:highlight w:val="red"/>
        </w:rPr>
        <w:t>si</w:t>
      </w:r>
      <w:proofErr w:type="spellEnd"/>
      <w:r w:rsidRPr="006A7CC6">
        <w:rPr>
          <w:rFonts w:ascii="Arial" w:hAnsi="Arial"/>
          <w:b/>
          <w:sz w:val="20"/>
          <w:highlight w:val="red"/>
        </w:rPr>
        <w:t xml:space="preserve"> </w:t>
      </w:r>
      <w:proofErr w:type="spellStart"/>
      <w:r w:rsidRPr="006A7CC6">
        <w:rPr>
          <w:rFonts w:ascii="Arial" w:hAnsi="Arial"/>
          <w:b/>
          <w:sz w:val="20"/>
          <w:highlight w:val="red"/>
        </w:rPr>
        <w:t>elle</w:t>
      </w:r>
      <w:proofErr w:type="spellEnd"/>
      <w:r w:rsidRPr="006A7CC6">
        <w:rPr>
          <w:rFonts w:ascii="Arial" w:hAnsi="Arial"/>
          <w:b/>
          <w:sz w:val="20"/>
          <w:highlight w:val="red"/>
        </w:rPr>
        <w:t xml:space="preserve"> </w:t>
      </w:r>
      <w:proofErr w:type="spellStart"/>
      <w:r w:rsidRPr="006A7CC6">
        <w:rPr>
          <w:rFonts w:ascii="Arial" w:hAnsi="Arial"/>
          <w:b/>
          <w:sz w:val="20"/>
          <w:highlight w:val="red"/>
        </w:rPr>
        <w:t>n'est</w:t>
      </w:r>
      <w:proofErr w:type="spellEnd"/>
      <w:r w:rsidRPr="006A7CC6">
        <w:rPr>
          <w:rFonts w:ascii="Arial" w:hAnsi="Arial"/>
          <w:b/>
          <w:sz w:val="20"/>
          <w:highlight w:val="red"/>
        </w:rPr>
        <w:t xml:space="preserve"> pas </w:t>
      </w:r>
      <w:proofErr w:type="spellStart"/>
      <w:r w:rsidRPr="006A7CC6">
        <w:rPr>
          <w:rFonts w:ascii="Arial" w:hAnsi="Arial"/>
          <w:b/>
          <w:sz w:val="20"/>
          <w:highlight w:val="red"/>
        </w:rPr>
        <w:t>nécessaire</w:t>
      </w:r>
      <w:proofErr w:type="spellEnd"/>
      <w:r w:rsidRPr="006A7CC6">
        <w:rPr>
          <w:rFonts w:ascii="Arial" w:hAnsi="Arial"/>
          <w:b/>
          <w:sz w:val="20"/>
          <w:highlight w:val="red"/>
        </w:rPr>
        <w:t>)</w:t>
      </w:r>
      <w:r w:rsidRPr="006A7CC6">
        <w:rPr>
          <w:rFonts w:ascii="Arial" w:hAnsi="Arial"/>
          <w:b/>
          <w:sz w:val="20"/>
        </w:rPr>
        <w:t xml:space="preserve"> / </w:t>
      </w:r>
      <w:r w:rsidR="00554E89" w:rsidRPr="006A7CC6">
        <w:rPr>
          <w:rFonts w:ascii="Arial" w:hAnsi="Arial" w:cs="Arial"/>
          <w:sz w:val="20"/>
          <w:highlight w:val="cyan"/>
        </w:rPr>
        <w:t>(</w:t>
      </w:r>
      <w:r w:rsidR="00554E89" w:rsidRPr="006A7CC6">
        <w:rPr>
          <w:rFonts w:ascii="Arial" w:hAnsi="Arial" w:cs="Arial"/>
          <w:i/>
          <w:iCs/>
          <w:sz w:val="20"/>
          <w:highlight w:val="cyan"/>
        </w:rPr>
        <w:t xml:space="preserve">Option: A description of subcontracting arrangements foreseen, with a clear indication of the tasks that will be entrusted to a subcontractor and a statement by the </w:t>
      </w:r>
      <w:r w:rsidR="00947FE0" w:rsidRPr="006A7CC6">
        <w:rPr>
          <w:rFonts w:ascii="Arial" w:hAnsi="Arial" w:cs="Arial"/>
          <w:i/>
          <w:iCs/>
          <w:sz w:val="20"/>
          <w:highlight w:val="cyan"/>
        </w:rPr>
        <w:t>Candidate</w:t>
      </w:r>
      <w:r w:rsidR="00554E89" w:rsidRPr="006A7CC6">
        <w:rPr>
          <w:rFonts w:ascii="Arial" w:hAnsi="Arial" w:cs="Arial"/>
          <w:i/>
          <w:iCs/>
          <w:sz w:val="20"/>
          <w:highlight w:val="cyan"/>
        </w:rPr>
        <w:t xml:space="preserve"> guaranteeing the eligibility of any subcontractor</w:t>
      </w:r>
      <w:r w:rsidR="00522265" w:rsidRPr="006A7CC6">
        <w:rPr>
          <w:rFonts w:ascii="Arial" w:hAnsi="Arial" w:cs="Arial"/>
          <w:i/>
          <w:iCs/>
          <w:sz w:val="20"/>
          <w:highlight w:val="cyan"/>
        </w:rPr>
        <w:t>.</w:t>
      </w:r>
      <w:r w:rsidR="00554E89" w:rsidRPr="006A7CC6">
        <w:rPr>
          <w:rFonts w:ascii="Arial" w:hAnsi="Arial" w:cs="Arial"/>
          <w:i/>
          <w:iCs/>
          <w:sz w:val="20"/>
          <w:highlight w:val="cyan"/>
        </w:rPr>
        <w:t>)</w:t>
      </w:r>
      <w:r w:rsidR="00522265" w:rsidRPr="006A7CC6">
        <w:rPr>
          <w:rFonts w:ascii="Arial" w:hAnsi="Arial" w:cs="Arial"/>
          <w:i/>
          <w:iCs/>
          <w:sz w:val="20"/>
        </w:rPr>
        <w:t xml:space="preserve"> </w:t>
      </w:r>
      <w:r w:rsidR="002329D1" w:rsidRPr="006A7CC6">
        <w:rPr>
          <w:rFonts w:ascii="Arial" w:hAnsi="Arial" w:cs="Arial"/>
          <w:b/>
          <w:i/>
          <w:iCs/>
          <w:sz w:val="20"/>
          <w:highlight w:val="red"/>
        </w:rPr>
        <w:t xml:space="preserve">(Note: please delete </w:t>
      </w:r>
      <w:r w:rsidR="00876755" w:rsidRPr="006A7CC6">
        <w:rPr>
          <w:rFonts w:ascii="Arial" w:hAnsi="Arial" w:cs="Arial"/>
          <w:b/>
          <w:i/>
          <w:iCs/>
          <w:sz w:val="20"/>
          <w:highlight w:val="red"/>
        </w:rPr>
        <w:t xml:space="preserve">option </w:t>
      </w:r>
      <w:r w:rsidR="002329D1" w:rsidRPr="006A7CC6">
        <w:rPr>
          <w:rFonts w:ascii="Arial" w:hAnsi="Arial" w:cs="Arial"/>
          <w:b/>
          <w:i/>
          <w:iCs/>
          <w:sz w:val="20"/>
          <w:highlight w:val="red"/>
        </w:rPr>
        <w:t xml:space="preserve">if </w:t>
      </w:r>
      <w:r w:rsidR="00587858" w:rsidRPr="006A7CC6">
        <w:rPr>
          <w:rFonts w:ascii="Arial" w:hAnsi="Arial" w:cs="Arial"/>
          <w:b/>
          <w:i/>
          <w:iCs/>
          <w:sz w:val="20"/>
          <w:highlight w:val="red"/>
        </w:rPr>
        <w:t>not requi</w:t>
      </w:r>
      <w:r w:rsidR="00D9124A" w:rsidRPr="006A7CC6">
        <w:rPr>
          <w:rFonts w:ascii="Arial" w:hAnsi="Arial" w:cs="Arial"/>
          <w:b/>
          <w:i/>
          <w:iCs/>
          <w:sz w:val="20"/>
          <w:highlight w:val="red"/>
        </w:rPr>
        <w:t>red</w:t>
      </w:r>
      <w:r w:rsidR="002329D1" w:rsidRPr="006A7CC6">
        <w:rPr>
          <w:rFonts w:ascii="Arial" w:hAnsi="Arial" w:cs="Arial"/>
          <w:b/>
          <w:i/>
          <w:iCs/>
          <w:sz w:val="20"/>
          <w:highlight w:val="red"/>
        </w:rPr>
        <w:t>)</w:t>
      </w:r>
      <w:r w:rsidR="000F63F2" w:rsidRPr="006A7CC6">
        <w:rPr>
          <w:rFonts w:ascii="Arial" w:hAnsi="Arial" w:cs="Arial"/>
          <w:b/>
          <w:i/>
          <w:iCs/>
          <w:sz w:val="20"/>
        </w:rPr>
        <w:t xml:space="preserve"> / </w:t>
      </w:r>
    </w:p>
    <w:p w14:paraId="49CF0905" w14:textId="77777777" w:rsidR="006A7CC6" w:rsidRDefault="006A7CC6" w:rsidP="00554E89">
      <w:pPr>
        <w:rPr>
          <w:rFonts w:ascii="Arial" w:hAnsi="Arial" w:cs="Arial"/>
          <w:b/>
          <w:sz w:val="20"/>
          <w:szCs w:val="20"/>
          <w:lang w:val="en-GB"/>
        </w:rPr>
      </w:pPr>
    </w:p>
    <w:p w14:paraId="765ED774" w14:textId="77777777" w:rsidR="006A7CC6" w:rsidRDefault="006A7CC6" w:rsidP="00554E89">
      <w:pPr>
        <w:rPr>
          <w:rFonts w:ascii="Arial" w:hAnsi="Arial" w:cs="Arial"/>
          <w:b/>
          <w:sz w:val="20"/>
          <w:szCs w:val="20"/>
          <w:lang w:val="en-GB"/>
        </w:rPr>
      </w:pPr>
    </w:p>
    <w:p w14:paraId="59B9C615" w14:textId="18796D7E" w:rsidR="00554E89" w:rsidRPr="005C59E8" w:rsidRDefault="00A31AB4" w:rsidP="00A31AB4">
      <w:pPr>
        <w:rPr>
          <w:rFonts w:ascii="Arial" w:hAnsi="Arial" w:cs="Arial"/>
          <w:b/>
          <w:sz w:val="20"/>
          <w:szCs w:val="20"/>
          <w:lang w:val="en-GB"/>
        </w:rPr>
      </w:pPr>
      <w:proofErr w:type="spellStart"/>
      <w:r w:rsidRPr="003C00CE">
        <w:rPr>
          <w:rFonts w:ascii="Arial" w:hAnsi="Arial"/>
          <w:b/>
          <w:sz w:val="20"/>
        </w:rPr>
        <w:lastRenderedPageBreak/>
        <w:t>Calendrier</w:t>
      </w:r>
      <w:proofErr w:type="spellEnd"/>
      <w:r w:rsidRPr="003C00CE">
        <w:rPr>
          <w:rFonts w:ascii="Arial" w:hAnsi="Arial"/>
          <w:b/>
          <w:sz w:val="20"/>
        </w:rPr>
        <w:t xml:space="preserve"> des </w:t>
      </w:r>
      <w:proofErr w:type="spellStart"/>
      <w:r w:rsidRPr="003C00CE">
        <w:rPr>
          <w:rFonts w:ascii="Arial" w:hAnsi="Arial"/>
          <w:b/>
          <w:sz w:val="20"/>
        </w:rPr>
        <w:t>activités</w:t>
      </w:r>
      <w:proofErr w:type="spellEnd"/>
      <w:r>
        <w:rPr>
          <w:rFonts w:ascii="Arial" w:hAnsi="Arial"/>
          <w:b/>
          <w:sz w:val="20"/>
        </w:rPr>
        <w:t xml:space="preserve"> / </w:t>
      </w:r>
      <w:r w:rsidR="00554E89" w:rsidRPr="00A31AB4">
        <w:rPr>
          <w:rFonts w:ascii="Arial" w:hAnsi="Arial" w:cs="Arial"/>
          <w:b/>
          <w:i/>
          <w:iCs/>
          <w:sz w:val="20"/>
          <w:szCs w:val="20"/>
          <w:lang w:val="en-GB"/>
        </w:rPr>
        <w:t>Timetable of activities</w:t>
      </w:r>
    </w:p>
    <w:p w14:paraId="46F0F39D" w14:textId="610A989A" w:rsidR="00554E89" w:rsidRPr="009F5F9F" w:rsidRDefault="00AC3911" w:rsidP="005964C6">
      <w:pPr>
        <w:pStyle w:val="ListBullet"/>
        <w:rPr>
          <w:rFonts w:ascii="Arial" w:hAnsi="Arial" w:cs="Arial"/>
          <w:i/>
          <w:iCs/>
          <w:sz w:val="20"/>
          <w:lang w:val="fr-FR"/>
        </w:rPr>
      </w:pPr>
      <w:r w:rsidRPr="00AC3911">
        <w:rPr>
          <w:rFonts w:ascii="Arial" w:hAnsi="Arial"/>
          <w:sz w:val="20"/>
          <w:lang w:val="fr-FR"/>
        </w:rPr>
        <w:t>Le calendrier, la séquence et la durée des activités proposées, en tenant compte du temps de mobilisation. /</w:t>
      </w:r>
      <w:r w:rsidR="00554E89" w:rsidRPr="009F5F9F">
        <w:rPr>
          <w:rFonts w:ascii="Arial" w:hAnsi="Arial" w:cs="Arial"/>
          <w:i/>
          <w:iCs/>
          <w:sz w:val="20"/>
          <w:lang w:val="fr-FR"/>
        </w:rPr>
        <w:t xml:space="preserve">The </w:t>
      </w:r>
      <w:proofErr w:type="gramStart"/>
      <w:r w:rsidR="00554E89" w:rsidRPr="009F5F9F">
        <w:rPr>
          <w:rFonts w:ascii="Arial" w:hAnsi="Arial" w:cs="Arial"/>
          <w:i/>
          <w:iCs/>
          <w:sz w:val="20"/>
          <w:lang w:val="fr-FR"/>
        </w:rPr>
        <w:t>timing</w:t>
      </w:r>
      <w:proofErr w:type="gramEnd"/>
      <w:r w:rsidR="00554E89" w:rsidRPr="009F5F9F">
        <w:rPr>
          <w:rFonts w:ascii="Arial" w:hAnsi="Arial" w:cs="Arial"/>
          <w:i/>
          <w:iCs/>
          <w:sz w:val="20"/>
          <w:lang w:val="fr-FR"/>
        </w:rPr>
        <w:t xml:space="preserve">, </w:t>
      </w:r>
      <w:proofErr w:type="spellStart"/>
      <w:r w:rsidR="00554E89" w:rsidRPr="009F5F9F">
        <w:rPr>
          <w:rFonts w:ascii="Arial" w:hAnsi="Arial" w:cs="Arial"/>
          <w:i/>
          <w:iCs/>
          <w:sz w:val="20"/>
          <w:lang w:val="fr-FR"/>
        </w:rPr>
        <w:t>sequence</w:t>
      </w:r>
      <w:proofErr w:type="spellEnd"/>
      <w:r w:rsidR="00554E89" w:rsidRPr="009F5F9F">
        <w:rPr>
          <w:rFonts w:ascii="Arial" w:hAnsi="Arial" w:cs="Arial"/>
          <w:i/>
          <w:iCs/>
          <w:sz w:val="20"/>
          <w:lang w:val="fr-FR"/>
        </w:rPr>
        <w:t xml:space="preserve"> and duration of the </w:t>
      </w:r>
      <w:proofErr w:type="spellStart"/>
      <w:r w:rsidR="00554E89" w:rsidRPr="009F5F9F">
        <w:rPr>
          <w:rFonts w:ascii="Arial" w:hAnsi="Arial" w:cs="Arial"/>
          <w:i/>
          <w:iCs/>
          <w:sz w:val="20"/>
          <w:lang w:val="fr-FR"/>
        </w:rPr>
        <w:t>proposed</w:t>
      </w:r>
      <w:proofErr w:type="spellEnd"/>
      <w:r w:rsidR="00554E89" w:rsidRPr="009F5F9F">
        <w:rPr>
          <w:rFonts w:ascii="Arial" w:hAnsi="Arial" w:cs="Arial"/>
          <w:i/>
          <w:iCs/>
          <w:sz w:val="20"/>
          <w:lang w:val="fr-FR"/>
        </w:rPr>
        <w:t xml:space="preserve"> </w:t>
      </w:r>
      <w:proofErr w:type="spellStart"/>
      <w:r w:rsidR="00554E89" w:rsidRPr="009F5F9F">
        <w:rPr>
          <w:rFonts w:ascii="Arial" w:hAnsi="Arial" w:cs="Arial"/>
          <w:i/>
          <w:iCs/>
          <w:sz w:val="20"/>
          <w:lang w:val="fr-FR"/>
        </w:rPr>
        <w:t>activities</w:t>
      </w:r>
      <w:proofErr w:type="spellEnd"/>
      <w:r w:rsidR="00554E89" w:rsidRPr="009F5F9F">
        <w:rPr>
          <w:rFonts w:ascii="Arial" w:hAnsi="Arial" w:cs="Arial"/>
          <w:i/>
          <w:iCs/>
          <w:sz w:val="20"/>
          <w:lang w:val="fr-FR"/>
        </w:rPr>
        <w:t xml:space="preserve"> </w:t>
      </w:r>
      <w:proofErr w:type="spellStart"/>
      <w:r w:rsidR="004F7725" w:rsidRPr="009F5F9F">
        <w:rPr>
          <w:rFonts w:ascii="Arial" w:hAnsi="Arial" w:cs="Arial"/>
          <w:i/>
          <w:iCs/>
          <w:sz w:val="20"/>
          <w:lang w:val="fr-FR"/>
        </w:rPr>
        <w:t>considering</w:t>
      </w:r>
      <w:proofErr w:type="spellEnd"/>
      <w:r w:rsidR="00554E89" w:rsidRPr="009F5F9F">
        <w:rPr>
          <w:rFonts w:ascii="Arial" w:hAnsi="Arial" w:cs="Arial"/>
          <w:i/>
          <w:iCs/>
          <w:sz w:val="20"/>
          <w:lang w:val="fr-FR"/>
        </w:rPr>
        <w:t xml:space="preserve"> mobilisation time</w:t>
      </w:r>
      <w:r w:rsidR="00DD2740" w:rsidRPr="009F5F9F">
        <w:rPr>
          <w:rFonts w:ascii="Arial" w:hAnsi="Arial" w:cs="Arial"/>
          <w:i/>
          <w:iCs/>
          <w:sz w:val="20"/>
          <w:lang w:val="fr-FR"/>
        </w:rPr>
        <w:t>.</w:t>
      </w:r>
    </w:p>
    <w:p w14:paraId="24BE9BAA" w14:textId="14D103D5" w:rsidR="00554E89" w:rsidRPr="000F6D34" w:rsidRDefault="000F6D34" w:rsidP="00557692">
      <w:pPr>
        <w:pStyle w:val="ListBullet"/>
        <w:rPr>
          <w:rFonts w:ascii="Arial" w:hAnsi="Arial" w:cs="Arial"/>
          <w:i/>
          <w:iCs/>
          <w:sz w:val="20"/>
          <w:lang w:val="fr-FR"/>
        </w:rPr>
      </w:pPr>
      <w:r w:rsidRPr="000F6D34">
        <w:rPr>
          <w:rFonts w:ascii="Arial" w:hAnsi="Arial"/>
          <w:sz w:val="20"/>
          <w:lang w:val="fr-FR"/>
        </w:rPr>
        <w:t xml:space="preserve">L'identification et le calendrier des étapes importantes dans l'exécution du contrat, y compris une indication de la façon dont la réalisation de ces objectifs sera reflétée dans les rapports, notamment de ceux stipulés dans le mandat. / </w:t>
      </w:r>
      <w:r w:rsidR="00554E89" w:rsidRPr="000F6D34">
        <w:rPr>
          <w:rFonts w:ascii="Arial" w:hAnsi="Arial" w:cs="Arial"/>
          <w:i/>
          <w:iCs/>
          <w:sz w:val="20"/>
          <w:lang w:val="fr-FR"/>
        </w:rPr>
        <w:t xml:space="preserve">The identification and </w:t>
      </w:r>
      <w:proofErr w:type="gramStart"/>
      <w:r w:rsidR="00554E89" w:rsidRPr="000F6D34">
        <w:rPr>
          <w:rFonts w:ascii="Arial" w:hAnsi="Arial" w:cs="Arial"/>
          <w:i/>
          <w:iCs/>
          <w:sz w:val="20"/>
          <w:lang w:val="fr-FR"/>
        </w:rPr>
        <w:t>timing</w:t>
      </w:r>
      <w:proofErr w:type="gramEnd"/>
      <w:r w:rsidR="00554E89" w:rsidRPr="000F6D34">
        <w:rPr>
          <w:rFonts w:ascii="Arial" w:hAnsi="Arial" w:cs="Arial"/>
          <w:i/>
          <w:iCs/>
          <w:sz w:val="20"/>
          <w:lang w:val="fr-FR"/>
        </w:rPr>
        <w:t xml:space="preserve"> of major </w:t>
      </w:r>
      <w:proofErr w:type="spellStart"/>
      <w:r w:rsidR="00554E89" w:rsidRPr="000F6D34">
        <w:rPr>
          <w:rFonts w:ascii="Arial" w:hAnsi="Arial" w:cs="Arial"/>
          <w:i/>
          <w:iCs/>
          <w:sz w:val="20"/>
          <w:lang w:val="fr-FR"/>
        </w:rPr>
        <w:t>milestones</w:t>
      </w:r>
      <w:proofErr w:type="spellEnd"/>
      <w:r w:rsidR="00554E89" w:rsidRPr="000F6D34">
        <w:rPr>
          <w:rFonts w:ascii="Arial" w:hAnsi="Arial" w:cs="Arial"/>
          <w:i/>
          <w:iCs/>
          <w:sz w:val="20"/>
          <w:lang w:val="fr-FR"/>
        </w:rPr>
        <w:t xml:space="preserve"> in </w:t>
      </w:r>
      <w:proofErr w:type="spellStart"/>
      <w:r w:rsidR="00554E89" w:rsidRPr="000F6D34">
        <w:rPr>
          <w:rFonts w:ascii="Arial" w:hAnsi="Arial" w:cs="Arial"/>
          <w:i/>
          <w:iCs/>
          <w:sz w:val="20"/>
          <w:lang w:val="fr-FR"/>
        </w:rPr>
        <w:t>execution</w:t>
      </w:r>
      <w:proofErr w:type="spellEnd"/>
      <w:r w:rsidR="00554E89" w:rsidRPr="000F6D34">
        <w:rPr>
          <w:rFonts w:ascii="Arial" w:hAnsi="Arial" w:cs="Arial"/>
          <w:i/>
          <w:iCs/>
          <w:sz w:val="20"/>
          <w:lang w:val="fr-FR"/>
        </w:rPr>
        <w:t xml:space="preserve"> of </w:t>
      </w:r>
      <w:r w:rsidR="00864579" w:rsidRPr="000F6D34">
        <w:rPr>
          <w:rFonts w:ascii="Arial" w:hAnsi="Arial" w:cs="Arial"/>
          <w:i/>
          <w:iCs/>
          <w:sz w:val="20"/>
          <w:lang w:val="fr-FR"/>
        </w:rPr>
        <w:t xml:space="preserve">the </w:t>
      </w:r>
      <w:proofErr w:type="spellStart"/>
      <w:r w:rsidR="00864579" w:rsidRPr="000F6D34">
        <w:rPr>
          <w:rFonts w:ascii="Arial" w:hAnsi="Arial" w:cs="Arial"/>
          <w:i/>
          <w:iCs/>
          <w:sz w:val="20"/>
          <w:lang w:val="fr-FR"/>
        </w:rPr>
        <w:t>Contract</w:t>
      </w:r>
      <w:proofErr w:type="spellEnd"/>
      <w:r w:rsidR="00554E89" w:rsidRPr="000F6D34">
        <w:rPr>
          <w:rFonts w:ascii="Arial" w:hAnsi="Arial" w:cs="Arial"/>
          <w:i/>
          <w:iCs/>
          <w:sz w:val="20"/>
          <w:lang w:val="fr-FR"/>
        </w:rPr>
        <w:t xml:space="preserve">, </w:t>
      </w:r>
      <w:proofErr w:type="spellStart"/>
      <w:r w:rsidR="00554E89" w:rsidRPr="000F6D34">
        <w:rPr>
          <w:rFonts w:ascii="Arial" w:hAnsi="Arial" w:cs="Arial"/>
          <w:i/>
          <w:iCs/>
          <w:sz w:val="20"/>
          <w:lang w:val="fr-FR"/>
        </w:rPr>
        <w:t>including</w:t>
      </w:r>
      <w:proofErr w:type="spellEnd"/>
      <w:r w:rsidR="00554E89" w:rsidRPr="000F6D34">
        <w:rPr>
          <w:rFonts w:ascii="Arial" w:hAnsi="Arial" w:cs="Arial"/>
          <w:i/>
          <w:iCs/>
          <w:sz w:val="20"/>
          <w:lang w:val="fr-FR"/>
        </w:rPr>
        <w:t xml:space="preserve"> an indication of how the </w:t>
      </w:r>
      <w:proofErr w:type="spellStart"/>
      <w:r w:rsidR="00554E89" w:rsidRPr="000F6D34">
        <w:rPr>
          <w:rFonts w:ascii="Arial" w:hAnsi="Arial" w:cs="Arial"/>
          <w:i/>
          <w:iCs/>
          <w:sz w:val="20"/>
          <w:lang w:val="fr-FR"/>
        </w:rPr>
        <w:t>achievement</w:t>
      </w:r>
      <w:proofErr w:type="spellEnd"/>
      <w:r w:rsidR="00554E89" w:rsidRPr="000F6D34">
        <w:rPr>
          <w:rFonts w:ascii="Arial" w:hAnsi="Arial" w:cs="Arial"/>
          <w:i/>
          <w:iCs/>
          <w:sz w:val="20"/>
          <w:lang w:val="fr-FR"/>
        </w:rPr>
        <w:t xml:space="preserve"> of </w:t>
      </w:r>
      <w:proofErr w:type="spellStart"/>
      <w:r w:rsidR="00554E89" w:rsidRPr="000F6D34">
        <w:rPr>
          <w:rFonts w:ascii="Arial" w:hAnsi="Arial" w:cs="Arial"/>
          <w:i/>
          <w:iCs/>
          <w:sz w:val="20"/>
          <w:lang w:val="fr-FR"/>
        </w:rPr>
        <w:t>these</w:t>
      </w:r>
      <w:proofErr w:type="spellEnd"/>
      <w:r w:rsidR="00554E89" w:rsidRPr="000F6D34">
        <w:rPr>
          <w:rFonts w:ascii="Arial" w:hAnsi="Arial" w:cs="Arial"/>
          <w:i/>
          <w:iCs/>
          <w:sz w:val="20"/>
          <w:lang w:val="fr-FR"/>
        </w:rPr>
        <w:t xml:space="preserve"> </w:t>
      </w:r>
      <w:proofErr w:type="spellStart"/>
      <w:r w:rsidR="00554E89" w:rsidRPr="000F6D34">
        <w:rPr>
          <w:rFonts w:ascii="Arial" w:hAnsi="Arial" w:cs="Arial"/>
          <w:i/>
          <w:iCs/>
          <w:sz w:val="20"/>
          <w:lang w:val="fr-FR"/>
        </w:rPr>
        <w:t>would</w:t>
      </w:r>
      <w:proofErr w:type="spellEnd"/>
      <w:r w:rsidR="00554E89" w:rsidRPr="000F6D34">
        <w:rPr>
          <w:rFonts w:ascii="Arial" w:hAnsi="Arial" w:cs="Arial"/>
          <w:i/>
          <w:iCs/>
          <w:sz w:val="20"/>
          <w:lang w:val="fr-FR"/>
        </w:rPr>
        <w:t xml:space="preserve"> </w:t>
      </w:r>
      <w:proofErr w:type="spellStart"/>
      <w:r w:rsidR="00554E89" w:rsidRPr="000F6D34">
        <w:rPr>
          <w:rFonts w:ascii="Arial" w:hAnsi="Arial" w:cs="Arial"/>
          <w:i/>
          <w:iCs/>
          <w:sz w:val="20"/>
          <w:lang w:val="fr-FR"/>
        </w:rPr>
        <w:t>be</w:t>
      </w:r>
      <w:proofErr w:type="spellEnd"/>
      <w:r w:rsidR="00554E89" w:rsidRPr="000F6D34">
        <w:rPr>
          <w:rFonts w:ascii="Arial" w:hAnsi="Arial" w:cs="Arial"/>
          <w:i/>
          <w:iCs/>
          <w:sz w:val="20"/>
          <w:lang w:val="fr-FR"/>
        </w:rPr>
        <w:t xml:space="preserve"> </w:t>
      </w:r>
      <w:proofErr w:type="spellStart"/>
      <w:r w:rsidR="00554E89" w:rsidRPr="000F6D34">
        <w:rPr>
          <w:rFonts w:ascii="Arial" w:hAnsi="Arial" w:cs="Arial"/>
          <w:i/>
          <w:iCs/>
          <w:sz w:val="20"/>
          <w:lang w:val="fr-FR"/>
        </w:rPr>
        <w:t>reflected</w:t>
      </w:r>
      <w:proofErr w:type="spellEnd"/>
      <w:r w:rsidR="00554E89" w:rsidRPr="000F6D34">
        <w:rPr>
          <w:rFonts w:ascii="Arial" w:hAnsi="Arial" w:cs="Arial"/>
          <w:i/>
          <w:iCs/>
          <w:sz w:val="20"/>
          <w:lang w:val="fr-FR"/>
        </w:rPr>
        <w:t xml:space="preserve"> in </w:t>
      </w:r>
      <w:proofErr w:type="spellStart"/>
      <w:r w:rsidR="00554E89" w:rsidRPr="000F6D34">
        <w:rPr>
          <w:rFonts w:ascii="Arial" w:hAnsi="Arial" w:cs="Arial"/>
          <w:i/>
          <w:iCs/>
          <w:sz w:val="20"/>
          <w:lang w:val="fr-FR"/>
        </w:rPr>
        <w:t>any</w:t>
      </w:r>
      <w:proofErr w:type="spellEnd"/>
      <w:r w:rsidR="00554E89" w:rsidRPr="000F6D34">
        <w:rPr>
          <w:rFonts w:ascii="Arial" w:hAnsi="Arial" w:cs="Arial"/>
          <w:i/>
          <w:iCs/>
          <w:sz w:val="20"/>
          <w:lang w:val="fr-FR"/>
        </w:rPr>
        <w:t xml:space="preserve"> reports </w:t>
      </w:r>
      <w:proofErr w:type="spellStart"/>
      <w:r w:rsidR="00554E89" w:rsidRPr="000F6D34">
        <w:rPr>
          <w:rFonts w:ascii="Arial" w:hAnsi="Arial" w:cs="Arial"/>
          <w:i/>
          <w:iCs/>
          <w:sz w:val="20"/>
          <w:lang w:val="fr-FR"/>
        </w:rPr>
        <w:t>particularly</w:t>
      </w:r>
      <w:proofErr w:type="spellEnd"/>
      <w:r w:rsidR="00554E89" w:rsidRPr="000F6D34">
        <w:rPr>
          <w:rFonts w:ascii="Arial" w:hAnsi="Arial" w:cs="Arial"/>
          <w:i/>
          <w:iCs/>
          <w:sz w:val="20"/>
          <w:lang w:val="fr-FR"/>
        </w:rPr>
        <w:t xml:space="preserve"> </w:t>
      </w:r>
      <w:proofErr w:type="spellStart"/>
      <w:r w:rsidR="00554E89" w:rsidRPr="000F6D34">
        <w:rPr>
          <w:rFonts w:ascii="Arial" w:hAnsi="Arial" w:cs="Arial"/>
          <w:i/>
          <w:iCs/>
          <w:sz w:val="20"/>
          <w:lang w:val="fr-FR"/>
        </w:rPr>
        <w:t>th</w:t>
      </w:r>
      <w:r w:rsidR="00DD2740" w:rsidRPr="000F6D34">
        <w:rPr>
          <w:rFonts w:ascii="Arial" w:hAnsi="Arial" w:cs="Arial"/>
          <w:i/>
          <w:iCs/>
          <w:sz w:val="20"/>
          <w:lang w:val="fr-FR"/>
        </w:rPr>
        <w:t>ose</w:t>
      </w:r>
      <w:proofErr w:type="spellEnd"/>
      <w:r w:rsidR="00DD2740" w:rsidRPr="000F6D34">
        <w:rPr>
          <w:rFonts w:ascii="Arial" w:hAnsi="Arial" w:cs="Arial"/>
          <w:i/>
          <w:iCs/>
          <w:sz w:val="20"/>
          <w:lang w:val="fr-FR"/>
        </w:rPr>
        <w:t xml:space="preserve"> </w:t>
      </w:r>
      <w:proofErr w:type="spellStart"/>
      <w:r w:rsidR="00DD2740" w:rsidRPr="000F6D34">
        <w:rPr>
          <w:rFonts w:ascii="Arial" w:hAnsi="Arial" w:cs="Arial"/>
          <w:i/>
          <w:iCs/>
          <w:sz w:val="20"/>
          <w:lang w:val="fr-FR"/>
        </w:rPr>
        <w:t>stipulated</w:t>
      </w:r>
      <w:proofErr w:type="spellEnd"/>
      <w:r w:rsidR="00DD2740" w:rsidRPr="000F6D34">
        <w:rPr>
          <w:rFonts w:ascii="Arial" w:hAnsi="Arial" w:cs="Arial"/>
          <w:i/>
          <w:iCs/>
          <w:sz w:val="20"/>
          <w:lang w:val="fr-FR"/>
        </w:rPr>
        <w:t xml:space="preserve"> in the </w:t>
      </w:r>
      <w:proofErr w:type="spellStart"/>
      <w:r w:rsidR="00DD2740" w:rsidRPr="000F6D34">
        <w:rPr>
          <w:rFonts w:ascii="Arial" w:hAnsi="Arial" w:cs="Arial"/>
          <w:i/>
          <w:iCs/>
          <w:sz w:val="20"/>
          <w:lang w:val="fr-FR"/>
        </w:rPr>
        <w:t>Terms</w:t>
      </w:r>
      <w:proofErr w:type="spellEnd"/>
      <w:r w:rsidR="00DD2740" w:rsidRPr="000F6D34">
        <w:rPr>
          <w:rFonts w:ascii="Arial" w:hAnsi="Arial" w:cs="Arial"/>
          <w:i/>
          <w:iCs/>
          <w:sz w:val="20"/>
          <w:lang w:val="fr-FR"/>
        </w:rPr>
        <w:t xml:space="preserve"> of R</w:t>
      </w:r>
      <w:r w:rsidR="00554E89" w:rsidRPr="000F6D34">
        <w:rPr>
          <w:rFonts w:ascii="Arial" w:hAnsi="Arial" w:cs="Arial"/>
          <w:i/>
          <w:iCs/>
          <w:sz w:val="20"/>
          <w:lang w:val="fr-FR"/>
        </w:rPr>
        <w:t>eference</w:t>
      </w:r>
      <w:r w:rsidR="00DD2740" w:rsidRPr="000F6D34">
        <w:rPr>
          <w:rFonts w:ascii="Arial" w:hAnsi="Arial" w:cs="Arial"/>
          <w:i/>
          <w:iCs/>
          <w:sz w:val="20"/>
          <w:lang w:val="fr-FR"/>
        </w:rPr>
        <w:t>.</w:t>
      </w:r>
    </w:p>
    <w:p w14:paraId="3F668321" w14:textId="19C97EA8" w:rsidR="00554E89" w:rsidRPr="002473C4" w:rsidRDefault="00BB6D0B" w:rsidP="00554E89">
      <w:pPr>
        <w:pStyle w:val="ListBullet"/>
        <w:rPr>
          <w:rFonts w:ascii="Arial" w:hAnsi="Arial" w:cs="Arial"/>
          <w:sz w:val="20"/>
          <w:lang w:val="fr-FR"/>
        </w:rPr>
      </w:pPr>
      <w:r w:rsidRPr="002473C4">
        <w:rPr>
          <w:rFonts w:ascii="Arial" w:hAnsi="Arial"/>
          <w:sz w:val="20"/>
          <w:lang w:val="fr-FR"/>
        </w:rPr>
        <w:t>Incluez un programme</w:t>
      </w:r>
      <w:r w:rsidRPr="002473C4">
        <w:rPr>
          <w:rFonts w:ascii="Arial" w:hAnsi="Arial" w:cs="Arial"/>
          <w:sz w:val="20"/>
          <w:lang w:val="fr-FR"/>
        </w:rPr>
        <w:t xml:space="preserve"> / </w:t>
      </w:r>
      <w:proofErr w:type="spellStart"/>
      <w:r w:rsidR="00554E89" w:rsidRPr="002473C4">
        <w:rPr>
          <w:rFonts w:ascii="Arial" w:hAnsi="Arial" w:cs="Arial"/>
          <w:sz w:val="20"/>
          <w:lang w:val="fr-FR"/>
        </w:rPr>
        <w:t>Include</w:t>
      </w:r>
      <w:proofErr w:type="spellEnd"/>
      <w:r w:rsidR="00554E89" w:rsidRPr="002473C4">
        <w:rPr>
          <w:rFonts w:ascii="Arial" w:hAnsi="Arial" w:cs="Arial"/>
          <w:sz w:val="20"/>
          <w:lang w:val="fr-FR"/>
        </w:rPr>
        <w:t xml:space="preserve"> a programme</w:t>
      </w:r>
      <w:r w:rsidR="00DD2740" w:rsidRPr="002473C4">
        <w:rPr>
          <w:rFonts w:ascii="Arial" w:hAnsi="Arial" w:cs="Arial"/>
          <w:sz w:val="20"/>
          <w:lang w:val="fr-FR"/>
        </w:rPr>
        <w:t>.</w:t>
      </w:r>
    </w:p>
    <w:p w14:paraId="5AC14F92" w14:textId="531CC1DE"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w:t>
      </w:r>
      <w:proofErr w:type="gramStart"/>
      <w:r w:rsidRPr="00522265">
        <w:rPr>
          <w:rFonts w:ascii="Arial" w:hAnsi="Arial" w:cs="Arial"/>
          <w:b/>
          <w:sz w:val="20"/>
          <w:szCs w:val="20"/>
          <w:highlight w:val="cyan"/>
          <w:lang w:val="fr-FR"/>
        </w:rPr>
        <w:t>Option:</w:t>
      </w:r>
      <w:proofErr w:type="gramEnd"/>
      <w:r w:rsidRPr="00522265">
        <w:rPr>
          <w:rFonts w:ascii="Arial" w:hAnsi="Arial" w:cs="Arial"/>
          <w:b/>
          <w:sz w:val="20"/>
          <w:szCs w:val="20"/>
          <w:highlight w:val="cyan"/>
          <w:lang w:val="fr-FR"/>
        </w:rPr>
        <w:t xml:space="preserve"> </w:t>
      </w:r>
      <w:r w:rsidR="002473C4" w:rsidRPr="002473C4">
        <w:rPr>
          <w:rFonts w:ascii="Arial" w:hAnsi="Arial"/>
          <w:b/>
          <w:sz w:val="20"/>
          <w:highlight w:val="cyan"/>
          <w:lang w:val="fr-FR"/>
        </w:rPr>
        <w:t>Cadre logique</w:t>
      </w:r>
      <w:r w:rsidR="002473C4" w:rsidRPr="00522265">
        <w:rPr>
          <w:rFonts w:ascii="Arial" w:hAnsi="Arial" w:cs="Arial"/>
          <w:b/>
          <w:sz w:val="20"/>
          <w:szCs w:val="20"/>
          <w:highlight w:val="cyan"/>
          <w:lang w:val="fr-FR"/>
        </w:rPr>
        <w:t xml:space="preserve"> </w:t>
      </w:r>
      <w:r w:rsidR="002473C4">
        <w:rPr>
          <w:rFonts w:ascii="Arial" w:hAnsi="Arial" w:cs="Arial"/>
          <w:b/>
          <w:sz w:val="20"/>
          <w:szCs w:val="20"/>
          <w:highlight w:val="cyan"/>
          <w:lang w:val="fr-FR"/>
        </w:rPr>
        <w:t xml:space="preserve">/ </w:t>
      </w:r>
      <w:proofErr w:type="spellStart"/>
      <w:r w:rsidRPr="002473C4">
        <w:rPr>
          <w:rFonts w:ascii="Arial" w:hAnsi="Arial" w:cs="Arial"/>
          <w:b/>
          <w:i/>
          <w:iCs/>
          <w:sz w:val="20"/>
          <w:szCs w:val="20"/>
          <w:highlight w:val="cyan"/>
          <w:lang w:val="fr-FR"/>
        </w:rPr>
        <w:t>Log</w:t>
      </w:r>
      <w:r w:rsidR="00845B1D" w:rsidRPr="002473C4">
        <w:rPr>
          <w:rFonts w:ascii="Arial" w:hAnsi="Arial" w:cs="Arial"/>
          <w:b/>
          <w:i/>
          <w:iCs/>
          <w:sz w:val="20"/>
          <w:szCs w:val="20"/>
          <w:highlight w:val="cyan"/>
          <w:lang w:val="fr-FR"/>
        </w:rPr>
        <w:t>ical</w:t>
      </w:r>
      <w:proofErr w:type="spellEnd"/>
      <w:r w:rsidR="00845B1D" w:rsidRPr="002473C4">
        <w:rPr>
          <w:rFonts w:ascii="Arial" w:hAnsi="Arial" w:cs="Arial"/>
          <w:b/>
          <w:i/>
          <w:iCs/>
          <w:sz w:val="20"/>
          <w:szCs w:val="20"/>
          <w:highlight w:val="cyan"/>
          <w:lang w:val="fr-FR"/>
        </w:rPr>
        <w:t xml:space="preserve"> </w:t>
      </w:r>
      <w:r w:rsidRPr="002473C4">
        <w:rPr>
          <w:rFonts w:ascii="Arial" w:hAnsi="Arial" w:cs="Arial"/>
          <w:b/>
          <w:i/>
          <w:iCs/>
          <w:sz w:val="20"/>
          <w:szCs w:val="20"/>
          <w:highlight w:val="cyan"/>
          <w:lang w:val="fr-FR"/>
        </w:rPr>
        <w:t>frame</w:t>
      </w:r>
      <w:r w:rsidR="00D14014" w:rsidRPr="00522265">
        <w:rPr>
          <w:rFonts w:ascii="Arial" w:hAnsi="Arial" w:cs="Arial"/>
          <w:b/>
          <w:sz w:val="20"/>
          <w:szCs w:val="20"/>
          <w:highlight w:val="cyan"/>
          <w:lang w:val="fr-FR"/>
        </w:rPr>
        <w:t>)</w:t>
      </w:r>
    </w:p>
    <w:p w14:paraId="451671ED" w14:textId="4A765B2F" w:rsidR="00554E89" w:rsidRPr="00864FC9" w:rsidRDefault="00864FC9" w:rsidP="00850426">
      <w:pPr>
        <w:pStyle w:val="ListBullet"/>
        <w:jc w:val="left"/>
        <w:rPr>
          <w:rFonts w:ascii="Arial" w:hAnsi="Arial" w:cs="Arial"/>
          <w:i/>
          <w:iCs/>
          <w:sz w:val="20"/>
        </w:rPr>
      </w:pPr>
      <w:r w:rsidRPr="00864FC9">
        <w:rPr>
          <w:rFonts w:ascii="Arial" w:hAnsi="Arial"/>
          <w:sz w:val="20"/>
          <w:lang w:val="fr-FR"/>
        </w:rPr>
        <w:t xml:space="preserve">Un cadre logique reflétant les considérations ci-dessus. </w:t>
      </w:r>
      <w:r w:rsidRPr="00864FC9">
        <w:rPr>
          <w:rFonts w:ascii="Arial" w:hAnsi="Arial"/>
          <w:b/>
          <w:sz w:val="20"/>
          <w:highlight w:val="red"/>
          <w:lang w:val="fr-FR"/>
        </w:rPr>
        <w:t>(Note : supprimez cette option si elle n'est pas nécessaire)</w:t>
      </w:r>
      <w:r w:rsidRPr="00864FC9">
        <w:rPr>
          <w:rFonts w:ascii="Arial" w:hAnsi="Arial"/>
          <w:b/>
          <w:sz w:val="20"/>
          <w:lang w:val="fr-FR"/>
        </w:rPr>
        <w:t xml:space="preserve"> / </w:t>
      </w:r>
      <w:r w:rsidR="00554E89" w:rsidRPr="00864FC9">
        <w:rPr>
          <w:rFonts w:ascii="Arial" w:hAnsi="Arial" w:cs="Arial"/>
          <w:i/>
          <w:iCs/>
          <w:sz w:val="20"/>
          <w:lang w:val="fr-FR"/>
        </w:rPr>
        <w:t xml:space="preserve">A </w:t>
      </w:r>
      <w:proofErr w:type="spellStart"/>
      <w:r w:rsidR="00554E89" w:rsidRPr="00864FC9">
        <w:rPr>
          <w:rFonts w:ascii="Arial" w:hAnsi="Arial" w:cs="Arial"/>
          <w:i/>
          <w:iCs/>
          <w:sz w:val="20"/>
          <w:lang w:val="fr-FR"/>
        </w:rPr>
        <w:t>Logical</w:t>
      </w:r>
      <w:proofErr w:type="spellEnd"/>
      <w:r w:rsidR="00554E89" w:rsidRPr="00864FC9">
        <w:rPr>
          <w:rFonts w:ascii="Arial" w:hAnsi="Arial" w:cs="Arial"/>
          <w:i/>
          <w:iCs/>
          <w:sz w:val="20"/>
          <w:lang w:val="fr-FR"/>
        </w:rPr>
        <w:t xml:space="preserve"> frame </w:t>
      </w:r>
      <w:proofErr w:type="spellStart"/>
      <w:r w:rsidR="00554E89" w:rsidRPr="00864FC9">
        <w:rPr>
          <w:rFonts w:ascii="Arial" w:hAnsi="Arial" w:cs="Arial"/>
          <w:i/>
          <w:iCs/>
          <w:sz w:val="20"/>
          <w:lang w:val="fr-FR"/>
        </w:rPr>
        <w:t>reflecting</w:t>
      </w:r>
      <w:proofErr w:type="spellEnd"/>
      <w:r w:rsidR="00554E89" w:rsidRPr="00864FC9">
        <w:rPr>
          <w:rFonts w:ascii="Arial" w:hAnsi="Arial" w:cs="Arial"/>
          <w:i/>
          <w:iCs/>
          <w:sz w:val="20"/>
          <w:lang w:val="fr-FR"/>
        </w:rPr>
        <w:t xml:space="preserve"> the </w:t>
      </w:r>
      <w:proofErr w:type="spellStart"/>
      <w:r w:rsidR="00554E89" w:rsidRPr="00864FC9">
        <w:rPr>
          <w:rFonts w:ascii="Arial" w:hAnsi="Arial" w:cs="Arial"/>
          <w:i/>
          <w:iCs/>
          <w:sz w:val="20"/>
          <w:lang w:val="fr-FR"/>
        </w:rPr>
        <w:t>considerations</w:t>
      </w:r>
      <w:proofErr w:type="spellEnd"/>
      <w:r w:rsidR="00554E89" w:rsidRPr="00864FC9">
        <w:rPr>
          <w:rFonts w:ascii="Arial" w:hAnsi="Arial" w:cs="Arial"/>
          <w:i/>
          <w:iCs/>
          <w:sz w:val="20"/>
          <w:lang w:val="fr-FR"/>
        </w:rPr>
        <w:t xml:space="preserve"> </w:t>
      </w:r>
      <w:proofErr w:type="spellStart"/>
      <w:r w:rsidR="00285579" w:rsidRPr="00864FC9">
        <w:rPr>
          <w:rFonts w:ascii="Arial" w:hAnsi="Arial" w:cs="Arial"/>
          <w:i/>
          <w:iCs/>
          <w:sz w:val="20"/>
          <w:lang w:val="fr-FR"/>
        </w:rPr>
        <w:t>above</w:t>
      </w:r>
      <w:proofErr w:type="spellEnd"/>
      <w:r w:rsidR="00285579" w:rsidRPr="00864FC9">
        <w:rPr>
          <w:rFonts w:ascii="Arial" w:hAnsi="Arial" w:cs="Arial"/>
          <w:i/>
          <w:iCs/>
          <w:sz w:val="20"/>
          <w:lang w:val="fr-FR"/>
        </w:rPr>
        <w:t>.</w:t>
      </w:r>
      <w:r w:rsidR="00554E89" w:rsidRPr="00864FC9">
        <w:rPr>
          <w:rFonts w:ascii="Arial" w:hAnsi="Arial" w:cs="Arial"/>
          <w:i/>
          <w:iCs/>
          <w:sz w:val="20"/>
          <w:lang w:val="fr-FR"/>
        </w:rPr>
        <w:t xml:space="preserve"> </w:t>
      </w:r>
      <w:r w:rsidR="00554E89" w:rsidRPr="00864FC9">
        <w:rPr>
          <w:rFonts w:ascii="Arial" w:hAnsi="Arial" w:cs="Arial"/>
          <w:b/>
          <w:i/>
          <w:iCs/>
          <w:sz w:val="20"/>
          <w:highlight w:val="red"/>
        </w:rPr>
        <w:t xml:space="preserve">(Note: </w:t>
      </w:r>
      <w:r w:rsidR="00876755" w:rsidRPr="00864FC9">
        <w:rPr>
          <w:rFonts w:ascii="Arial" w:hAnsi="Arial" w:cs="Arial"/>
          <w:b/>
          <w:i/>
          <w:iCs/>
          <w:sz w:val="20"/>
          <w:highlight w:val="red"/>
        </w:rPr>
        <w:t xml:space="preserve">please </w:t>
      </w:r>
      <w:r w:rsidR="00554E89" w:rsidRPr="00864FC9">
        <w:rPr>
          <w:rFonts w:ascii="Arial" w:hAnsi="Arial" w:cs="Arial"/>
          <w:b/>
          <w:i/>
          <w:iCs/>
          <w:sz w:val="20"/>
          <w:highlight w:val="red"/>
        </w:rPr>
        <w:t xml:space="preserve">delete if </w:t>
      </w:r>
      <w:r w:rsidR="00827C31" w:rsidRPr="00864FC9">
        <w:rPr>
          <w:rFonts w:ascii="Arial" w:hAnsi="Arial" w:cs="Arial"/>
          <w:b/>
          <w:i/>
          <w:iCs/>
          <w:sz w:val="20"/>
          <w:highlight w:val="red"/>
        </w:rPr>
        <w:t>not required</w:t>
      </w:r>
      <w:r w:rsidR="00554E89" w:rsidRPr="00864FC9">
        <w:rPr>
          <w:rFonts w:ascii="Arial" w:hAnsi="Arial" w:cs="Arial"/>
          <w:b/>
          <w:i/>
          <w:iCs/>
          <w:sz w:val="20"/>
          <w:highlight w:val="red"/>
        </w:rPr>
        <w:t>)</w:t>
      </w:r>
    </w:p>
    <w:p w14:paraId="091D5B6E" w14:textId="2084B1CD" w:rsidR="00554E89" w:rsidRPr="008C18DB"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 xml:space="preserve">(Option: </w:t>
      </w:r>
      <w:r w:rsidR="008C18DB" w:rsidRPr="008C18DB">
        <w:rPr>
          <w:rFonts w:ascii="Arial" w:hAnsi="Arial"/>
          <w:b/>
          <w:sz w:val="20"/>
          <w:highlight w:val="cyan"/>
          <w:lang w:val="en-GB"/>
        </w:rPr>
        <w:t>Experts</w:t>
      </w:r>
      <w:r w:rsidR="008C18DB" w:rsidRPr="008C18DB">
        <w:rPr>
          <w:rFonts w:ascii="Arial" w:hAnsi="Arial"/>
          <w:b/>
          <w:caps/>
          <w:sz w:val="20"/>
          <w:highlight w:val="cyan"/>
          <w:lang w:val="en-GB"/>
        </w:rPr>
        <w:t xml:space="preserve"> </w:t>
      </w:r>
      <w:proofErr w:type="spellStart"/>
      <w:r w:rsidR="008C18DB" w:rsidRPr="008C18DB">
        <w:rPr>
          <w:rFonts w:ascii="Arial" w:hAnsi="Arial"/>
          <w:b/>
          <w:sz w:val="20"/>
          <w:highlight w:val="cyan"/>
          <w:lang w:val="en-GB"/>
        </w:rPr>
        <w:t>clé</w:t>
      </w:r>
      <w:proofErr w:type="spellEnd"/>
      <w:r w:rsidR="008C18DB" w:rsidRPr="008C18DB">
        <w:rPr>
          <w:rFonts w:ascii="Arial" w:hAnsi="Arial"/>
          <w:b/>
          <w:sz w:val="20"/>
          <w:highlight w:val="cyan"/>
          <w:lang w:val="en-GB"/>
        </w:rPr>
        <w:t xml:space="preserve"> / Key</w:t>
      </w:r>
      <w:r w:rsidRPr="008C18DB">
        <w:rPr>
          <w:rFonts w:ascii="Arial" w:hAnsi="Arial" w:cs="Arial"/>
          <w:b/>
          <w:i/>
          <w:iCs/>
          <w:caps/>
          <w:sz w:val="20"/>
          <w:szCs w:val="20"/>
          <w:highlight w:val="cyan"/>
          <w:lang w:val="en-GB"/>
        </w:rPr>
        <w:t xml:space="preserve"> </w:t>
      </w:r>
      <w:r w:rsidRPr="008C18DB">
        <w:rPr>
          <w:rFonts w:ascii="Arial" w:hAnsi="Arial" w:cs="Arial"/>
          <w:b/>
          <w:i/>
          <w:iCs/>
          <w:sz w:val="20"/>
          <w:szCs w:val="20"/>
          <w:highlight w:val="cyan"/>
          <w:lang w:val="en-GB"/>
        </w:rPr>
        <w:t>experts</w:t>
      </w:r>
      <w:r w:rsidR="00D14014" w:rsidRPr="008C18DB">
        <w:rPr>
          <w:rFonts w:ascii="Arial" w:hAnsi="Arial" w:cs="Arial"/>
          <w:b/>
          <w:sz w:val="20"/>
          <w:szCs w:val="20"/>
          <w:highlight w:val="cyan"/>
          <w:lang w:val="en-GB"/>
        </w:rPr>
        <w:t>)</w:t>
      </w:r>
    </w:p>
    <w:p w14:paraId="464945A1" w14:textId="6F6FA870" w:rsidR="00554E89" w:rsidRPr="002B6F66" w:rsidRDefault="002B6F66" w:rsidP="003A7D4F">
      <w:pPr>
        <w:pStyle w:val="ListBullet"/>
        <w:jc w:val="left"/>
        <w:rPr>
          <w:rFonts w:ascii="Arial" w:hAnsi="Arial" w:cs="Arial"/>
          <w:sz w:val="20"/>
        </w:rPr>
        <w:sectPr w:rsidR="00554E89" w:rsidRPr="002B6F66" w:rsidSect="00455271">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567" w:gutter="0"/>
          <w:cols w:space="708"/>
          <w:docGrid w:linePitch="360"/>
        </w:sectPr>
      </w:pPr>
      <w:r w:rsidRPr="002B6F66">
        <w:rPr>
          <w:rFonts w:ascii="Arial" w:hAnsi="Arial"/>
          <w:sz w:val="20"/>
          <w:lang w:val="fr-FR"/>
        </w:rPr>
        <w:t xml:space="preserve">Le contractant doit inclure une description détaillée du rôle et des tâches de chacun des experts clé ou autres experts secondaires que le candidat propose d'utiliser pour la prestation des services. Les experts clés sont ceux dont la participation est considérée déterminante dans la réalisation des objectifs du contrat. Le CV de chaque expert clé doit être fourni en soulignant son expérience dans le domaine spécifique des services et son expérience spécifique dans le pays/région où les services doivent être exécutés. En outre, le candidat doit inclure des informations sur la participation actuelle des experts clé dans d'autres contrats et engagements à participer à de futurs contrats, y compris une description détaillée de leurs tâches et de la période d'engagement. </w:t>
      </w:r>
      <w:r w:rsidRPr="002B6F66">
        <w:rPr>
          <w:rFonts w:ascii="Arial" w:hAnsi="Arial"/>
          <w:b/>
          <w:sz w:val="20"/>
          <w:highlight w:val="red"/>
        </w:rPr>
        <w:t>(</w:t>
      </w:r>
      <w:proofErr w:type="gramStart"/>
      <w:r w:rsidRPr="002B6F66">
        <w:rPr>
          <w:rFonts w:ascii="Arial" w:hAnsi="Arial"/>
          <w:b/>
          <w:sz w:val="20"/>
          <w:highlight w:val="red"/>
        </w:rPr>
        <w:t>Note :</w:t>
      </w:r>
      <w:proofErr w:type="gramEnd"/>
      <w:r w:rsidRPr="002B6F66">
        <w:rPr>
          <w:rFonts w:ascii="Arial" w:hAnsi="Arial"/>
          <w:b/>
          <w:sz w:val="20"/>
          <w:highlight w:val="red"/>
        </w:rPr>
        <w:t xml:space="preserve"> </w:t>
      </w:r>
      <w:proofErr w:type="spellStart"/>
      <w:r w:rsidRPr="002B6F66">
        <w:rPr>
          <w:rFonts w:ascii="Arial" w:hAnsi="Arial"/>
          <w:b/>
          <w:sz w:val="20"/>
          <w:highlight w:val="red"/>
        </w:rPr>
        <w:t>supprimez</w:t>
      </w:r>
      <w:proofErr w:type="spellEnd"/>
      <w:r w:rsidRPr="002B6F66">
        <w:rPr>
          <w:rFonts w:ascii="Arial" w:hAnsi="Arial"/>
          <w:b/>
          <w:sz w:val="20"/>
          <w:highlight w:val="red"/>
        </w:rPr>
        <w:t xml:space="preserve"> </w:t>
      </w:r>
      <w:proofErr w:type="spellStart"/>
      <w:r w:rsidRPr="002B6F66">
        <w:rPr>
          <w:rFonts w:ascii="Arial" w:hAnsi="Arial"/>
          <w:b/>
          <w:sz w:val="20"/>
          <w:highlight w:val="red"/>
        </w:rPr>
        <w:t>cette</w:t>
      </w:r>
      <w:proofErr w:type="spellEnd"/>
      <w:r w:rsidRPr="002B6F66">
        <w:rPr>
          <w:rFonts w:ascii="Arial" w:hAnsi="Arial"/>
          <w:b/>
          <w:sz w:val="20"/>
          <w:highlight w:val="red"/>
        </w:rPr>
        <w:t xml:space="preserve"> option </w:t>
      </w:r>
      <w:proofErr w:type="spellStart"/>
      <w:r w:rsidRPr="002B6F66">
        <w:rPr>
          <w:rFonts w:ascii="Arial" w:hAnsi="Arial"/>
          <w:b/>
          <w:sz w:val="20"/>
          <w:highlight w:val="red"/>
        </w:rPr>
        <w:t>si</w:t>
      </w:r>
      <w:proofErr w:type="spellEnd"/>
      <w:r w:rsidRPr="002B6F66">
        <w:rPr>
          <w:rFonts w:ascii="Arial" w:hAnsi="Arial"/>
          <w:b/>
          <w:sz w:val="20"/>
          <w:highlight w:val="red"/>
        </w:rPr>
        <w:t xml:space="preserve"> un seul </w:t>
      </w:r>
      <w:proofErr w:type="spellStart"/>
      <w:r w:rsidRPr="002B6F66">
        <w:rPr>
          <w:rFonts w:ascii="Arial" w:hAnsi="Arial"/>
          <w:b/>
          <w:sz w:val="20"/>
          <w:highlight w:val="red"/>
        </w:rPr>
        <w:t>candidat</w:t>
      </w:r>
      <w:proofErr w:type="spellEnd"/>
      <w:r w:rsidRPr="002B6F66">
        <w:rPr>
          <w:rFonts w:ascii="Arial" w:hAnsi="Arial"/>
          <w:b/>
          <w:sz w:val="20"/>
          <w:highlight w:val="red"/>
        </w:rPr>
        <w:t xml:space="preserve"> </w:t>
      </w:r>
      <w:proofErr w:type="spellStart"/>
      <w:r w:rsidRPr="002B6F66">
        <w:rPr>
          <w:rFonts w:ascii="Arial" w:hAnsi="Arial"/>
          <w:b/>
          <w:sz w:val="20"/>
          <w:highlight w:val="red"/>
        </w:rPr>
        <w:t>est</w:t>
      </w:r>
      <w:proofErr w:type="spellEnd"/>
      <w:r w:rsidRPr="002B6F66">
        <w:rPr>
          <w:rFonts w:ascii="Arial" w:hAnsi="Arial"/>
          <w:b/>
          <w:sz w:val="20"/>
          <w:highlight w:val="red"/>
        </w:rPr>
        <w:t xml:space="preserve"> </w:t>
      </w:r>
      <w:proofErr w:type="spellStart"/>
      <w:r w:rsidRPr="002B6F66">
        <w:rPr>
          <w:rFonts w:ascii="Arial" w:hAnsi="Arial"/>
          <w:b/>
          <w:sz w:val="20"/>
          <w:highlight w:val="red"/>
        </w:rPr>
        <w:t>nécessaire</w:t>
      </w:r>
      <w:proofErr w:type="spellEnd"/>
      <w:r w:rsidRPr="002B6F66">
        <w:rPr>
          <w:rFonts w:ascii="Arial" w:hAnsi="Arial"/>
          <w:b/>
          <w:sz w:val="20"/>
          <w:highlight w:val="red"/>
        </w:rPr>
        <w:t>)</w:t>
      </w:r>
      <w:r w:rsidRPr="002B6F66">
        <w:rPr>
          <w:rFonts w:ascii="Arial" w:hAnsi="Arial"/>
          <w:b/>
          <w:sz w:val="20"/>
        </w:rPr>
        <w:t xml:space="preserve"> /  </w:t>
      </w:r>
      <w:r w:rsidR="00947FE0" w:rsidRPr="002B6F66">
        <w:rPr>
          <w:rFonts w:ascii="Arial" w:hAnsi="Arial" w:cs="Arial"/>
          <w:i/>
          <w:iCs/>
          <w:sz w:val="20"/>
        </w:rPr>
        <w:t>The Candidate</w:t>
      </w:r>
      <w:r w:rsidR="00554E89" w:rsidRPr="002B6F66">
        <w:rPr>
          <w:rFonts w:ascii="Arial" w:hAnsi="Arial" w:cs="Arial"/>
          <w:i/>
          <w:iCs/>
          <w:sz w:val="20"/>
        </w:rPr>
        <w:t xml:space="preserve"> shall include a detailed description of the role and duties of each of the key experts or other non-key experts</w:t>
      </w:r>
      <w:r w:rsidR="0041104A" w:rsidRPr="002B6F66">
        <w:rPr>
          <w:rFonts w:ascii="Arial" w:hAnsi="Arial" w:cs="Arial"/>
          <w:i/>
          <w:iCs/>
          <w:sz w:val="20"/>
        </w:rPr>
        <w:t>,</w:t>
      </w:r>
      <w:r w:rsidR="00554E89" w:rsidRPr="002B6F66">
        <w:rPr>
          <w:rFonts w:ascii="Arial" w:hAnsi="Arial" w:cs="Arial"/>
          <w:i/>
          <w:iCs/>
          <w:sz w:val="20"/>
        </w:rPr>
        <w:t xml:space="preserve"> which the </w:t>
      </w:r>
      <w:r w:rsidR="00947FE0" w:rsidRPr="002B6F66">
        <w:rPr>
          <w:rFonts w:ascii="Arial" w:hAnsi="Arial" w:cs="Arial"/>
          <w:i/>
          <w:iCs/>
          <w:sz w:val="20"/>
        </w:rPr>
        <w:t>Candidate</w:t>
      </w:r>
      <w:r w:rsidR="00554E89" w:rsidRPr="002B6F66">
        <w:rPr>
          <w:rFonts w:ascii="Arial" w:hAnsi="Arial" w:cs="Arial"/>
          <w:i/>
          <w:iCs/>
          <w:sz w:val="20"/>
        </w:rPr>
        <w:t xml:space="preserve"> proposes to use for the performance of </w:t>
      </w:r>
      <w:r w:rsidR="003D2909" w:rsidRPr="002B6F66">
        <w:rPr>
          <w:rFonts w:ascii="Arial" w:hAnsi="Arial" w:cs="Arial"/>
          <w:i/>
          <w:iCs/>
          <w:sz w:val="20"/>
        </w:rPr>
        <w:t>the services</w:t>
      </w:r>
      <w:r w:rsidR="00554E89" w:rsidRPr="002B6F66">
        <w:rPr>
          <w:rFonts w:ascii="Arial" w:hAnsi="Arial" w:cs="Arial"/>
          <w:i/>
          <w:iCs/>
          <w:sz w:val="20"/>
        </w:rPr>
        <w:t xml:space="preserve">. The key experts are those whose involvement is considered instrumental in the achievement of </w:t>
      </w:r>
      <w:r w:rsidR="00864579" w:rsidRPr="002B6F66">
        <w:rPr>
          <w:rFonts w:ascii="Arial" w:hAnsi="Arial" w:cs="Arial"/>
          <w:i/>
          <w:iCs/>
          <w:sz w:val="20"/>
        </w:rPr>
        <w:t>the Contract</w:t>
      </w:r>
      <w:r w:rsidR="00554E89" w:rsidRPr="002B6F66">
        <w:rPr>
          <w:rFonts w:ascii="Arial" w:hAnsi="Arial" w:cs="Arial"/>
          <w:i/>
          <w:iCs/>
          <w:sz w:val="20"/>
        </w:rPr>
        <w:t xml:space="preserve"> objectives. The CV of each key expert shall be included highlighting his/her experience in the specific field of </w:t>
      </w:r>
      <w:r w:rsidR="003D2909" w:rsidRPr="002B6F66">
        <w:rPr>
          <w:rFonts w:ascii="Arial" w:hAnsi="Arial" w:cs="Arial"/>
          <w:i/>
          <w:iCs/>
          <w:sz w:val="20"/>
        </w:rPr>
        <w:t>the services</w:t>
      </w:r>
      <w:r w:rsidR="00554E89" w:rsidRPr="002B6F66">
        <w:rPr>
          <w:rFonts w:ascii="Arial" w:hAnsi="Arial" w:cs="Arial"/>
          <w:i/>
          <w:iCs/>
          <w:sz w:val="20"/>
        </w:rPr>
        <w:t xml:space="preserve"> and his/her specific experience in the country/region where </w:t>
      </w:r>
      <w:r w:rsidR="003D2909" w:rsidRPr="002B6F66">
        <w:rPr>
          <w:rFonts w:ascii="Arial" w:hAnsi="Arial" w:cs="Arial"/>
          <w:i/>
          <w:iCs/>
          <w:sz w:val="20"/>
        </w:rPr>
        <w:t>the services</w:t>
      </w:r>
      <w:r w:rsidR="00554E89" w:rsidRPr="002B6F66">
        <w:rPr>
          <w:rFonts w:ascii="Arial" w:hAnsi="Arial" w:cs="Arial"/>
          <w:i/>
          <w:iCs/>
          <w:sz w:val="20"/>
        </w:rPr>
        <w:t xml:space="preserve"> are to be performed. In addition</w:t>
      </w:r>
      <w:r w:rsidR="00AB5E39" w:rsidRPr="002B6F66">
        <w:rPr>
          <w:rFonts w:ascii="Arial" w:hAnsi="Arial" w:cs="Arial"/>
          <w:i/>
          <w:iCs/>
          <w:sz w:val="20"/>
        </w:rPr>
        <w:t>,</w:t>
      </w:r>
      <w:r w:rsidR="00554E89" w:rsidRPr="002B6F66">
        <w:rPr>
          <w:rFonts w:ascii="Arial" w:hAnsi="Arial" w:cs="Arial"/>
          <w:i/>
          <w:iCs/>
          <w:sz w:val="20"/>
        </w:rPr>
        <w:t xml:space="preserve"> the </w:t>
      </w:r>
      <w:r w:rsidR="00947FE0" w:rsidRPr="002B6F66">
        <w:rPr>
          <w:rFonts w:ascii="Arial" w:hAnsi="Arial" w:cs="Arial"/>
          <w:i/>
          <w:iCs/>
          <w:sz w:val="20"/>
        </w:rPr>
        <w:t>Candidate</w:t>
      </w:r>
      <w:r w:rsidR="00554E89" w:rsidRPr="002B6F66">
        <w:rPr>
          <w:rFonts w:ascii="Arial" w:hAnsi="Arial" w:cs="Arial"/>
          <w:i/>
          <w:iCs/>
          <w:sz w:val="20"/>
        </w:rPr>
        <w:t xml:space="preserve"> shall include information on current participation of key experts in other contracts and or commitments to participate in future contracts, including detailed description of their</w:t>
      </w:r>
      <w:r w:rsidR="00522265" w:rsidRPr="002B6F66">
        <w:rPr>
          <w:rFonts w:ascii="Arial" w:hAnsi="Arial" w:cs="Arial"/>
          <w:i/>
          <w:iCs/>
          <w:sz w:val="20"/>
        </w:rPr>
        <w:t xml:space="preserve"> tasks and period of engagement.</w:t>
      </w:r>
      <w:r w:rsidR="00554E89" w:rsidRPr="002B6F66">
        <w:rPr>
          <w:rFonts w:ascii="Arial" w:hAnsi="Arial" w:cs="Arial"/>
          <w:i/>
          <w:iCs/>
          <w:sz w:val="20"/>
        </w:rPr>
        <w:t xml:space="preserve"> </w:t>
      </w:r>
      <w:r w:rsidR="0092466C" w:rsidRPr="002B6F66">
        <w:rPr>
          <w:rFonts w:ascii="Arial" w:hAnsi="Arial" w:cs="Arial"/>
          <w:b/>
          <w:i/>
          <w:iCs/>
          <w:sz w:val="20"/>
          <w:highlight w:val="red"/>
        </w:rPr>
        <w:t>(Note: p</w:t>
      </w:r>
      <w:r w:rsidR="00554E89" w:rsidRPr="002B6F66">
        <w:rPr>
          <w:rFonts w:ascii="Arial" w:hAnsi="Arial" w:cs="Arial"/>
          <w:b/>
          <w:i/>
          <w:iCs/>
          <w:sz w:val="20"/>
          <w:highlight w:val="red"/>
        </w:rPr>
        <w:t xml:space="preserve">lease delete </w:t>
      </w:r>
      <w:r w:rsidR="00876755" w:rsidRPr="002B6F66">
        <w:rPr>
          <w:rFonts w:ascii="Arial" w:hAnsi="Arial" w:cs="Arial"/>
          <w:b/>
          <w:i/>
          <w:iCs/>
          <w:sz w:val="20"/>
          <w:highlight w:val="red"/>
        </w:rPr>
        <w:t xml:space="preserve">option </w:t>
      </w:r>
      <w:r w:rsidR="00554E89" w:rsidRPr="002B6F66">
        <w:rPr>
          <w:rFonts w:ascii="Arial" w:hAnsi="Arial" w:cs="Arial"/>
          <w:b/>
          <w:i/>
          <w:iCs/>
          <w:sz w:val="20"/>
          <w:highlight w:val="red"/>
        </w:rPr>
        <w:t xml:space="preserve">if </w:t>
      </w:r>
      <w:r w:rsidR="00BD3500" w:rsidRPr="002B6F66">
        <w:rPr>
          <w:rFonts w:ascii="Arial" w:hAnsi="Arial" w:cs="Arial"/>
          <w:b/>
          <w:i/>
          <w:iCs/>
          <w:sz w:val="20"/>
          <w:highlight w:val="red"/>
        </w:rPr>
        <w:t xml:space="preserve">only </w:t>
      </w:r>
      <w:r w:rsidR="00554E89" w:rsidRPr="002B6F66">
        <w:rPr>
          <w:rFonts w:ascii="Arial" w:hAnsi="Arial" w:cs="Arial"/>
          <w:b/>
          <w:i/>
          <w:iCs/>
          <w:sz w:val="20"/>
          <w:highlight w:val="red"/>
        </w:rPr>
        <w:t xml:space="preserve">one </w:t>
      </w:r>
      <w:r w:rsidR="00947FE0" w:rsidRPr="002B6F66">
        <w:rPr>
          <w:rFonts w:ascii="Arial" w:hAnsi="Arial" w:cs="Arial"/>
          <w:b/>
          <w:i/>
          <w:iCs/>
          <w:sz w:val="20"/>
          <w:highlight w:val="red"/>
        </w:rPr>
        <w:t>Candidate</w:t>
      </w:r>
      <w:r w:rsidR="00554E89" w:rsidRPr="002B6F66">
        <w:rPr>
          <w:rFonts w:ascii="Arial" w:hAnsi="Arial" w:cs="Arial"/>
          <w:b/>
          <w:i/>
          <w:iCs/>
          <w:sz w:val="20"/>
          <w:highlight w:val="red"/>
        </w:rPr>
        <w:t xml:space="preserve"> is required</w:t>
      </w:r>
    </w:p>
    <w:p w14:paraId="1C28DBA3" w14:textId="77777777" w:rsidR="002B6F66" w:rsidRDefault="002B6F66" w:rsidP="00554E89">
      <w:pPr>
        <w:pStyle w:val="Heading3"/>
        <w:rPr>
          <w:szCs w:val="24"/>
        </w:rPr>
      </w:pPr>
    </w:p>
    <w:p w14:paraId="26289AB8" w14:textId="77777777" w:rsidR="002B6F66" w:rsidRDefault="002B6F66" w:rsidP="00554E89">
      <w:pPr>
        <w:pStyle w:val="Heading3"/>
        <w:rPr>
          <w:szCs w:val="24"/>
        </w:rPr>
      </w:pPr>
    </w:p>
    <w:p w14:paraId="564A834A" w14:textId="77777777" w:rsidR="00B80C94" w:rsidRDefault="00B80C94" w:rsidP="00B80C94">
      <w:pPr>
        <w:rPr>
          <w:lang w:val="en-GB"/>
        </w:rPr>
      </w:pPr>
    </w:p>
    <w:p w14:paraId="02228554" w14:textId="77777777" w:rsidR="00B80C94" w:rsidRDefault="00B80C94" w:rsidP="00B80C94">
      <w:pPr>
        <w:rPr>
          <w:lang w:val="en-GB"/>
        </w:rPr>
      </w:pPr>
    </w:p>
    <w:p w14:paraId="19E2842C" w14:textId="77777777" w:rsidR="00B80C94" w:rsidRDefault="00B80C94" w:rsidP="00B80C94">
      <w:pPr>
        <w:rPr>
          <w:lang w:val="en-GB"/>
        </w:rPr>
      </w:pPr>
    </w:p>
    <w:p w14:paraId="5B562A1B" w14:textId="77777777" w:rsidR="00B80C94" w:rsidRPr="00B80C94" w:rsidRDefault="00B80C94" w:rsidP="00B80C94">
      <w:pPr>
        <w:rPr>
          <w:lang w:val="en-GB"/>
        </w:rPr>
      </w:pPr>
    </w:p>
    <w:p w14:paraId="4A74BF28" w14:textId="77777777" w:rsidR="002B6F66" w:rsidRDefault="002B6F66" w:rsidP="00554E89">
      <w:pPr>
        <w:pStyle w:val="Heading3"/>
        <w:rPr>
          <w:szCs w:val="24"/>
        </w:rPr>
      </w:pPr>
    </w:p>
    <w:p w14:paraId="656874E8" w14:textId="77777777" w:rsidR="002B6F66" w:rsidRDefault="002B6F66" w:rsidP="00554E89">
      <w:pPr>
        <w:pStyle w:val="Heading3"/>
        <w:rPr>
          <w:szCs w:val="24"/>
        </w:rPr>
      </w:pPr>
    </w:p>
    <w:p w14:paraId="5625692C" w14:textId="77777777" w:rsidR="002B6F66" w:rsidRDefault="002B6F66" w:rsidP="00554E89">
      <w:pPr>
        <w:pStyle w:val="Heading3"/>
        <w:rPr>
          <w:szCs w:val="24"/>
        </w:rPr>
      </w:pPr>
    </w:p>
    <w:p w14:paraId="700BCA1C" w14:textId="77777777" w:rsidR="002B6F66" w:rsidRDefault="002B6F66" w:rsidP="00554E89">
      <w:pPr>
        <w:pStyle w:val="Heading3"/>
        <w:rPr>
          <w:szCs w:val="24"/>
        </w:rPr>
      </w:pPr>
    </w:p>
    <w:p w14:paraId="60AB7E4F" w14:textId="77777777" w:rsidR="002B6F66" w:rsidRDefault="002B6F66" w:rsidP="00554E89">
      <w:pPr>
        <w:pStyle w:val="Heading3"/>
        <w:rPr>
          <w:szCs w:val="24"/>
        </w:rPr>
      </w:pPr>
    </w:p>
    <w:p w14:paraId="36DA295E" w14:textId="4EEC4E50" w:rsidR="002B6F66" w:rsidRDefault="00B80C94" w:rsidP="00554E89">
      <w:pPr>
        <w:pStyle w:val="Heading3"/>
        <w:rPr>
          <w:szCs w:val="24"/>
        </w:rPr>
      </w:pPr>
      <w:r>
        <w:rPr>
          <w:szCs w:val="24"/>
        </w:rPr>
        <w:t xml:space="preserve">    </w:t>
      </w:r>
    </w:p>
    <w:p w14:paraId="292200D2" w14:textId="77777777" w:rsidR="002B6F66" w:rsidRDefault="002B6F66" w:rsidP="00554E89">
      <w:pPr>
        <w:pStyle w:val="Heading3"/>
        <w:rPr>
          <w:szCs w:val="24"/>
        </w:rPr>
      </w:pPr>
    </w:p>
    <w:p w14:paraId="4088DD91" w14:textId="77777777" w:rsidR="00B80C94" w:rsidRPr="00B80C94" w:rsidRDefault="00B80C94" w:rsidP="00B80C94">
      <w:pPr>
        <w:rPr>
          <w:lang w:val="en-GB"/>
        </w:rPr>
      </w:pPr>
    </w:p>
    <w:p w14:paraId="71B6886E" w14:textId="77777777" w:rsidR="002B6F66" w:rsidRPr="0097067D" w:rsidRDefault="002B6F66" w:rsidP="00554E89">
      <w:pPr>
        <w:pStyle w:val="Heading3"/>
        <w:rPr>
          <w:szCs w:val="24"/>
        </w:rPr>
      </w:pPr>
    </w:p>
    <w:p w14:paraId="5374C46C" w14:textId="77777777" w:rsidR="002B6F66" w:rsidRPr="0097067D" w:rsidRDefault="002B6F66" w:rsidP="00554E89">
      <w:pPr>
        <w:pStyle w:val="Heading3"/>
        <w:rPr>
          <w:szCs w:val="24"/>
        </w:rPr>
      </w:pPr>
    </w:p>
    <w:p w14:paraId="3B510AB5" w14:textId="77777777" w:rsidR="002B6F66" w:rsidRPr="0097067D" w:rsidRDefault="002B6F66" w:rsidP="00554E89">
      <w:pPr>
        <w:pStyle w:val="Heading3"/>
        <w:rPr>
          <w:szCs w:val="24"/>
        </w:rPr>
      </w:pPr>
    </w:p>
    <w:p w14:paraId="040113F3" w14:textId="2BCFFCA5" w:rsidR="00554E89" w:rsidRPr="000C462E" w:rsidRDefault="00554E89" w:rsidP="000C462E">
      <w:pPr>
        <w:pStyle w:val="Heading3"/>
        <w:rPr>
          <w:i/>
          <w:iCs/>
          <w:szCs w:val="24"/>
          <w:lang w:val="fr-FR"/>
        </w:rPr>
      </w:pPr>
      <w:r w:rsidRPr="000C462E">
        <w:rPr>
          <w:szCs w:val="24"/>
          <w:lang w:val="fr-FR"/>
        </w:rPr>
        <w:t>Annex</w:t>
      </w:r>
      <w:r w:rsidR="000C462E">
        <w:rPr>
          <w:szCs w:val="24"/>
          <w:lang w:val="fr-FR"/>
        </w:rPr>
        <w:t>E</w:t>
      </w:r>
      <w:r w:rsidRPr="000C462E">
        <w:rPr>
          <w:szCs w:val="24"/>
          <w:lang w:val="fr-FR"/>
        </w:rPr>
        <w:t xml:space="preserve"> </w:t>
      </w:r>
      <w:r w:rsidR="00AB5C21" w:rsidRPr="000C462E">
        <w:rPr>
          <w:szCs w:val="24"/>
          <w:highlight w:val="yellow"/>
          <w:lang w:val="fr-FR"/>
        </w:rPr>
        <w:t>&lt;</w:t>
      </w:r>
      <w:r w:rsidR="00667B6B" w:rsidRPr="000C462E">
        <w:rPr>
          <w:szCs w:val="24"/>
          <w:highlight w:val="yellow"/>
          <w:lang w:val="fr-FR"/>
        </w:rPr>
        <w:t>3</w:t>
      </w:r>
      <w:r w:rsidR="00910E5E" w:rsidRPr="000C462E">
        <w:rPr>
          <w:szCs w:val="24"/>
          <w:highlight w:val="yellow"/>
          <w:lang w:val="fr-FR"/>
        </w:rPr>
        <w:t>&gt;</w:t>
      </w:r>
      <w:r w:rsidR="00910E5E" w:rsidRPr="000C462E">
        <w:rPr>
          <w:szCs w:val="24"/>
          <w:lang w:val="fr-FR"/>
        </w:rPr>
        <w:t xml:space="preserve"> :</w:t>
      </w:r>
      <w:r w:rsidRPr="000C462E">
        <w:rPr>
          <w:szCs w:val="24"/>
          <w:lang w:val="fr-FR"/>
        </w:rPr>
        <w:t xml:space="preserve"> </w:t>
      </w:r>
      <w:r w:rsidR="000C462E" w:rsidRPr="000C462E">
        <w:rPr>
          <w:lang w:val="fr-FR"/>
        </w:rPr>
        <w:t>Annex 3 : formulaire de soumission</w:t>
      </w:r>
      <w:r w:rsidR="000C462E">
        <w:rPr>
          <w:lang w:val="fr-FR"/>
        </w:rPr>
        <w:t xml:space="preserve"> / </w:t>
      </w:r>
      <w:r w:rsidRPr="000C462E">
        <w:rPr>
          <w:i/>
          <w:iCs/>
          <w:szCs w:val="24"/>
          <w:lang w:val="fr-FR"/>
        </w:rPr>
        <w:t>proposal submission form</w:t>
      </w:r>
    </w:p>
    <w:p w14:paraId="3866F851" w14:textId="77777777" w:rsidR="00554E89" w:rsidRPr="000C462E" w:rsidRDefault="00E033E8" w:rsidP="00E033E8">
      <w:pPr>
        <w:tabs>
          <w:tab w:val="left" w:pos="3345"/>
        </w:tabs>
        <w:autoSpaceDE w:val="0"/>
        <w:autoSpaceDN w:val="0"/>
        <w:adjustRightInd w:val="0"/>
        <w:ind w:left="284"/>
        <w:rPr>
          <w:rFonts w:ascii="Arial" w:hAnsi="Arial" w:cs="Arial"/>
          <w:b/>
          <w:sz w:val="20"/>
          <w:szCs w:val="20"/>
          <w:lang w:val="fr-FR"/>
        </w:rPr>
      </w:pPr>
      <w:r w:rsidRPr="000C462E">
        <w:rPr>
          <w:rFonts w:ascii="Arial" w:hAnsi="Arial" w:cs="Arial"/>
          <w:b/>
          <w:sz w:val="20"/>
          <w:szCs w:val="20"/>
          <w:lang w:val="fr-FR"/>
        </w:rPr>
        <w:tab/>
      </w:r>
    </w:p>
    <w:p w14:paraId="09D0439F" w14:textId="1B40C7FC" w:rsidR="003C38D6" w:rsidRPr="003C38D6" w:rsidRDefault="003C38D6" w:rsidP="003C38D6">
      <w:pPr>
        <w:autoSpaceDE w:val="0"/>
        <w:autoSpaceDN w:val="0"/>
        <w:adjustRightInd w:val="0"/>
        <w:rPr>
          <w:rFonts w:ascii="Arial" w:hAnsi="Arial" w:cs="Arial"/>
          <w:i/>
          <w:iCs/>
          <w:sz w:val="20"/>
          <w:szCs w:val="20"/>
          <w:lang w:val="fr-FR"/>
        </w:rPr>
      </w:pPr>
      <w:r w:rsidRPr="003C38D6">
        <w:rPr>
          <w:rFonts w:ascii="Arial" w:hAnsi="Arial"/>
          <w:sz w:val="20"/>
          <w:lang w:val="fr-FR"/>
        </w:rPr>
        <w:t>Ma proposition financière pour mes services est la suivante :</w:t>
      </w:r>
      <w:r>
        <w:rPr>
          <w:rFonts w:ascii="Arial" w:hAnsi="Arial"/>
          <w:sz w:val="20"/>
          <w:lang w:val="fr-FR"/>
        </w:rPr>
        <w:t xml:space="preserve"> </w:t>
      </w:r>
      <w:r w:rsidRPr="003C38D6">
        <w:rPr>
          <w:rFonts w:ascii="Arial" w:hAnsi="Arial"/>
          <w:i/>
          <w:iCs/>
          <w:sz w:val="20"/>
          <w:lang w:val="fr-FR"/>
        </w:rPr>
        <w:t xml:space="preserve">/ </w:t>
      </w:r>
      <w:proofErr w:type="spellStart"/>
      <w:r w:rsidRPr="0097067D">
        <w:rPr>
          <w:rFonts w:ascii="Arial" w:hAnsi="Arial" w:cs="Arial"/>
          <w:i/>
          <w:iCs/>
          <w:sz w:val="20"/>
          <w:szCs w:val="20"/>
          <w:lang w:val="fr-FR"/>
        </w:rPr>
        <w:t>My</w:t>
      </w:r>
      <w:proofErr w:type="spellEnd"/>
      <w:r w:rsidRPr="0097067D">
        <w:rPr>
          <w:rFonts w:ascii="Arial" w:hAnsi="Arial" w:cs="Arial"/>
          <w:i/>
          <w:iCs/>
          <w:sz w:val="20"/>
          <w:szCs w:val="20"/>
          <w:lang w:val="fr-FR"/>
        </w:rPr>
        <w:t xml:space="preserve"> </w:t>
      </w:r>
      <w:proofErr w:type="spellStart"/>
      <w:r w:rsidRPr="0097067D">
        <w:rPr>
          <w:rFonts w:ascii="Arial" w:hAnsi="Arial" w:cs="Arial"/>
          <w:i/>
          <w:iCs/>
          <w:sz w:val="20"/>
          <w:szCs w:val="20"/>
          <w:lang w:val="fr-FR"/>
        </w:rPr>
        <w:t>financial</w:t>
      </w:r>
      <w:proofErr w:type="spellEnd"/>
      <w:r w:rsidRPr="0097067D">
        <w:rPr>
          <w:rFonts w:ascii="Arial" w:hAnsi="Arial" w:cs="Arial"/>
          <w:i/>
          <w:iCs/>
          <w:sz w:val="20"/>
          <w:szCs w:val="20"/>
          <w:lang w:val="fr-FR"/>
        </w:rPr>
        <w:t xml:space="preserve"> </w:t>
      </w:r>
      <w:proofErr w:type="spellStart"/>
      <w:r w:rsidRPr="0097067D">
        <w:rPr>
          <w:rFonts w:ascii="Arial" w:hAnsi="Arial" w:cs="Arial"/>
          <w:i/>
          <w:iCs/>
          <w:sz w:val="20"/>
          <w:szCs w:val="20"/>
          <w:lang w:val="fr-FR"/>
        </w:rPr>
        <w:t>proposal</w:t>
      </w:r>
      <w:proofErr w:type="spellEnd"/>
      <w:r w:rsidRPr="0097067D">
        <w:rPr>
          <w:rFonts w:ascii="Arial" w:hAnsi="Arial" w:cs="Arial"/>
          <w:i/>
          <w:iCs/>
          <w:sz w:val="20"/>
          <w:szCs w:val="20"/>
          <w:lang w:val="fr-FR"/>
        </w:rPr>
        <w:t xml:space="preserve"> for </w:t>
      </w:r>
      <w:proofErr w:type="spellStart"/>
      <w:r w:rsidRPr="0097067D">
        <w:rPr>
          <w:rFonts w:ascii="Arial" w:hAnsi="Arial" w:cs="Arial"/>
          <w:i/>
          <w:iCs/>
          <w:sz w:val="20"/>
          <w:szCs w:val="20"/>
          <w:lang w:val="fr-FR"/>
        </w:rPr>
        <w:t>my</w:t>
      </w:r>
      <w:proofErr w:type="spellEnd"/>
      <w:r w:rsidRPr="0097067D">
        <w:rPr>
          <w:rFonts w:ascii="Arial" w:hAnsi="Arial" w:cs="Arial"/>
          <w:i/>
          <w:iCs/>
          <w:sz w:val="20"/>
          <w:szCs w:val="20"/>
          <w:lang w:val="fr-FR"/>
        </w:rPr>
        <w:t xml:space="preserve"> services </w:t>
      </w:r>
      <w:proofErr w:type="spellStart"/>
      <w:r w:rsidRPr="0097067D">
        <w:rPr>
          <w:rFonts w:ascii="Arial" w:hAnsi="Arial" w:cs="Arial"/>
          <w:i/>
          <w:iCs/>
          <w:sz w:val="20"/>
          <w:szCs w:val="20"/>
          <w:lang w:val="fr-FR"/>
        </w:rPr>
        <w:t>is</w:t>
      </w:r>
      <w:proofErr w:type="spellEnd"/>
      <w:r w:rsidRPr="0097067D">
        <w:rPr>
          <w:rFonts w:ascii="Arial" w:hAnsi="Arial" w:cs="Arial"/>
          <w:i/>
          <w:iCs/>
          <w:sz w:val="20"/>
          <w:szCs w:val="20"/>
          <w:lang w:val="fr-FR"/>
        </w:rPr>
        <w:t xml:space="preserve"> as </w:t>
      </w:r>
      <w:proofErr w:type="spellStart"/>
      <w:r w:rsidRPr="0097067D">
        <w:rPr>
          <w:rFonts w:ascii="Arial" w:hAnsi="Arial" w:cs="Arial"/>
          <w:i/>
          <w:iCs/>
          <w:sz w:val="20"/>
          <w:szCs w:val="20"/>
          <w:lang w:val="fr-FR"/>
        </w:rPr>
        <w:t>follows</w:t>
      </w:r>
      <w:proofErr w:type="spellEnd"/>
    </w:p>
    <w:p w14:paraId="61510740" w14:textId="0A18DF81" w:rsidR="00554E89" w:rsidRPr="003C38D6" w:rsidRDefault="003C38D6" w:rsidP="003C38D6">
      <w:pPr>
        <w:autoSpaceDE w:val="0"/>
        <w:autoSpaceDN w:val="0"/>
        <w:adjustRightInd w:val="0"/>
        <w:rPr>
          <w:rFonts w:ascii="Arial" w:hAnsi="Arial" w:cs="Arial"/>
          <w:b/>
          <w:bCs/>
          <w:i/>
          <w:iCs/>
          <w:sz w:val="20"/>
          <w:szCs w:val="20"/>
          <w:lang w:val="en-GB"/>
        </w:rPr>
      </w:pPr>
      <w:r w:rsidRPr="003C38D6">
        <w:rPr>
          <w:rFonts w:ascii="Arial" w:hAnsi="Arial"/>
          <w:b/>
          <w:sz w:val="20"/>
          <w:highlight w:val="red"/>
          <w:lang w:val="fr-FR"/>
        </w:rPr>
        <w:t xml:space="preserve">Sélectionnez une des trois options ci-dessous et harmonisez cette rubrique avec l'article A.6. </w:t>
      </w:r>
      <w:r w:rsidRPr="003C38D6">
        <w:rPr>
          <w:rFonts w:ascii="Arial" w:hAnsi="Arial"/>
          <w:b/>
          <w:sz w:val="20"/>
          <w:highlight w:val="red"/>
          <w:lang w:val="en-GB"/>
        </w:rPr>
        <w:t>Proposition financière)</w:t>
      </w:r>
      <w:r w:rsidRPr="003C38D6">
        <w:rPr>
          <w:rFonts w:ascii="Arial" w:hAnsi="Arial"/>
          <w:b/>
          <w:sz w:val="20"/>
          <w:lang w:val="en-GB"/>
        </w:rPr>
        <w:t xml:space="preserve"> /</w:t>
      </w:r>
      <w:r>
        <w:rPr>
          <w:rFonts w:ascii="Arial" w:hAnsi="Arial"/>
          <w:b/>
          <w:sz w:val="20"/>
          <w:lang w:val="en-GB"/>
        </w:rPr>
        <w:t xml:space="preserve"> </w:t>
      </w:r>
      <w:r w:rsidR="00554E89" w:rsidRPr="00522265">
        <w:rPr>
          <w:rFonts w:ascii="Arial" w:hAnsi="Arial" w:cs="Arial"/>
          <w:b/>
          <w:bCs/>
          <w:sz w:val="20"/>
          <w:szCs w:val="20"/>
          <w:highlight w:val="red"/>
          <w:lang w:val="en-GB"/>
        </w:rPr>
        <w:t>(</w:t>
      </w:r>
      <w:r w:rsidR="00554E89" w:rsidRPr="003C38D6">
        <w:rPr>
          <w:rFonts w:ascii="Arial" w:hAnsi="Arial" w:cs="Arial"/>
          <w:b/>
          <w:bCs/>
          <w:i/>
          <w:iCs/>
          <w:sz w:val="20"/>
          <w:szCs w:val="20"/>
          <w:highlight w:val="red"/>
          <w:lang w:val="en-GB"/>
        </w:rPr>
        <w:t xml:space="preserve">Note: </w:t>
      </w:r>
      <w:r w:rsidR="00E028CA" w:rsidRPr="003C38D6">
        <w:rPr>
          <w:rFonts w:ascii="Arial" w:hAnsi="Arial" w:cs="Arial"/>
          <w:b/>
          <w:bCs/>
          <w:i/>
          <w:iCs/>
          <w:sz w:val="20"/>
          <w:szCs w:val="20"/>
          <w:highlight w:val="red"/>
          <w:lang w:val="en-GB"/>
        </w:rPr>
        <w:t>p</w:t>
      </w:r>
      <w:r w:rsidR="00554E89" w:rsidRPr="003C38D6">
        <w:rPr>
          <w:rFonts w:ascii="Arial" w:hAnsi="Arial" w:cs="Arial"/>
          <w:b/>
          <w:bCs/>
          <w:i/>
          <w:iCs/>
          <w:sz w:val="20"/>
          <w:szCs w:val="20"/>
          <w:highlight w:val="red"/>
          <w:lang w:val="en-GB"/>
        </w:rPr>
        <w:t xml:space="preserve">lease select one of the </w:t>
      </w:r>
      <w:r w:rsidR="00676C77" w:rsidRPr="003C38D6">
        <w:rPr>
          <w:rFonts w:ascii="Arial" w:hAnsi="Arial" w:cs="Arial"/>
          <w:b/>
          <w:bCs/>
          <w:i/>
          <w:iCs/>
          <w:sz w:val="20"/>
          <w:szCs w:val="20"/>
          <w:highlight w:val="red"/>
          <w:lang w:val="en-GB"/>
        </w:rPr>
        <w:t xml:space="preserve">below </w:t>
      </w:r>
      <w:r w:rsidR="00554E89" w:rsidRPr="003C38D6">
        <w:rPr>
          <w:rFonts w:ascii="Arial" w:hAnsi="Arial" w:cs="Arial"/>
          <w:b/>
          <w:bCs/>
          <w:i/>
          <w:iCs/>
          <w:sz w:val="20"/>
          <w:szCs w:val="20"/>
          <w:highlight w:val="red"/>
          <w:lang w:val="en-GB"/>
        </w:rPr>
        <w:t xml:space="preserve">options and harmonize this section </w:t>
      </w:r>
      <w:r w:rsidR="00A15C94" w:rsidRPr="003C38D6">
        <w:rPr>
          <w:rFonts w:ascii="Arial" w:hAnsi="Arial" w:cs="Arial"/>
          <w:b/>
          <w:bCs/>
          <w:i/>
          <w:iCs/>
          <w:sz w:val="20"/>
          <w:szCs w:val="20"/>
          <w:highlight w:val="red"/>
          <w:lang w:val="en-GB"/>
        </w:rPr>
        <w:t>with article</w:t>
      </w:r>
      <w:r w:rsidR="00CE553B" w:rsidRPr="003C38D6">
        <w:rPr>
          <w:rFonts w:ascii="Arial" w:hAnsi="Arial" w:cs="Arial"/>
          <w:b/>
          <w:bCs/>
          <w:i/>
          <w:iCs/>
          <w:sz w:val="20"/>
          <w:szCs w:val="20"/>
          <w:highlight w:val="red"/>
          <w:lang w:val="en-GB"/>
        </w:rPr>
        <w:t xml:space="preserve"> A.6. </w:t>
      </w:r>
      <w:r w:rsidR="00554E89" w:rsidRPr="003C38D6">
        <w:rPr>
          <w:rFonts w:ascii="Arial" w:hAnsi="Arial" w:cs="Arial"/>
          <w:b/>
          <w:bCs/>
          <w:i/>
          <w:iCs/>
          <w:sz w:val="20"/>
          <w:szCs w:val="20"/>
          <w:highlight w:val="red"/>
          <w:lang w:val="en-GB"/>
        </w:rPr>
        <w:t>Financial Proposal)</w:t>
      </w:r>
    </w:p>
    <w:p w14:paraId="7C901B8E" w14:textId="77777777" w:rsidR="001E5EB2" w:rsidRPr="003C38D6" w:rsidRDefault="001E5EB2" w:rsidP="00554E89">
      <w:pPr>
        <w:autoSpaceDE w:val="0"/>
        <w:autoSpaceDN w:val="0"/>
        <w:adjustRightInd w:val="0"/>
        <w:rPr>
          <w:rFonts w:ascii="Arial" w:hAnsi="Arial" w:cs="Arial"/>
          <w:b/>
          <w:i/>
          <w:iCs/>
          <w:caps/>
          <w:sz w:val="20"/>
          <w:szCs w:val="20"/>
          <w:lang w:val="en-GB"/>
        </w:rPr>
      </w:pPr>
    </w:p>
    <w:p w14:paraId="3F7E19B6" w14:textId="68B63CE3"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4B328F" w:rsidRPr="003C00CE">
        <w:rPr>
          <w:rFonts w:ascii="Arial" w:hAnsi="Arial"/>
          <w:b/>
          <w:sz w:val="20"/>
          <w:highlight w:val="cyan"/>
        </w:rPr>
        <w:t>Prix global</w:t>
      </w:r>
      <w:r w:rsidR="004B328F">
        <w:rPr>
          <w:rFonts w:ascii="Arial" w:hAnsi="Arial" w:cs="Arial"/>
          <w:b/>
          <w:sz w:val="20"/>
          <w:szCs w:val="20"/>
          <w:highlight w:val="cyan"/>
          <w:lang w:val="en-GB"/>
        </w:rPr>
        <w:t xml:space="preserve"> / </w:t>
      </w:r>
      <w:r w:rsidR="005917C4" w:rsidRPr="004B328F">
        <w:rPr>
          <w:rFonts w:ascii="Arial" w:hAnsi="Arial" w:cs="Arial"/>
          <w:b/>
          <w:i/>
          <w:iCs/>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0F1917A5" w:rsidR="00554E89" w:rsidRPr="00401F8D" w:rsidRDefault="003637E6" w:rsidP="00D64612">
            <w:pPr>
              <w:rPr>
                <w:rFonts w:ascii="Arial" w:hAnsi="Arial" w:cs="Arial"/>
                <w:b/>
                <w:sz w:val="20"/>
                <w:szCs w:val="20"/>
                <w:lang w:val="en-GB"/>
              </w:rPr>
            </w:pPr>
            <w:r w:rsidRPr="003C00CE">
              <w:rPr>
                <w:rFonts w:ascii="Arial" w:hAnsi="Arial"/>
                <w:b/>
                <w:sz w:val="20"/>
              </w:rPr>
              <w:t>Devise</w:t>
            </w:r>
            <w:r w:rsidRPr="00401F8D">
              <w:rPr>
                <w:rFonts w:ascii="Arial" w:hAnsi="Arial" w:cs="Arial"/>
                <w:b/>
                <w:sz w:val="20"/>
                <w:szCs w:val="20"/>
                <w:lang w:val="en-GB"/>
              </w:rPr>
              <w:t xml:space="preserve"> </w:t>
            </w:r>
            <w:r>
              <w:rPr>
                <w:rFonts w:ascii="Arial" w:hAnsi="Arial" w:cs="Arial"/>
                <w:b/>
                <w:sz w:val="20"/>
                <w:szCs w:val="20"/>
                <w:lang w:val="en-GB"/>
              </w:rPr>
              <w:t xml:space="preserve">/ </w:t>
            </w:r>
            <w:r w:rsidR="00554E89" w:rsidRPr="00401F8D">
              <w:rPr>
                <w:rFonts w:ascii="Arial" w:hAnsi="Arial" w:cs="Arial"/>
                <w:b/>
                <w:sz w:val="20"/>
                <w:szCs w:val="20"/>
                <w:lang w:val="en-GB"/>
              </w:rPr>
              <w:t>Currency</w:t>
            </w:r>
          </w:p>
        </w:tc>
        <w:tc>
          <w:tcPr>
            <w:tcW w:w="2281" w:type="dxa"/>
            <w:shd w:val="clear" w:color="auto" w:fill="F3F3F3"/>
          </w:tcPr>
          <w:p w14:paraId="331C893C" w14:textId="64B80F01" w:rsidR="00554E89" w:rsidRPr="00401F8D" w:rsidRDefault="003637E6" w:rsidP="00A40B5F">
            <w:pPr>
              <w:jc w:val="center"/>
              <w:rPr>
                <w:rFonts w:ascii="Arial" w:hAnsi="Arial" w:cs="Arial"/>
                <w:b/>
                <w:sz w:val="20"/>
                <w:szCs w:val="20"/>
                <w:lang w:val="en-GB"/>
              </w:rPr>
            </w:pPr>
            <w:proofErr w:type="spellStart"/>
            <w:r>
              <w:rPr>
                <w:rFonts w:ascii="Arial" w:hAnsi="Arial" w:cs="Arial"/>
                <w:b/>
                <w:sz w:val="20"/>
                <w:szCs w:val="20"/>
                <w:lang w:val="en-GB"/>
              </w:rPr>
              <w:t>Montant</w:t>
            </w:r>
            <w:proofErr w:type="spellEnd"/>
            <w:r>
              <w:rPr>
                <w:rFonts w:ascii="Arial" w:hAnsi="Arial" w:cs="Arial"/>
                <w:b/>
                <w:sz w:val="20"/>
                <w:szCs w:val="20"/>
                <w:lang w:val="en-GB"/>
              </w:rPr>
              <w:t xml:space="preserve"> </w:t>
            </w:r>
            <w:r w:rsidR="00507075">
              <w:rPr>
                <w:rFonts w:ascii="Arial" w:hAnsi="Arial" w:cs="Arial"/>
                <w:b/>
                <w:sz w:val="20"/>
                <w:szCs w:val="20"/>
                <w:lang w:val="en-GB"/>
              </w:rPr>
              <w:t>/ Amount</w:t>
            </w:r>
          </w:p>
        </w:tc>
      </w:tr>
      <w:tr w:rsidR="00554E89" w:rsidRPr="0070086A" w14:paraId="6E11E57F" w14:textId="77777777" w:rsidTr="00D64612">
        <w:tc>
          <w:tcPr>
            <w:tcW w:w="6048" w:type="dxa"/>
            <w:shd w:val="clear" w:color="auto" w:fill="F3F3F3"/>
          </w:tcPr>
          <w:p w14:paraId="19F5461B" w14:textId="187729F8" w:rsidR="00554E89" w:rsidRPr="00401F8D" w:rsidRDefault="00AB57E1" w:rsidP="00563591">
            <w:pPr>
              <w:rPr>
                <w:rFonts w:ascii="Arial" w:hAnsi="Arial" w:cs="Arial"/>
                <w:sz w:val="20"/>
                <w:szCs w:val="20"/>
                <w:lang w:val="en-GB"/>
              </w:rPr>
            </w:pPr>
            <w:r w:rsidRPr="003C00CE">
              <w:rPr>
                <w:rFonts w:ascii="Arial" w:hAnsi="Arial"/>
                <w:sz w:val="20"/>
              </w:rPr>
              <w:t>Prix global (</w:t>
            </w:r>
            <w:proofErr w:type="spellStart"/>
            <w:r w:rsidRPr="003C00CE">
              <w:rPr>
                <w:rFonts w:ascii="Arial" w:hAnsi="Arial"/>
                <w:sz w:val="20"/>
              </w:rPr>
              <w:t>honoraires</w:t>
            </w:r>
            <w:proofErr w:type="spellEnd"/>
            <w:r w:rsidRPr="003C00CE">
              <w:rPr>
                <w:rFonts w:ascii="Arial" w:hAnsi="Arial"/>
                <w:sz w:val="20"/>
              </w:rPr>
              <w:t xml:space="preserve"> et </w:t>
            </w:r>
            <w:proofErr w:type="spellStart"/>
            <w:r w:rsidRPr="003C00CE">
              <w:rPr>
                <w:rFonts w:ascii="Arial" w:hAnsi="Arial"/>
                <w:sz w:val="20"/>
              </w:rPr>
              <w:t>frais</w:t>
            </w:r>
            <w:proofErr w:type="spellEnd"/>
            <w:r w:rsidRPr="003C00CE">
              <w:rPr>
                <w:rFonts w:ascii="Arial" w:hAnsi="Arial"/>
                <w:sz w:val="20"/>
              </w:rPr>
              <w:t>)</w:t>
            </w:r>
            <w:r>
              <w:rPr>
                <w:rFonts w:ascii="Arial" w:hAnsi="Arial"/>
                <w:sz w:val="20"/>
              </w:rPr>
              <w:t xml:space="preserve"> </w:t>
            </w:r>
            <w:r>
              <w:t>/</w:t>
            </w:r>
            <w:r w:rsidR="00554E89" w:rsidRPr="00B23CC7">
              <w:rPr>
                <w:rFonts w:ascii="Arial" w:hAnsi="Arial" w:cs="Arial"/>
                <w:i/>
                <w:iCs/>
                <w:sz w:val="20"/>
                <w:szCs w:val="20"/>
                <w:lang w:val="en-GB"/>
              </w:rPr>
              <w:t xml:space="preserve">Global </w:t>
            </w:r>
            <w:r w:rsidR="00563591" w:rsidRPr="00B23CC7">
              <w:rPr>
                <w:rFonts w:ascii="Arial" w:hAnsi="Arial" w:cs="Arial"/>
                <w:i/>
                <w:iCs/>
                <w:sz w:val="20"/>
                <w:szCs w:val="20"/>
                <w:lang w:val="en-GB"/>
              </w:rPr>
              <w:t>price</w:t>
            </w:r>
            <w:r w:rsidR="00554E89" w:rsidRPr="00B23CC7">
              <w:rPr>
                <w:rFonts w:ascii="Arial" w:hAnsi="Arial" w:cs="Arial"/>
                <w:i/>
                <w:iCs/>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FA5FBC" w:rsidRPr="00A72B58" w14:paraId="2EB8DCD3" w14:textId="77777777" w:rsidTr="00D64612">
        <w:tc>
          <w:tcPr>
            <w:tcW w:w="6048" w:type="dxa"/>
            <w:shd w:val="clear" w:color="auto" w:fill="F3F3F3"/>
          </w:tcPr>
          <w:p w14:paraId="3F9E3751" w14:textId="3EA1CA31" w:rsidR="00FA5FBC" w:rsidRPr="00F73914" w:rsidRDefault="00FA5FBC" w:rsidP="00FA5FBC">
            <w:pPr>
              <w:rPr>
                <w:rFonts w:ascii="Arial" w:hAnsi="Arial" w:cs="Arial"/>
                <w:sz w:val="20"/>
                <w:szCs w:val="20"/>
                <w:lang w:val="fr-FR"/>
              </w:rPr>
            </w:pPr>
            <w:r w:rsidRPr="00FA5FBC">
              <w:rPr>
                <w:rFonts w:ascii="Arial" w:hAnsi="Arial"/>
                <w:sz w:val="20"/>
                <w:lang w:val="fr-FR"/>
              </w:rPr>
              <w:t>TVA ou autre taxe sur les services</w:t>
            </w:r>
            <w:r>
              <w:rPr>
                <w:rFonts w:ascii="Arial" w:hAnsi="Arial"/>
                <w:sz w:val="20"/>
                <w:lang w:val="fr-FR"/>
              </w:rPr>
              <w:t xml:space="preserve"> </w:t>
            </w:r>
            <w:r>
              <w:rPr>
                <w:lang w:val="fr-FR"/>
              </w:rPr>
              <w:t xml:space="preserve">/ </w:t>
            </w:r>
            <w:r w:rsidR="00F73914" w:rsidRPr="00B23CC7">
              <w:rPr>
                <w:rFonts w:ascii="Arial" w:hAnsi="Arial" w:cs="Arial"/>
                <w:i/>
                <w:iCs/>
                <w:sz w:val="20"/>
                <w:szCs w:val="20"/>
                <w:lang w:val="fr-FR"/>
              </w:rPr>
              <w:t xml:space="preserve">VAT or </w:t>
            </w:r>
            <w:proofErr w:type="spellStart"/>
            <w:r w:rsidR="00F73914" w:rsidRPr="00B23CC7">
              <w:rPr>
                <w:rFonts w:ascii="Arial" w:hAnsi="Arial" w:cs="Arial"/>
                <w:i/>
                <w:iCs/>
                <w:sz w:val="20"/>
                <w:szCs w:val="20"/>
                <w:lang w:val="fr-FR"/>
              </w:rPr>
              <w:t>other</w:t>
            </w:r>
            <w:proofErr w:type="spellEnd"/>
            <w:r w:rsidR="00F73914" w:rsidRPr="00B23CC7">
              <w:rPr>
                <w:rFonts w:ascii="Arial" w:hAnsi="Arial" w:cs="Arial"/>
                <w:i/>
                <w:iCs/>
                <w:sz w:val="20"/>
                <w:szCs w:val="20"/>
                <w:lang w:val="fr-FR"/>
              </w:rPr>
              <w:t xml:space="preserve"> </w:t>
            </w:r>
            <w:proofErr w:type="spellStart"/>
            <w:r w:rsidR="00F73914" w:rsidRPr="00B23CC7">
              <w:rPr>
                <w:rFonts w:ascii="Arial" w:hAnsi="Arial" w:cs="Arial"/>
                <w:i/>
                <w:iCs/>
                <w:sz w:val="20"/>
                <w:szCs w:val="20"/>
                <w:lang w:val="fr-FR"/>
              </w:rPr>
              <w:t>tax</w:t>
            </w:r>
            <w:proofErr w:type="spellEnd"/>
            <w:r w:rsidR="00F73914" w:rsidRPr="00B23CC7">
              <w:rPr>
                <w:rFonts w:ascii="Arial" w:hAnsi="Arial" w:cs="Arial"/>
                <w:i/>
                <w:iCs/>
                <w:sz w:val="20"/>
                <w:szCs w:val="20"/>
                <w:lang w:val="fr-FR"/>
              </w:rPr>
              <w:t xml:space="preserve"> on services</w:t>
            </w:r>
          </w:p>
        </w:tc>
        <w:tc>
          <w:tcPr>
            <w:tcW w:w="1139" w:type="dxa"/>
          </w:tcPr>
          <w:p w14:paraId="33BCF3C5" w14:textId="77777777" w:rsidR="00FA5FBC" w:rsidRPr="00FA5FBC" w:rsidRDefault="00FA5FBC" w:rsidP="00FA5FBC">
            <w:pPr>
              <w:rPr>
                <w:rFonts w:ascii="Arial" w:hAnsi="Arial" w:cs="Arial"/>
                <w:sz w:val="20"/>
                <w:szCs w:val="20"/>
                <w:lang w:val="fr-FR"/>
              </w:rPr>
            </w:pPr>
          </w:p>
        </w:tc>
        <w:tc>
          <w:tcPr>
            <w:tcW w:w="2281" w:type="dxa"/>
          </w:tcPr>
          <w:p w14:paraId="72E0A222" w14:textId="77777777" w:rsidR="00FA5FBC" w:rsidRPr="00FA5FBC" w:rsidRDefault="00FA5FBC" w:rsidP="00FA5FBC">
            <w:pPr>
              <w:rPr>
                <w:rFonts w:ascii="Arial" w:hAnsi="Arial" w:cs="Arial"/>
                <w:sz w:val="20"/>
                <w:szCs w:val="20"/>
                <w:lang w:val="fr-FR"/>
              </w:rPr>
            </w:pPr>
          </w:p>
        </w:tc>
      </w:tr>
      <w:tr w:rsidR="00FA5FBC" w:rsidRPr="00A9678F" w14:paraId="18C1CDD3" w14:textId="77777777" w:rsidTr="00D64612">
        <w:tc>
          <w:tcPr>
            <w:tcW w:w="6048" w:type="dxa"/>
            <w:shd w:val="clear" w:color="auto" w:fill="F3F3F3"/>
          </w:tcPr>
          <w:p w14:paraId="04FC68D7" w14:textId="33D09FAA" w:rsidR="00FA5FBC" w:rsidRPr="00A9678F" w:rsidRDefault="004D2EC7" w:rsidP="00FA5FBC">
            <w:pPr>
              <w:rPr>
                <w:rFonts w:ascii="Arial" w:hAnsi="Arial" w:cs="Arial"/>
                <w:b/>
                <w:sz w:val="20"/>
                <w:szCs w:val="20"/>
                <w:lang w:val="en-GB"/>
              </w:rPr>
            </w:pPr>
            <w:r w:rsidRPr="003C00CE">
              <w:rPr>
                <w:rFonts w:ascii="Arial" w:hAnsi="Arial"/>
                <w:b/>
                <w:sz w:val="20"/>
              </w:rPr>
              <w:t>Prix total TTC</w:t>
            </w:r>
            <w:r w:rsidR="00F73914">
              <w:rPr>
                <w:rFonts w:ascii="Arial" w:hAnsi="Arial" w:cs="Arial"/>
                <w:b/>
                <w:sz w:val="20"/>
                <w:szCs w:val="20"/>
                <w:lang w:val="en-GB"/>
              </w:rPr>
              <w:t xml:space="preserve"> / </w:t>
            </w:r>
            <w:r w:rsidR="00FA5FBC" w:rsidRPr="00B23CC7">
              <w:rPr>
                <w:rFonts w:ascii="Arial" w:hAnsi="Arial" w:cs="Arial"/>
                <w:b/>
                <w:i/>
                <w:iCs/>
                <w:sz w:val="20"/>
                <w:szCs w:val="20"/>
                <w:lang w:val="en-GB"/>
              </w:rPr>
              <w:t>Total price incl. taxes</w:t>
            </w:r>
          </w:p>
        </w:tc>
        <w:tc>
          <w:tcPr>
            <w:tcW w:w="1139" w:type="dxa"/>
          </w:tcPr>
          <w:p w14:paraId="624EBFF1" w14:textId="77777777" w:rsidR="00FA5FBC" w:rsidRPr="00A9678F" w:rsidRDefault="00FA5FBC" w:rsidP="00FA5FBC">
            <w:pPr>
              <w:rPr>
                <w:rFonts w:ascii="Arial" w:hAnsi="Arial" w:cs="Arial"/>
                <w:b/>
                <w:sz w:val="20"/>
                <w:szCs w:val="20"/>
                <w:lang w:val="en-GB"/>
              </w:rPr>
            </w:pPr>
          </w:p>
        </w:tc>
        <w:tc>
          <w:tcPr>
            <w:tcW w:w="2281" w:type="dxa"/>
          </w:tcPr>
          <w:p w14:paraId="02267777" w14:textId="77777777" w:rsidR="00FA5FBC" w:rsidRPr="00A9678F" w:rsidRDefault="00FA5FBC" w:rsidP="00FA5FBC">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07A0C53C" w14:textId="45919599" w:rsidR="00554E89" w:rsidRPr="00E9287F" w:rsidRDefault="00554E89" w:rsidP="00554E89">
      <w:pPr>
        <w:rPr>
          <w:rFonts w:ascii="Arial" w:hAnsi="Arial" w:cs="Arial"/>
          <w:b/>
          <w:i/>
          <w:iCs/>
          <w:sz w:val="20"/>
          <w:szCs w:val="20"/>
          <w:lang w:val="fr-FR"/>
        </w:rPr>
      </w:pPr>
      <w:r w:rsidRPr="00E9287F">
        <w:rPr>
          <w:rFonts w:ascii="Arial" w:hAnsi="Arial" w:cs="Arial"/>
          <w:b/>
          <w:sz w:val="20"/>
          <w:szCs w:val="20"/>
          <w:highlight w:val="cyan"/>
          <w:lang w:val="fr-FR"/>
        </w:rPr>
        <w:t xml:space="preserve"> (Option </w:t>
      </w:r>
      <w:r w:rsidR="00C2685D" w:rsidRPr="00E9287F">
        <w:rPr>
          <w:rFonts w:ascii="Arial" w:hAnsi="Arial" w:cs="Arial"/>
          <w:b/>
          <w:sz w:val="20"/>
          <w:szCs w:val="20"/>
          <w:highlight w:val="cyan"/>
          <w:lang w:val="fr-FR"/>
        </w:rPr>
        <w:t>2 :</w:t>
      </w:r>
      <w:r w:rsidR="00E9287F" w:rsidRPr="00E9287F">
        <w:rPr>
          <w:rFonts w:ascii="Arial" w:hAnsi="Arial"/>
          <w:b/>
          <w:sz w:val="20"/>
          <w:highlight w:val="cyan"/>
          <w:lang w:val="fr-FR"/>
        </w:rPr>
        <w:t xml:space="preserve"> Prix ​​global pour les honoraires et les frais remboursables réels </w:t>
      </w:r>
      <w:r w:rsidR="00E9287F">
        <w:rPr>
          <w:rFonts w:ascii="Arial" w:hAnsi="Arial"/>
          <w:b/>
          <w:sz w:val="20"/>
          <w:highlight w:val="cyan"/>
          <w:lang w:val="fr-FR"/>
        </w:rPr>
        <w:t>/</w:t>
      </w:r>
      <w:r w:rsidRPr="00E9287F">
        <w:rPr>
          <w:rFonts w:ascii="Arial" w:hAnsi="Arial" w:cs="Arial"/>
          <w:b/>
          <w:sz w:val="20"/>
          <w:szCs w:val="20"/>
          <w:highlight w:val="cyan"/>
          <w:lang w:val="fr-FR"/>
        </w:rPr>
        <w:t xml:space="preserve"> </w:t>
      </w:r>
      <w:r w:rsidRPr="00E9287F">
        <w:rPr>
          <w:rFonts w:ascii="Arial" w:hAnsi="Arial" w:cs="Arial"/>
          <w:b/>
          <w:i/>
          <w:iCs/>
          <w:sz w:val="20"/>
          <w:szCs w:val="20"/>
          <w:highlight w:val="cyan"/>
          <w:lang w:val="fr-FR"/>
        </w:rPr>
        <w:t xml:space="preserve">Global </w:t>
      </w:r>
      <w:proofErr w:type="spellStart"/>
      <w:r w:rsidRPr="00E9287F">
        <w:rPr>
          <w:rFonts w:ascii="Arial" w:hAnsi="Arial" w:cs="Arial"/>
          <w:b/>
          <w:i/>
          <w:iCs/>
          <w:sz w:val="20"/>
          <w:szCs w:val="20"/>
          <w:highlight w:val="cyan"/>
          <w:lang w:val="fr-FR"/>
        </w:rPr>
        <w:t>price</w:t>
      </w:r>
      <w:proofErr w:type="spellEnd"/>
      <w:r w:rsidRPr="00E9287F">
        <w:rPr>
          <w:rFonts w:ascii="Arial" w:hAnsi="Arial" w:cs="Arial"/>
          <w:b/>
          <w:i/>
          <w:iCs/>
          <w:sz w:val="20"/>
          <w:szCs w:val="20"/>
          <w:highlight w:val="cyan"/>
          <w:lang w:val="fr-FR"/>
        </w:rPr>
        <w:t xml:space="preserve"> for </w:t>
      </w:r>
      <w:proofErr w:type="spellStart"/>
      <w:r w:rsidRPr="00E9287F">
        <w:rPr>
          <w:rFonts w:ascii="Arial" w:hAnsi="Arial" w:cs="Arial"/>
          <w:b/>
          <w:i/>
          <w:iCs/>
          <w:sz w:val="20"/>
          <w:szCs w:val="20"/>
          <w:highlight w:val="cyan"/>
          <w:lang w:val="fr-FR"/>
        </w:rPr>
        <w:t>fees</w:t>
      </w:r>
      <w:proofErr w:type="spellEnd"/>
      <w:r w:rsidRPr="00E9287F">
        <w:rPr>
          <w:rFonts w:ascii="Arial" w:hAnsi="Arial" w:cs="Arial"/>
          <w:b/>
          <w:i/>
          <w:iCs/>
          <w:sz w:val="20"/>
          <w:szCs w:val="20"/>
          <w:highlight w:val="cyan"/>
          <w:lang w:val="fr-FR"/>
        </w:rPr>
        <w:t xml:space="preserve"> </w:t>
      </w:r>
      <w:r w:rsidR="00F04F5B" w:rsidRPr="00E9287F">
        <w:rPr>
          <w:rFonts w:ascii="Arial" w:hAnsi="Arial" w:cs="Arial"/>
          <w:b/>
          <w:i/>
          <w:iCs/>
          <w:sz w:val="20"/>
          <w:szCs w:val="20"/>
          <w:highlight w:val="cyan"/>
          <w:lang w:val="fr-FR"/>
        </w:rPr>
        <w:t>and</w:t>
      </w:r>
      <w:r w:rsidRPr="00E9287F">
        <w:rPr>
          <w:rFonts w:ascii="Arial" w:hAnsi="Arial" w:cs="Arial"/>
          <w:b/>
          <w:i/>
          <w:iCs/>
          <w:sz w:val="20"/>
          <w:szCs w:val="20"/>
          <w:highlight w:val="cyan"/>
          <w:lang w:val="fr-FR"/>
        </w:rPr>
        <w:t xml:space="preserve"> </w:t>
      </w:r>
      <w:proofErr w:type="spellStart"/>
      <w:r w:rsidRPr="00E9287F">
        <w:rPr>
          <w:rFonts w:ascii="Arial" w:hAnsi="Arial" w:cs="Arial"/>
          <w:b/>
          <w:i/>
          <w:iCs/>
          <w:sz w:val="20"/>
          <w:szCs w:val="20"/>
          <w:highlight w:val="cyan"/>
          <w:lang w:val="fr-FR"/>
        </w:rPr>
        <w:t>reimbursable</w:t>
      </w:r>
      <w:proofErr w:type="spellEnd"/>
      <w:r w:rsidRPr="00E9287F">
        <w:rPr>
          <w:rFonts w:ascii="Arial" w:hAnsi="Arial" w:cs="Arial"/>
          <w:b/>
          <w:i/>
          <w:iCs/>
          <w:sz w:val="20"/>
          <w:szCs w:val="20"/>
          <w:highlight w:val="cyan"/>
          <w:lang w:val="fr-FR"/>
        </w:rPr>
        <w:t xml:space="preserve"> </w:t>
      </w:r>
      <w:proofErr w:type="spellStart"/>
      <w:r w:rsidR="005917C4" w:rsidRPr="00E9287F">
        <w:rPr>
          <w:rFonts w:ascii="Arial" w:hAnsi="Arial" w:cs="Arial"/>
          <w:b/>
          <w:i/>
          <w:iCs/>
          <w:sz w:val="20"/>
          <w:szCs w:val="20"/>
          <w:highlight w:val="cyan"/>
          <w:lang w:val="fr-FR"/>
        </w:rPr>
        <w:t>expenses</w:t>
      </w:r>
      <w:proofErr w:type="spellEnd"/>
      <w:r w:rsidRPr="00E9287F">
        <w:rPr>
          <w:rFonts w:ascii="Arial" w:hAnsi="Arial" w:cs="Arial"/>
          <w:b/>
          <w:i/>
          <w:iCs/>
          <w:sz w:val="20"/>
          <w:szCs w:val="20"/>
          <w:highlight w:val="cyan"/>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1662"/>
        <w:gridCol w:w="2186"/>
      </w:tblGrid>
      <w:tr w:rsidR="00DF5898" w:rsidRPr="00401F8D" w14:paraId="499ED00E" w14:textId="77777777" w:rsidTr="00124259">
        <w:tc>
          <w:tcPr>
            <w:tcW w:w="5780" w:type="dxa"/>
            <w:shd w:val="clear" w:color="auto" w:fill="F3F3F3"/>
          </w:tcPr>
          <w:p w14:paraId="3DBB39CE" w14:textId="77777777" w:rsidR="00DF5898" w:rsidRPr="00E9287F" w:rsidRDefault="00DF5898" w:rsidP="00DF5898">
            <w:pPr>
              <w:rPr>
                <w:rFonts w:ascii="Arial" w:hAnsi="Arial" w:cs="Arial"/>
                <w:b/>
                <w:sz w:val="20"/>
                <w:szCs w:val="20"/>
                <w:lang w:val="fr-FR"/>
              </w:rPr>
            </w:pPr>
          </w:p>
        </w:tc>
        <w:tc>
          <w:tcPr>
            <w:tcW w:w="1662" w:type="dxa"/>
            <w:shd w:val="clear" w:color="auto" w:fill="F3F3F3"/>
          </w:tcPr>
          <w:p w14:paraId="52A577B7" w14:textId="3FCE7EE1" w:rsidR="00DF5898" w:rsidRPr="00401F8D" w:rsidRDefault="00DF5898" w:rsidP="00DF5898">
            <w:pPr>
              <w:jc w:val="center"/>
              <w:rPr>
                <w:rFonts w:ascii="Arial" w:hAnsi="Arial" w:cs="Arial"/>
                <w:b/>
                <w:sz w:val="20"/>
                <w:szCs w:val="20"/>
                <w:lang w:val="en-GB"/>
              </w:rPr>
            </w:pPr>
            <w:r w:rsidRPr="003C00CE">
              <w:rPr>
                <w:rFonts w:ascii="Arial" w:hAnsi="Arial"/>
                <w:b/>
                <w:sz w:val="20"/>
              </w:rPr>
              <w:t>Devise</w:t>
            </w:r>
            <w:r w:rsidRPr="00401F8D">
              <w:rPr>
                <w:rFonts w:ascii="Arial" w:hAnsi="Arial" w:cs="Arial"/>
                <w:b/>
                <w:sz w:val="20"/>
                <w:szCs w:val="20"/>
                <w:lang w:val="en-GB"/>
              </w:rPr>
              <w:t xml:space="preserve"> </w:t>
            </w:r>
            <w:r>
              <w:rPr>
                <w:rFonts w:ascii="Arial" w:hAnsi="Arial" w:cs="Arial"/>
                <w:b/>
                <w:sz w:val="20"/>
                <w:szCs w:val="20"/>
                <w:lang w:val="en-GB"/>
              </w:rPr>
              <w:t xml:space="preserve">/ </w:t>
            </w:r>
            <w:r w:rsidRPr="00401F8D">
              <w:rPr>
                <w:rFonts w:ascii="Arial" w:hAnsi="Arial" w:cs="Arial"/>
                <w:b/>
                <w:sz w:val="20"/>
                <w:szCs w:val="20"/>
                <w:lang w:val="en-GB"/>
              </w:rPr>
              <w:t>Currency</w:t>
            </w:r>
          </w:p>
        </w:tc>
        <w:tc>
          <w:tcPr>
            <w:tcW w:w="2186" w:type="dxa"/>
            <w:shd w:val="clear" w:color="auto" w:fill="F3F3F3"/>
          </w:tcPr>
          <w:p w14:paraId="30EE8631" w14:textId="42145DA0" w:rsidR="00DF5898" w:rsidRPr="00401F8D" w:rsidRDefault="00DF5898" w:rsidP="00DF5898">
            <w:pPr>
              <w:jc w:val="center"/>
              <w:rPr>
                <w:rFonts w:ascii="Arial" w:hAnsi="Arial" w:cs="Arial"/>
                <w:b/>
                <w:sz w:val="20"/>
                <w:szCs w:val="20"/>
                <w:lang w:val="en-GB"/>
              </w:rPr>
            </w:pPr>
            <w:proofErr w:type="spellStart"/>
            <w:r>
              <w:rPr>
                <w:rFonts w:ascii="Arial" w:hAnsi="Arial" w:cs="Arial"/>
                <w:b/>
                <w:sz w:val="20"/>
                <w:szCs w:val="20"/>
                <w:lang w:val="en-GB"/>
              </w:rPr>
              <w:t>Montant</w:t>
            </w:r>
            <w:proofErr w:type="spellEnd"/>
            <w:r>
              <w:rPr>
                <w:rFonts w:ascii="Arial" w:hAnsi="Arial" w:cs="Arial"/>
                <w:b/>
                <w:sz w:val="20"/>
                <w:szCs w:val="20"/>
                <w:lang w:val="en-GB"/>
              </w:rPr>
              <w:t xml:space="preserve"> </w:t>
            </w:r>
            <w:r w:rsidR="00507075">
              <w:rPr>
                <w:rFonts w:ascii="Arial" w:hAnsi="Arial" w:cs="Arial"/>
                <w:b/>
                <w:sz w:val="20"/>
                <w:szCs w:val="20"/>
                <w:lang w:val="en-GB"/>
              </w:rPr>
              <w:t>/ Amount</w:t>
            </w:r>
          </w:p>
        </w:tc>
      </w:tr>
      <w:tr w:rsidR="00DF5898" w:rsidRPr="00401F8D" w14:paraId="6AD7C2B5" w14:textId="77777777" w:rsidTr="00124259">
        <w:tc>
          <w:tcPr>
            <w:tcW w:w="5780" w:type="dxa"/>
            <w:tcBorders>
              <w:bottom w:val="single" w:sz="4" w:space="0" w:color="auto"/>
            </w:tcBorders>
            <w:shd w:val="clear" w:color="auto" w:fill="F3F3F3"/>
          </w:tcPr>
          <w:p w14:paraId="6CA08326" w14:textId="0790FC37" w:rsidR="00DF5898" w:rsidRPr="00A9678F" w:rsidRDefault="00F03B6E" w:rsidP="00DF5898">
            <w:pPr>
              <w:rPr>
                <w:rFonts w:ascii="Arial" w:hAnsi="Arial" w:cs="Arial"/>
                <w:sz w:val="20"/>
                <w:szCs w:val="20"/>
                <w:lang w:val="en-GB"/>
              </w:rPr>
            </w:pPr>
            <w:r w:rsidRPr="003C00CE">
              <w:rPr>
                <w:rFonts w:ascii="Arial" w:hAnsi="Arial"/>
                <w:sz w:val="20"/>
              </w:rPr>
              <w:t>Prix global (</w:t>
            </w:r>
            <w:proofErr w:type="spellStart"/>
            <w:r w:rsidRPr="003C00CE">
              <w:rPr>
                <w:rFonts w:ascii="Arial" w:hAnsi="Arial"/>
                <w:sz w:val="20"/>
              </w:rPr>
              <w:t>honoraires</w:t>
            </w:r>
            <w:proofErr w:type="spellEnd"/>
            <w:r w:rsidRPr="003C00CE">
              <w:rPr>
                <w:rFonts w:ascii="Arial" w:hAnsi="Arial"/>
                <w:sz w:val="20"/>
              </w:rPr>
              <w:t>)</w:t>
            </w:r>
            <w:r>
              <w:rPr>
                <w:rFonts w:ascii="Arial" w:hAnsi="Arial"/>
                <w:sz w:val="20"/>
              </w:rPr>
              <w:t xml:space="preserve"> </w:t>
            </w:r>
            <w:r>
              <w:t xml:space="preserve">/ </w:t>
            </w:r>
            <w:r w:rsidR="00DF5898" w:rsidRPr="00A9678F">
              <w:rPr>
                <w:rFonts w:ascii="Arial" w:hAnsi="Arial" w:cs="Arial"/>
                <w:sz w:val="20"/>
                <w:szCs w:val="20"/>
                <w:lang w:val="en-GB"/>
              </w:rPr>
              <w:t xml:space="preserve">Global </w:t>
            </w:r>
            <w:r w:rsidR="00DF5898">
              <w:rPr>
                <w:rFonts w:ascii="Arial" w:hAnsi="Arial" w:cs="Arial"/>
                <w:sz w:val="20"/>
                <w:szCs w:val="20"/>
                <w:lang w:val="en-GB"/>
              </w:rPr>
              <w:t>price</w:t>
            </w:r>
            <w:r w:rsidR="00DF5898" w:rsidRPr="00A9678F">
              <w:rPr>
                <w:rFonts w:ascii="Arial" w:hAnsi="Arial" w:cs="Arial"/>
                <w:sz w:val="20"/>
                <w:szCs w:val="20"/>
                <w:lang w:val="en-GB"/>
              </w:rPr>
              <w:t xml:space="preserve"> (fees)</w:t>
            </w:r>
          </w:p>
        </w:tc>
        <w:tc>
          <w:tcPr>
            <w:tcW w:w="1662" w:type="dxa"/>
            <w:tcBorders>
              <w:bottom w:val="single" w:sz="4" w:space="0" w:color="auto"/>
            </w:tcBorders>
          </w:tcPr>
          <w:p w14:paraId="64D42F61" w14:textId="77777777" w:rsidR="00DF5898" w:rsidRPr="00401F8D" w:rsidRDefault="00DF5898" w:rsidP="00DF5898">
            <w:pPr>
              <w:rPr>
                <w:rFonts w:ascii="Arial" w:hAnsi="Arial" w:cs="Arial"/>
                <w:sz w:val="20"/>
                <w:szCs w:val="20"/>
                <w:lang w:val="en-GB"/>
              </w:rPr>
            </w:pPr>
          </w:p>
        </w:tc>
        <w:tc>
          <w:tcPr>
            <w:tcW w:w="2186" w:type="dxa"/>
            <w:tcBorders>
              <w:bottom w:val="single" w:sz="4" w:space="0" w:color="auto"/>
            </w:tcBorders>
          </w:tcPr>
          <w:p w14:paraId="3B2A8FB4" w14:textId="77777777" w:rsidR="00DF5898" w:rsidRPr="00401F8D" w:rsidRDefault="00DF5898" w:rsidP="00DF5898">
            <w:pPr>
              <w:rPr>
                <w:rFonts w:ascii="Arial" w:hAnsi="Arial" w:cs="Arial"/>
                <w:sz w:val="20"/>
                <w:szCs w:val="20"/>
                <w:lang w:val="en-GB"/>
              </w:rPr>
            </w:pPr>
          </w:p>
        </w:tc>
      </w:tr>
      <w:tr w:rsidR="00DF5898" w:rsidRPr="00563591" w14:paraId="4EE0A149" w14:textId="77777777" w:rsidTr="00124259">
        <w:tc>
          <w:tcPr>
            <w:tcW w:w="5780" w:type="dxa"/>
            <w:shd w:val="pct10" w:color="auto" w:fill="auto"/>
          </w:tcPr>
          <w:p w14:paraId="72557D2E" w14:textId="36B331DC" w:rsidR="00DF5898" w:rsidRPr="00563591" w:rsidRDefault="00B23CC7" w:rsidP="00DF5898">
            <w:pPr>
              <w:rPr>
                <w:rFonts w:ascii="Arial" w:hAnsi="Arial" w:cs="Arial"/>
                <w:b/>
                <w:sz w:val="20"/>
                <w:szCs w:val="20"/>
                <w:lang w:val="en-GB"/>
              </w:rPr>
            </w:pPr>
            <w:proofErr w:type="spellStart"/>
            <w:r w:rsidRPr="003C00CE">
              <w:rPr>
                <w:rFonts w:ascii="Arial" w:hAnsi="Arial"/>
                <w:b/>
                <w:sz w:val="20"/>
              </w:rPr>
              <w:t>Dépenses</w:t>
            </w:r>
            <w:proofErr w:type="spellEnd"/>
            <w:r w:rsidRPr="003C00CE">
              <w:rPr>
                <w:rFonts w:ascii="Arial" w:hAnsi="Arial"/>
                <w:b/>
                <w:sz w:val="20"/>
              </w:rPr>
              <w:t xml:space="preserve"> </w:t>
            </w:r>
            <w:proofErr w:type="spellStart"/>
            <w:r w:rsidRPr="003C00CE">
              <w:rPr>
                <w:rFonts w:ascii="Arial" w:hAnsi="Arial"/>
                <w:b/>
                <w:sz w:val="20"/>
              </w:rPr>
              <w:t>remboursables</w:t>
            </w:r>
            <w:proofErr w:type="spellEnd"/>
            <w:r w:rsidRPr="003C00CE">
              <w:rPr>
                <w:rFonts w:ascii="Arial" w:hAnsi="Arial"/>
                <w:b/>
                <w:sz w:val="20"/>
              </w:rPr>
              <w:t> :</w:t>
            </w:r>
            <w:r>
              <w:rPr>
                <w:rFonts w:ascii="Arial" w:hAnsi="Arial"/>
                <w:b/>
                <w:sz w:val="20"/>
              </w:rPr>
              <w:t>/</w:t>
            </w:r>
            <w:r>
              <w:t xml:space="preserve"> </w:t>
            </w:r>
            <w:r w:rsidR="00DF5898" w:rsidRPr="00E9287F">
              <w:rPr>
                <w:rFonts w:ascii="Arial" w:hAnsi="Arial" w:cs="Arial"/>
                <w:b/>
                <w:i/>
                <w:iCs/>
                <w:sz w:val="20"/>
                <w:szCs w:val="20"/>
                <w:lang w:val="en-GB"/>
              </w:rPr>
              <w:t>Reimbursable expenses</w:t>
            </w:r>
            <w:r w:rsidR="00DF5898" w:rsidRPr="00563591">
              <w:rPr>
                <w:rFonts w:ascii="Arial" w:hAnsi="Arial" w:cs="Arial"/>
                <w:b/>
                <w:sz w:val="20"/>
                <w:szCs w:val="20"/>
                <w:lang w:val="en-GB"/>
              </w:rPr>
              <w:t>:</w:t>
            </w:r>
          </w:p>
        </w:tc>
        <w:tc>
          <w:tcPr>
            <w:tcW w:w="1662" w:type="dxa"/>
            <w:shd w:val="pct10" w:color="auto" w:fill="auto"/>
          </w:tcPr>
          <w:p w14:paraId="54B04F69" w14:textId="77777777" w:rsidR="00DF5898" w:rsidRPr="00563591" w:rsidRDefault="00DF5898" w:rsidP="00DF5898">
            <w:pPr>
              <w:rPr>
                <w:rFonts w:ascii="Arial" w:hAnsi="Arial" w:cs="Arial"/>
                <w:b/>
                <w:sz w:val="20"/>
                <w:szCs w:val="20"/>
                <w:lang w:val="en-GB"/>
              </w:rPr>
            </w:pPr>
          </w:p>
        </w:tc>
        <w:tc>
          <w:tcPr>
            <w:tcW w:w="2186" w:type="dxa"/>
            <w:shd w:val="pct10" w:color="auto" w:fill="auto"/>
          </w:tcPr>
          <w:p w14:paraId="0AE3592C" w14:textId="77777777" w:rsidR="00DF5898" w:rsidRPr="00563591" w:rsidRDefault="00DF5898" w:rsidP="00DF5898">
            <w:pPr>
              <w:rPr>
                <w:rFonts w:ascii="Arial" w:hAnsi="Arial" w:cs="Arial"/>
                <w:b/>
                <w:sz w:val="20"/>
                <w:szCs w:val="20"/>
                <w:lang w:val="en-GB"/>
              </w:rPr>
            </w:pPr>
          </w:p>
        </w:tc>
      </w:tr>
      <w:tr w:rsidR="00124259" w:rsidRPr="00401F8D" w14:paraId="08F00A19" w14:textId="77777777" w:rsidTr="00124259">
        <w:tc>
          <w:tcPr>
            <w:tcW w:w="5780" w:type="dxa"/>
            <w:shd w:val="clear" w:color="auto" w:fill="F3F3F3"/>
          </w:tcPr>
          <w:p w14:paraId="1A983F1E" w14:textId="6EDB8215" w:rsidR="00124259" w:rsidRPr="00DD2740" w:rsidRDefault="00124259" w:rsidP="00124259">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r w:rsidR="00BC0A02">
              <w:rPr>
                <w:rFonts w:ascii="Arial" w:hAnsi="Arial" w:cs="Arial"/>
                <w:sz w:val="20"/>
                <w:szCs w:val="20"/>
                <w:highlight w:val="yellow"/>
                <w:lang w:val="en-GB"/>
              </w:rPr>
              <w:t xml:space="preserve"> </w:t>
            </w:r>
            <w:r w:rsidR="00BC0A02">
              <w:rPr>
                <w:rFonts w:cs="Arial"/>
                <w:szCs w:val="20"/>
                <w:highlight w:val="yellow"/>
                <w:lang w:val="en-GB"/>
              </w:rPr>
              <w:t xml:space="preserve">/ </w:t>
            </w:r>
            <w:r w:rsidR="00BC0A02" w:rsidRPr="00244D81">
              <w:rPr>
                <w:rFonts w:ascii="Arial" w:hAnsi="Arial" w:cs="Arial"/>
                <w:i/>
                <w:iCs/>
                <w:sz w:val="20"/>
                <w:szCs w:val="20"/>
                <w:highlight w:val="yellow"/>
                <w:lang w:val="en-GB"/>
              </w:rPr>
              <w:t>Transport</w:t>
            </w:r>
          </w:p>
        </w:tc>
        <w:tc>
          <w:tcPr>
            <w:tcW w:w="1662" w:type="dxa"/>
          </w:tcPr>
          <w:p w14:paraId="5DBA3451" w14:textId="130F8F03" w:rsidR="00124259" w:rsidRPr="00401F8D" w:rsidRDefault="00124259" w:rsidP="00124259">
            <w:pPr>
              <w:rPr>
                <w:rFonts w:ascii="Arial" w:hAnsi="Arial" w:cs="Arial"/>
                <w:sz w:val="20"/>
                <w:szCs w:val="20"/>
                <w:lang w:val="en-GB"/>
              </w:rPr>
            </w:pPr>
          </w:p>
        </w:tc>
        <w:tc>
          <w:tcPr>
            <w:tcW w:w="2186" w:type="dxa"/>
          </w:tcPr>
          <w:p w14:paraId="4B760023" w14:textId="77777777" w:rsidR="00124259" w:rsidRPr="00401F8D" w:rsidRDefault="00124259" w:rsidP="00124259">
            <w:pPr>
              <w:rPr>
                <w:rFonts w:ascii="Arial" w:hAnsi="Arial" w:cs="Arial"/>
                <w:sz w:val="20"/>
                <w:szCs w:val="20"/>
                <w:lang w:val="en-GB"/>
              </w:rPr>
            </w:pPr>
          </w:p>
        </w:tc>
      </w:tr>
      <w:tr w:rsidR="00124259" w:rsidRPr="00401F8D" w14:paraId="2FB71E6A" w14:textId="77777777" w:rsidTr="00124259">
        <w:tc>
          <w:tcPr>
            <w:tcW w:w="5780" w:type="dxa"/>
            <w:shd w:val="clear" w:color="auto" w:fill="F3F3F3"/>
          </w:tcPr>
          <w:p w14:paraId="7BC00A37" w14:textId="632F98FD" w:rsidR="00124259" w:rsidRPr="00DD2740" w:rsidRDefault="00124259" w:rsidP="00124259">
            <w:pPr>
              <w:rPr>
                <w:rFonts w:ascii="Arial" w:hAnsi="Arial" w:cs="Arial"/>
                <w:b/>
                <w:sz w:val="20"/>
                <w:szCs w:val="20"/>
                <w:highlight w:val="yellow"/>
                <w:lang w:val="en-GB"/>
              </w:rPr>
            </w:pPr>
            <w:r w:rsidRPr="003C00CE">
              <w:rPr>
                <w:rFonts w:ascii="Arial" w:hAnsi="Arial"/>
                <w:sz w:val="20"/>
                <w:highlight w:val="yellow"/>
              </w:rPr>
              <w:t>&lt;</w:t>
            </w:r>
            <w:proofErr w:type="spellStart"/>
            <w:r w:rsidRPr="003C00CE">
              <w:rPr>
                <w:rFonts w:ascii="Arial" w:hAnsi="Arial"/>
                <w:sz w:val="20"/>
                <w:highlight w:val="yellow"/>
              </w:rPr>
              <w:t>Hébergement</w:t>
            </w:r>
            <w:proofErr w:type="spellEnd"/>
            <w:r w:rsidRPr="003C00CE">
              <w:rPr>
                <w:rFonts w:ascii="Arial" w:hAnsi="Arial"/>
                <w:sz w:val="20"/>
                <w:highlight w:val="yellow"/>
              </w:rPr>
              <w:t>&gt;</w:t>
            </w:r>
            <w:r>
              <w:rPr>
                <w:rFonts w:ascii="Arial" w:hAnsi="Arial"/>
                <w:sz w:val="20"/>
                <w:highlight w:val="yellow"/>
              </w:rPr>
              <w:t xml:space="preserve"> / </w:t>
            </w:r>
            <w:proofErr w:type="spellStart"/>
            <w:r w:rsidRPr="00244D81">
              <w:rPr>
                <w:rFonts w:ascii="Arial" w:hAnsi="Arial"/>
                <w:i/>
                <w:iCs/>
                <w:sz w:val="20"/>
                <w:highlight w:val="yellow"/>
              </w:rPr>
              <w:t>Accomodation</w:t>
            </w:r>
            <w:proofErr w:type="spellEnd"/>
          </w:p>
        </w:tc>
        <w:tc>
          <w:tcPr>
            <w:tcW w:w="1662" w:type="dxa"/>
          </w:tcPr>
          <w:p w14:paraId="1154D579" w14:textId="56EE1F56" w:rsidR="00124259" w:rsidRPr="00401F8D" w:rsidRDefault="00124259" w:rsidP="00124259">
            <w:pPr>
              <w:rPr>
                <w:rFonts w:ascii="Arial" w:hAnsi="Arial" w:cs="Arial"/>
                <w:sz w:val="20"/>
                <w:szCs w:val="20"/>
                <w:lang w:val="en-GB"/>
              </w:rPr>
            </w:pPr>
          </w:p>
        </w:tc>
        <w:tc>
          <w:tcPr>
            <w:tcW w:w="2186" w:type="dxa"/>
          </w:tcPr>
          <w:p w14:paraId="7E8E2F3C" w14:textId="77777777" w:rsidR="00124259" w:rsidRPr="00401F8D" w:rsidRDefault="00124259" w:rsidP="00124259">
            <w:pPr>
              <w:rPr>
                <w:rFonts w:ascii="Arial" w:hAnsi="Arial" w:cs="Arial"/>
                <w:sz w:val="20"/>
                <w:szCs w:val="20"/>
                <w:lang w:val="en-GB"/>
              </w:rPr>
            </w:pPr>
          </w:p>
        </w:tc>
      </w:tr>
      <w:tr w:rsidR="00124259" w:rsidRPr="00401F8D" w14:paraId="05AF6728" w14:textId="77777777" w:rsidTr="00124259">
        <w:tc>
          <w:tcPr>
            <w:tcW w:w="5780" w:type="dxa"/>
            <w:shd w:val="clear" w:color="auto" w:fill="F3F3F3"/>
          </w:tcPr>
          <w:p w14:paraId="1F1687AD" w14:textId="243A3A63" w:rsidR="00124259" w:rsidRPr="00DD2740" w:rsidRDefault="00716710" w:rsidP="00716710">
            <w:pPr>
              <w:rPr>
                <w:rFonts w:ascii="Arial" w:hAnsi="Arial" w:cs="Arial"/>
                <w:sz w:val="20"/>
                <w:szCs w:val="20"/>
                <w:highlight w:val="yellow"/>
                <w:lang w:val="en-GB"/>
              </w:rPr>
            </w:pPr>
            <w:r>
              <w:rPr>
                <w:rFonts w:ascii="Arial" w:hAnsi="Arial" w:cs="Arial"/>
                <w:sz w:val="20"/>
                <w:szCs w:val="20"/>
                <w:highlight w:val="yellow"/>
                <w:lang w:val="en-GB"/>
              </w:rPr>
              <w:t xml:space="preserve"> </w:t>
            </w:r>
            <w:r w:rsidRPr="003C00CE">
              <w:rPr>
                <w:rFonts w:ascii="Arial" w:hAnsi="Arial"/>
                <w:sz w:val="20"/>
                <w:highlight w:val="yellow"/>
              </w:rPr>
              <w:t>&lt;</w:t>
            </w:r>
            <w:proofErr w:type="spellStart"/>
            <w:r w:rsidRPr="003C00CE">
              <w:rPr>
                <w:rFonts w:ascii="Arial" w:hAnsi="Arial"/>
                <w:sz w:val="20"/>
                <w:highlight w:val="yellow"/>
              </w:rPr>
              <w:t>Frais</w:t>
            </w:r>
            <w:proofErr w:type="spellEnd"/>
            <w:r w:rsidRPr="003C00CE">
              <w:rPr>
                <w:rFonts w:ascii="Arial" w:hAnsi="Arial"/>
                <w:sz w:val="20"/>
                <w:highlight w:val="yellow"/>
              </w:rPr>
              <w:t xml:space="preserve"> </w:t>
            </w:r>
            <w:proofErr w:type="spellStart"/>
            <w:r w:rsidRPr="003C00CE">
              <w:rPr>
                <w:rFonts w:ascii="Arial" w:hAnsi="Arial"/>
                <w:sz w:val="20"/>
                <w:highlight w:val="yellow"/>
              </w:rPr>
              <w:t>quotidiens</w:t>
            </w:r>
            <w:proofErr w:type="spellEnd"/>
            <w:r w:rsidRPr="003C00CE">
              <w:rPr>
                <w:rFonts w:ascii="Arial" w:hAnsi="Arial"/>
                <w:sz w:val="20"/>
                <w:highlight w:val="yellow"/>
              </w:rPr>
              <w:t>&gt;</w:t>
            </w:r>
            <w:r>
              <w:rPr>
                <w:rFonts w:ascii="Arial" w:hAnsi="Arial"/>
                <w:sz w:val="20"/>
                <w:highlight w:val="yellow"/>
              </w:rPr>
              <w:t xml:space="preserve"> </w:t>
            </w:r>
            <w:r w:rsidRPr="00910E5E">
              <w:rPr>
                <w:rFonts w:ascii="Arial" w:hAnsi="Arial"/>
                <w:sz w:val="20"/>
                <w:highlight w:val="yellow"/>
              </w:rPr>
              <w:t>/</w:t>
            </w:r>
            <w:r w:rsidR="00124259" w:rsidRPr="00910E5E">
              <w:rPr>
                <w:rFonts w:ascii="Arial" w:hAnsi="Arial" w:cs="Arial"/>
                <w:sz w:val="20"/>
                <w:szCs w:val="20"/>
                <w:highlight w:val="yellow"/>
                <w:lang w:val="en-GB"/>
              </w:rPr>
              <w:t>&lt;Per diem&gt;</w:t>
            </w:r>
          </w:p>
        </w:tc>
        <w:tc>
          <w:tcPr>
            <w:tcW w:w="1662" w:type="dxa"/>
          </w:tcPr>
          <w:p w14:paraId="3E5FB00B" w14:textId="0834F765" w:rsidR="00124259" w:rsidRPr="00401F8D" w:rsidRDefault="00124259" w:rsidP="00124259">
            <w:pPr>
              <w:rPr>
                <w:rFonts w:ascii="Arial" w:hAnsi="Arial" w:cs="Arial"/>
                <w:sz w:val="20"/>
                <w:szCs w:val="20"/>
                <w:lang w:val="en-GB"/>
              </w:rPr>
            </w:pPr>
          </w:p>
        </w:tc>
        <w:tc>
          <w:tcPr>
            <w:tcW w:w="2186" w:type="dxa"/>
          </w:tcPr>
          <w:p w14:paraId="77F178AC" w14:textId="77777777" w:rsidR="00124259" w:rsidRPr="00401F8D" w:rsidRDefault="00124259" w:rsidP="00124259">
            <w:pPr>
              <w:rPr>
                <w:rFonts w:ascii="Arial" w:hAnsi="Arial" w:cs="Arial"/>
                <w:sz w:val="20"/>
                <w:szCs w:val="20"/>
                <w:lang w:val="en-GB"/>
              </w:rPr>
            </w:pPr>
          </w:p>
        </w:tc>
      </w:tr>
      <w:tr w:rsidR="00716710" w:rsidRPr="00A72B58" w14:paraId="6E987D14" w14:textId="77777777" w:rsidTr="00124259">
        <w:tc>
          <w:tcPr>
            <w:tcW w:w="5780" w:type="dxa"/>
            <w:shd w:val="clear" w:color="auto" w:fill="F3F3F3"/>
          </w:tcPr>
          <w:p w14:paraId="351528FF" w14:textId="69991F3E" w:rsidR="00716710" w:rsidRPr="00716710" w:rsidRDefault="00716710" w:rsidP="00716710">
            <w:pPr>
              <w:rPr>
                <w:rFonts w:ascii="Arial" w:hAnsi="Arial" w:cs="Arial"/>
                <w:sz w:val="20"/>
                <w:szCs w:val="20"/>
                <w:highlight w:val="yellow"/>
                <w:lang w:val="fr-FR"/>
              </w:rPr>
            </w:pPr>
            <w:r w:rsidRPr="00716710">
              <w:rPr>
                <w:rFonts w:ascii="Arial" w:hAnsi="Arial"/>
                <w:sz w:val="20"/>
                <w:highlight w:val="yellow"/>
                <w:lang w:val="fr-FR"/>
              </w:rPr>
              <w:t xml:space="preserve">&lt;Frais de bureau&gt; / </w:t>
            </w:r>
            <w:r w:rsidRPr="00244D81">
              <w:rPr>
                <w:rFonts w:ascii="Arial" w:hAnsi="Arial"/>
                <w:i/>
                <w:iCs/>
                <w:sz w:val="20"/>
                <w:highlight w:val="yellow"/>
                <w:lang w:val="fr-FR"/>
              </w:rPr>
              <w:t xml:space="preserve">Office </w:t>
            </w:r>
            <w:proofErr w:type="spellStart"/>
            <w:r w:rsidRPr="00244D81">
              <w:rPr>
                <w:rFonts w:ascii="Arial" w:hAnsi="Arial"/>
                <w:i/>
                <w:iCs/>
                <w:sz w:val="20"/>
                <w:highlight w:val="yellow"/>
                <w:lang w:val="fr-FR"/>
              </w:rPr>
              <w:t>Costs</w:t>
            </w:r>
            <w:proofErr w:type="spellEnd"/>
          </w:p>
        </w:tc>
        <w:tc>
          <w:tcPr>
            <w:tcW w:w="1662" w:type="dxa"/>
          </w:tcPr>
          <w:p w14:paraId="07D292B6" w14:textId="7303864D" w:rsidR="00716710" w:rsidRPr="0097067D" w:rsidRDefault="00716710" w:rsidP="00716710">
            <w:pPr>
              <w:rPr>
                <w:rFonts w:ascii="Arial" w:hAnsi="Arial" w:cs="Arial"/>
                <w:sz w:val="20"/>
                <w:szCs w:val="20"/>
                <w:lang w:val="fr-FR"/>
              </w:rPr>
            </w:pPr>
          </w:p>
        </w:tc>
        <w:tc>
          <w:tcPr>
            <w:tcW w:w="2186" w:type="dxa"/>
          </w:tcPr>
          <w:p w14:paraId="3452FBF4" w14:textId="77777777" w:rsidR="00716710" w:rsidRPr="0097067D" w:rsidRDefault="00716710" w:rsidP="00716710">
            <w:pPr>
              <w:rPr>
                <w:rFonts w:ascii="Arial" w:hAnsi="Arial" w:cs="Arial"/>
                <w:sz w:val="20"/>
                <w:szCs w:val="20"/>
                <w:lang w:val="fr-FR"/>
              </w:rPr>
            </w:pPr>
          </w:p>
        </w:tc>
      </w:tr>
      <w:tr w:rsidR="00716710" w:rsidRPr="00401F8D" w14:paraId="63B48A1A" w14:textId="77777777" w:rsidTr="00124259">
        <w:tc>
          <w:tcPr>
            <w:tcW w:w="5780" w:type="dxa"/>
            <w:shd w:val="clear" w:color="auto" w:fill="F3F3F3"/>
          </w:tcPr>
          <w:p w14:paraId="6B03665E" w14:textId="69418EC8" w:rsidR="00716710" w:rsidRPr="00DD2740" w:rsidRDefault="00716710" w:rsidP="00716710">
            <w:pPr>
              <w:rPr>
                <w:rFonts w:ascii="Arial" w:hAnsi="Arial" w:cs="Arial"/>
                <w:sz w:val="20"/>
                <w:szCs w:val="20"/>
                <w:highlight w:val="yellow"/>
                <w:lang w:val="en-GB"/>
              </w:rPr>
            </w:pPr>
            <w:r w:rsidRPr="003C00CE">
              <w:rPr>
                <w:rFonts w:ascii="Arial" w:hAnsi="Arial"/>
                <w:sz w:val="20"/>
                <w:highlight w:val="yellow"/>
              </w:rPr>
              <w:t>&lt;</w:t>
            </w:r>
            <w:proofErr w:type="spellStart"/>
            <w:r w:rsidRPr="003C00CE">
              <w:rPr>
                <w:rFonts w:ascii="Arial" w:hAnsi="Arial"/>
                <w:sz w:val="20"/>
                <w:highlight w:val="yellow"/>
              </w:rPr>
              <w:t>Autres</w:t>
            </w:r>
            <w:proofErr w:type="spellEnd"/>
            <w:r w:rsidRPr="003C00CE">
              <w:rPr>
                <w:rFonts w:ascii="Arial" w:hAnsi="Arial"/>
                <w:sz w:val="20"/>
                <w:highlight w:val="yellow"/>
              </w:rPr>
              <w:t>&gt;</w:t>
            </w:r>
            <w:r>
              <w:rPr>
                <w:rFonts w:ascii="Arial" w:hAnsi="Arial"/>
                <w:sz w:val="20"/>
                <w:highlight w:val="yellow"/>
              </w:rPr>
              <w:t xml:space="preserve"> / </w:t>
            </w:r>
            <w:r w:rsidRPr="00244D81">
              <w:rPr>
                <w:rFonts w:ascii="Arial" w:hAnsi="Arial" w:cs="Arial"/>
                <w:i/>
                <w:iCs/>
                <w:sz w:val="20"/>
                <w:szCs w:val="20"/>
                <w:highlight w:val="yellow"/>
                <w:lang w:val="en-GB"/>
              </w:rPr>
              <w:t>&lt;Others&gt;</w:t>
            </w:r>
          </w:p>
        </w:tc>
        <w:tc>
          <w:tcPr>
            <w:tcW w:w="1662" w:type="dxa"/>
          </w:tcPr>
          <w:p w14:paraId="7C7B18F5" w14:textId="6944230B" w:rsidR="00716710" w:rsidRPr="00401F8D" w:rsidRDefault="00716710" w:rsidP="00716710">
            <w:pPr>
              <w:rPr>
                <w:rFonts w:ascii="Arial" w:hAnsi="Arial" w:cs="Arial"/>
                <w:sz w:val="20"/>
                <w:szCs w:val="20"/>
                <w:lang w:val="en-GB"/>
              </w:rPr>
            </w:pPr>
          </w:p>
        </w:tc>
        <w:tc>
          <w:tcPr>
            <w:tcW w:w="2186" w:type="dxa"/>
          </w:tcPr>
          <w:p w14:paraId="1979761A" w14:textId="77777777" w:rsidR="00716710" w:rsidRPr="00401F8D" w:rsidRDefault="00716710" w:rsidP="00716710">
            <w:pPr>
              <w:rPr>
                <w:rFonts w:ascii="Arial" w:hAnsi="Arial" w:cs="Arial"/>
                <w:sz w:val="20"/>
                <w:szCs w:val="20"/>
                <w:lang w:val="en-GB"/>
              </w:rPr>
            </w:pPr>
          </w:p>
        </w:tc>
      </w:tr>
      <w:tr w:rsidR="00716710" w:rsidRPr="00A72B58" w14:paraId="36D9B7D5" w14:textId="77777777" w:rsidTr="00124259">
        <w:tc>
          <w:tcPr>
            <w:tcW w:w="5780" w:type="dxa"/>
            <w:shd w:val="clear" w:color="auto" w:fill="F3F3F3"/>
          </w:tcPr>
          <w:p w14:paraId="2022EC4D" w14:textId="1B9A9C6B" w:rsidR="00716710" w:rsidRPr="00244D81" w:rsidRDefault="00BC0A02" w:rsidP="00716710">
            <w:pPr>
              <w:rPr>
                <w:rFonts w:ascii="Arial" w:hAnsi="Arial" w:cs="Arial"/>
                <w:b/>
                <w:sz w:val="20"/>
                <w:szCs w:val="20"/>
                <w:lang w:val="fr-FR"/>
              </w:rPr>
            </w:pPr>
            <w:r w:rsidRPr="00244D81">
              <w:rPr>
                <w:rFonts w:ascii="Arial" w:hAnsi="Arial"/>
                <w:b/>
                <w:sz w:val="20"/>
                <w:lang w:val="fr-FR"/>
              </w:rPr>
              <w:t>Total des dépenses remboursables</w:t>
            </w:r>
            <w:r w:rsidRPr="00244D81">
              <w:rPr>
                <w:rFonts w:ascii="Arial" w:hAnsi="Arial" w:cs="Arial"/>
                <w:b/>
                <w:sz w:val="20"/>
                <w:szCs w:val="20"/>
                <w:lang w:val="fr-FR"/>
              </w:rPr>
              <w:t xml:space="preserve"> </w:t>
            </w:r>
            <w:r w:rsidR="00244D81" w:rsidRPr="00244D81">
              <w:rPr>
                <w:rFonts w:ascii="Arial" w:hAnsi="Arial" w:cs="Arial"/>
                <w:b/>
                <w:sz w:val="20"/>
                <w:szCs w:val="20"/>
                <w:lang w:val="fr-FR"/>
              </w:rPr>
              <w:t xml:space="preserve">/ </w:t>
            </w:r>
            <w:r w:rsidR="00716710" w:rsidRPr="00244D81">
              <w:rPr>
                <w:rFonts w:ascii="Arial" w:hAnsi="Arial" w:cs="Arial"/>
                <w:b/>
                <w:i/>
                <w:iCs/>
                <w:sz w:val="20"/>
                <w:szCs w:val="20"/>
                <w:lang w:val="fr-FR"/>
              </w:rPr>
              <w:t xml:space="preserve">Total </w:t>
            </w:r>
            <w:proofErr w:type="spellStart"/>
            <w:r w:rsidR="00716710" w:rsidRPr="00244D81">
              <w:rPr>
                <w:rFonts w:ascii="Arial" w:hAnsi="Arial" w:cs="Arial"/>
                <w:b/>
                <w:i/>
                <w:iCs/>
                <w:sz w:val="20"/>
                <w:szCs w:val="20"/>
                <w:lang w:val="fr-FR"/>
              </w:rPr>
              <w:t>reimbursable</w:t>
            </w:r>
            <w:proofErr w:type="spellEnd"/>
            <w:r w:rsidR="00716710" w:rsidRPr="00244D81">
              <w:rPr>
                <w:rFonts w:ascii="Arial" w:hAnsi="Arial" w:cs="Arial"/>
                <w:b/>
                <w:i/>
                <w:iCs/>
                <w:sz w:val="20"/>
                <w:szCs w:val="20"/>
                <w:lang w:val="fr-FR"/>
              </w:rPr>
              <w:t xml:space="preserve"> </w:t>
            </w:r>
            <w:proofErr w:type="spellStart"/>
            <w:r w:rsidR="00716710" w:rsidRPr="00244D81">
              <w:rPr>
                <w:rFonts w:ascii="Arial" w:hAnsi="Arial" w:cs="Arial"/>
                <w:b/>
                <w:i/>
                <w:iCs/>
                <w:sz w:val="20"/>
                <w:szCs w:val="20"/>
                <w:lang w:val="fr-FR"/>
              </w:rPr>
              <w:t>expenses</w:t>
            </w:r>
            <w:proofErr w:type="spellEnd"/>
          </w:p>
        </w:tc>
        <w:tc>
          <w:tcPr>
            <w:tcW w:w="1662" w:type="dxa"/>
          </w:tcPr>
          <w:p w14:paraId="76D00C2D" w14:textId="156F667A" w:rsidR="00716710" w:rsidRPr="0097067D" w:rsidRDefault="00716710" w:rsidP="00716710">
            <w:pPr>
              <w:rPr>
                <w:rFonts w:ascii="Arial" w:hAnsi="Arial" w:cs="Arial"/>
                <w:sz w:val="20"/>
                <w:szCs w:val="20"/>
                <w:lang w:val="fr-FR"/>
              </w:rPr>
            </w:pPr>
          </w:p>
        </w:tc>
        <w:tc>
          <w:tcPr>
            <w:tcW w:w="2186" w:type="dxa"/>
          </w:tcPr>
          <w:p w14:paraId="2670221F" w14:textId="77777777" w:rsidR="00716710" w:rsidRPr="0097067D" w:rsidRDefault="00716710" w:rsidP="00716710">
            <w:pPr>
              <w:rPr>
                <w:rFonts w:ascii="Arial" w:hAnsi="Arial" w:cs="Arial"/>
                <w:sz w:val="20"/>
                <w:szCs w:val="20"/>
                <w:lang w:val="fr-FR"/>
              </w:rPr>
            </w:pPr>
          </w:p>
        </w:tc>
      </w:tr>
      <w:tr w:rsidR="00716710" w:rsidRPr="00A72B58" w14:paraId="2FD27B17" w14:textId="77777777" w:rsidTr="00124259">
        <w:tc>
          <w:tcPr>
            <w:tcW w:w="5780" w:type="dxa"/>
            <w:shd w:val="clear" w:color="auto" w:fill="F3F3F3"/>
          </w:tcPr>
          <w:p w14:paraId="596E4589" w14:textId="02E27B09" w:rsidR="00716710" w:rsidRPr="00244D81" w:rsidRDefault="00244D81" w:rsidP="00716710">
            <w:pPr>
              <w:rPr>
                <w:rFonts w:ascii="Arial" w:hAnsi="Arial" w:cs="Arial"/>
                <w:sz w:val="20"/>
                <w:szCs w:val="20"/>
                <w:lang w:val="fr-FR"/>
              </w:rPr>
            </w:pPr>
            <w:r w:rsidRPr="00244D81">
              <w:rPr>
                <w:rFonts w:ascii="Arial" w:hAnsi="Arial" w:cs="Arial"/>
                <w:sz w:val="20"/>
                <w:szCs w:val="20"/>
                <w:lang w:val="fr-FR"/>
              </w:rPr>
              <w:t xml:space="preserve">TVA ou autre taxe sur les services / </w:t>
            </w:r>
            <w:r w:rsidR="00716710" w:rsidRPr="00244D81">
              <w:rPr>
                <w:rFonts w:ascii="Arial" w:hAnsi="Arial" w:cs="Arial"/>
                <w:i/>
                <w:iCs/>
                <w:sz w:val="20"/>
                <w:szCs w:val="20"/>
                <w:lang w:val="fr-FR"/>
              </w:rPr>
              <w:t xml:space="preserve">VAT or </w:t>
            </w:r>
            <w:proofErr w:type="spellStart"/>
            <w:r w:rsidR="00716710" w:rsidRPr="00244D81">
              <w:rPr>
                <w:rFonts w:ascii="Arial" w:hAnsi="Arial" w:cs="Arial"/>
                <w:i/>
                <w:iCs/>
                <w:sz w:val="20"/>
                <w:szCs w:val="20"/>
                <w:lang w:val="fr-FR"/>
              </w:rPr>
              <w:t>other</w:t>
            </w:r>
            <w:proofErr w:type="spellEnd"/>
            <w:r w:rsidR="00716710" w:rsidRPr="00244D81">
              <w:rPr>
                <w:rFonts w:ascii="Arial" w:hAnsi="Arial" w:cs="Arial"/>
                <w:i/>
                <w:iCs/>
                <w:sz w:val="20"/>
                <w:szCs w:val="20"/>
                <w:lang w:val="fr-FR"/>
              </w:rPr>
              <w:t xml:space="preserve"> </w:t>
            </w:r>
            <w:proofErr w:type="spellStart"/>
            <w:r w:rsidR="00716710" w:rsidRPr="00244D81">
              <w:rPr>
                <w:rFonts w:ascii="Arial" w:hAnsi="Arial" w:cs="Arial"/>
                <w:i/>
                <w:iCs/>
                <w:sz w:val="20"/>
                <w:szCs w:val="20"/>
                <w:lang w:val="fr-FR"/>
              </w:rPr>
              <w:t>tax</w:t>
            </w:r>
            <w:proofErr w:type="spellEnd"/>
            <w:r w:rsidR="00716710" w:rsidRPr="00244D81">
              <w:rPr>
                <w:rFonts w:ascii="Arial" w:hAnsi="Arial" w:cs="Arial"/>
                <w:i/>
                <w:iCs/>
                <w:sz w:val="20"/>
                <w:szCs w:val="20"/>
                <w:lang w:val="fr-FR"/>
              </w:rPr>
              <w:t xml:space="preserve"> on services</w:t>
            </w:r>
          </w:p>
        </w:tc>
        <w:tc>
          <w:tcPr>
            <w:tcW w:w="1662" w:type="dxa"/>
          </w:tcPr>
          <w:p w14:paraId="766E8CD5" w14:textId="4596ACE9" w:rsidR="00716710" w:rsidRPr="00124259" w:rsidRDefault="00716710" w:rsidP="00716710">
            <w:pPr>
              <w:rPr>
                <w:rFonts w:ascii="Arial" w:hAnsi="Arial" w:cs="Arial"/>
                <w:sz w:val="20"/>
                <w:szCs w:val="20"/>
                <w:lang w:val="fr-FR"/>
              </w:rPr>
            </w:pPr>
          </w:p>
        </w:tc>
        <w:tc>
          <w:tcPr>
            <w:tcW w:w="2186" w:type="dxa"/>
          </w:tcPr>
          <w:p w14:paraId="0A1DAF15" w14:textId="77777777" w:rsidR="00716710" w:rsidRPr="00124259" w:rsidRDefault="00716710" w:rsidP="00716710">
            <w:pPr>
              <w:rPr>
                <w:rFonts w:ascii="Arial" w:hAnsi="Arial" w:cs="Arial"/>
                <w:sz w:val="20"/>
                <w:szCs w:val="20"/>
                <w:lang w:val="fr-FR"/>
              </w:rPr>
            </w:pPr>
          </w:p>
        </w:tc>
      </w:tr>
      <w:tr w:rsidR="00716710" w:rsidRPr="00401F8D" w14:paraId="1B25AF8B" w14:textId="77777777" w:rsidTr="00124259">
        <w:tc>
          <w:tcPr>
            <w:tcW w:w="5780" w:type="dxa"/>
            <w:shd w:val="clear" w:color="auto" w:fill="F3F3F3"/>
          </w:tcPr>
          <w:p w14:paraId="38C8FF9E" w14:textId="4C2EF564" w:rsidR="00716710" w:rsidRPr="00401F8D" w:rsidRDefault="00244D81" w:rsidP="00716710">
            <w:pPr>
              <w:rPr>
                <w:rFonts w:ascii="Arial" w:hAnsi="Arial" w:cs="Arial"/>
                <w:b/>
                <w:sz w:val="20"/>
                <w:szCs w:val="20"/>
                <w:lang w:val="en-GB"/>
              </w:rPr>
            </w:pPr>
            <w:r>
              <w:rPr>
                <w:rFonts w:ascii="Arial" w:hAnsi="Arial" w:cs="Arial"/>
                <w:b/>
                <w:sz w:val="20"/>
                <w:szCs w:val="20"/>
                <w:lang w:val="en-GB"/>
              </w:rPr>
              <w:t xml:space="preserve">Prix total TTC / </w:t>
            </w:r>
            <w:r w:rsidR="00716710" w:rsidRPr="004473B1">
              <w:rPr>
                <w:rFonts w:ascii="Arial" w:hAnsi="Arial" w:cs="Arial"/>
                <w:b/>
                <w:i/>
                <w:iCs/>
                <w:sz w:val="20"/>
                <w:szCs w:val="20"/>
                <w:lang w:val="en-GB"/>
              </w:rPr>
              <w:t>Total price incl. taxes</w:t>
            </w:r>
          </w:p>
        </w:tc>
        <w:tc>
          <w:tcPr>
            <w:tcW w:w="1662" w:type="dxa"/>
          </w:tcPr>
          <w:p w14:paraId="12031735" w14:textId="4088D78B" w:rsidR="00716710" w:rsidRPr="00401F8D" w:rsidRDefault="00716710" w:rsidP="00716710">
            <w:pPr>
              <w:rPr>
                <w:rFonts w:ascii="Arial" w:hAnsi="Arial" w:cs="Arial"/>
                <w:sz w:val="20"/>
                <w:szCs w:val="20"/>
                <w:lang w:val="en-GB"/>
              </w:rPr>
            </w:pPr>
          </w:p>
        </w:tc>
        <w:tc>
          <w:tcPr>
            <w:tcW w:w="2186" w:type="dxa"/>
          </w:tcPr>
          <w:p w14:paraId="1B9E18AF" w14:textId="77777777" w:rsidR="00716710" w:rsidRPr="00401F8D" w:rsidRDefault="00716710" w:rsidP="00716710">
            <w:pPr>
              <w:rPr>
                <w:rFonts w:ascii="Arial" w:hAnsi="Arial" w:cs="Arial"/>
                <w:sz w:val="20"/>
                <w:szCs w:val="20"/>
                <w:lang w:val="en-GB"/>
              </w:rPr>
            </w:pPr>
          </w:p>
        </w:tc>
      </w:tr>
    </w:tbl>
    <w:p w14:paraId="0FCC234B" w14:textId="77777777" w:rsidR="00554E89" w:rsidRDefault="00554E89" w:rsidP="00554E89">
      <w:pPr>
        <w:rPr>
          <w:rFonts w:ascii="Arial" w:hAnsi="Arial" w:cs="Arial"/>
          <w:b/>
          <w:sz w:val="20"/>
          <w:szCs w:val="20"/>
          <w:highlight w:val="lightGray"/>
          <w:lang w:val="en-GB"/>
        </w:rPr>
      </w:pPr>
    </w:p>
    <w:p w14:paraId="2572A5C7" w14:textId="2AEFF41D" w:rsidR="00554E89" w:rsidRPr="00183A5E" w:rsidRDefault="00554E89" w:rsidP="00554E89">
      <w:pPr>
        <w:rPr>
          <w:rFonts w:ascii="Arial" w:hAnsi="Arial" w:cs="Arial"/>
          <w:b/>
          <w:sz w:val="20"/>
          <w:szCs w:val="20"/>
          <w:lang w:val="fr-FR"/>
        </w:rPr>
      </w:pPr>
      <w:r w:rsidRPr="00183A5E">
        <w:rPr>
          <w:rFonts w:ascii="Arial" w:hAnsi="Arial" w:cs="Arial"/>
          <w:b/>
          <w:highlight w:val="cyan"/>
          <w:lang w:val="fr-FR"/>
        </w:rPr>
        <w:t>(</w:t>
      </w:r>
      <w:r w:rsidRPr="00183A5E">
        <w:rPr>
          <w:rFonts w:ascii="Arial" w:hAnsi="Arial" w:cs="Arial"/>
          <w:b/>
          <w:sz w:val="20"/>
          <w:szCs w:val="20"/>
          <w:highlight w:val="cyan"/>
          <w:lang w:val="fr-FR"/>
        </w:rPr>
        <w:t xml:space="preserve">Option </w:t>
      </w:r>
      <w:r w:rsidR="00C2685D" w:rsidRPr="00183A5E">
        <w:rPr>
          <w:rFonts w:ascii="Arial" w:hAnsi="Arial" w:cs="Arial"/>
          <w:b/>
          <w:sz w:val="20"/>
          <w:szCs w:val="20"/>
          <w:highlight w:val="cyan"/>
          <w:lang w:val="fr-FR"/>
        </w:rPr>
        <w:t>3 :</w:t>
      </w:r>
      <w:r w:rsidR="00163AB9" w:rsidRPr="00183A5E">
        <w:rPr>
          <w:rFonts w:ascii="Arial" w:hAnsi="Arial" w:cs="Arial"/>
          <w:b/>
          <w:sz w:val="20"/>
          <w:szCs w:val="20"/>
          <w:highlight w:val="cyan"/>
          <w:lang w:val="fr-FR"/>
        </w:rPr>
        <w:t xml:space="preserve"> </w:t>
      </w:r>
      <w:r w:rsidR="00183A5E" w:rsidRPr="00183A5E">
        <w:rPr>
          <w:rFonts w:ascii="Arial" w:hAnsi="Arial"/>
          <w:b/>
          <w:sz w:val="20"/>
          <w:highlight w:val="cyan"/>
          <w:lang w:val="fr-FR"/>
        </w:rPr>
        <w:t>Honoraires/prix basé sur le temps</w:t>
      </w:r>
      <w:r w:rsidR="00183A5E" w:rsidRPr="00183A5E">
        <w:rPr>
          <w:rFonts w:ascii="Arial" w:hAnsi="Arial" w:cs="Arial"/>
          <w:b/>
          <w:sz w:val="20"/>
          <w:szCs w:val="20"/>
          <w:highlight w:val="cyan"/>
          <w:lang w:val="fr-FR"/>
        </w:rPr>
        <w:t xml:space="preserve"> /</w:t>
      </w:r>
      <w:r w:rsidR="00183A5E">
        <w:rPr>
          <w:rFonts w:ascii="Arial" w:hAnsi="Arial" w:cs="Arial"/>
          <w:b/>
          <w:sz w:val="20"/>
          <w:szCs w:val="20"/>
          <w:highlight w:val="cyan"/>
          <w:lang w:val="fr-FR"/>
        </w:rPr>
        <w:t xml:space="preserve"> </w:t>
      </w:r>
      <w:proofErr w:type="spellStart"/>
      <w:r w:rsidRPr="004473B1">
        <w:rPr>
          <w:rFonts w:ascii="Arial" w:hAnsi="Arial" w:cs="Arial"/>
          <w:b/>
          <w:i/>
          <w:iCs/>
          <w:sz w:val="20"/>
          <w:szCs w:val="20"/>
          <w:highlight w:val="cyan"/>
          <w:lang w:val="fr-FR"/>
        </w:rPr>
        <w:t>Fee</w:t>
      </w:r>
      <w:r w:rsidR="00A71958" w:rsidRPr="004473B1">
        <w:rPr>
          <w:rFonts w:ascii="Arial" w:hAnsi="Arial" w:cs="Arial"/>
          <w:b/>
          <w:i/>
          <w:iCs/>
          <w:sz w:val="20"/>
          <w:szCs w:val="20"/>
          <w:highlight w:val="cyan"/>
          <w:lang w:val="fr-FR"/>
        </w:rPr>
        <w:t>s</w:t>
      </w:r>
      <w:proofErr w:type="spellEnd"/>
      <w:r w:rsidRPr="004473B1">
        <w:rPr>
          <w:rFonts w:ascii="Arial" w:hAnsi="Arial" w:cs="Arial"/>
          <w:b/>
          <w:i/>
          <w:iCs/>
          <w:sz w:val="20"/>
          <w:szCs w:val="20"/>
          <w:highlight w:val="cyan"/>
          <w:lang w:val="fr-FR"/>
        </w:rPr>
        <w:t>/time</w:t>
      </w:r>
      <w:r w:rsidR="00A03943" w:rsidRPr="004473B1">
        <w:rPr>
          <w:rFonts w:ascii="Arial" w:hAnsi="Arial" w:cs="Arial"/>
          <w:b/>
          <w:i/>
          <w:iCs/>
          <w:sz w:val="20"/>
          <w:szCs w:val="20"/>
          <w:highlight w:val="cyan"/>
          <w:lang w:val="fr-FR"/>
        </w:rPr>
        <w:t>-</w:t>
      </w:r>
      <w:proofErr w:type="spellStart"/>
      <w:r w:rsidR="005917C4" w:rsidRPr="004473B1">
        <w:rPr>
          <w:rFonts w:ascii="Arial" w:hAnsi="Arial" w:cs="Arial"/>
          <w:b/>
          <w:i/>
          <w:iCs/>
          <w:sz w:val="20"/>
          <w:szCs w:val="20"/>
          <w:highlight w:val="cyan"/>
          <w:lang w:val="fr-FR"/>
        </w:rPr>
        <w:t>based</w:t>
      </w:r>
      <w:proofErr w:type="spellEnd"/>
      <w:r w:rsidR="005917C4" w:rsidRPr="004473B1">
        <w:rPr>
          <w:rFonts w:ascii="Arial" w:hAnsi="Arial" w:cs="Arial"/>
          <w:b/>
          <w:i/>
          <w:iCs/>
          <w:sz w:val="20"/>
          <w:szCs w:val="20"/>
          <w:highlight w:val="cyan"/>
          <w:lang w:val="fr-FR"/>
        </w:rPr>
        <w:t xml:space="preserve"> </w:t>
      </w:r>
      <w:proofErr w:type="spellStart"/>
      <w:r w:rsidR="005917C4" w:rsidRPr="004473B1">
        <w:rPr>
          <w:rFonts w:ascii="Arial" w:hAnsi="Arial" w:cs="Arial"/>
          <w:b/>
          <w:i/>
          <w:iCs/>
          <w:sz w:val="20"/>
          <w:szCs w:val="20"/>
          <w:highlight w:val="cyan"/>
          <w:lang w:val="fr-FR"/>
        </w:rPr>
        <w:t>price</w:t>
      </w:r>
      <w:proofErr w:type="spellEnd"/>
      <w:r w:rsidR="005917C4" w:rsidRPr="00183A5E">
        <w:rPr>
          <w:rFonts w:ascii="Arial" w:hAnsi="Arial" w:cs="Arial"/>
          <w:b/>
          <w:sz w:val="20"/>
          <w:szCs w:val="20"/>
          <w:highlight w:val="cyan"/>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DF5898" w:rsidRPr="00401F8D" w14:paraId="53B4CC4A" w14:textId="77777777" w:rsidTr="006E3195">
        <w:tc>
          <w:tcPr>
            <w:tcW w:w="6062" w:type="dxa"/>
            <w:shd w:val="clear" w:color="auto" w:fill="F3F3F3"/>
          </w:tcPr>
          <w:p w14:paraId="3A4E793E" w14:textId="77777777" w:rsidR="00DF5898" w:rsidRPr="00183A5E" w:rsidRDefault="00DF5898" w:rsidP="00DF5898">
            <w:pPr>
              <w:rPr>
                <w:rFonts w:ascii="Arial" w:hAnsi="Arial" w:cs="Arial"/>
                <w:b/>
                <w:sz w:val="20"/>
                <w:szCs w:val="20"/>
                <w:lang w:val="fr-FR"/>
              </w:rPr>
            </w:pPr>
          </w:p>
        </w:tc>
        <w:tc>
          <w:tcPr>
            <w:tcW w:w="1134" w:type="dxa"/>
            <w:shd w:val="clear" w:color="auto" w:fill="F3F3F3"/>
          </w:tcPr>
          <w:p w14:paraId="6F8E10F8" w14:textId="7E9B5F9B" w:rsidR="00DF5898" w:rsidRPr="00401F8D" w:rsidRDefault="00DF5898" w:rsidP="00DF5898">
            <w:pPr>
              <w:jc w:val="center"/>
              <w:rPr>
                <w:rFonts w:ascii="Arial" w:hAnsi="Arial" w:cs="Arial"/>
                <w:b/>
                <w:sz w:val="20"/>
                <w:szCs w:val="20"/>
                <w:lang w:val="en-GB"/>
              </w:rPr>
            </w:pPr>
            <w:r w:rsidRPr="003C00CE">
              <w:rPr>
                <w:rFonts w:ascii="Arial" w:hAnsi="Arial"/>
                <w:b/>
                <w:sz w:val="20"/>
              </w:rPr>
              <w:t>Devise</w:t>
            </w:r>
            <w:r w:rsidRPr="00401F8D">
              <w:rPr>
                <w:rFonts w:ascii="Arial" w:hAnsi="Arial" w:cs="Arial"/>
                <w:b/>
                <w:sz w:val="20"/>
                <w:szCs w:val="20"/>
                <w:lang w:val="en-GB"/>
              </w:rPr>
              <w:t xml:space="preserve"> </w:t>
            </w:r>
            <w:r>
              <w:rPr>
                <w:rFonts w:ascii="Arial" w:hAnsi="Arial" w:cs="Arial"/>
                <w:b/>
                <w:sz w:val="20"/>
                <w:szCs w:val="20"/>
                <w:lang w:val="en-GB"/>
              </w:rPr>
              <w:t xml:space="preserve">/ </w:t>
            </w:r>
            <w:r w:rsidRPr="00401F8D">
              <w:rPr>
                <w:rFonts w:ascii="Arial" w:hAnsi="Arial" w:cs="Arial"/>
                <w:b/>
                <w:sz w:val="20"/>
                <w:szCs w:val="20"/>
                <w:lang w:val="en-GB"/>
              </w:rPr>
              <w:t>Currency</w:t>
            </w:r>
          </w:p>
        </w:tc>
        <w:tc>
          <w:tcPr>
            <w:tcW w:w="2272" w:type="dxa"/>
            <w:shd w:val="clear" w:color="auto" w:fill="F3F3F3"/>
          </w:tcPr>
          <w:p w14:paraId="382DE4F1" w14:textId="3E8AE780" w:rsidR="00DF5898" w:rsidRPr="00401F8D" w:rsidRDefault="00DF5898" w:rsidP="00DF5898">
            <w:pPr>
              <w:jc w:val="center"/>
              <w:rPr>
                <w:rFonts w:ascii="Arial" w:hAnsi="Arial" w:cs="Arial"/>
                <w:b/>
                <w:sz w:val="20"/>
                <w:szCs w:val="20"/>
                <w:lang w:val="en-GB"/>
              </w:rPr>
            </w:pPr>
            <w:proofErr w:type="spellStart"/>
            <w:r>
              <w:rPr>
                <w:rFonts w:ascii="Arial" w:hAnsi="Arial" w:cs="Arial"/>
                <w:b/>
                <w:sz w:val="20"/>
                <w:szCs w:val="20"/>
                <w:lang w:val="en-GB"/>
              </w:rPr>
              <w:t>Montant</w:t>
            </w:r>
            <w:proofErr w:type="spellEnd"/>
            <w:r>
              <w:rPr>
                <w:rFonts w:ascii="Arial" w:hAnsi="Arial" w:cs="Arial"/>
                <w:b/>
                <w:sz w:val="20"/>
                <w:szCs w:val="20"/>
                <w:lang w:val="en-GB"/>
              </w:rPr>
              <w:t xml:space="preserve"> </w:t>
            </w:r>
            <w:r w:rsidR="00507075">
              <w:rPr>
                <w:rFonts w:ascii="Arial" w:hAnsi="Arial" w:cs="Arial"/>
                <w:b/>
                <w:sz w:val="20"/>
                <w:szCs w:val="20"/>
                <w:lang w:val="en-GB"/>
              </w:rPr>
              <w:t>/ Amount</w:t>
            </w:r>
          </w:p>
        </w:tc>
      </w:tr>
      <w:tr w:rsidR="006566D3" w:rsidRPr="00A72B58" w14:paraId="02CDAFC5" w14:textId="77777777" w:rsidTr="006E3195">
        <w:tc>
          <w:tcPr>
            <w:tcW w:w="6062" w:type="dxa"/>
            <w:shd w:val="clear" w:color="auto" w:fill="F3F3F3"/>
          </w:tcPr>
          <w:p w14:paraId="5A0E0B72" w14:textId="47BB8F8F" w:rsidR="006566D3" w:rsidRPr="004473B1" w:rsidRDefault="006566D3" w:rsidP="006566D3">
            <w:pPr>
              <w:rPr>
                <w:rFonts w:ascii="Arial" w:hAnsi="Arial" w:cs="Arial"/>
                <w:sz w:val="20"/>
                <w:szCs w:val="20"/>
                <w:lang w:val="fr-FR"/>
              </w:rPr>
            </w:pPr>
            <w:r w:rsidRPr="004473B1">
              <w:rPr>
                <w:rFonts w:ascii="Arial" w:hAnsi="Arial"/>
                <w:sz w:val="20"/>
                <w:lang w:val="fr-FR"/>
              </w:rPr>
              <w:t xml:space="preserve">Taux de </w:t>
            </w:r>
            <w:r w:rsidRPr="004473B1">
              <w:rPr>
                <w:rFonts w:ascii="Arial" w:hAnsi="Arial" w:cs="Arial"/>
                <w:sz w:val="20"/>
                <w:szCs w:val="20"/>
                <w:lang w:val="fr-FR"/>
              </w:rPr>
              <w:t>rémunération</w:t>
            </w:r>
            <w:r w:rsidR="004473B1" w:rsidRPr="004473B1">
              <w:rPr>
                <w:rFonts w:ascii="Arial" w:hAnsi="Arial" w:cs="Arial"/>
                <w:sz w:val="20"/>
                <w:szCs w:val="20"/>
                <w:lang w:val="fr-FR"/>
              </w:rPr>
              <w:t xml:space="preserve"> / </w:t>
            </w:r>
            <w:proofErr w:type="spellStart"/>
            <w:r w:rsidR="004473B1" w:rsidRPr="004473B1">
              <w:rPr>
                <w:rFonts w:ascii="Arial" w:hAnsi="Arial" w:cs="Arial"/>
                <w:sz w:val="20"/>
                <w:szCs w:val="20"/>
                <w:lang w:val="fr-FR"/>
              </w:rPr>
              <w:t>Fee</w:t>
            </w:r>
            <w:proofErr w:type="spellEnd"/>
            <w:r w:rsidR="004473B1" w:rsidRPr="004473B1">
              <w:rPr>
                <w:rFonts w:ascii="Arial" w:hAnsi="Arial" w:cs="Arial"/>
                <w:sz w:val="20"/>
                <w:szCs w:val="20"/>
                <w:lang w:val="fr-FR"/>
              </w:rPr>
              <w:t xml:space="preserve"> Rate</w:t>
            </w:r>
          </w:p>
        </w:tc>
        <w:tc>
          <w:tcPr>
            <w:tcW w:w="1134" w:type="dxa"/>
          </w:tcPr>
          <w:p w14:paraId="67DA0913" w14:textId="77777777" w:rsidR="006566D3" w:rsidRPr="004473B1" w:rsidRDefault="006566D3" w:rsidP="006566D3">
            <w:pPr>
              <w:rPr>
                <w:rFonts w:ascii="Arial" w:hAnsi="Arial" w:cs="Arial"/>
                <w:sz w:val="20"/>
                <w:szCs w:val="20"/>
                <w:lang w:val="fr-FR"/>
              </w:rPr>
            </w:pPr>
          </w:p>
        </w:tc>
        <w:tc>
          <w:tcPr>
            <w:tcW w:w="2272" w:type="dxa"/>
          </w:tcPr>
          <w:p w14:paraId="329B16FD" w14:textId="777F8B24" w:rsidR="006566D3" w:rsidRPr="0097067D" w:rsidRDefault="006566D3" w:rsidP="006566D3">
            <w:pPr>
              <w:rPr>
                <w:rFonts w:ascii="Arial" w:hAnsi="Arial" w:cs="Arial"/>
                <w:sz w:val="20"/>
                <w:szCs w:val="20"/>
                <w:lang w:val="fr-FR"/>
              </w:rPr>
            </w:pPr>
          </w:p>
        </w:tc>
      </w:tr>
      <w:tr w:rsidR="006566D3" w:rsidRPr="0097067D" w14:paraId="17EC4C30" w14:textId="77777777" w:rsidTr="0087648E">
        <w:tc>
          <w:tcPr>
            <w:tcW w:w="6062" w:type="dxa"/>
          </w:tcPr>
          <w:p w14:paraId="27DCD376" w14:textId="58CE8BF6" w:rsidR="006566D3" w:rsidRPr="004473B1" w:rsidRDefault="004473B1" w:rsidP="006566D3">
            <w:pPr>
              <w:rPr>
                <w:rFonts w:ascii="Arial" w:hAnsi="Arial" w:cs="Arial"/>
                <w:sz w:val="20"/>
                <w:szCs w:val="20"/>
                <w:lang w:val="fr-FR"/>
              </w:rPr>
            </w:pPr>
            <w:r w:rsidRPr="004473B1">
              <w:rPr>
                <w:rFonts w:ascii="Arial" w:hAnsi="Arial"/>
                <w:sz w:val="20"/>
                <w:lang w:val="fr-FR"/>
              </w:rPr>
              <w:t xml:space="preserve">Nombre de </w:t>
            </w:r>
            <w:r w:rsidRPr="004473B1">
              <w:rPr>
                <w:rFonts w:ascii="Arial" w:hAnsi="Arial"/>
                <w:sz w:val="20"/>
                <w:highlight w:val="yellow"/>
                <w:lang w:val="fr-FR"/>
              </w:rPr>
              <w:t>&lt;jours&gt;</w:t>
            </w:r>
            <w:r w:rsidRPr="004473B1">
              <w:rPr>
                <w:rFonts w:ascii="Arial" w:hAnsi="Arial"/>
                <w:sz w:val="20"/>
                <w:lang w:val="fr-FR"/>
              </w:rPr>
              <w:t xml:space="preserve"> </w:t>
            </w:r>
            <w:r w:rsidRPr="004473B1">
              <w:rPr>
                <w:rFonts w:ascii="Arial" w:hAnsi="Arial"/>
                <w:sz w:val="20"/>
                <w:highlight w:val="yellow"/>
                <w:lang w:val="fr-FR"/>
              </w:rPr>
              <w:t>&lt;mois&gt;</w:t>
            </w:r>
            <w:r w:rsidRPr="004473B1">
              <w:rPr>
                <w:rFonts w:ascii="Arial" w:hAnsi="Arial"/>
                <w:sz w:val="20"/>
                <w:lang w:val="fr-FR"/>
              </w:rPr>
              <w:t xml:space="preserve"> </w:t>
            </w:r>
            <w:r w:rsidRPr="004473B1">
              <w:rPr>
                <w:lang w:val="fr-FR"/>
              </w:rPr>
              <w:t xml:space="preserve">/ </w:t>
            </w:r>
            <w:proofErr w:type="spellStart"/>
            <w:r w:rsidR="006566D3" w:rsidRPr="004473B1">
              <w:rPr>
                <w:rFonts w:ascii="Arial" w:hAnsi="Arial" w:cs="Arial"/>
                <w:sz w:val="20"/>
                <w:szCs w:val="20"/>
                <w:lang w:val="fr-FR"/>
              </w:rPr>
              <w:t>Number</w:t>
            </w:r>
            <w:proofErr w:type="spellEnd"/>
            <w:r w:rsidR="006566D3" w:rsidRPr="004473B1">
              <w:rPr>
                <w:rFonts w:ascii="Arial" w:hAnsi="Arial" w:cs="Arial"/>
                <w:sz w:val="20"/>
                <w:szCs w:val="20"/>
                <w:lang w:val="fr-FR"/>
              </w:rPr>
              <w:t xml:space="preserve"> of </w:t>
            </w:r>
            <w:r w:rsidR="006566D3" w:rsidRPr="004473B1">
              <w:rPr>
                <w:rFonts w:ascii="Arial" w:hAnsi="Arial" w:cs="Arial"/>
                <w:sz w:val="20"/>
                <w:szCs w:val="20"/>
                <w:highlight w:val="yellow"/>
                <w:lang w:val="fr-FR"/>
              </w:rPr>
              <w:t>&lt;</w:t>
            </w:r>
            <w:proofErr w:type="spellStart"/>
            <w:r w:rsidR="006566D3" w:rsidRPr="004473B1">
              <w:rPr>
                <w:rFonts w:ascii="Arial" w:hAnsi="Arial" w:cs="Arial"/>
                <w:sz w:val="20"/>
                <w:szCs w:val="20"/>
                <w:highlight w:val="yellow"/>
                <w:lang w:val="fr-FR"/>
              </w:rPr>
              <w:t>days</w:t>
            </w:r>
            <w:proofErr w:type="spellEnd"/>
            <w:r w:rsidR="006566D3" w:rsidRPr="004473B1">
              <w:rPr>
                <w:rFonts w:ascii="Arial" w:hAnsi="Arial" w:cs="Arial"/>
                <w:sz w:val="20"/>
                <w:szCs w:val="20"/>
                <w:highlight w:val="yellow"/>
                <w:lang w:val="fr-FR"/>
              </w:rPr>
              <w:t>&gt;</w:t>
            </w:r>
            <w:r w:rsidR="006566D3" w:rsidRPr="004473B1">
              <w:rPr>
                <w:rFonts w:ascii="Arial" w:hAnsi="Arial" w:cs="Arial"/>
                <w:sz w:val="20"/>
                <w:szCs w:val="20"/>
                <w:lang w:val="fr-FR"/>
              </w:rPr>
              <w:t xml:space="preserve"> </w:t>
            </w:r>
            <w:r w:rsidR="006566D3" w:rsidRPr="004473B1">
              <w:rPr>
                <w:rFonts w:ascii="Arial" w:hAnsi="Arial" w:cs="Arial"/>
                <w:sz w:val="20"/>
                <w:szCs w:val="20"/>
                <w:highlight w:val="yellow"/>
                <w:lang w:val="fr-FR"/>
              </w:rPr>
              <w:t>&lt;</w:t>
            </w:r>
            <w:proofErr w:type="spellStart"/>
            <w:r w:rsidR="006566D3" w:rsidRPr="004473B1">
              <w:rPr>
                <w:rFonts w:ascii="Arial" w:hAnsi="Arial" w:cs="Arial"/>
                <w:sz w:val="20"/>
                <w:szCs w:val="20"/>
                <w:highlight w:val="yellow"/>
                <w:lang w:val="fr-FR"/>
              </w:rPr>
              <w:t>months</w:t>
            </w:r>
            <w:proofErr w:type="spellEnd"/>
            <w:r w:rsidR="006566D3" w:rsidRPr="004473B1">
              <w:rPr>
                <w:rFonts w:ascii="Arial" w:hAnsi="Arial" w:cs="Arial"/>
                <w:sz w:val="20"/>
                <w:szCs w:val="20"/>
                <w:highlight w:val="yellow"/>
                <w:lang w:val="fr-FR"/>
              </w:rPr>
              <w:t>&gt;</w:t>
            </w:r>
          </w:p>
        </w:tc>
        <w:tc>
          <w:tcPr>
            <w:tcW w:w="1134" w:type="dxa"/>
            <w:shd w:val="clear" w:color="auto" w:fill="FFFFFF"/>
          </w:tcPr>
          <w:p w14:paraId="5DA926DE" w14:textId="77777777" w:rsidR="006566D3" w:rsidRPr="004473B1" w:rsidRDefault="006566D3" w:rsidP="006566D3">
            <w:pPr>
              <w:rPr>
                <w:rFonts w:ascii="Arial" w:hAnsi="Arial" w:cs="Arial"/>
                <w:sz w:val="20"/>
                <w:szCs w:val="20"/>
                <w:lang w:val="fr-FR"/>
              </w:rPr>
            </w:pPr>
          </w:p>
        </w:tc>
        <w:tc>
          <w:tcPr>
            <w:tcW w:w="2272" w:type="dxa"/>
          </w:tcPr>
          <w:p w14:paraId="3D44EAB1" w14:textId="7309E95F" w:rsidR="006566D3" w:rsidRPr="0097067D" w:rsidRDefault="006566D3" w:rsidP="006566D3">
            <w:pPr>
              <w:rPr>
                <w:rFonts w:ascii="Arial" w:hAnsi="Arial" w:cs="Arial"/>
                <w:sz w:val="20"/>
                <w:szCs w:val="20"/>
                <w:lang w:val="fr-FR"/>
              </w:rPr>
            </w:pPr>
          </w:p>
        </w:tc>
      </w:tr>
      <w:tr w:rsidR="006566D3" w:rsidRPr="00A72B58" w14:paraId="64366AF9" w14:textId="77777777" w:rsidTr="00DD1422">
        <w:tc>
          <w:tcPr>
            <w:tcW w:w="6062" w:type="dxa"/>
            <w:tcBorders>
              <w:bottom w:val="single" w:sz="4" w:space="0" w:color="auto"/>
            </w:tcBorders>
            <w:shd w:val="clear" w:color="auto" w:fill="F3F3F3"/>
          </w:tcPr>
          <w:p w14:paraId="5F3396A4" w14:textId="166D3074" w:rsidR="006566D3" w:rsidRPr="004473B1" w:rsidRDefault="004473B1" w:rsidP="006566D3">
            <w:pPr>
              <w:rPr>
                <w:rFonts w:ascii="Arial" w:hAnsi="Arial" w:cs="Arial"/>
                <w:b/>
                <w:sz w:val="20"/>
                <w:szCs w:val="20"/>
                <w:lang w:val="fr-FR"/>
              </w:rPr>
            </w:pPr>
            <w:r w:rsidRPr="004473B1">
              <w:rPr>
                <w:rFonts w:ascii="Arial" w:hAnsi="Arial"/>
                <w:b/>
                <w:sz w:val="20"/>
                <w:lang w:val="fr-FR"/>
              </w:rPr>
              <w:t xml:space="preserve">Total des </w:t>
            </w:r>
            <w:r w:rsidR="00C2685D" w:rsidRPr="004473B1">
              <w:rPr>
                <w:rFonts w:ascii="Arial" w:hAnsi="Arial"/>
                <w:b/>
                <w:sz w:val="20"/>
                <w:lang w:val="fr-FR"/>
              </w:rPr>
              <w:t>honoraires</w:t>
            </w:r>
            <w:r w:rsidR="00C2685D" w:rsidRPr="004473B1">
              <w:rPr>
                <w:rFonts w:ascii="Arial" w:hAnsi="Arial" w:cs="Arial"/>
                <w:b/>
                <w:sz w:val="20"/>
                <w:szCs w:val="20"/>
                <w:lang w:val="fr-FR"/>
              </w:rPr>
              <w:t>. /</w:t>
            </w:r>
            <w:r>
              <w:rPr>
                <w:rFonts w:ascii="Arial" w:hAnsi="Arial" w:cs="Arial"/>
                <w:b/>
                <w:sz w:val="20"/>
                <w:szCs w:val="20"/>
                <w:lang w:val="fr-FR"/>
              </w:rPr>
              <w:t xml:space="preserve"> </w:t>
            </w:r>
            <w:r w:rsidR="006566D3" w:rsidRPr="004473B1">
              <w:rPr>
                <w:rFonts w:ascii="Arial" w:hAnsi="Arial" w:cs="Arial"/>
                <w:b/>
                <w:i/>
                <w:iCs/>
                <w:sz w:val="20"/>
                <w:szCs w:val="20"/>
                <w:lang w:val="fr-FR"/>
              </w:rPr>
              <w:t xml:space="preserve">Total </w:t>
            </w:r>
            <w:proofErr w:type="spellStart"/>
            <w:r w:rsidR="006566D3" w:rsidRPr="004473B1">
              <w:rPr>
                <w:rFonts w:ascii="Arial" w:hAnsi="Arial" w:cs="Arial"/>
                <w:b/>
                <w:i/>
                <w:iCs/>
                <w:sz w:val="20"/>
                <w:szCs w:val="20"/>
                <w:lang w:val="fr-FR"/>
              </w:rPr>
              <w:t>fees</w:t>
            </w:r>
            <w:proofErr w:type="spellEnd"/>
          </w:p>
        </w:tc>
        <w:tc>
          <w:tcPr>
            <w:tcW w:w="1134" w:type="dxa"/>
            <w:tcBorders>
              <w:bottom w:val="single" w:sz="4" w:space="0" w:color="auto"/>
            </w:tcBorders>
          </w:tcPr>
          <w:p w14:paraId="5926FD2D" w14:textId="77777777" w:rsidR="006566D3" w:rsidRPr="004473B1" w:rsidRDefault="006566D3" w:rsidP="006566D3">
            <w:pPr>
              <w:rPr>
                <w:rFonts w:ascii="Arial" w:hAnsi="Arial" w:cs="Arial"/>
                <w:b/>
                <w:sz w:val="20"/>
                <w:szCs w:val="20"/>
                <w:lang w:val="fr-FR"/>
              </w:rPr>
            </w:pPr>
          </w:p>
        </w:tc>
        <w:tc>
          <w:tcPr>
            <w:tcW w:w="2272" w:type="dxa"/>
            <w:tcBorders>
              <w:bottom w:val="single" w:sz="4" w:space="0" w:color="auto"/>
            </w:tcBorders>
          </w:tcPr>
          <w:p w14:paraId="47CB7AE4" w14:textId="5E4AE71B" w:rsidR="006566D3" w:rsidRPr="0097067D" w:rsidRDefault="006566D3" w:rsidP="006566D3">
            <w:pPr>
              <w:rPr>
                <w:rFonts w:ascii="Arial" w:hAnsi="Arial" w:cs="Arial"/>
                <w:b/>
                <w:sz w:val="20"/>
                <w:szCs w:val="20"/>
                <w:lang w:val="fr-FR"/>
              </w:rPr>
            </w:pPr>
          </w:p>
        </w:tc>
      </w:tr>
      <w:tr w:rsidR="006566D3" w:rsidRPr="001D4295" w14:paraId="04B3DA4E" w14:textId="77777777" w:rsidTr="00DD1422">
        <w:tc>
          <w:tcPr>
            <w:tcW w:w="6062" w:type="dxa"/>
            <w:shd w:val="pct10" w:color="auto" w:fill="auto"/>
          </w:tcPr>
          <w:p w14:paraId="16B2ACC0" w14:textId="12790D0D" w:rsidR="006566D3" w:rsidRPr="001D4295" w:rsidRDefault="004473B1" w:rsidP="006566D3">
            <w:pPr>
              <w:rPr>
                <w:rFonts w:ascii="Arial" w:hAnsi="Arial" w:cs="Arial"/>
                <w:b/>
                <w:sz w:val="20"/>
                <w:szCs w:val="20"/>
                <w:lang w:val="en-GB"/>
              </w:rPr>
            </w:pPr>
            <w:proofErr w:type="spellStart"/>
            <w:r w:rsidRPr="003C00CE">
              <w:rPr>
                <w:rFonts w:ascii="Arial" w:hAnsi="Arial"/>
                <w:b/>
                <w:sz w:val="20"/>
              </w:rPr>
              <w:t>Dépenses</w:t>
            </w:r>
            <w:proofErr w:type="spellEnd"/>
            <w:r w:rsidRPr="003C00CE">
              <w:rPr>
                <w:rFonts w:ascii="Arial" w:hAnsi="Arial"/>
                <w:b/>
                <w:sz w:val="20"/>
              </w:rPr>
              <w:t xml:space="preserve"> </w:t>
            </w:r>
            <w:proofErr w:type="spellStart"/>
            <w:r w:rsidRPr="003C00CE">
              <w:rPr>
                <w:rFonts w:ascii="Arial" w:hAnsi="Arial"/>
                <w:b/>
                <w:sz w:val="20"/>
              </w:rPr>
              <w:t>remboursables</w:t>
            </w:r>
            <w:proofErr w:type="spellEnd"/>
            <w:r w:rsidRPr="003C00CE">
              <w:rPr>
                <w:rFonts w:ascii="Arial" w:hAnsi="Arial"/>
                <w:b/>
                <w:sz w:val="20"/>
              </w:rPr>
              <w:t> :</w:t>
            </w:r>
            <w:r>
              <w:rPr>
                <w:rFonts w:ascii="Arial" w:hAnsi="Arial"/>
                <w:b/>
                <w:sz w:val="20"/>
              </w:rPr>
              <w:t>/</w:t>
            </w:r>
            <w:r>
              <w:t xml:space="preserve"> </w:t>
            </w:r>
            <w:r w:rsidR="006566D3" w:rsidRPr="004473B1">
              <w:rPr>
                <w:rFonts w:ascii="Arial" w:hAnsi="Arial" w:cs="Arial"/>
                <w:b/>
                <w:i/>
                <w:iCs/>
                <w:sz w:val="20"/>
                <w:szCs w:val="20"/>
                <w:lang w:val="en-GB"/>
              </w:rPr>
              <w:t>Reimbursable expenses:</w:t>
            </w:r>
          </w:p>
        </w:tc>
        <w:tc>
          <w:tcPr>
            <w:tcW w:w="1134" w:type="dxa"/>
            <w:shd w:val="pct10" w:color="auto" w:fill="auto"/>
          </w:tcPr>
          <w:p w14:paraId="5F99F081" w14:textId="77777777" w:rsidR="006566D3" w:rsidRPr="001D4295" w:rsidRDefault="006566D3" w:rsidP="006566D3">
            <w:pPr>
              <w:rPr>
                <w:rFonts w:ascii="Arial" w:hAnsi="Arial" w:cs="Arial"/>
                <w:b/>
                <w:sz w:val="20"/>
                <w:szCs w:val="20"/>
                <w:lang w:val="en-GB"/>
              </w:rPr>
            </w:pPr>
          </w:p>
        </w:tc>
        <w:tc>
          <w:tcPr>
            <w:tcW w:w="2272" w:type="dxa"/>
            <w:shd w:val="pct10" w:color="auto" w:fill="auto"/>
          </w:tcPr>
          <w:p w14:paraId="2FAC6BE4" w14:textId="7A90F1EA" w:rsidR="006566D3" w:rsidRPr="001D4295" w:rsidRDefault="006566D3" w:rsidP="006566D3">
            <w:pPr>
              <w:rPr>
                <w:rFonts w:ascii="Arial" w:hAnsi="Arial" w:cs="Arial"/>
                <w:b/>
                <w:sz w:val="20"/>
                <w:szCs w:val="20"/>
                <w:lang w:val="en-GB"/>
              </w:rPr>
            </w:pPr>
          </w:p>
        </w:tc>
      </w:tr>
      <w:tr w:rsidR="004473B1" w:rsidRPr="00401F8D" w14:paraId="6E21E82E" w14:textId="77777777" w:rsidTr="006E3195">
        <w:tc>
          <w:tcPr>
            <w:tcW w:w="6062" w:type="dxa"/>
            <w:shd w:val="clear" w:color="auto" w:fill="F3F3F3"/>
          </w:tcPr>
          <w:p w14:paraId="02CA98F6" w14:textId="1FF4ABD2" w:rsidR="004473B1" w:rsidRPr="00DD2740" w:rsidRDefault="004473B1" w:rsidP="004473B1">
            <w:pPr>
              <w:rPr>
                <w:rFonts w:ascii="Arial" w:hAnsi="Arial" w:cs="Arial"/>
                <w:b/>
                <w:sz w:val="20"/>
                <w:szCs w:val="20"/>
                <w:highlight w:val="yellow"/>
                <w:lang w:val="en-GB"/>
              </w:rPr>
            </w:pPr>
            <w:r w:rsidRPr="003C00CE">
              <w:rPr>
                <w:rFonts w:ascii="Arial" w:hAnsi="Arial"/>
                <w:sz w:val="20"/>
                <w:highlight w:val="yellow"/>
              </w:rPr>
              <w:t>&lt;Transport&gt;</w:t>
            </w:r>
            <w:r>
              <w:rPr>
                <w:rFonts w:ascii="Arial" w:hAnsi="Arial"/>
                <w:sz w:val="20"/>
                <w:highlight w:val="yellow"/>
              </w:rPr>
              <w:t xml:space="preserve"> </w:t>
            </w:r>
            <w:r w:rsidRPr="004473B1">
              <w:rPr>
                <w:rFonts w:ascii="Arial" w:hAnsi="Arial" w:cs="Arial"/>
                <w:sz w:val="20"/>
                <w:szCs w:val="20"/>
                <w:highlight w:val="yellow"/>
              </w:rPr>
              <w:t xml:space="preserve">/ </w:t>
            </w:r>
            <w:r w:rsidRPr="004473B1">
              <w:rPr>
                <w:rFonts w:ascii="Arial" w:hAnsi="Arial" w:cs="Arial"/>
                <w:i/>
                <w:iCs/>
                <w:sz w:val="20"/>
                <w:szCs w:val="20"/>
                <w:highlight w:val="yellow"/>
              </w:rPr>
              <w:t>Transport</w:t>
            </w:r>
          </w:p>
        </w:tc>
        <w:tc>
          <w:tcPr>
            <w:tcW w:w="1134" w:type="dxa"/>
          </w:tcPr>
          <w:p w14:paraId="315AD8CE" w14:textId="77777777" w:rsidR="004473B1" w:rsidRPr="00401F8D" w:rsidRDefault="004473B1" w:rsidP="004473B1">
            <w:pPr>
              <w:rPr>
                <w:rFonts w:ascii="Arial" w:hAnsi="Arial" w:cs="Arial"/>
                <w:sz w:val="20"/>
                <w:szCs w:val="20"/>
                <w:lang w:val="en-GB"/>
              </w:rPr>
            </w:pPr>
          </w:p>
        </w:tc>
        <w:tc>
          <w:tcPr>
            <w:tcW w:w="2272" w:type="dxa"/>
          </w:tcPr>
          <w:p w14:paraId="053C1C9A" w14:textId="259D888F" w:rsidR="004473B1" w:rsidRPr="00401F8D" w:rsidRDefault="004473B1" w:rsidP="004473B1">
            <w:pPr>
              <w:rPr>
                <w:rFonts w:ascii="Arial" w:hAnsi="Arial" w:cs="Arial"/>
                <w:sz w:val="20"/>
                <w:szCs w:val="20"/>
                <w:lang w:val="en-GB"/>
              </w:rPr>
            </w:pPr>
          </w:p>
        </w:tc>
      </w:tr>
      <w:tr w:rsidR="004473B1" w:rsidRPr="00401F8D" w14:paraId="143E4CAC" w14:textId="77777777" w:rsidTr="006E3195">
        <w:tc>
          <w:tcPr>
            <w:tcW w:w="6062" w:type="dxa"/>
            <w:shd w:val="clear" w:color="auto" w:fill="F3F3F3"/>
          </w:tcPr>
          <w:p w14:paraId="25D51B4F" w14:textId="526B0650" w:rsidR="004473B1" w:rsidRPr="00DD2740" w:rsidRDefault="004473B1" w:rsidP="004473B1">
            <w:pPr>
              <w:rPr>
                <w:rFonts w:ascii="Arial" w:hAnsi="Arial" w:cs="Arial"/>
                <w:b/>
                <w:sz w:val="20"/>
                <w:szCs w:val="20"/>
                <w:highlight w:val="yellow"/>
                <w:lang w:val="en-GB"/>
              </w:rPr>
            </w:pPr>
            <w:r w:rsidRPr="004473B1">
              <w:rPr>
                <w:rFonts w:ascii="Arial" w:hAnsi="Arial" w:cs="Arial"/>
                <w:sz w:val="20"/>
                <w:szCs w:val="20"/>
                <w:highlight w:val="yellow"/>
              </w:rPr>
              <w:t>&lt;</w:t>
            </w:r>
            <w:proofErr w:type="spellStart"/>
            <w:r w:rsidRPr="004473B1">
              <w:rPr>
                <w:rFonts w:ascii="Arial" w:hAnsi="Arial" w:cs="Arial"/>
                <w:sz w:val="20"/>
                <w:szCs w:val="20"/>
                <w:highlight w:val="yellow"/>
              </w:rPr>
              <w:t>Hébergement</w:t>
            </w:r>
            <w:proofErr w:type="spellEnd"/>
            <w:r w:rsidRPr="004473B1">
              <w:rPr>
                <w:rFonts w:ascii="Arial" w:hAnsi="Arial" w:cs="Arial"/>
                <w:sz w:val="20"/>
                <w:szCs w:val="20"/>
                <w:highlight w:val="yellow"/>
              </w:rPr>
              <w:t>&gt;</w:t>
            </w:r>
            <w:r>
              <w:rPr>
                <w:rFonts w:ascii="Arial" w:hAnsi="Arial" w:cs="Arial"/>
                <w:sz w:val="20"/>
                <w:szCs w:val="20"/>
                <w:highlight w:val="yellow"/>
              </w:rPr>
              <w:t xml:space="preserve">/ </w:t>
            </w:r>
            <w:r w:rsidRPr="00DD2740">
              <w:rPr>
                <w:rFonts w:ascii="Arial" w:hAnsi="Arial" w:cs="Arial"/>
                <w:sz w:val="20"/>
                <w:szCs w:val="20"/>
                <w:highlight w:val="yellow"/>
                <w:lang w:val="en-GB"/>
              </w:rPr>
              <w:t>&lt;</w:t>
            </w:r>
            <w:r w:rsidRPr="004473B1">
              <w:rPr>
                <w:rFonts w:ascii="Arial" w:hAnsi="Arial" w:cs="Arial"/>
                <w:i/>
                <w:iCs/>
                <w:sz w:val="20"/>
                <w:szCs w:val="20"/>
                <w:highlight w:val="yellow"/>
                <w:lang w:val="en-GB"/>
              </w:rPr>
              <w:t>Accommodation&gt;</w:t>
            </w:r>
          </w:p>
        </w:tc>
        <w:tc>
          <w:tcPr>
            <w:tcW w:w="1134" w:type="dxa"/>
          </w:tcPr>
          <w:p w14:paraId="7B855D11" w14:textId="77777777" w:rsidR="004473B1" w:rsidRPr="00401F8D" w:rsidRDefault="004473B1" w:rsidP="004473B1">
            <w:pPr>
              <w:rPr>
                <w:rFonts w:ascii="Arial" w:hAnsi="Arial" w:cs="Arial"/>
                <w:sz w:val="20"/>
                <w:szCs w:val="20"/>
                <w:lang w:val="en-GB"/>
              </w:rPr>
            </w:pPr>
          </w:p>
        </w:tc>
        <w:tc>
          <w:tcPr>
            <w:tcW w:w="2272" w:type="dxa"/>
          </w:tcPr>
          <w:p w14:paraId="46505E4B" w14:textId="278C94D1" w:rsidR="004473B1" w:rsidRPr="00401F8D" w:rsidRDefault="004473B1" w:rsidP="004473B1">
            <w:pPr>
              <w:rPr>
                <w:rFonts w:ascii="Arial" w:hAnsi="Arial" w:cs="Arial"/>
                <w:sz w:val="20"/>
                <w:szCs w:val="20"/>
                <w:lang w:val="en-GB"/>
              </w:rPr>
            </w:pPr>
          </w:p>
        </w:tc>
      </w:tr>
      <w:tr w:rsidR="004473B1" w:rsidRPr="00401F8D" w14:paraId="52270469" w14:textId="77777777" w:rsidTr="006E3195">
        <w:tc>
          <w:tcPr>
            <w:tcW w:w="6062" w:type="dxa"/>
            <w:shd w:val="clear" w:color="auto" w:fill="F3F3F3"/>
          </w:tcPr>
          <w:p w14:paraId="35102BC4" w14:textId="36F416B9" w:rsidR="004473B1" w:rsidRPr="00DD2740" w:rsidRDefault="00507075" w:rsidP="004473B1">
            <w:pPr>
              <w:rPr>
                <w:rFonts w:ascii="Arial" w:hAnsi="Arial" w:cs="Arial"/>
                <w:sz w:val="20"/>
                <w:szCs w:val="20"/>
                <w:highlight w:val="yellow"/>
                <w:lang w:val="en-GB"/>
              </w:rPr>
            </w:pPr>
            <w:r w:rsidRPr="00507075">
              <w:rPr>
                <w:rFonts w:ascii="Arial" w:hAnsi="Arial" w:cs="Arial"/>
                <w:sz w:val="20"/>
                <w:szCs w:val="20"/>
                <w:highlight w:val="yellow"/>
                <w:lang w:val="en-GB"/>
              </w:rPr>
              <w:t xml:space="preserve">&lt; Frais </w:t>
            </w:r>
            <w:proofErr w:type="spellStart"/>
            <w:r w:rsidRPr="00507075">
              <w:rPr>
                <w:rFonts w:ascii="Arial" w:hAnsi="Arial" w:cs="Arial"/>
                <w:sz w:val="20"/>
                <w:szCs w:val="20"/>
                <w:highlight w:val="yellow"/>
                <w:lang w:val="en-GB"/>
              </w:rPr>
              <w:t>quotidiens</w:t>
            </w:r>
            <w:proofErr w:type="spellEnd"/>
            <w:r w:rsidRPr="00507075">
              <w:rPr>
                <w:rFonts w:ascii="Arial" w:hAnsi="Arial" w:cs="Arial"/>
                <w:sz w:val="20"/>
                <w:szCs w:val="20"/>
                <w:highlight w:val="yellow"/>
                <w:lang w:val="en-GB"/>
              </w:rPr>
              <w:t xml:space="preserve"> &gt;</w:t>
            </w:r>
            <w:r w:rsidR="004473B1" w:rsidRPr="00507075">
              <w:rPr>
                <w:rFonts w:ascii="Arial" w:hAnsi="Arial" w:cs="Arial"/>
                <w:sz w:val="20"/>
                <w:szCs w:val="20"/>
                <w:highlight w:val="yellow"/>
                <w:lang w:val="en-GB"/>
              </w:rPr>
              <w:t xml:space="preserve">/ </w:t>
            </w:r>
            <w:r w:rsidR="004473B1" w:rsidRPr="00507075">
              <w:rPr>
                <w:rFonts w:ascii="Arial" w:hAnsi="Arial" w:cs="Arial"/>
                <w:i/>
                <w:iCs/>
                <w:sz w:val="20"/>
                <w:szCs w:val="20"/>
                <w:highlight w:val="yellow"/>
                <w:lang w:val="en-GB"/>
              </w:rPr>
              <w:t>&lt;Per diem&gt;</w:t>
            </w:r>
          </w:p>
        </w:tc>
        <w:tc>
          <w:tcPr>
            <w:tcW w:w="1134" w:type="dxa"/>
          </w:tcPr>
          <w:p w14:paraId="486BCA68" w14:textId="77777777" w:rsidR="004473B1" w:rsidRPr="00401F8D" w:rsidRDefault="004473B1" w:rsidP="004473B1">
            <w:pPr>
              <w:rPr>
                <w:rFonts w:ascii="Arial" w:hAnsi="Arial" w:cs="Arial"/>
                <w:sz w:val="20"/>
                <w:szCs w:val="20"/>
                <w:lang w:val="en-GB"/>
              </w:rPr>
            </w:pPr>
          </w:p>
        </w:tc>
        <w:tc>
          <w:tcPr>
            <w:tcW w:w="2272" w:type="dxa"/>
          </w:tcPr>
          <w:p w14:paraId="6A40C734" w14:textId="5735D89C" w:rsidR="004473B1" w:rsidRPr="00401F8D" w:rsidRDefault="004473B1" w:rsidP="004473B1">
            <w:pPr>
              <w:rPr>
                <w:rFonts w:ascii="Arial" w:hAnsi="Arial" w:cs="Arial"/>
                <w:sz w:val="20"/>
                <w:szCs w:val="20"/>
                <w:lang w:val="en-GB"/>
              </w:rPr>
            </w:pPr>
          </w:p>
        </w:tc>
      </w:tr>
      <w:tr w:rsidR="004473B1" w:rsidRPr="00A72B58" w14:paraId="5EDA7535" w14:textId="77777777" w:rsidTr="006E3195">
        <w:tc>
          <w:tcPr>
            <w:tcW w:w="6062" w:type="dxa"/>
            <w:shd w:val="clear" w:color="auto" w:fill="F3F3F3"/>
          </w:tcPr>
          <w:p w14:paraId="3DE106E9" w14:textId="5869A805" w:rsidR="004473B1" w:rsidRPr="00507075" w:rsidRDefault="00507075" w:rsidP="004473B1">
            <w:pPr>
              <w:rPr>
                <w:rFonts w:ascii="Arial" w:hAnsi="Arial" w:cs="Arial"/>
                <w:sz w:val="20"/>
                <w:szCs w:val="20"/>
                <w:highlight w:val="yellow"/>
                <w:lang w:val="fr-FR"/>
              </w:rPr>
            </w:pPr>
            <w:r w:rsidRPr="00507075">
              <w:rPr>
                <w:rFonts w:ascii="Arial" w:hAnsi="Arial" w:cs="Arial"/>
                <w:sz w:val="20"/>
                <w:szCs w:val="20"/>
                <w:highlight w:val="yellow"/>
                <w:lang w:val="fr-FR"/>
              </w:rPr>
              <w:t>&lt;Frais de bureau&gt;</w:t>
            </w:r>
            <w:r>
              <w:rPr>
                <w:rFonts w:ascii="Arial" w:hAnsi="Arial" w:cs="Arial"/>
                <w:sz w:val="20"/>
                <w:szCs w:val="20"/>
                <w:highlight w:val="yellow"/>
                <w:lang w:val="fr-FR"/>
              </w:rPr>
              <w:t xml:space="preserve"> / </w:t>
            </w:r>
            <w:r w:rsidR="004473B1" w:rsidRPr="00507075">
              <w:rPr>
                <w:rFonts w:ascii="Arial" w:hAnsi="Arial" w:cs="Arial"/>
                <w:i/>
                <w:iCs/>
                <w:sz w:val="20"/>
                <w:szCs w:val="20"/>
                <w:highlight w:val="yellow"/>
                <w:lang w:val="fr-FR"/>
              </w:rPr>
              <w:t xml:space="preserve">&lt;Office </w:t>
            </w:r>
            <w:proofErr w:type="spellStart"/>
            <w:r w:rsidR="004473B1" w:rsidRPr="00507075">
              <w:rPr>
                <w:rFonts w:ascii="Arial" w:hAnsi="Arial" w:cs="Arial"/>
                <w:i/>
                <w:iCs/>
                <w:sz w:val="20"/>
                <w:szCs w:val="20"/>
                <w:highlight w:val="yellow"/>
                <w:lang w:val="fr-FR"/>
              </w:rPr>
              <w:t>costs</w:t>
            </w:r>
            <w:proofErr w:type="spellEnd"/>
            <w:r w:rsidR="004473B1" w:rsidRPr="00507075">
              <w:rPr>
                <w:rFonts w:ascii="Arial" w:hAnsi="Arial" w:cs="Arial"/>
                <w:i/>
                <w:iCs/>
                <w:sz w:val="20"/>
                <w:szCs w:val="20"/>
                <w:highlight w:val="yellow"/>
                <w:lang w:val="fr-FR"/>
              </w:rPr>
              <w:t>&gt;</w:t>
            </w:r>
          </w:p>
        </w:tc>
        <w:tc>
          <w:tcPr>
            <w:tcW w:w="1134" w:type="dxa"/>
          </w:tcPr>
          <w:p w14:paraId="7CD2FF85" w14:textId="77777777" w:rsidR="004473B1" w:rsidRPr="00507075" w:rsidRDefault="004473B1" w:rsidP="004473B1">
            <w:pPr>
              <w:rPr>
                <w:rFonts w:ascii="Arial" w:hAnsi="Arial" w:cs="Arial"/>
                <w:sz w:val="20"/>
                <w:szCs w:val="20"/>
                <w:lang w:val="fr-FR"/>
              </w:rPr>
            </w:pPr>
          </w:p>
        </w:tc>
        <w:tc>
          <w:tcPr>
            <w:tcW w:w="2272" w:type="dxa"/>
          </w:tcPr>
          <w:p w14:paraId="45A17A37" w14:textId="47C3CBD6" w:rsidR="004473B1" w:rsidRPr="0097067D" w:rsidRDefault="004473B1" w:rsidP="004473B1">
            <w:pPr>
              <w:rPr>
                <w:rFonts w:ascii="Arial" w:hAnsi="Arial" w:cs="Arial"/>
                <w:sz w:val="20"/>
                <w:szCs w:val="20"/>
                <w:lang w:val="fr-FR"/>
              </w:rPr>
            </w:pPr>
          </w:p>
        </w:tc>
      </w:tr>
      <w:tr w:rsidR="004473B1" w:rsidRPr="00401F8D" w14:paraId="33FAF11A" w14:textId="77777777" w:rsidTr="006E3195">
        <w:tc>
          <w:tcPr>
            <w:tcW w:w="6062" w:type="dxa"/>
            <w:shd w:val="clear" w:color="auto" w:fill="F3F3F3"/>
          </w:tcPr>
          <w:p w14:paraId="7DCF5B4D" w14:textId="017EC92A" w:rsidR="004473B1" w:rsidRPr="00507075" w:rsidRDefault="004473B1" w:rsidP="004473B1">
            <w:pPr>
              <w:rPr>
                <w:rFonts w:ascii="Arial" w:hAnsi="Arial" w:cs="Arial"/>
                <w:sz w:val="20"/>
                <w:szCs w:val="20"/>
                <w:highlight w:val="yellow"/>
                <w:lang w:val="en-GB"/>
              </w:rPr>
            </w:pPr>
            <w:r w:rsidRPr="00507075">
              <w:rPr>
                <w:rFonts w:ascii="Arial" w:hAnsi="Arial" w:cs="Arial"/>
                <w:sz w:val="20"/>
                <w:szCs w:val="20"/>
                <w:highlight w:val="yellow"/>
                <w:lang w:val="en-GB"/>
              </w:rPr>
              <w:t>&lt;</w:t>
            </w:r>
            <w:r w:rsidR="00507075" w:rsidRPr="00507075">
              <w:rPr>
                <w:rFonts w:ascii="Arial" w:hAnsi="Arial" w:cs="Arial"/>
                <w:sz w:val="20"/>
                <w:szCs w:val="20"/>
                <w:highlight w:val="yellow"/>
                <w:lang w:val="en-GB"/>
              </w:rPr>
              <w:t>&lt;</w:t>
            </w:r>
            <w:proofErr w:type="spellStart"/>
            <w:r w:rsidR="00507075" w:rsidRPr="00507075">
              <w:rPr>
                <w:rFonts w:ascii="Arial" w:hAnsi="Arial" w:cs="Arial"/>
                <w:sz w:val="20"/>
                <w:szCs w:val="20"/>
                <w:highlight w:val="yellow"/>
                <w:lang w:val="en-GB"/>
              </w:rPr>
              <w:t>Autres</w:t>
            </w:r>
            <w:proofErr w:type="spellEnd"/>
            <w:r w:rsidR="00507075" w:rsidRPr="00507075">
              <w:rPr>
                <w:rFonts w:ascii="Arial" w:hAnsi="Arial" w:cs="Arial"/>
                <w:sz w:val="20"/>
                <w:szCs w:val="20"/>
                <w:highlight w:val="yellow"/>
                <w:lang w:val="en-GB"/>
              </w:rPr>
              <w:t>&gt;</w:t>
            </w:r>
            <w:r w:rsidR="00507075">
              <w:rPr>
                <w:rFonts w:ascii="Arial" w:hAnsi="Arial" w:cs="Arial"/>
                <w:sz w:val="20"/>
                <w:szCs w:val="20"/>
                <w:highlight w:val="yellow"/>
                <w:lang w:val="en-GB"/>
              </w:rPr>
              <w:t xml:space="preserve"> / </w:t>
            </w:r>
            <w:r w:rsidRPr="00507075">
              <w:rPr>
                <w:rFonts w:ascii="Arial" w:hAnsi="Arial" w:cs="Arial"/>
                <w:i/>
                <w:iCs/>
                <w:sz w:val="20"/>
                <w:szCs w:val="20"/>
                <w:highlight w:val="yellow"/>
                <w:lang w:val="en-GB"/>
              </w:rPr>
              <w:t>Others&gt;</w:t>
            </w:r>
          </w:p>
        </w:tc>
        <w:tc>
          <w:tcPr>
            <w:tcW w:w="1134" w:type="dxa"/>
          </w:tcPr>
          <w:p w14:paraId="16EE8C24" w14:textId="77777777" w:rsidR="004473B1" w:rsidRPr="00401F8D" w:rsidRDefault="004473B1" w:rsidP="004473B1">
            <w:pPr>
              <w:rPr>
                <w:rFonts w:ascii="Arial" w:hAnsi="Arial" w:cs="Arial"/>
                <w:sz w:val="20"/>
                <w:szCs w:val="20"/>
                <w:lang w:val="en-GB"/>
              </w:rPr>
            </w:pPr>
          </w:p>
        </w:tc>
        <w:tc>
          <w:tcPr>
            <w:tcW w:w="2272" w:type="dxa"/>
          </w:tcPr>
          <w:p w14:paraId="5882FB99" w14:textId="3D6FB18D" w:rsidR="004473B1" w:rsidRPr="00401F8D" w:rsidRDefault="004473B1" w:rsidP="004473B1">
            <w:pPr>
              <w:rPr>
                <w:rFonts w:ascii="Arial" w:hAnsi="Arial" w:cs="Arial"/>
                <w:sz w:val="20"/>
                <w:szCs w:val="20"/>
                <w:lang w:val="en-GB"/>
              </w:rPr>
            </w:pPr>
          </w:p>
        </w:tc>
      </w:tr>
      <w:tr w:rsidR="004473B1" w:rsidRPr="00A72B58" w14:paraId="564135AC" w14:textId="77777777" w:rsidTr="006E3195">
        <w:tc>
          <w:tcPr>
            <w:tcW w:w="6062" w:type="dxa"/>
            <w:shd w:val="clear" w:color="auto" w:fill="F3F3F3"/>
          </w:tcPr>
          <w:p w14:paraId="3D004817" w14:textId="6828EC91" w:rsidR="004473B1" w:rsidRPr="00507075" w:rsidRDefault="00507075" w:rsidP="004473B1">
            <w:pPr>
              <w:rPr>
                <w:rFonts w:ascii="Arial" w:hAnsi="Arial" w:cs="Arial"/>
                <w:b/>
                <w:sz w:val="20"/>
                <w:szCs w:val="20"/>
                <w:lang w:val="fr-FR"/>
              </w:rPr>
            </w:pPr>
            <w:r w:rsidRPr="00507075">
              <w:rPr>
                <w:rFonts w:ascii="Arial" w:hAnsi="Arial" w:cs="Arial"/>
                <w:b/>
                <w:sz w:val="20"/>
                <w:szCs w:val="20"/>
                <w:lang w:val="fr-FR"/>
              </w:rPr>
              <w:t xml:space="preserve">Total des dépenses remboursables / </w:t>
            </w:r>
            <w:r w:rsidR="004473B1" w:rsidRPr="00507075">
              <w:rPr>
                <w:rFonts w:ascii="Arial" w:hAnsi="Arial" w:cs="Arial"/>
                <w:b/>
                <w:i/>
                <w:iCs/>
                <w:sz w:val="20"/>
                <w:szCs w:val="20"/>
                <w:lang w:val="fr-FR"/>
              </w:rPr>
              <w:t xml:space="preserve">Total </w:t>
            </w:r>
            <w:proofErr w:type="spellStart"/>
            <w:r w:rsidR="004473B1" w:rsidRPr="00507075">
              <w:rPr>
                <w:rFonts w:ascii="Arial" w:hAnsi="Arial" w:cs="Arial"/>
                <w:b/>
                <w:i/>
                <w:iCs/>
                <w:sz w:val="20"/>
                <w:szCs w:val="20"/>
                <w:lang w:val="fr-FR"/>
              </w:rPr>
              <w:t>reimbursable</w:t>
            </w:r>
            <w:proofErr w:type="spellEnd"/>
            <w:r w:rsidR="004473B1" w:rsidRPr="00507075">
              <w:rPr>
                <w:rFonts w:ascii="Arial" w:hAnsi="Arial" w:cs="Arial"/>
                <w:b/>
                <w:i/>
                <w:iCs/>
                <w:sz w:val="20"/>
                <w:szCs w:val="20"/>
                <w:lang w:val="fr-FR"/>
              </w:rPr>
              <w:t xml:space="preserve"> </w:t>
            </w:r>
            <w:proofErr w:type="spellStart"/>
            <w:r w:rsidR="004473B1" w:rsidRPr="00507075">
              <w:rPr>
                <w:rFonts w:ascii="Arial" w:hAnsi="Arial" w:cs="Arial"/>
                <w:b/>
                <w:i/>
                <w:iCs/>
                <w:sz w:val="20"/>
                <w:szCs w:val="20"/>
                <w:lang w:val="fr-FR"/>
              </w:rPr>
              <w:t>expenses</w:t>
            </w:r>
            <w:proofErr w:type="spellEnd"/>
          </w:p>
        </w:tc>
        <w:tc>
          <w:tcPr>
            <w:tcW w:w="1134" w:type="dxa"/>
          </w:tcPr>
          <w:p w14:paraId="4EDA656F" w14:textId="77777777" w:rsidR="004473B1" w:rsidRPr="00507075" w:rsidRDefault="004473B1" w:rsidP="004473B1">
            <w:pPr>
              <w:rPr>
                <w:rFonts w:ascii="Arial" w:hAnsi="Arial" w:cs="Arial"/>
                <w:sz w:val="20"/>
                <w:szCs w:val="20"/>
                <w:lang w:val="fr-FR"/>
              </w:rPr>
            </w:pPr>
          </w:p>
        </w:tc>
        <w:tc>
          <w:tcPr>
            <w:tcW w:w="2272" w:type="dxa"/>
          </w:tcPr>
          <w:p w14:paraId="2B722D51" w14:textId="00FB3BC7" w:rsidR="004473B1" w:rsidRPr="0097067D" w:rsidRDefault="004473B1" w:rsidP="004473B1">
            <w:pPr>
              <w:rPr>
                <w:rFonts w:ascii="Arial" w:hAnsi="Arial" w:cs="Arial"/>
                <w:sz w:val="20"/>
                <w:szCs w:val="20"/>
                <w:lang w:val="fr-FR"/>
              </w:rPr>
            </w:pPr>
          </w:p>
        </w:tc>
      </w:tr>
      <w:tr w:rsidR="004473B1" w:rsidRPr="00A72B58" w14:paraId="5C9322B3" w14:textId="77777777" w:rsidTr="006E3195">
        <w:tc>
          <w:tcPr>
            <w:tcW w:w="6062" w:type="dxa"/>
            <w:shd w:val="clear" w:color="auto" w:fill="F3F3F3"/>
          </w:tcPr>
          <w:p w14:paraId="1EB4D8A2" w14:textId="4159DB08" w:rsidR="004473B1" w:rsidRPr="00507075" w:rsidRDefault="00507075" w:rsidP="00507075">
            <w:pPr>
              <w:rPr>
                <w:rFonts w:ascii="Arial" w:hAnsi="Arial" w:cs="Arial"/>
                <w:sz w:val="20"/>
                <w:szCs w:val="20"/>
                <w:lang w:val="fr-FR"/>
              </w:rPr>
            </w:pPr>
            <w:r w:rsidRPr="00507075">
              <w:rPr>
                <w:rFonts w:ascii="Arial" w:hAnsi="Arial" w:cs="Arial"/>
                <w:sz w:val="20"/>
                <w:szCs w:val="20"/>
                <w:lang w:val="fr-FR"/>
              </w:rPr>
              <w:t xml:space="preserve">TVA ou autre taxe sur les services / </w:t>
            </w:r>
            <w:r w:rsidR="004473B1" w:rsidRPr="00507075">
              <w:rPr>
                <w:rFonts w:ascii="Arial" w:hAnsi="Arial" w:cs="Arial"/>
                <w:i/>
                <w:iCs/>
                <w:sz w:val="20"/>
                <w:szCs w:val="20"/>
                <w:lang w:val="fr-FR"/>
              </w:rPr>
              <w:t xml:space="preserve">VAT or </w:t>
            </w:r>
            <w:proofErr w:type="spellStart"/>
            <w:r w:rsidR="004473B1" w:rsidRPr="00507075">
              <w:rPr>
                <w:rFonts w:ascii="Arial" w:hAnsi="Arial" w:cs="Arial"/>
                <w:i/>
                <w:iCs/>
                <w:sz w:val="20"/>
                <w:szCs w:val="20"/>
                <w:lang w:val="fr-FR"/>
              </w:rPr>
              <w:t>other</w:t>
            </w:r>
            <w:proofErr w:type="spellEnd"/>
            <w:r w:rsidR="004473B1" w:rsidRPr="00507075">
              <w:rPr>
                <w:rFonts w:ascii="Arial" w:hAnsi="Arial" w:cs="Arial"/>
                <w:i/>
                <w:iCs/>
                <w:sz w:val="20"/>
                <w:szCs w:val="20"/>
                <w:lang w:val="fr-FR"/>
              </w:rPr>
              <w:t xml:space="preserve"> </w:t>
            </w:r>
            <w:proofErr w:type="spellStart"/>
            <w:r w:rsidR="004473B1" w:rsidRPr="00507075">
              <w:rPr>
                <w:rFonts w:ascii="Arial" w:hAnsi="Arial" w:cs="Arial"/>
                <w:i/>
                <w:iCs/>
                <w:sz w:val="20"/>
                <w:szCs w:val="20"/>
                <w:lang w:val="fr-FR"/>
              </w:rPr>
              <w:t>tax</w:t>
            </w:r>
            <w:proofErr w:type="spellEnd"/>
            <w:r w:rsidR="004473B1" w:rsidRPr="00507075">
              <w:rPr>
                <w:rFonts w:ascii="Arial" w:hAnsi="Arial" w:cs="Arial"/>
                <w:i/>
                <w:iCs/>
                <w:sz w:val="20"/>
                <w:szCs w:val="20"/>
                <w:lang w:val="fr-FR"/>
              </w:rPr>
              <w:t xml:space="preserve"> on services</w:t>
            </w:r>
          </w:p>
        </w:tc>
        <w:tc>
          <w:tcPr>
            <w:tcW w:w="1134" w:type="dxa"/>
          </w:tcPr>
          <w:p w14:paraId="1AE78DD4" w14:textId="77777777" w:rsidR="004473B1" w:rsidRPr="00507075" w:rsidRDefault="004473B1" w:rsidP="004473B1">
            <w:pPr>
              <w:rPr>
                <w:rFonts w:ascii="Arial" w:hAnsi="Arial" w:cs="Arial"/>
                <w:sz w:val="20"/>
                <w:szCs w:val="20"/>
                <w:lang w:val="fr-FR"/>
              </w:rPr>
            </w:pPr>
          </w:p>
        </w:tc>
        <w:tc>
          <w:tcPr>
            <w:tcW w:w="2272" w:type="dxa"/>
          </w:tcPr>
          <w:p w14:paraId="4038C2BA" w14:textId="4130F4B2" w:rsidR="004473B1" w:rsidRPr="00CC3569" w:rsidRDefault="004473B1" w:rsidP="004473B1">
            <w:pPr>
              <w:rPr>
                <w:rFonts w:ascii="Arial" w:hAnsi="Arial" w:cs="Arial"/>
                <w:sz w:val="20"/>
                <w:szCs w:val="20"/>
                <w:lang w:val="fr-FR"/>
              </w:rPr>
            </w:pPr>
          </w:p>
        </w:tc>
      </w:tr>
      <w:tr w:rsidR="004473B1" w:rsidRPr="00401F8D" w14:paraId="21B4EB23" w14:textId="77777777" w:rsidTr="006E3195">
        <w:tc>
          <w:tcPr>
            <w:tcW w:w="6062" w:type="dxa"/>
            <w:shd w:val="clear" w:color="auto" w:fill="F3F3F3"/>
          </w:tcPr>
          <w:p w14:paraId="13A711A9" w14:textId="6C619AE1" w:rsidR="004473B1" w:rsidRPr="00401F8D" w:rsidRDefault="00507075" w:rsidP="004473B1">
            <w:pPr>
              <w:rPr>
                <w:rFonts w:ascii="Arial" w:hAnsi="Arial" w:cs="Arial"/>
                <w:b/>
                <w:sz w:val="20"/>
                <w:szCs w:val="20"/>
                <w:lang w:val="en-GB"/>
              </w:rPr>
            </w:pPr>
            <w:r w:rsidRPr="003C00CE">
              <w:rPr>
                <w:rFonts w:ascii="Arial" w:hAnsi="Arial"/>
                <w:b/>
                <w:sz w:val="20"/>
              </w:rPr>
              <w:t>Prix total TTC</w:t>
            </w:r>
            <w:r>
              <w:rPr>
                <w:rFonts w:ascii="Arial" w:hAnsi="Arial" w:cs="Arial"/>
                <w:b/>
                <w:sz w:val="20"/>
                <w:szCs w:val="20"/>
                <w:lang w:val="en-GB"/>
              </w:rPr>
              <w:t xml:space="preserve"> / </w:t>
            </w:r>
            <w:r w:rsidR="004473B1" w:rsidRPr="00507075">
              <w:rPr>
                <w:rFonts w:ascii="Arial" w:hAnsi="Arial" w:cs="Arial"/>
                <w:b/>
                <w:i/>
                <w:iCs/>
                <w:sz w:val="20"/>
                <w:szCs w:val="20"/>
                <w:lang w:val="en-GB"/>
              </w:rPr>
              <w:t>Total price incl. taxes</w:t>
            </w:r>
          </w:p>
        </w:tc>
        <w:tc>
          <w:tcPr>
            <w:tcW w:w="1134" w:type="dxa"/>
          </w:tcPr>
          <w:p w14:paraId="0B5D31B3" w14:textId="77777777" w:rsidR="004473B1" w:rsidRPr="00401F8D" w:rsidRDefault="004473B1" w:rsidP="004473B1">
            <w:pPr>
              <w:rPr>
                <w:rFonts w:ascii="Arial" w:hAnsi="Arial" w:cs="Arial"/>
                <w:sz w:val="20"/>
                <w:szCs w:val="20"/>
                <w:lang w:val="en-GB"/>
              </w:rPr>
            </w:pPr>
          </w:p>
        </w:tc>
        <w:tc>
          <w:tcPr>
            <w:tcW w:w="2272" w:type="dxa"/>
          </w:tcPr>
          <w:p w14:paraId="11486770" w14:textId="0E281B5F" w:rsidR="004473B1" w:rsidRPr="00401F8D" w:rsidRDefault="004473B1" w:rsidP="004473B1">
            <w:pPr>
              <w:rPr>
                <w:rFonts w:ascii="Arial" w:hAnsi="Arial" w:cs="Arial"/>
                <w:sz w:val="20"/>
                <w:szCs w:val="20"/>
                <w:lang w:val="en-GB"/>
              </w:rPr>
            </w:pPr>
          </w:p>
        </w:tc>
      </w:tr>
    </w:tbl>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A72B58" w14:paraId="01B92A2C" w14:textId="77777777" w:rsidTr="00026CAD">
        <w:trPr>
          <w:cantSplit/>
        </w:trPr>
        <w:tc>
          <w:tcPr>
            <w:tcW w:w="9426" w:type="dxa"/>
            <w:gridSpan w:val="2"/>
            <w:shd w:val="pct10" w:color="auto" w:fill="auto"/>
          </w:tcPr>
          <w:p w14:paraId="7A71FB0D" w14:textId="1A865D42" w:rsidR="00554E89" w:rsidRPr="006A20A2" w:rsidRDefault="006A20A2" w:rsidP="00D64612">
            <w:pPr>
              <w:jc w:val="center"/>
              <w:rPr>
                <w:rFonts w:ascii="Arial" w:hAnsi="Arial" w:cs="Arial"/>
                <w:b/>
                <w:bCs/>
                <w:sz w:val="20"/>
                <w:szCs w:val="20"/>
                <w:lang w:val="fr-FR"/>
              </w:rPr>
            </w:pPr>
            <w:r w:rsidRPr="006A20A2">
              <w:rPr>
                <w:rFonts w:ascii="Arial" w:hAnsi="Arial" w:cs="Arial"/>
                <w:b/>
                <w:caps/>
                <w:sz w:val="20"/>
                <w:szCs w:val="20"/>
                <w:lang w:val="fr-FR"/>
              </w:rPr>
              <w:lastRenderedPageBreak/>
              <w:t>RENSEIGNEMENTS SUR LE CANDIDAT OU LA SOCIETE</w:t>
            </w:r>
            <w:r>
              <w:rPr>
                <w:rFonts w:ascii="Arial" w:hAnsi="Arial" w:cs="Arial"/>
                <w:b/>
                <w:caps/>
                <w:sz w:val="20"/>
                <w:szCs w:val="20"/>
                <w:lang w:val="fr-FR"/>
              </w:rPr>
              <w:t xml:space="preserve">/ </w:t>
            </w:r>
            <w:r w:rsidR="00947FE0" w:rsidRPr="006A20A2">
              <w:rPr>
                <w:rFonts w:ascii="Arial" w:hAnsi="Arial" w:cs="Arial"/>
                <w:b/>
                <w:i/>
                <w:iCs/>
                <w:caps/>
                <w:sz w:val="20"/>
                <w:szCs w:val="20"/>
                <w:lang w:val="fr-FR"/>
              </w:rPr>
              <w:t>Candidate</w:t>
            </w:r>
            <w:r w:rsidR="00554E89" w:rsidRPr="006A20A2">
              <w:rPr>
                <w:rFonts w:ascii="Arial" w:hAnsi="Arial" w:cs="Arial"/>
                <w:b/>
                <w:i/>
                <w:iCs/>
                <w:caps/>
                <w:sz w:val="20"/>
                <w:szCs w:val="20"/>
                <w:lang w:val="fr-FR"/>
              </w:rPr>
              <w:t xml:space="preserve"> or Company information</w:t>
            </w:r>
          </w:p>
        </w:tc>
      </w:tr>
      <w:tr w:rsidR="00B1657E" w:rsidRPr="00A72B58" w14:paraId="6CB4046D" w14:textId="77777777" w:rsidTr="00026CAD">
        <w:tc>
          <w:tcPr>
            <w:tcW w:w="3895" w:type="dxa"/>
          </w:tcPr>
          <w:p w14:paraId="3793849F" w14:textId="418847A2" w:rsidR="00B1657E" w:rsidRPr="00115911" w:rsidRDefault="00115911" w:rsidP="00B1657E">
            <w:pPr>
              <w:rPr>
                <w:rFonts w:ascii="Arial" w:hAnsi="Arial" w:cs="Arial"/>
                <w:sz w:val="20"/>
                <w:szCs w:val="20"/>
                <w:lang w:val="fr-FR"/>
              </w:rPr>
            </w:pPr>
            <w:r w:rsidRPr="00115911">
              <w:rPr>
                <w:rFonts w:ascii="Arial" w:hAnsi="Arial"/>
                <w:sz w:val="20"/>
                <w:lang w:val="fr-FR"/>
              </w:rPr>
              <w:t>Société (dénomination légale)</w:t>
            </w:r>
            <w:r>
              <w:rPr>
                <w:rFonts w:ascii="Arial" w:hAnsi="Arial"/>
                <w:sz w:val="20"/>
                <w:lang w:val="fr-FR"/>
              </w:rPr>
              <w:t xml:space="preserve"> / </w:t>
            </w:r>
            <w:proofErr w:type="spellStart"/>
            <w:r w:rsidR="00B1657E" w:rsidRPr="00115911">
              <w:rPr>
                <w:rFonts w:ascii="Arial" w:hAnsi="Arial" w:cs="Arial"/>
                <w:i/>
                <w:iCs/>
                <w:sz w:val="20"/>
                <w:szCs w:val="20"/>
                <w:lang w:val="fr-FR"/>
              </w:rPr>
              <w:t>Company</w:t>
            </w:r>
            <w:proofErr w:type="spellEnd"/>
            <w:r w:rsidR="00B1657E" w:rsidRPr="00115911">
              <w:rPr>
                <w:rFonts w:ascii="Arial" w:hAnsi="Arial" w:cs="Arial"/>
                <w:i/>
                <w:iCs/>
                <w:sz w:val="20"/>
                <w:szCs w:val="20"/>
                <w:lang w:val="fr-FR"/>
              </w:rPr>
              <w:t xml:space="preserve"> (</w:t>
            </w:r>
            <w:proofErr w:type="spellStart"/>
            <w:r w:rsidR="00B1657E" w:rsidRPr="00115911">
              <w:rPr>
                <w:rFonts w:ascii="Arial" w:hAnsi="Arial" w:cs="Arial"/>
                <w:i/>
                <w:iCs/>
                <w:sz w:val="20"/>
                <w:szCs w:val="20"/>
                <w:lang w:val="fr-FR"/>
              </w:rPr>
              <w:t>legal</w:t>
            </w:r>
            <w:proofErr w:type="spellEnd"/>
            <w:r w:rsidR="00B1657E" w:rsidRPr="00115911">
              <w:rPr>
                <w:rFonts w:ascii="Arial" w:hAnsi="Arial" w:cs="Arial"/>
                <w:i/>
                <w:iCs/>
                <w:sz w:val="20"/>
                <w:szCs w:val="20"/>
                <w:lang w:val="fr-FR"/>
              </w:rPr>
              <w:t xml:space="preserve"> </w:t>
            </w:r>
            <w:proofErr w:type="spellStart"/>
            <w:r w:rsidR="00B1657E" w:rsidRPr="00115911">
              <w:rPr>
                <w:rFonts w:ascii="Arial" w:hAnsi="Arial" w:cs="Arial"/>
                <w:i/>
                <w:iCs/>
                <w:sz w:val="20"/>
                <w:szCs w:val="20"/>
                <w:lang w:val="fr-FR"/>
              </w:rPr>
              <w:t>name</w:t>
            </w:r>
            <w:proofErr w:type="spellEnd"/>
            <w:r w:rsidR="00B1657E" w:rsidRPr="00115911">
              <w:rPr>
                <w:rFonts w:ascii="Arial" w:hAnsi="Arial" w:cs="Arial"/>
                <w:i/>
                <w:iCs/>
                <w:sz w:val="20"/>
                <w:szCs w:val="20"/>
                <w:lang w:val="fr-FR"/>
              </w:rPr>
              <w:t>)</w:t>
            </w:r>
          </w:p>
        </w:tc>
        <w:tc>
          <w:tcPr>
            <w:tcW w:w="5531" w:type="dxa"/>
          </w:tcPr>
          <w:p w14:paraId="315388CE" w14:textId="54DDD586" w:rsidR="00B1657E" w:rsidRPr="0097067D" w:rsidRDefault="00B1657E" w:rsidP="00B1657E">
            <w:pPr>
              <w:rPr>
                <w:rFonts w:ascii="Arial" w:hAnsi="Arial" w:cs="Arial"/>
                <w:sz w:val="20"/>
                <w:szCs w:val="20"/>
                <w:lang w:val="fr-FR"/>
              </w:rPr>
            </w:pPr>
          </w:p>
        </w:tc>
      </w:tr>
      <w:tr w:rsidR="00B1657E" w:rsidRPr="00B1657E" w14:paraId="5E70CA68" w14:textId="77777777" w:rsidTr="00026CAD">
        <w:tc>
          <w:tcPr>
            <w:tcW w:w="3895" w:type="dxa"/>
          </w:tcPr>
          <w:p w14:paraId="511AAF46" w14:textId="6D2A72D3" w:rsidR="00B1657E" w:rsidRPr="005C59E8" w:rsidRDefault="00AA6E38" w:rsidP="00B1657E">
            <w:pPr>
              <w:rPr>
                <w:rFonts w:ascii="Arial" w:hAnsi="Arial" w:cs="Arial"/>
                <w:sz w:val="20"/>
                <w:szCs w:val="20"/>
                <w:lang w:val="en-GB"/>
              </w:rPr>
            </w:pPr>
            <w:r w:rsidRPr="00115911">
              <w:rPr>
                <w:rFonts w:ascii="Arial" w:hAnsi="Arial" w:cs="Arial"/>
                <w:sz w:val="20"/>
                <w:szCs w:val="20"/>
                <w:lang w:val="fr-FR"/>
              </w:rPr>
              <w:t>Nom</w:t>
            </w:r>
            <w:r w:rsidR="00115911" w:rsidRPr="00115911">
              <w:rPr>
                <w:rFonts w:ascii="Arial" w:hAnsi="Arial" w:cs="Arial"/>
                <w:sz w:val="20"/>
                <w:szCs w:val="20"/>
                <w:lang w:val="fr-FR"/>
              </w:rPr>
              <w:t xml:space="preserve"> de la rue et no. </w:t>
            </w:r>
            <w:r w:rsidR="00115911">
              <w:rPr>
                <w:rFonts w:ascii="Arial" w:hAnsi="Arial" w:cs="Arial"/>
                <w:sz w:val="20"/>
                <w:szCs w:val="20"/>
                <w:lang w:val="fr-FR"/>
              </w:rPr>
              <w:t xml:space="preserve">/ </w:t>
            </w:r>
            <w:r w:rsidR="00B1657E" w:rsidRPr="00115911">
              <w:rPr>
                <w:rFonts w:ascii="Arial" w:hAnsi="Arial" w:cs="Arial"/>
                <w:i/>
                <w:iCs/>
                <w:sz w:val="20"/>
                <w:szCs w:val="20"/>
                <w:lang w:val="en-GB"/>
              </w:rPr>
              <w:t>Street name and no.</w:t>
            </w:r>
          </w:p>
        </w:tc>
        <w:tc>
          <w:tcPr>
            <w:tcW w:w="5531" w:type="dxa"/>
          </w:tcPr>
          <w:p w14:paraId="07C2FD01" w14:textId="5D555D87" w:rsidR="00B1657E" w:rsidRPr="00B1657E" w:rsidRDefault="00B1657E" w:rsidP="00B1657E">
            <w:pPr>
              <w:rPr>
                <w:rFonts w:ascii="Arial" w:hAnsi="Arial" w:cs="Arial"/>
                <w:sz w:val="20"/>
                <w:szCs w:val="20"/>
                <w:lang w:val="fr-FR"/>
              </w:rPr>
            </w:pPr>
          </w:p>
        </w:tc>
      </w:tr>
      <w:tr w:rsidR="00B1657E" w:rsidRPr="005C59E8" w14:paraId="3EE9A647" w14:textId="77777777" w:rsidTr="00026CAD">
        <w:tc>
          <w:tcPr>
            <w:tcW w:w="3895" w:type="dxa"/>
          </w:tcPr>
          <w:p w14:paraId="2811D6B8" w14:textId="7AB86CB7" w:rsidR="00B1657E" w:rsidRPr="005C59E8" w:rsidRDefault="00AA6E38" w:rsidP="00B1657E">
            <w:pPr>
              <w:rPr>
                <w:rFonts w:ascii="Arial" w:hAnsi="Arial" w:cs="Arial"/>
                <w:sz w:val="20"/>
                <w:szCs w:val="20"/>
                <w:lang w:val="en-GB"/>
              </w:rPr>
            </w:pPr>
            <w:r>
              <w:rPr>
                <w:rFonts w:ascii="Arial" w:hAnsi="Arial" w:cs="Arial"/>
                <w:sz w:val="20"/>
                <w:szCs w:val="20"/>
                <w:lang w:val="en-GB"/>
              </w:rPr>
              <w:t xml:space="preserve">Ville </w:t>
            </w:r>
            <w:r w:rsidRPr="00115911">
              <w:rPr>
                <w:rFonts w:ascii="Arial" w:hAnsi="Arial" w:cs="Arial"/>
                <w:i/>
                <w:iCs/>
                <w:sz w:val="20"/>
                <w:szCs w:val="20"/>
                <w:lang w:val="en-GB"/>
              </w:rPr>
              <w:t xml:space="preserve">/ </w:t>
            </w:r>
            <w:r w:rsidR="00B1657E" w:rsidRPr="00115911">
              <w:rPr>
                <w:rFonts w:ascii="Arial" w:hAnsi="Arial" w:cs="Arial"/>
                <w:i/>
                <w:iCs/>
                <w:sz w:val="20"/>
                <w:szCs w:val="20"/>
                <w:lang w:val="en-GB"/>
              </w:rPr>
              <w:t>City</w:t>
            </w:r>
            <w:r w:rsidR="00B1657E" w:rsidRPr="005C59E8">
              <w:rPr>
                <w:rFonts w:ascii="Arial" w:hAnsi="Arial" w:cs="Arial"/>
                <w:sz w:val="20"/>
                <w:szCs w:val="20"/>
                <w:lang w:val="en-GB"/>
              </w:rPr>
              <w:t xml:space="preserve"> </w:t>
            </w:r>
          </w:p>
        </w:tc>
        <w:tc>
          <w:tcPr>
            <w:tcW w:w="5531" w:type="dxa"/>
          </w:tcPr>
          <w:p w14:paraId="4F6709A4" w14:textId="2EF1FACE" w:rsidR="00B1657E" w:rsidRPr="005C59E8" w:rsidRDefault="00B1657E" w:rsidP="00B1657E">
            <w:pPr>
              <w:rPr>
                <w:rFonts w:ascii="Arial" w:hAnsi="Arial" w:cs="Arial"/>
                <w:sz w:val="20"/>
                <w:szCs w:val="20"/>
                <w:lang w:val="en-GB"/>
              </w:rPr>
            </w:pPr>
          </w:p>
        </w:tc>
      </w:tr>
      <w:tr w:rsidR="00B1657E" w:rsidRPr="005C59E8" w14:paraId="20078ED8" w14:textId="77777777" w:rsidTr="00026CAD">
        <w:tc>
          <w:tcPr>
            <w:tcW w:w="3895" w:type="dxa"/>
          </w:tcPr>
          <w:p w14:paraId="249CD97F" w14:textId="3EBCC8B5" w:rsidR="00B1657E" w:rsidRPr="005C59E8" w:rsidRDefault="00AA6E38" w:rsidP="00B1657E">
            <w:pPr>
              <w:rPr>
                <w:rFonts w:ascii="Arial" w:hAnsi="Arial" w:cs="Arial"/>
                <w:sz w:val="20"/>
                <w:szCs w:val="20"/>
                <w:lang w:val="en-GB"/>
              </w:rPr>
            </w:pPr>
            <w:r>
              <w:rPr>
                <w:rFonts w:ascii="Arial" w:hAnsi="Arial" w:cs="Arial"/>
                <w:sz w:val="20"/>
                <w:szCs w:val="20"/>
                <w:lang w:val="en-GB"/>
              </w:rPr>
              <w:t xml:space="preserve">Code postal / </w:t>
            </w:r>
            <w:r w:rsidR="00B1657E" w:rsidRPr="00115911">
              <w:rPr>
                <w:rFonts w:ascii="Arial" w:hAnsi="Arial" w:cs="Arial"/>
                <w:i/>
                <w:iCs/>
                <w:sz w:val="20"/>
                <w:szCs w:val="20"/>
                <w:lang w:val="en-GB"/>
              </w:rPr>
              <w:t>Postal code</w:t>
            </w:r>
          </w:p>
        </w:tc>
        <w:tc>
          <w:tcPr>
            <w:tcW w:w="5531" w:type="dxa"/>
          </w:tcPr>
          <w:p w14:paraId="30509F99" w14:textId="142F86DB" w:rsidR="00B1657E" w:rsidRPr="005C59E8" w:rsidRDefault="00B1657E" w:rsidP="00B1657E">
            <w:pPr>
              <w:rPr>
                <w:rFonts w:ascii="Arial" w:hAnsi="Arial" w:cs="Arial"/>
                <w:sz w:val="20"/>
                <w:szCs w:val="20"/>
                <w:lang w:val="en-GB"/>
              </w:rPr>
            </w:pPr>
          </w:p>
        </w:tc>
      </w:tr>
      <w:tr w:rsidR="00B1657E" w:rsidRPr="005C59E8" w14:paraId="4411CBAC" w14:textId="77777777" w:rsidTr="00026CAD">
        <w:tc>
          <w:tcPr>
            <w:tcW w:w="3895" w:type="dxa"/>
          </w:tcPr>
          <w:p w14:paraId="5CFFBB46" w14:textId="6C1C5370" w:rsidR="00B1657E" w:rsidRPr="005C59E8" w:rsidRDefault="00AA6E38" w:rsidP="00B1657E">
            <w:pPr>
              <w:rPr>
                <w:rFonts w:ascii="Arial" w:hAnsi="Arial" w:cs="Arial"/>
                <w:sz w:val="20"/>
                <w:szCs w:val="20"/>
                <w:lang w:val="en-GB"/>
              </w:rPr>
            </w:pPr>
            <w:r>
              <w:rPr>
                <w:rFonts w:ascii="Arial" w:hAnsi="Arial" w:cs="Arial"/>
                <w:sz w:val="20"/>
                <w:szCs w:val="20"/>
                <w:lang w:val="en-GB"/>
              </w:rPr>
              <w:t xml:space="preserve">Pays / </w:t>
            </w:r>
            <w:r w:rsidR="00B1657E" w:rsidRPr="00115911">
              <w:rPr>
                <w:rFonts w:ascii="Arial" w:hAnsi="Arial" w:cs="Arial"/>
                <w:i/>
                <w:iCs/>
                <w:sz w:val="20"/>
                <w:szCs w:val="20"/>
                <w:lang w:val="en-GB"/>
              </w:rPr>
              <w:t xml:space="preserve">Country </w:t>
            </w:r>
          </w:p>
        </w:tc>
        <w:tc>
          <w:tcPr>
            <w:tcW w:w="5531" w:type="dxa"/>
          </w:tcPr>
          <w:p w14:paraId="59C05F38" w14:textId="7E55471D" w:rsidR="00B1657E" w:rsidRPr="005C59E8" w:rsidRDefault="00B1657E" w:rsidP="00B1657E">
            <w:pPr>
              <w:rPr>
                <w:rFonts w:ascii="Arial" w:hAnsi="Arial" w:cs="Arial"/>
                <w:sz w:val="20"/>
                <w:szCs w:val="20"/>
                <w:lang w:val="en-GB"/>
              </w:rPr>
            </w:pPr>
          </w:p>
        </w:tc>
      </w:tr>
      <w:tr w:rsidR="00B1657E" w:rsidRPr="005C59E8" w14:paraId="44EB95FB" w14:textId="77777777" w:rsidTr="00026CAD">
        <w:tc>
          <w:tcPr>
            <w:tcW w:w="3895" w:type="dxa"/>
          </w:tcPr>
          <w:p w14:paraId="79BF67A3" w14:textId="77777777" w:rsidR="00B1657E" w:rsidRPr="005C59E8" w:rsidRDefault="00B1657E" w:rsidP="00B1657E">
            <w:pPr>
              <w:rPr>
                <w:rFonts w:ascii="Arial" w:hAnsi="Arial" w:cs="Arial"/>
                <w:sz w:val="20"/>
                <w:szCs w:val="20"/>
                <w:lang w:val="en-GB"/>
              </w:rPr>
            </w:pPr>
          </w:p>
        </w:tc>
        <w:tc>
          <w:tcPr>
            <w:tcW w:w="5531" w:type="dxa"/>
          </w:tcPr>
          <w:p w14:paraId="3EF7D678" w14:textId="77777777" w:rsidR="00B1657E" w:rsidRPr="005C59E8" w:rsidRDefault="00B1657E" w:rsidP="00B1657E">
            <w:pPr>
              <w:rPr>
                <w:rFonts w:ascii="Arial" w:hAnsi="Arial" w:cs="Arial"/>
                <w:sz w:val="20"/>
                <w:szCs w:val="20"/>
                <w:lang w:val="en-GB"/>
              </w:rPr>
            </w:pPr>
          </w:p>
        </w:tc>
      </w:tr>
      <w:tr w:rsidR="00B1657E" w:rsidRPr="005C59E8" w14:paraId="62957BA9" w14:textId="77777777" w:rsidTr="00026CAD">
        <w:tc>
          <w:tcPr>
            <w:tcW w:w="3895" w:type="dxa"/>
          </w:tcPr>
          <w:p w14:paraId="1CE5969A" w14:textId="589485CC" w:rsidR="00B1657E" w:rsidRPr="005C59E8" w:rsidRDefault="00115911" w:rsidP="00B1657E">
            <w:pPr>
              <w:rPr>
                <w:rFonts w:ascii="Arial" w:hAnsi="Arial" w:cs="Arial"/>
                <w:sz w:val="20"/>
                <w:szCs w:val="20"/>
                <w:lang w:val="en-GB"/>
              </w:rPr>
            </w:pPr>
            <w:proofErr w:type="spellStart"/>
            <w:r w:rsidRPr="003C00CE">
              <w:rPr>
                <w:rFonts w:ascii="Arial" w:hAnsi="Arial"/>
                <w:sz w:val="20"/>
              </w:rPr>
              <w:t>Téléphone</w:t>
            </w:r>
            <w:proofErr w:type="spellEnd"/>
            <w:r w:rsidRPr="005C59E8">
              <w:rPr>
                <w:rFonts w:ascii="Arial" w:hAnsi="Arial" w:cs="Arial"/>
                <w:sz w:val="20"/>
                <w:szCs w:val="20"/>
                <w:lang w:val="en-GB"/>
              </w:rPr>
              <w:t xml:space="preserve"> </w:t>
            </w:r>
            <w:r>
              <w:rPr>
                <w:rFonts w:ascii="Arial" w:hAnsi="Arial" w:cs="Arial"/>
                <w:sz w:val="20"/>
                <w:szCs w:val="20"/>
                <w:lang w:val="en-GB"/>
              </w:rPr>
              <w:t>/</w:t>
            </w:r>
            <w:r w:rsidR="00B1657E">
              <w:rPr>
                <w:rFonts w:ascii="Arial" w:hAnsi="Arial" w:cs="Arial"/>
                <w:sz w:val="20"/>
                <w:szCs w:val="20"/>
                <w:lang w:val="en-GB"/>
              </w:rPr>
              <w:t xml:space="preserve"> </w:t>
            </w:r>
            <w:r w:rsidR="00B1657E" w:rsidRPr="00115911">
              <w:rPr>
                <w:rFonts w:ascii="Arial" w:hAnsi="Arial" w:cs="Arial"/>
                <w:i/>
                <w:iCs/>
                <w:sz w:val="20"/>
                <w:szCs w:val="20"/>
                <w:lang w:val="en-GB"/>
              </w:rPr>
              <w:t>Phone no.</w:t>
            </w:r>
          </w:p>
        </w:tc>
        <w:tc>
          <w:tcPr>
            <w:tcW w:w="5531" w:type="dxa"/>
          </w:tcPr>
          <w:p w14:paraId="2ECF524F" w14:textId="28960F49" w:rsidR="00B1657E" w:rsidRPr="005C59E8" w:rsidRDefault="00B1657E" w:rsidP="00B1657E">
            <w:pPr>
              <w:rPr>
                <w:rFonts w:ascii="Arial" w:hAnsi="Arial" w:cs="Arial"/>
                <w:sz w:val="20"/>
                <w:szCs w:val="20"/>
                <w:lang w:val="en-GB"/>
              </w:rPr>
            </w:pPr>
          </w:p>
        </w:tc>
      </w:tr>
      <w:tr w:rsidR="00B1657E" w:rsidRPr="005C59E8" w14:paraId="340B2357" w14:textId="77777777" w:rsidTr="00026CAD">
        <w:tc>
          <w:tcPr>
            <w:tcW w:w="3895" w:type="dxa"/>
          </w:tcPr>
          <w:p w14:paraId="1BB5EFDE" w14:textId="5BAAD2E2" w:rsidR="00B1657E" w:rsidRPr="005C59E8" w:rsidRDefault="00B1657E" w:rsidP="00B1657E">
            <w:pPr>
              <w:rPr>
                <w:rFonts w:ascii="Arial" w:hAnsi="Arial" w:cs="Arial"/>
                <w:sz w:val="20"/>
                <w:szCs w:val="20"/>
                <w:lang w:val="en-GB"/>
              </w:rPr>
            </w:pPr>
            <w:r w:rsidRPr="005C59E8">
              <w:rPr>
                <w:rFonts w:ascii="Arial" w:hAnsi="Arial" w:cs="Arial"/>
                <w:sz w:val="20"/>
                <w:szCs w:val="20"/>
                <w:lang w:val="en-GB"/>
              </w:rPr>
              <w:t>Email</w:t>
            </w:r>
            <w:r>
              <w:rPr>
                <w:rFonts w:ascii="Arial" w:hAnsi="Arial" w:cs="Arial"/>
                <w:sz w:val="20"/>
                <w:szCs w:val="20"/>
                <w:lang w:val="en-GB"/>
              </w:rPr>
              <w:t xml:space="preserve"> </w:t>
            </w:r>
            <w:r w:rsidRPr="00115911">
              <w:rPr>
                <w:rFonts w:ascii="Arial" w:hAnsi="Arial" w:cs="Arial"/>
                <w:i/>
                <w:iCs/>
                <w:sz w:val="20"/>
                <w:szCs w:val="20"/>
                <w:lang w:val="en-GB"/>
              </w:rPr>
              <w:t>/ E-mail</w:t>
            </w:r>
          </w:p>
        </w:tc>
        <w:tc>
          <w:tcPr>
            <w:tcW w:w="5531" w:type="dxa"/>
          </w:tcPr>
          <w:p w14:paraId="2DBFD996" w14:textId="1FD51ECA" w:rsidR="00B1657E" w:rsidRPr="005C59E8" w:rsidRDefault="00B1657E" w:rsidP="00B1657E">
            <w:pPr>
              <w:rPr>
                <w:rFonts w:ascii="Arial" w:hAnsi="Arial" w:cs="Arial"/>
                <w:sz w:val="20"/>
                <w:szCs w:val="20"/>
                <w:lang w:val="en-GB"/>
              </w:rPr>
            </w:pPr>
          </w:p>
        </w:tc>
      </w:tr>
      <w:tr w:rsidR="00B1657E" w:rsidRPr="005C59E8" w14:paraId="17E5620B" w14:textId="77777777" w:rsidTr="00026CAD">
        <w:tc>
          <w:tcPr>
            <w:tcW w:w="3895" w:type="dxa"/>
          </w:tcPr>
          <w:p w14:paraId="2A577DE6" w14:textId="2960C213" w:rsidR="00B1657E" w:rsidRPr="005C59E8" w:rsidRDefault="00B1657E" w:rsidP="00B1657E">
            <w:pPr>
              <w:rPr>
                <w:rFonts w:ascii="Arial" w:hAnsi="Arial" w:cs="Arial"/>
                <w:sz w:val="20"/>
                <w:szCs w:val="20"/>
                <w:lang w:val="en-GB"/>
              </w:rPr>
            </w:pPr>
            <w:r w:rsidRPr="003C00CE">
              <w:rPr>
                <w:rFonts w:ascii="Arial" w:hAnsi="Arial"/>
                <w:sz w:val="20"/>
              </w:rPr>
              <w:t>Site web</w:t>
            </w:r>
            <w:r>
              <w:rPr>
                <w:rFonts w:ascii="Arial" w:hAnsi="Arial" w:cs="Arial"/>
                <w:sz w:val="20"/>
                <w:szCs w:val="20"/>
                <w:lang w:val="en-GB"/>
              </w:rPr>
              <w:t xml:space="preserve"> / </w:t>
            </w:r>
            <w:r w:rsidRPr="00115911">
              <w:rPr>
                <w:rFonts w:ascii="Arial" w:hAnsi="Arial" w:cs="Arial"/>
                <w:i/>
                <w:iCs/>
                <w:sz w:val="20"/>
                <w:szCs w:val="20"/>
                <w:lang w:val="en-GB"/>
              </w:rPr>
              <w:t>Website</w:t>
            </w:r>
          </w:p>
        </w:tc>
        <w:tc>
          <w:tcPr>
            <w:tcW w:w="5531" w:type="dxa"/>
          </w:tcPr>
          <w:p w14:paraId="7985AA5B" w14:textId="4E0AF8DC" w:rsidR="00B1657E" w:rsidRPr="005C59E8" w:rsidRDefault="00B1657E" w:rsidP="00B1657E">
            <w:pPr>
              <w:rPr>
                <w:rFonts w:ascii="Arial" w:hAnsi="Arial" w:cs="Arial"/>
                <w:sz w:val="20"/>
                <w:szCs w:val="20"/>
                <w:lang w:val="en-GB"/>
              </w:rPr>
            </w:pPr>
          </w:p>
        </w:tc>
      </w:tr>
      <w:tr w:rsidR="00B1657E" w:rsidRPr="005C59E8" w14:paraId="112C1531" w14:textId="77777777" w:rsidTr="00026CAD">
        <w:tc>
          <w:tcPr>
            <w:tcW w:w="3895" w:type="dxa"/>
          </w:tcPr>
          <w:p w14:paraId="55EEF292" w14:textId="77777777" w:rsidR="00B1657E" w:rsidRPr="005C59E8" w:rsidRDefault="00B1657E" w:rsidP="00B1657E">
            <w:pPr>
              <w:rPr>
                <w:rFonts w:ascii="Arial" w:hAnsi="Arial" w:cs="Arial"/>
                <w:sz w:val="20"/>
                <w:szCs w:val="20"/>
                <w:lang w:val="en-GB"/>
              </w:rPr>
            </w:pPr>
          </w:p>
        </w:tc>
        <w:tc>
          <w:tcPr>
            <w:tcW w:w="5531" w:type="dxa"/>
          </w:tcPr>
          <w:p w14:paraId="4ADCBC2E" w14:textId="77777777" w:rsidR="00B1657E" w:rsidRPr="005C59E8" w:rsidRDefault="00B1657E" w:rsidP="00B1657E">
            <w:pPr>
              <w:rPr>
                <w:rFonts w:ascii="Arial" w:hAnsi="Arial" w:cs="Arial"/>
                <w:sz w:val="20"/>
                <w:szCs w:val="20"/>
                <w:lang w:val="en-GB"/>
              </w:rPr>
            </w:pPr>
          </w:p>
        </w:tc>
      </w:tr>
      <w:tr w:rsidR="00B1657E" w:rsidRPr="005C59E8" w14:paraId="36D31526" w14:textId="77777777" w:rsidTr="00026CAD">
        <w:tc>
          <w:tcPr>
            <w:tcW w:w="3895" w:type="dxa"/>
          </w:tcPr>
          <w:p w14:paraId="6335C287" w14:textId="3F161818" w:rsidR="00B1657E" w:rsidRPr="005C59E8" w:rsidRDefault="00B1657E" w:rsidP="00B1657E">
            <w:pPr>
              <w:rPr>
                <w:rFonts w:ascii="Arial" w:hAnsi="Arial" w:cs="Arial"/>
                <w:sz w:val="20"/>
                <w:szCs w:val="20"/>
                <w:lang w:val="en-GB"/>
              </w:rPr>
            </w:pPr>
            <w:proofErr w:type="spellStart"/>
            <w:r w:rsidRPr="003C00CE">
              <w:rPr>
                <w:rFonts w:ascii="Arial" w:hAnsi="Arial"/>
                <w:sz w:val="20"/>
              </w:rPr>
              <w:t>Directeur</w:t>
            </w:r>
            <w:proofErr w:type="spellEnd"/>
            <w:r w:rsidRPr="003C00CE">
              <w:rPr>
                <w:rFonts w:ascii="Arial" w:hAnsi="Arial"/>
                <w:sz w:val="20"/>
              </w:rPr>
              <w:t xml:space="preserve"> (nom)</w:t>
            </w:r>
            <w:r>
              <w:rPr>
                <w:rFonts w:ascii="Arial" w:hAnsi="Arial"/>
                <w:sz w:val="20"/>
              </w:rPr>
              <w:t xml:space="preserve"> / </w:t>
            </w:r>
            <w:r w:rsidRPr="00115911">
              <w:rPr>
                <w:rFonts w:ascii="Arial" w:hAnsi="Arial" w:cs="Arial"/>
                <w:i/>
                <w:iCs/>
                <w:sz w:val="20"/>
                <w:szCs w:val="20"/>
                <w:lang w:val="en-GB"/>
              </w:rPr>
              <w:t>Director (name)</w:t>
            </w:r>
          </w:p>
        </w:tc>
        <w:tc>
          <w:tcPr>
            <w:tcW w:w="5531" w:type="dxa"/>
          </w:tcPr>
          <w:p w14:paraId="2074AB0F" w14:textId="15F9E2B8" w:rsidR="00B1657E" w:rsidRPr="005C59E8" w:rsidRDefault="00B1657E" w:rsidP="00B1657E">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A72B58" w14:paraId="3E7635F3" w14:textId="77777777" w:rsidTr="00026CAD">
        <w:trPr>
          <w:cantSplit/>
        </w:trPr>
        <w:tc>
          <w:tcPr>
            <w:tcW w:w="9426" w:type="dxa"/>
            <w:gridSpan w:val="2"/>
            <w:shd w:val="pct10" w:color="auto" w:fill="auto"/>
          </w:tcPr>
          <w:p w14:paraId="3C706241" w14:textId="28BB097B" w:rsidR="00554E89" w:rsidRPr="00DE5F3E" w:rsidRDefault="00016869" w:rsidP="00D64612">
            <w:pPr>
              <w:jc w:val="center"/>
              <w:rPr>
                <w:rFonts w:ascii="Arial" w:hAnsi="Arial" w:cs="Arial"/>
                <w:b/>
                <w:bCs/>
                <w:sz w:val="20"/>
                <w:szCs w:val="20"/>
                <w:lang w:val="fr-FR"/>
              </w:rPr>
            </w:pPr>
            <w:r w:rsidRPr="00DE5F3E">
              <w:rPr>
                <w:rFonts w:ascii="Arial" w:hAnsi="Arial" w:cs="Arial"/>
                <w:b/>
                <w:bCs/>
                <w:sz w:val="20"/>
                <w:szCs w:val="20"/>
                <w:highlight w:val="cyan"/>
                <w:lang w:val="fr-FR"/>
              </w:rPr>
              <w:t>(</w:t>
            </w:r>
            <w:proofErr w:type="gramStart"/>
            <w:r w:rsidRPr="00DE5F3E">
              <w:rPr>
                <w:rFonts w:ascii="Arial" w:hAnsi="Arial" w:cs="Arial"/>
                <w:b/>
                <w:bCs/>
                <w:sz w:val="20"/>
                <w:szCs w:val="20"/>
                <w:highlight w:val="cyan"/>
                <w:lang w:val="fr-FR"/>
              </w:rPr>
              <w:t>Option:</w:t>
            </w:r>
            <w:proofErr w:type="gramEnd"/>
            <w:r w:rsidRPr="00DE5F3E">
              <w:rPr>
                <w:rFonts w:ascii="Arial" w:hAnsi="Arial" w:cs="Arial"/>
                <w:b/>
                <w:bCs/>
                <w:sz w:val="20"/>
                <w:szCs w:val="20"/>
                <w:highlight w:val="cyan"/>
                <w:lang w:val="fr-FR"/>
              </w:rPr>
              <w:t xml:space="preserve"> </w:t>
            </w:r>
            <w:r w:rsidR="00DE5F3E" w:rsidRPr="00DE5F3E">
              <w:rPr>
                <w:rFonts w:ascii="Arial" w:hAnsi="Arial"/>
                <w:b/>
                <w:sz w:val="20"/>
                <w:highlight w:val="cyan"/>
                <w:lang w:val="fr-FR"/>
              </w:rPr>
              <w:t>INFORMATIONS GÉNÉRALES SUR LA SOCIÉTÉ</w:t>
            </w:r>
            <w:r w:rsidR="00DE5F3E" w:rsidRPr="00DE5F3E">
              <w:rPr>
                <w:rFonts w:ascii="Arial" w:hAnsi="Arial" w:cs="Arial"/>
                <w:b/>
                <w:bCs/>
                <w:sz w:val="20"/>
                <w:szCs w:val="20"/>
                <w:highlight w:val="cyan"/>
                <w:lang w:val="fr-FR"/>
              </w:rPr>
              <w:t xml:space="preserve">  </w:t>
            </w:r>
            <w:r w:rsidR="00DE5F3E">
              <w:rPr>
                <w:rFonts w:ascii="Arial" w:hAnsi="Arial" w:cs="Arial"/>
                <w:b/>
                <w:bCs/>
                <w:sz w:val="20"/>
                <w:szCs w:val="20"/>
                <w:highlight w:val="cyan"/>
                <w:lang w:val="fr-FR"/>
              </w:rPr>
              <w:t xml:space="preserve">/ </w:t>
            </w:r>
            <w:r w:rsidR="00554E89" w:rsidRPr="00DE5F3E">
              <w:rPr>
                <w:rFonts w:ascii="Arial" w:hAnsi="Arial" w:cs="Arial"/>
                <w:b/>
                <w:bCs/>
                <w:i/>
                <w:iCs/>
                <w:sz w:val="20"/>
                <w:szCs w:val="20"/>
                <w:highlight w:val="cyan"/>
                <w:lang w:val="fr-FR"/>
              </w:rPr>
              <w:t xml:space="preserve">GENERAL </w:t>
            </w:r>
            <w:r w:rsidR="00D51E33" w:rsidRPr="00DE5F3E">
              <w:rPr>
                <w:rFonts w:ascii="Arial" w:hAnsi="Arial" w:cs="Arial"/>
                <w:b/>
                <w:bCs/>
                <w:i/>
                <w:iCs/>
                <w:sz w:val="20"/>
                <w:szCs w:val="20"/>
                <w:highlight w:val="cyan"/>
                <w:lang w:val="fr-FR"/>
              </w:rPr>
              <w:t xml:space="preserve">COMPANY </w:t>
            </w:r>
            <w:r w:rsidR="00554E89" w:rsidRPr="00DE5F3E">
              <w:rPr>
                <w:rFonts w:ascii="Arial" w:hAnsi="Arial" w:cs="Arial"/>
                <w:b/>
                <w:bCs/>
                <w:i/>
                <w:iCs/>
                <w:sz w:val="20"/>
                <w:szCs w:val="20"/>
                <w:highlight w:val="cyan"/>
                <w:lang w:val="fr-FR"/>
              </w:rPr>
              <w:t>INFORMATION</w:t>
            </w:r>
            <w:r w:rsidRPr="00DE5F3E">
              <w:rPr>
                <w:rFonts w:ascii="Arial" w:hAnsi="Arial" w:cs="Arial"/>
                <w:b/>
                <w:bCs/>
                <w:sz w:val="20"/>
                <w:szCs w:val="20"/>
                <w:highlight w:val="cyan"/>
                <w:lang w:val="fr-FR"/>
              </w:rPr>
              <w:t>)</w:t>
            </w:r>
          </w:p>
        </w:tc>
      </w:tr>
      <w:tr w:rsidR="00454FF1" w:rsidRPr="00A72B58" w14:paraId="5D9D9F08" w14:textId="77777777" w:rsidTr="00026CAD">
        <w:tc>
          <w:tcPr>
            <w:tcW w:w="3898" w:type="dxa"/>
          </w:tcPr>
          <w:p w14:paraId="5800790D" w14:textId="4D1358A9" w:rsidR="00454FF1" w:rsidRPr="00A72B58" w:rsidRDefault="00A96A24" w:rsidP="00454FF1">
            <w:pPr>
              <w:rPr>
                <w:rFonts w:ascii="Arial" w:hAnsi="Arial" w:cs="Arial"/>
                <w:sz w:val="20"/>
                <w:szCs w:val="20"/>
                <w:highlight w:val="cyan"/>
                <w:lang w:val="fr-FR"/>
              </w:rPr>
            </w:pPr>
            <w:r w:rsidRPr="00A72B58">
              <w:rPr>
                <w:rFonts w:ascii="Arial" w:hAnsi="Arial"/>
                <w:sz w:val="20"/>
                <w:highlight w:val="cyan"/>
                <w:lang w:val="fr-FR"/>
              </w:rPr>
              <w:t>Année de création</w:t>
            </w:r>
            <w:r w:rsidRPr="00A72B58">
              <w:rPr>
                <w:rFonts w:ascii="Arial" w:hAnsi="Arial" w:cs="Arial"/>
                <w:sz w:val="20"/>
                <w:szCs w:val="20"/>
                <w:highlight w:val="cyan"/>
                <w:lang w:val="fr-FR"/>
              </w:rPr>
              <w:t xml:space="preserve"> / </w:t>
            </w:r>
            <w:proofErr w:type="spellStart"/>
            <w:r w:rsidR="00454FF1" w:rsidRPr="00A72B58">
              <w:rPr>
                <w:rFonts w:ascii="Arial" w:hAnsi="Arial" w:cs="Arial"/>
                <w:i/>
                <w:iCs/>
                <w:sz w:val="20"/>
                <w:szCs w:val="20"/>
                <w:highlight w:val="cyan"/>
                <w:lang w:val="fr-FR"/>
              </w:rPr>
              <w:t>Year</w:t>
            </w:r>
            <w:proofErr w:type="spellEnd"/>
            <w:r w:rsidR="00454FF1" w:rsidRPr="00A72B58">
              <w:rPr>
                <w:rFonts w:ascii="Arial" w:hAnsi="Arial" w:cs="Arial"/>
                <w:i/>
                <w:iCs/>
                <w:sz w:val="20"/>
                <w:szCs w:val="20"/>
                <w:highlight w:val="cyan"/>
                <w:lang w:val="fr-FR"/>
              </w:rPr>
              <w:t xml:space="preserve"> of establishment</w:t>
            </w:r>
          </w:p>
        </w:tc>
        <w:tc>
          <w:tcPr>
            <w:tcW w:w="5528" w:type="dxa"/>
          </w:tcPr>
          <w:p w14:paraId="2530D665" w14:textId="0C4F16AE" w:rsidR="00454FF1" w:rsidRPr="00A72B58" w:rsidRDefault="00454FF1" w:rsidP="00454FF1">
            <w:pPr>
              <w:rPr>
                <w:rFonts w:ascii="Arial" w:hAnsi="Arial" w:cs="Arial"/>
                <w:sz w:val="20"/>
                <w:szCs w:val="20"/>
                <w:lang w:val="fr-FR"/>
              </w:rPr>
            </w:pPr>
          </w:p>
        </w:tc>
      </w:tr>
      <w:tr w:rsidR="00454FF1" w:rsidRPr="00454FF1" w14:paraId="47AD25D8" w14:textId="77777777" w:rsidTr="00026CAD">
        <w:tc>
          <w:tcPr>
            <w:tcW w:w="3898" w:type="dxa"/>
          </w:tcPr>
          <w:p w14:paraId="02EAD48B" w14:textId="38763AFE" w:rsidR="00454FF1" w:rsidRPr="005917C4" w:rsidRDefault="001952F2" w:rsidP="00454FF1">
            <w:pPr>
              <w:rPr>
                <w:rFonts w:ascii="Arial" w:hAnsi="Arial" w:cs="Arial"/>
                <w:sz w:val="20"/>
                <w:szCs w:val="20"/>
                <w:highlight w:val="cyan"/>
                <w:lang w:val="en-GB"/>
              </w:rPr>
            </w:pPr>
            <w:r w:rsidRPr="00454FF1">
              <w:rPr>
                <w:rFonts w:ascii="Arial" w:hAnsi="Arial"/>
                <w:sz w:val="20"/>
                <w:highlight w:val="cyan"/>
                <w:lang w:val="fr-FR"/>
              </w:rPr>
              <w:t>Nombre de salariés à temps complet</w:t>
            </w:r>
            <w:r w:rsidRPr="005917C4">
              <w:rPr>
                <w:rFonts w:ascii="Arial" w:hAnsi="Arial" w:cs="Arial"/>
                <w:sz w:val="20"/>
                <w:szCs w:val="20"/>
                <w:highlight w:val="cyan"/>
                <w:lang w:val="en-GB"/>
              </w:rPr>
              <w:t xml:space="preserve"> </w:t>
            </w:r>
            <w:r>
              <w:rPr>
                <w:rFonts w:ascii="Arial" w:hAnsi="Arial" w:cs="Arial"/>
                <w:sz w:val="20"/>
                <w:szCs w:val="20"/>
                <w:highlight w:val="cyan"/>
                <w:lang w:val="en-GB"/>
              </w:rPr>
              <w:t xml:space="preserve">/ </w:t>
            </w:r>
            <w:r w:rsidRPr="001B523B">
              <w:rPr>
                <w:rFonts w:ascii="Arial" w:hAnsi="Arial" w:cs="Arial"/>
                <w:i/>
                <w:iCs/>
                <w:sz w:val="20"/>
                <w:szCs w:val="20"/>
                <w:highlight w:val="cyan"/>
                <w:lang w:val="en-GB"/>
              </w:rPr>
              <w:t>N</w:t>
            </w:r>
            <w:r w:rsidR="00454FF1" w:rsidRPr="001B523B">
              <w:rPr>
                <w:rFonts w:ascii="Arial" w:hAnsi="Arial" w:cs="Arial"/>
                <w:i/>
                <w:iCs/>
                <w:sz w:val="20"/>
                <w:szCs w:val="20"/>
                <w:highlight w:val="cyan"/>
                <w:lang w:val="en-GB"/>
              </w:rPr>
              <w:t>umber of full time employees</w:t>
            </w:r>
          </w:p>
        </w:tc>
        <w:tc>
          <w:tcPr>
            <w:tcW w:w="5528" w:type="dxa"/>
          </w:tcPr>
          <w:p w14:paraId="05E89BC9" w14:textId="6CD040B3" w:rsidR="00454FF1" w:rsidRPr="00454FF1" w:rsidRDefault="00454FF1" w:rsidP="00454FF1">
            <w:pPr>
              <w:rPr>
                <w:rFonts w:ascii="Arial" w:hAnsi="Arial" w:cs="Arial"/>
                <w:sz w:val="20"/>
                <w:szCs w:val="20"/>
                <w:lang w:val="fr-FR"/>
              </w:rPr>
            </w:pPr>
          </w:p>
        </w:tc>
      </w:tr>
      <w:tr w:rsidR="00454FF1" w:rsidRPr="00A72B58" w14:paraId="7E586215" w14:textId="77777777" w:rsidTr="00026CAD">
        <w:tc>
          <w:tcPr>
            <w:tcW w:w="3898" w:type="dxa"/>
          </w:tcPr>
          <w:p w14:paraId="5891A64D" w14:textId="1C71810A" w:rsidR="00454FF1" w:rsidRPr="001952F2" w:rsidRDefault="001952F2" w:rsidP="00454FF1">
            <w:pPr>
              <w:rPr>
                <w:rFonts w:ascii="Arial" w:hAnsi="Arial" w:cs="Arial"/>
                <w:sz w:val="20"/>
                <w:szCs w:val="20"/>
                <w:highlight w:val="cyan"/>
                <w:lang w:val="fr-FR"/>
              </w:rPr>
            </w:pPr>
            <w:r w:rsidRPr="00454FF1">
              <w:rPr>
                <w:rFonts w:ascii="Arial" w:hAnsi="Arial"/>
                <w:sz w:val="20"/>
                <w:highlight w:val="cyan"/>
                <w:lang w:val="fr-FR"/>
              </w:rPr>
              <w:t>Autorité chargée d'octroyer les licences</w:t>
            </w:r>
            <w:r w:rsidRPr="001952F2">
              <w:rPr>
                <w:rFonts w:ascii="Arial" w:hAnsi="Arial" w:cs="Arial"/>
                <w:sz w:val="20"/>
                <w:szCs w:val="20"/>
                <w:highlight w:val="cyan"/>
                <w:lang w:val="fr-FR"/>
              </w:rPr>
              <w:t xml:space="preserve"> </w:t>
            </w:r>
            <w:r w:rsidR="001B523B">
              <w:rPr>
                <w:rFonts w:ascii="Arial" w:hAnsi="Arial" w:cs="Arial"/>
                <w:sz w:val="20"/>
                <w:szCs w:val="20"/>
                <w:highlight w:val="cyan"/>
                <w:lang w:val="fr-FR"/>
              </w:rPr>
              <w:t>/</w:t>
            </w:r>
            <w:r w:rsidR="001B523B" w:rsidRPr="001B523B">
              <w:rPr>
                <w:rFonts w:cs="Arial"/>
                <w:szCs w:val="20"/>
                <w:highlight w:val="cyan"/>
                <w:lang w:val="fr-FR"/>
              </w:rPr>
              <w:t xml:space="preserve"> </w:t>
            </w:r>
            <w:proofErr w:type="spellStart"/>
            <w:r w:rsidR="00454FF1" w:rsidRPr="001952F2">
              <w:rPr>
                <w:rFonts w:ascii="Arial" w:hAnsi="Arial" w:cs="Arial"/>
                <w:sz w:val="20"/>
                <w:szCs w:val="20"/>
                <w:highlight w:val="cyan"/>
                <w:lang w:val="fr-FR"/>
              </w:rPr>
              <w:t>Licensing</w:t>
            </w:r>
            <w:proofErr w:type="spellEnd"/>
            <w:r w:rsidR="00454FF1" w:rsidRPr="001952F2">
              <w:rPr>
                <w:rFonts w:ascii="Arial" w:hAnsi="Arial" w:cs="Arial"/>
                <w:sz w:val="20"/>
                <w:szCs w:val="20"/>
                <w:highlight w:val="cyan"/>
                <w:lang w:val="fr-FR"/>
              </w:rPr>
              <w:t xml:space="preserve"> </w:t>
            </w:r>
            <w:proofErr w:type="spellStart"/>
            <w:r w:rsidR="00454FF1" w:rsidRPr="001952F2">
              <w:rPr>
                <w:rFonts w:ascii="Arial" w:hAnsi="Arial" w:cs="Arial"/>
                <w:sz w:val="20"/>
                <w:szCs w:val="20"/>
                <w:highlight w:val="cyan"/>
                <w:lang w:val="fr-FR"/>
              </w:rPr>
              <w:t>authority</w:t>
            </w:r>
            <w:proofErr w:type="spellEnd"/>
          </w:p>
        </w:tc>
        <w:tc>
          <w:tcPr>
            <w:tcW w:w="5528" w:type="dxa"/>
          </w:tcPr>
          <w:p w14:paraId="66A5B688" w14:textId="49701B33" w:rsidR="00454FF1" w:rsidRPr="00454FF1" w:rsidRDefault="00454FF1" w:rsidP="00454FF1">
            <w:pPr>
              <w:rPr>
                <w:rFonts w:ascii="Arial" w:hAnsi="Arial" w:cs="Arial"/>
                <w:sz w:val="20"/>
                <w:szCs w:val="20"/>
                <w:lang w:val="fr-FR"/>
              </w:rPr>
            </w:pPr>
          </w:p>
        </w:tc>
      </w:tr>
      <w:tr w:rsidR="00454FF1" w:rsidRPr="00A72B58" w14:paraId="5BBA29C1" w14:textId="77777777" w:rsidTr="00026CAD">
        <w:tc>
          <w:tcPr>
            <w:tcW w:w="3898" w:type="dxa"/>
          </w:tcPr>
          <w:p w14:paraId="1FB7C84D" w14:textId="578EBF09" w:rsidR="00454FF1" w:rsidRPr="001B523B" w:rsidRDefault="001952F2" w:rsidP="00454FF1">
            <w:pPr>
              <w:rPr>
                <w:rFonts w:ascii="Arial" w:hAnsi="Arial" w:cs="Arial"/>
                <w:sz w:val="20"/>
                <w:szCs w:val="20"/>
                <w:highlight w:val="cyan"/>
                <w:lang w:val="fr-FR"/>
              </w:rPr>
            </w:pPr>
            <w:r w:rsidRPr="00454FF1">
              <w:rPr>
                <w:rFonts w:ascii="Arial" w:hAnsi="Arial"/>
                <w:sz w:val="20"/>
                <w:highlight w:val="cyan"/>
                <w:lang w:val="fr-FR"/>
              </w:rPr>
              <w:t>Numéro de licence (Nº de TVA.)</w:t>
            </w:r>
            <w:r w:rsidR="001B523B">
              <w:rPr>
                <w:rFonts w:ascii="Arial" w:hAnsi="Arial"/>
                <w:sz w:val="20"/>
                <w:highlight w:val="cyan"/>
                <w:lang w:val="fr-FR"/>
              </w:rPr>
              <w:t xml:space="preserve"> </w:t>
            </w:r>
            <w:r w:rsidR="001B523B" w:rsidRPr="001B523B">
              <w:rPr>
                <w:rFonts w:ascii="Arial" w:hAnsi="Arial"/>
                <w:i/>
                <w:iCs/>
                <w:sz w:val="20"/>
                <w:highlight w:val="cyan"/>
                <w:lang w:val="fr-FR"/>
              </w:rPr>
              <w:t xml:space="preserve">/ </w:t>
            </w:r>
            <w:r w:rsidR="00454FF1" w:rsidRPr="001B523B">
              <w:rPr>
                <w:rFonts w:ascii="Arial" w:hAnsi="Arial" w:cs="Arial"/>
                <w:i/>
                <w:iCs/>
                <w:sz w:val="20"/>
                <w:szCs w:val="20"/>
                <w:highlight w:val="cyan"/>
                <w:lang w:val="fr-FR"/>
              </w:rPr>
              <w:t xml:space="preserve">Licence </w:t>
            </w:r>
            <w:proofErr w:type="spellStart"/>
            <w:r w:rsidR="00454FF1" w:rsidRPr="001B523B">
              <w:rPr>
                <w:rFonts w:ascii="Arial" w:hAnsi="Arial" w:cs="Arial"/>
                <w:i/>
                <w:iCs/>
                <w:sz w:val="20"/>
                <w:szCs w:val="20"/>
                <w:highlight w:val="cyan"/>
                <w:lang w:val="fr-FR"/>
              </w:rPr>
              <w:t>number</w:t>
            </w:r>
            <w:proofErr w:type="spellEnd"/>
            <w:r w:rsidR="00454FF1" w:rsidRPr="001B523B">
              <w:rPr>
                <w:rFonts w:ascii="Arial" w:hAnsi="Arial" w:cs="Arial"/>
                <w:i/>
                <w:iCs/>
                <w:sz w:val="20"/>
                <w:szCs w:val="20"/>
                <w:highlight w:val="cyan"/>
                <w:lang w:val="fr-FR"/>
              </w:rPr>
              <w:t xml:space="preserve"> (VAT </w:t>
            </w:r>
            <w:proofErr w:type="gramStart"/>
            <w:r w:rsidR="00454FF1" w:rsidRPr="001B523B">
              <w:rPr>
                <w:rFonts w:ascii="Arial" w:hAnsi="Arial" w:cs="Arial"/>
                <w:i/>
                <w:iCs/>
                <w:sz w:val="20"/>
                <w:szCs w:val="20"/>
                <w:highlight w:val="cyan"/>
                <w:lang w:val="fr-FR"/>
              </w:rPr>
              <w:t>no./</w:t>
            </w:r>
            <w:proofErr w:type="gramEnd"/>
            <w:r w:rsidR="00454FF1" w:rsidRPr="001B523B">
              <w:rPr>
                <w:rFonts w:ascii="Arial" w:hAnsi="Arial" w:cs="Arial"/>
                <w:i/>
                <w:iCs/>
                <w:sz w:val="20"/>
                <w:szCs w:val="20"/>
                <w:highlight w:val="cyan"/>
                <w:lang w:val="fr-FR"/>
              </w:rPr>
              <w:t>TAX id)</w:t>
            </w:r>
          </w:p>
        </w:tc>
        <w:tc>
          <w:tcPr>
            <w:tcW w:w="5528" w:type="dxa"/>
          </w:tcPr>
          <w:p w14:paraId="688BF16F" w14:textId="1A43A253" w:rsidR="00454FF1" w:rsidRPr="00454FF1" w:rsidRDefault="00454FF1" w:rsidP="00454FF1">
            <w:pPr>
              <w:rPr>
                <w:rFonts w:ascii="Arial" w:hAnsi="Arial" w:cs="Arial"/>
                <w:sz w:val="20"/>
                <w:szCs w:val="20"/>
                <w:lang w:val="fr-FR"/>
              </w:rPr>
            </w:pPr>
          </w:p>
        </w:tc>
      </w:tr>
      <w:tr w:rsidR="00454FF1" w:rsidRPr="00454FF1" w14:paraId="184281A0" w14:textId="77777777" w:rsidTr="00026CAD">
        <w:tc>
          <w:tcPr>
            <w:tcW w:w="3898" w:type="dxa"/>
          </w:tcPr>
          <w:p w14:paraId="0FE0C9AD" w14:textId="29497CE0" w:rsidR="00454FF1" w:rsidRPr="005917C4" w:rsidRDefault="001952F2" w:rsidP="00454FF1">
            <w:pPr>
              <w:rPr>
                <w:rFonts w:ascii="Arial" w:hAnsi="Arial" w:cs="Arial"/>
                <w:sz w:val="20"/>
                <w:szCs w:val="20"/>
                <w:highlight w:val="cyan"/>
                <w:lang w:val="en-GB"/>
              </w:rPr>
            </w:pPr>
            <w:r w:rsidRPr="00454FF1">
              <w:rPr>
                <w:rFonts w:ascii="Arial" w:hAnsi="Arial"/>
                <w:sz w:val="20"/>
                <w:highlight w:val="cyan"/>
                <w:lang w:val="fr-FR"/>
              </w:rPr>
              <w:t>Pays ayant un siège social :</w:t>
            </w:r>
            <w:r w:rsidR="001B523B">
              <w:rPr>
                <w:rFonts w:ascii="Arial" w:hAnsi="Arial"/>
                <w:sz w:val="20"/>
                <w:highlight w:val="cyan"/>
                <w:lang w:val="fr-FR"/>
              </w:rPr>
              <w:t xml:space="preserve"> / </w:t>
            </w:r>
            <w:r w:rsidR="00454FF1" w:rsidRPr="001B523B">
              <w:rPr>
                <w:rFonts w:ascii="Arial" w:hAnsi="Arial" w:cs="Arial"/>
                <w:i/>
                <w:iCs/>
                <w:sz w:val="20"/>
                <w:szCs w:val="20"/>
                <w:highlight w:val="cyan"/>
                <w:lang w:val="en-GB"/>
              </w:rPr>
              <w:t xml:space="preserve">Countries with registered </w:t>
            </w:r>
            <w:proofErr w:type="gramStart"/>
            <w:r w:rsidR="00454FF1" w:rsidRPr="001B523B">
              <w:rPr>
                <w:rFonts w:ascii="Arial" w:hAnsi="Arial" w:cs="Arial"/>
                <w:i/>
                <w:iCs/>
                <w:sz w:val="20"/>
                <w:szCs w:val="20"/>
                <w:highlight w:val="cyan"/>
                <w:lang w:val="en-GB"/>
              </w:rPr>
              <w:t>office:</w:t>
            </w:r>
            <w:proofErr w:type="gramEnd"/>
          </w:p>
        </w:tc>
        <w:tc>
          <w:tcPr>
            <w:tcW w:w="5528" w:type="dxa"/>
          </w:tcPr>
          <w:p w14:paraId="3DA5AF4A" w14:textId="03486B87" w:rsidR="00454FF1" w:rsidRPr="00454FF1" w:rsidRDefault="00454FF1" w:rsidP="00454FF1">
            <w:pPr>
              <w:rPr>
                <w:rFonts w:ascii="Arial" w:hAnsi="Arial" w:cs="Arial"/>
                <w:sz w:val="20"/>
                <w:szCs w:val="20"/>
                <w:lang w:val="fr-FR"/>
              </w:rPr>
            </w:pPr>
          </w:p>
        </w:tc>
      </w:tr>
      <w:tr w:rsidR="001952F2" w:rsidRPr="00A72B58" w14:paraId="2784908A" w14:textId="77777777" w:rsidTr="00026CAD">
        <w:tc>
          <w:tcPr>
            <w:tcW w:w="3898" w:type="dxa"/>
          </w:tcPr>
          <w:p w14:paraId="4A73A580" w14:textId="532B012A" w:rsidR="001952F2" w:rsidRPr="001952F2" w:rsidRDefault="001952F2" w:rsidP="001952F2">
            <w:pPr>
              <w:rPr>
                <w:rFonts w:ascii="Arial" w:hAnsi="Arial" w:cs="Arial"/>
                <w:sz w:val="20"/>
                <w:szCs w:val="20"/>
                <w:highlight w:val="cyan"/>
                <w:lang w:val="fr-FR"/>
              </w:rPr>
            </w:pPr>
            <w:r w:rsidRPr="00454FF1">
              <w:rPr>
                <w:rFonts w:ascii="Arial" w:hAnsi="Arial"/>
                <w:sz w:val="20"/>
                <w:highlight w:val="cyan"/>
                <w:lang w:val="fr-FR"/>
              </w:rPr>
              <w:t>Certificat d'inscription - joindre en annexe</w:t>
            </w:r>
            <w:r w:rsidR="00474671">
              <w:rPr>
                <w:rFonts w:ascii="Arial" w:hAnsi="Arial"/>
                <w:sz w:val="20"/>
                <w:highlight w:val="cyan"/>
                <w:lang w:val="fr-FR"/>
              </w:rPr>
              <w:t xml:space="preserve"> </w:t>
            </w:r>
            <w:r w:rsidR="00474671">
              <w:rPr>
                <w:highlight w:val="cyan"/>
                <w:lang w:val="fr-FR"/>
              </w:rPr>
              <w:t xml:space="preserve">/ </w:t>
            </w:r>
            <w:r w:rsidR="00474671" w:rsidRPr="00474671">
              <w:rPr>
                <w:rFonts w:asciiTheme="minorBidi" w:hAnsiTheme="minorBidi" w:cstheme="minorBidi"/>
                <w:sz w:val="20"/>
                <w:szCs w:val="20"/>
                <w:highlight w:val="cyan"/>
                <w:lang w:val="fr-FR"/>
              </w:rPr>
              <w:t xml:space="preserve">Registration </w:t>
            </w:r>
            <w:proofErr w:type="spellStart"/>
            <w:r w:rsidR="00474671" w:rsidRPr="00474671">
              <w:rPr>
                <w:rFonts w:asciiTheme="minorBidi" w:hAnsiTheme="minorBidi" w:cstheme="minorBidi"/>
                <w:sz w:val="20"/>
                <w:szCs w:val="20"/>
                <w:highlight w:val="cyan"/>
                <w:lang w:val="fr-FR"/>
              </w:rPr>
              <w:t>certificate</w:t>
            </w:r>
            <w:proofErr w:type="spellEnd"/>
            <w:r w:rsidR="00474671" w:rsidRPr="00474671">
              <w:rPr>
                <w:rFonts w:asciiTheme="minorBidi" w:hAnsiTheme="minorBidi" w:cstheme="minorBidi"/>
                <w:sz w:val="20"/>
                <w:szCs w:val="20"/>
                <w:highlight w:val="cyan"/>
                <w:lang w:val="fr-FR"/>
              </w:rPr>
              <w:t xml:space="preserve"> – </w:t>
            </w:r>
            <w:proofErr w:type="spellStart"/>
            <w:r w:rsidR="00474671" w:rsidRPr="00474671">
              <w:rPr>
                <w:rFonts w:asciiTheme="minorBidi" w:hAnsiTheme="minorBidi" w:cstheme="minorBidi"/>
                <w:sz w:val="20"/>
                <w:szCs w:val="20"/>
                <w:highlight w:val="cyan"/>
                <w:lang w:val="fr-FR"/>
              </w:rPr>
              <w:t>please</w:t>
            </w:r>
            <w:proofErr w:type="spellEnd"/>
            <w:r w:rsidR="00474671" w:rsidRPr="00474671">
              <w:rPr>
                <w:rFonts w:asciiTheme="minorBidi" w:hAnsiTheme="minorBidi" w:cstheme="minorBidi"/>
                <w:sz w:val="20"/>
                <w:szCs w:val="20"/>
                <w:highlight w:val="cyan"/>
                <w:lang w:val="fr-FR"/>
              </w:rPr>
              <w:t xml:space="preserve"> </w:t>
            </w:r>
            <w:proofErr w:type="spellStart"/>
            <w:r w:rsidR="00474671" w:rsidRPr="00474671">
              <w:rPr>
                <w:rFonts w:asciiTheme="minorBidi" w:hAnsiTheme="minorBidi" w:cstheme="minorBidi"/>
                <w:sz w:val="20"/>
                <w:szCs w:val="20"/>
                <w:highlight w:val="cyan"/>
                <w:lang w:val="fr-FR"/>
              </w:rPr>
              <w:t>attach</w:t>
            </w:r>
            <w:proofErr w:type="spellEnd"/>
          </w:p>
        </w:tc>
        <w:tc>
          <w:tcPr>
            <w:tcW w:w="5528" w:type="dxa"/>
          </w:tcPr>
          <w:p w14:paraId="51A0F930" w14:textId="564A9790" w:rsidR="001952F2" w:rsidRPr="00454FF1" w:rsidRDefault="001952F2" w:rsidP="001952F2">
            <w:pPr>
              <w:rPr>
                <w:rFonts w:ascii="Arial" w:hAnsi="Arial" w:cs="Arial"/>
                <w:sz w:val="20"/>
                <w:szCs w:val="20"/>
                <w:lang w:val="fr-FR"/>
              </w:rPr>
            </w:pPr>
          </w:p>
        </w:tc>
      </w:tr>
      <w:tr w:rsidR="001952F2" w:rsidRPr="003B72AB" w14:paraId="7A3030FC" w14:textId="77777777" w:rsidTr="00026CAD">
        <w:tc>
          <w:tcPr>
            <w:tcW w:w="3898" w:type="dxa"/>
          </w:tcPr>
          <w:p w14:paraId="23A9B967" w14:textId="4C9FC3B6" w:rsidR="001952F2" w:rsidRPr="005917C4" w:rsidRDefault="001952F2" w:rsidP="001952F2">
            <w:pPr>
              <w:rPr>
                <w:rFonts w:ascii="Arial" w:hAnsi="Arial" w:cs="Arial"/>
                <w:sz w:val="20"/>
                <w:szCs w:val="20"/>
                <w:highlight w:val="cyan"/>
                <w:lang w:val="en-GB"/>
              </w:rPr>
            </w:pPr>
            <w:r w:rsidRPr="00454FF1">
              <w:rPr>
                <w:rFonts w:ascii="Arial" w:hAnsi="Arial"/>
                <w:sz w:val="20"/>
                <w:highlight w:val="cyan"/>
                <w:lang w:val="fr-FR"/>
              </w:rPr>
              <w:t xml:space="preserve">Votre société a-t-elle mis des politiques de RSE en place - par exemple politique de santé, sécurité, ressources humaines, énergie ou climat ou est-elle membre du pacte mondial ? </w:t>
            </w:r>
            <w:proofErr w:type="spellStart"/>
            <w:r w:rsidRPr="001952F2">
              <w:rPr>
                <w:rFonts w:ascii="Arial" w:hAnsi="Arial"/>
                <w:sz w:val="20"/>
                <w:highlight w:val="cyan"/>
                <w:lang w:val="en-GB"/>
              </w:rPr>
              <w:t>Indiquez</w:t>
            </w:r>
            <w:proofErr w:type="spellEnd"/>
            <w:r w:rsidRPr="001952F2">
              <w:rPr>
                <w:rFonts w:ascii="Arial" w:hAnsi="Arial"/>
                <w:sz w:val="20"/>
                <w:highlight w:val="cyan"/>
                <w:lang w:val="en-GB"/>
              </w:rPr>
              <w:t xml:space="preserve"> les politiques.</w:t>
            </w:r>
            <w:r>
              <w:rPr>
                <w:rFonts w:ascii="Arial" w:hAnsi="Arial"/>
                <w:sz w:val="20"/>
                <w:highlight w:val="cyan"/>
                <w:lang w:val="en-GB"/>
              </w:rPr>
              <w:t xml:space="preserve"> / </w:t>
            </w:r>
            <w:r w:rsidRPr="001B523B">
              <w:rPr>
                <w:rFonts w:ascii="Arial" w:hAnsi="Arial" w:cs="Arial"/>
                <w:sz w:val="20"/>
                <w:szCs w:val="20"/>
                <w:highlight w:val="cyan"/>
                <w:lang w:val="en-GB"/>
              </w:rPr>
              <w:t xml:space="preserve">Does the company have CSR related policies in place – e.g. </w:t>
            </w:r>
            <w:r w:rsidRPr="001B523B">
              <w:rPr>
                <w:rFonts w:ascii="Arial" w:hAnsi="Arial" w:cs="Arial"/>
                <w:snapToGrid w:val="0"/>
                <w:sz w:val="20"/>
                <w:szCs w:val="20"/>
                <w:highlight w:val="cyan"/>
                <w:lang w:val="en-GB"/>
              </w:rPr>
              <w:t>Health, Safety, HR, Energy or Climate policy or is a member of Global Compact</w:t>
            </w:r>
            <w:r w:rsidRPr="001B523B">
              <w:rPr>
                <w:rFonts w:ascii="Arial" w:hAnsi="Arial" w:cs="Arial"/>
                <w:sz w:val="20"/>
                <w:szCs w:val="20"/>
                <w:highlight w:val="cyan"/>
                <w:lang w:val="en-GB"/>
              </w:rPr>
              <w:t>? Please state which policies.</w:t>
            </w:r>
          </w:p>
        </w:tc>
        <w:tc>
          <w:tcPr>
            <w:tcW w:w="5528" w:type="dxa"/>
          </w:tcPr>
          <w:p w14:paraId="413A71E5" w14:textId="2823F95B" w:rsidR="001952F2" w:rsidRPr="005C59E8" w:rsidRDefault="001952F2" w:rsidP="001952F2">
            <w:pPr>
              <w:rPr>
                <w:rFonts w:ascii="Arial" w:hAnsi="Arial" w:cs="Arial"/>
                <w:sz w:val="20"/>
                <w:szCs w:val="20"/>
                <w:lang w:val="en-GB"/>
              </w:rPr>
            </w:pPr>
          </w:p>
        </w:tc>
      </w:tr>
      <w:tr w:rsidR="001952F2" w:rsidRPr="00A72B58" w14:paraId="3D7720B2" w14:textId="77777777" w:rsidTr="00026CAD">
        <w:tc>
          <w:tcPr>
            <w:tcW w:w="3898" w:type="dxa"/>
          </w:tcPr>
          <w:p w14:paraId="25D428BD" w14:textId="09764F2C" w:rsidR="001952F2" w:rsidRPr="005917C4" w:rsidRDefault="001952F2" w:rsidP="001952F2">
            <w:pPr>
              <w:rPr>
                <w:rFonts w:ascii="Arial" w:hAnsi="Arial" w:cs="Arial"/>
                <w:sz w:val="20"/>
                <w:szCs w:val="20"/>
                <w:highlight w:val="cyan"/>
                <w:lang w:val="en-GB"/>
              </w:rPr>
            </w:pPr>
            <w:r w:rsidRPr="00454FF1">
              <w:rPr>
                <w:rFonts w:ascii="Arial" w:hAnsi="Arial"/>
                <w:sz w:val="20"/>
                <w:highlight w:val="cyan"/>
                <w:lang w:val="fr-FR"/>
              </w:rPr>
              <w:t xml:space="preserve">Votre société est-elle certifiée, par exemple ISO 26000/50001/14000 ou certifiée SA8000 ? </w:t>
            </w:r>
            <w:proofErr w:type="spellStart"/>
            <w:r w:rsidRPr="00DD37E4">
              <w:rPr>
                <w:rFonts w:ascii="Arial" w:hAnsi="Arial"/>
                <w:sz w:val="20"/>
                <w:highlight w:val="cyan"/>
                <w:lang w:val="en-GB"/>
              </w:rPr>
              <w:t>Indiquez</w:t>
            </w:r>
            <w:proofErr w:type="spellEnd"/>
            <w:r w:rsidRPr="00DD37E4">
              <w:rPr>
                <w:rFonts w:ascii="Arial" w:hAnsi="Arial"/>
                <w:sz w:val="20"/>
                <w:highlight w:val="cyan"/>
                <w:lang w:val="en-GB"/>
              </w:rPr>
              <w:t xml:space="preserve"> la certification.</w:t>
            </w:r>
            <w:r w:rsidR="00DD37E4" w:rsidRPr="00DD37E4">
              <w:rPr>
                <w:rFonts w:ascii="Arial" w:hAnsi="Arial"/>
                <w:sz w:val="20"/>
                <w:highlight w:val="cyan"/>
                <w:lang w:val="en-GB"/>
              </w:rPr>
              <w:t xml:space="preserve"> / </w:t>
            </w:r>
            <w:r w:rsidR="00DD37E4" w:rsidRPr="00E465AF">
              <w:rPr>
                <w:rFonts w:ascii="Arial" w:hAnsi="Arial" w:cs="Arial"/>
                <w:sz w:val="20"/>
                <w:szCs w:val="20"/>
                <w:highlight w:val="cyan"/>
                <w:lang w:val="en-GB"/>
              </w:rPr>
              <w:t xml:space="preserve">Is </w:t>
            </w:r>
            <w:proofErr w:type="spellStart"/>
            <w:r w:rsidR="005236E4">
              <w:rPr>
                <w:rFonts w:ascii="Arial" w:hAnsi="Arial" w:cs="Arial"/>
                <w:sz w:val="20"/>
                <w:szCs w:val="20"/>
                <w:highlight w:val="cyan"/>
                <w:lang w:val="en-GB"/>
              </w:rPr>
              <w:t>the</w:t>
            </w:r>
            <w:r w:rsidR="00DD37E4" w:rsidRPr="00E465AF">
              <w:rPr>
                <w:rFonts w:ascii="Arial" w:hAnsi="Arial" w:cs="Arial"/>
                <w:sz w:val="20"/>
                <w:szCs w:val="20"/>
                <w:highlight w:val="cyan"/>
                <w:lang w:val="en-GB"/>
              </w:rPr>
              <w:t>company</w:t>
            </w:r>
            <w:proofErr w:type="spellEnd"/>
            <w:r w:rsidR="00DD37E4" w:rsidRPr="00E465AF">
              <w:rPr>
                <w:rFonts w:ascii="Arial" w:hAnsi="Arial" w:cs="Arial"/>
                <w:sz w:val="20"/>
                <w:szCs w:val="20"/>
                <w:highlight w:val="cyan"/>
                <w:lang w:val="en-GB"/>
              </w:rPr>
              <w:t xml:space="preserve"> e.g. ISO 26000/50001/14000 certified or SA8000 certified? Please state which.</w:t>
            </w:r>
          </w:p>
        </w:tc>
        <w:tc>
          <w:tcPr>
            <w:tcW w:w="5528" w:type="dxa"/>
          </w:tcPr>
          <w:p w14:paraId="572B916F" w14:textId="1AC7F82B" w:rsidR="001952F2" w:rsidRPr="005C59E8" w:rsidRDefault="001952F2" w:rsidP="001952F2">
            <w:pPr>
              <w:rPr>
                <w:rFonts w:ascii="Arial" w:hAnsi="Arial" w:cs="Arial"/>
                <w:sz w:val="20"/>
                <w:szCs w:val="20"/>
                <w:lang w:val="en-GB"/>
              </w:rPr>
            </w:pPr>
          </w:p>
        </w:tc>
      </w:tr>
      <w:tr w:rsidR="001952F2" w:rsidRPr="00A72B58" w14:paraId="12987283" w14:textId="77777777" w:rsidTr="00026CAD">
        <w:tc>
          <w:tcPr>
            <w:tcW w:w="3898" w:type="dxa"/>
          </w:tcPr>
          <w:p w14:paraId="1E2E308C" w14:textId="009D4176" w:rsidR="001952F2" w:rsidRPr="001B523B" w:rsidRDefault="001952F2" w:rsidP="001952F2">
            <w:pPr>
              <w:rPr>
                <w:rFonts w:ascii="Arial" w:hAnsi="Arial" w:cs="Arial"/>
                <w:sz w:val="20"/>
                <w:szCs w:val="20"/>
                <w:highlight w:val="cyan"/>
                <w:lang w:val="fr-FR"/>
              </w:rPr>
            </w:pPr>
            <w:r w:rsidRPr="00454FF1">
              <w:rPr>
                <w:rFonts w:ascii="Arial" w:hAnsi="Arial"/>
                <w:sz w:val="20"/>
                <w:highlight w:val="cyan"/>
                <w:lang w:val="fr-FR"/>
              </w:rPr>
              <w:t>Votre entreprise a-t-elle un code de conduite ?</w:t>
            </w:r>
            <w:r>
              <w:rPr>
                <w:rFonts w:ascii="Arial" w:hAnsi="Arial"/>
                <w:sz w:val="20"/>
                <w:highlight w:val="cyan"/>
                <w:lang w:val="fr-FR"/>
              </w:rPr>
              <w:t xml:space="preserve"> / </w:t>
            </w:r>
            <w:proofErr w:type="spellStart"/>
            <w:r w:rsidRPr="001B523B">
              <w:rPr>
                <w:rFonts w:ascii="Arial" w:hAnsi="Arial" w:cs="Arial"/>
                <w:i/>
                <w:iCs/>
                <w:sz w:val="20"/>
                <w:szCs w:val="20"/>
                <w:highlight w:val="cyan"/>
                <w:lang w:val="fr-FR"/>
              </w:rPr>
              <w:t>Does</w:t>
            </w:r>
            <w:proofErr w:type="spellEnd"/>
            <w:r w:rsidRPr="001B523B">
              <w:rPr>
                <w:rFonts w:ascii="Arial" w:hAnsi="Arial" w:cs="Arial"/>
                <w:i/>
                <w:iCs/>
                <w:sz w:val="20"/>
                <w:szCs w:val="20"/>
                <w:highlight w:val="cyan"/>
                <w:lang w:val="fr-FR"/>
              </w:rPr>
              <w:t xml:space="preserve"> the </w:t>
            </w:r>
            <w:proofErr w:type="spellStart"/>
            <w:r w:rsidRPr="001B523B">
              <w:rPr>
                <w:rFonts w:ascii="Arial" w:hAnsi="Arial" w:cs="Arial"/>
                <w:i/>
                <w:iCs/>
                <w:sz w:val="20"/>
                <w:szCs w:val="20"/>
                <w:highlight w:val="cyan"/>
                <w:lang w:val="fr-FR"/>
              </w:rPr>
              <w:t>company</w:t>
            </w:r>
            <w:proofErr w:type="spellEnd"/>
            <w:r w:rsidRPr="001B523B">
              <w:rPr>
                <w:rFonts w:ascii="Arial" w:hAnsi="Arial" w:cs="Arial"/>
                <w:i/>
                <w:iCs/>
                <w:sz w:val="20"/>
                <w:szCs w:val="20"/>
                <w:highlight w:val="cyan"/>
                <w:lang w:val="fr-FR"/>
              </w:rPr>
              <w:t xml:space="preserve"> have a Code of </w:t>
            </w:r>
            <w:proofErr w:type="spellStart"/>
            <w:proofErr w:type="gramStart"/>
            <w:r w:rsidRPr="001B523B">
              <w:rPr>
                <w:rFonts w:ascii="Arial" w:hAnsi="Arial" w:cs="Arial"/>
                <w:i/>
                <w:iCs/>
                <w:sz w:val="20"/>
                <w:szCs w:val="20"/>
                <w:highlight w:val="cyan"/>
                <w:lang w:val="fr-FR"/>
              </w:rPr>
              <w:t>Conduct</w:t>
            </w:r>
            <w:proofErr w:type="spellEnd"/>
            <w:r w:rsidRPr="001B523B">
              <w:rPr>
                <w:rFonts w:ascii="Arial" w:hAnsi="Arial" w:cs="Arial"/>
                <w:i/>
                <w:iCs/>
                <w:sz w:val="20"/>
                <w:szCs w:val="20"/>
                <w:highlight w:val="cyan"/>
                <w:lang w:val="fr-FR"/>
              </w:rPr>
              <w:t>?</w:t>
            </w:r>
            <w:proofErr w:type="gramEnd"/>
          </w:p>
        </w:tc>
        <w:tc>
          <w:tcPr>
            <w:tcW w:w="5528" w:type="dxa"/>
          </w:tcPr>
          <w:p w14:paraId="6D092334" w14:textId="5125CA3B" w:rsidR="001952F2" w:rsidRPr="00454FF1" w:rsidRDefault="001952F2" w:rsidP="001952F2">
            <w:pPr>
              <w:rPr>
                <w:rFonts w:ascii="Arial" w:hAnsi="Arial" w:cs="Arial"/>
                <w:sz w:val="20"/>
                <w:szCs w:val="20"/>
                <w:lang w:val="fr-FR"/>
              </w:rPr>
            </w:pPr>
          </w:p>
        </w:tc>
      </w:tr>
    </w:tbl>
    <w:p w14:paraId="7D6DBF5D" w14:textId="20E3FF71" w:rsidR="005917C4" w:rsidRPr="00427C7E" w:rsidRDefault="00FE63FA" w:rsidP="00FE63FA">
      <w:pPr>
        <w:rPr>
          <w:rFonts w:ascii="Arial" w:hAnsi="Arial" w:cs="Arial"/>
          <w:b/>
          <w:i/>
          <w:iCs/>
          <w:sz w:val="20"/>
          <w:szCs w:val="20"/>
          <w:lang w:val="fr-FR"/>
        </w:rPr>
      </w:pPr>
      <w:r w:rsidRPr="00FE63FA">
        <w:rPr>
          <w:rFonts w:ascii="Arial" w:hAnsi="Arial"/>
          <w:b/>
          <w:sz w:val="20"/>
          <w:highlight w:val="red"/>
          <w:lang w:val="fr-FR"/>
        </w:rPr>
        <w:t>Note : adaptez les informations si nécessaire)</w:t>
      </w:r>
      <w:r>
        <w:rPr>
          <w:rFonts w:ascii="Arial" w:hAnsi="Arial"/>
          <w:b/>
          <w:sz w:val="20"/>
          <w:lang w:val="fr-FR"/>
        </w:rPr>
        <w:t xml:space="preserve"> / </w:t>
      </w:r>
      <w:r w:rsidR="005917C4" w:rsidRPr="00527EF3">
        <w:rPr>
          <w:rFonts w:ascii="Arial" w:hAnsi="Arial" w:cs="Arial"/>
          <w:b/>
          <w:sz w:val="20"/>
          <w:szCs w:val="20"/>
          <w:highlight w:val="red"/>
          <w:lang w:val="fr-FR"/>
        </w:rPr>
        <w:t>(</w:t>
      </w:r>
      <w:proofErr w:type="gramStart"/>
      <w:r w:rsidR="005917C4" w:rsidRPr="00427C7E">
        <w:rPr>
          <w:rFonts w:ascii="Arial" w:hAnsi="Arial" w:cs="Arial"/>
          <w:b/>
          <w:i/>
          <w:iCs/>
          <w:sz w:val="20"/>
          <w:szCs w:val="20"/>
          <w:highlight w:val="red"/>
          <w:lang w:val="fr-FR"/>
        </w:rPr>
        <w:t>Note:</w:t>
      </w:r>
      <w:proofErr w:type="gramEnd"/>
      <w:r w:rsidR="005917C4" w:rsidRPr="00427C7E">
        <w:rPr>
          <w:rFonts w:ascii="Arial" w:hAnsi="Arial" w:cs="Arial"/>
          <w:b/>
          <w:i/>
          <w:iCs/>
          <w:sz w:val="20"/>
          <w:szCs w:val="20"/>
          <w:highlight w:val="red"/>
          <w:lang w:val="fr-FR"/>
        </w:rPr>
        <w:t xml:space="preserve"> </w:t>
      </w:r>
      <w:proofErr w:type="spellStart"/>
      <w:r w:rsidR="005917C4" w:rsidRPr="00427C7E">
        <w:rPr>
          <w:rFonts w:ascii="Arial" w:hAnsi="Arial" w:cs="Arial"/>
          <w:b/>
          <w:i/>
          <w:iCs/>
          <w:sz w:val="20"/>
          <w:szCs w:val="20"/>
          <w:highlight w:val="red"/>
          <w:lang w:val="fr-FR"/>
        </w:rPr>
        <w:t>Please</w:t>
      </w:r>
      <w:proofErr w:type="spellEnd"/>
      <w:r w:rsidR="005917C4" w:rsidRPr="00427C7E">
        <w:rPr>
          <w:rFonts w:ascii="Arial" w:hAnsi="Arial" w:cs="Arial"/>
          <w:b/>
          <w:i/>
          <w:iCs/>
          <w:sz w:val="20"/>
          <w:szCs w:val="20"/>
          <w:highlight w:val="red"/>
          <w:lang w:val="fr-FR"/>
        </w:rPr>
        <w:t xml:space="preserve"> </w:t>
      </w:r>
      <w:proofErr w:type="spellStart"/>
      <w:r w:rsidR="005917C4" w:rsidRPr="00427C7E">
        <w:rPr>
          <w:rFonts w:ascii="Arial" w:hAnsi="Arial" w:cs="Arial"/>
          <w:b/>
          <w:i/>
          <w:iCs/>
          <w:sz w:val="20"/>
          <w:szCs w:val="20"/>
          <w:highlight w:val="red"/>
          <w:lang w:val="fr-FR"/>
        </w:rPr>
        <w:t>adjust</w:t>
      </w:r>
      <w:proofErr w:type="spellEnd"/>
      <w:r w:rsidR="005917C4" w:rsidRPr="00427C7E">
        <w:rPr>
          <w:rFonts w:ascii="Arial" w:hAnsi="Arial" w:cs="Arial"/>
          <w:b/>
          <w:i/>
          <w:iCs/>
          <w:sz w:val="20"/>
          <w:szCs w:val="20"/>
          <w:highlight w:val="red"/>
          <w:lang w:val="fr-FR"/>
        </w:rPr>
        <w:t xml:space="preserve"> the information as </w:t>
      </w:r>
      <w:proofErr w:type="spellStart"/>
      <w:r w:rsidR="005917C4" w:rsidRPr="00427C7E">
        <w:rPr>
          <w:rFonts w:ascii="Arial" w:hAnsi="Arial" w:cs="Arial"/>
          <w:b/>
          <w:i/>
          <w:iCs/>
          <w:sz w:val="20"/>
          <w:szCs w:val="20"/>
          <w:highlight w:val="red"/>
          <w:lang w:val="fr-FR"/>
        </w:rPr>
        <w:t>required</w:t>
      </w:r>
      <w:proofErr w:type="spellEnd"/>
      <w:r w:rsidR="005917C4" w:rsidRPr="00427C7E">
        <w:rPr>
          <w:rFonts w:ascii="Arial" w:hAnsi="Arial" w:cs="Arial"/>
          <w:b/>
          <w:i/>
          <w:iCs/>
          <w:sz w:val="20"/>
          <w:szCs w:val="20"/>
          <w:highlight w:val="red"/>
          <w:lang w:val="fr-FR"/>
        </w:rPr>
        <w:t>)</w:t>
      </w:r>
    </w:p>
    <w:p w14:paraId="76534054" w14:textId="77777777" w:rsidR="00554E89" w:rsidRPr="00427C7E" w:rsidRDefault="00554E89" w:rsidP="00554E89">
      <w:pPr>
        <w:rPr>
          <w:rFonts w:ascii="Arial" w:hAnsi="Arial" w:cs="Arial"/>
          <w:i/>
          <w:i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5E01DB6F" w:rsidR="00554E89" w:rsidRPr="009377D0" w:rsidRDefault="009E497F" w:rsidP="0052161C">
            <w:pPr>
              <w:autoSpaceDE w:val="0"/>
              <w:autoSpaceDN w:val="0"/>
              <w:adjustRightInd w:val="0"/>
              <w:jc w:val="center"/>
              <w:rPr>
                <w:rFonts w:ascii="Arial" w:hAnsi="Arial" w:cs="Arial"/>
                <w:b/>
                <w:sz w:val="20"/>
                <w:szCs w:val="20"/>
                <w:lang w:val="en-GB"/>
              </w:rPr>
            </w:pPr>
            <w:r w:rsidRPr="003C00CE">
              <w:rPr>
                <w:rFonts w:ascii="Arial" w:hAnsi="Arial"/>
                <w:b/>
                <w:sz w:val="20"/>
              </w:rPr>
              <w:t>RÉFÉRENCES</w:t>
            </w:r>
            <w:r w:rsidRPr="009377D0">
              <w:rPr>
                <w:rFonts w:ascii="Arial" w:hAnsi="Arial" w:cs="Arial"/>
                <w:b/>
                <w:sz w:val="20"/>
                <w:szCs w:val="20"/>
                <w:lang w:val="en-GB"/>
              </w:rPr>
              <w:t xml:space="preserve"> </w:t>
            </w:r>
            <w:r>
              <w:rPr>
                <w:rFonts w:ascii="Arial" w:hAnsi="Arial" w:cs="Arial"/>
                <w:b/>
                <w:sz w:val="20"/>
                <w:szCs w:val="20"/>
                <w:lang w:val="en-GB"/>
              </w:rPr>
              <w:t xml:space="preserve">/ </w:t>
            </w:r>
            <w:r w:rsidR="00114BE0" w:rsidRPr="009377D0">
              <w:rPr>
                <w:rFonts w:ascii="Arial" w:hAnsi="Arial" w:cs="Arial"/>
                <w:b/>
                <w:sz w:val="20"/>
                <w:szCs w:val="20"/>
                <w:lang w:val="en-GB"/>
              </w:rPr>
              <w:t>REFERENCES</w:t>
            </w:r>
          </w:p>
        </w:tc>
      </w:tr>
      <w:tr w:rsidR="00554E89" w:rsidRPr="00A72B58" w14:paraId="4AAB46C9" w14:textId="77777777" w:rsidTr="00026CAD">
        <w:tc>
          <w:tcPr>
            <w:tcW w:w="1955" w:type="dxa"/>
            <w:shd w:val="pct10" w:color="auto" w:fill="FFFFFF"/>
          </w:tcPr>
          <w:p w14:paraId="288033C8" w14:textId="3913E4A4" w:rsidR="00554E89" w:rsidRPr="009377D0" w:rsidRDefault="00527EF3" w:rsidP="00D64612">
            <w:pPr>
              <w:autoSpaceDE w:val="0"/>
              <w:autoSpaceDN w:val="0"/>
              <w:adjustRightInd w:val="0"/>
              <w:jc w:val="center"/>
              <w:rPr>
                <w:rFonts w:ascii="Arial" w:hAnsi="Arial" w:cs="Arial"/>
                <w:b/>
                <w:sz w:val="20"/>
                <w:szCs w:val="20"/>
                <w:lang w:val="en-GB"/>
              </w:rPr>
            </w:pPr>
            <w:r w:rsidRPr="00527EF3">
              <w:rPr>
                <w:rFonts w:ascii="Arial" w:hAnsi="Arial"/>
                <w:b/>
                <w:sz w:val="20"/>
                <w:lang w:val="en-GB"/>
              </w:rPr>
              <w:t xml:space="preserve">Nom et pays du </w:t>
            </w:r>
            <w:r w:rsidR="00161318" w:rsidRPr="00527EF3">
              <w:rPr>
                <w:rFonts w:ascii="Arial" w:hAnsi="Arial"/>
                <w:b/>
                <w:sz w:val="20"/>
                <w:lang w:val="en-GB"/>
              </w:rPr>
              <w:t>client</w:t>
            </w:r>
            <w:r w:rsidR="00161318" w:rsidRPr="009377D0">
              <w:rPr>
                <w:rFonts w:ascii="Arial" w:hAnsi="Arial" w:cs="Arial"/>
                <w:b/>
                <w:sz w:val="20"/>
                <w:szCs w:val="20"/>
                <w:lang w:val="en-GB"/>
              </w:rPr>
              <w:t xml:space="preserve"> </w:t>
            </w:r>
            <w:r w:rsidR="00161318">
              <w:rPr>
                <w:rFonts w:ascii="Arial" w:hAnsi="Arial" w:cs="Arial"/>
                <w:b/>
                <w:sz w:val="20"/>
                <w:szCs w:val="20"/>
                <w:lang w:val="en-GB"/>
              </w:rPr>
              <w:t>/</w:t>
            </w:r>
            <w:r>
              <w:rPr>
                <w:rFonts w:ascii="Arial" w:hAnsi="Arial" w:cs="Arial"/>
                <w:b/>
                <w:sz w:val="20"/>
                <w:szCs w:val="20"/>
                <w:lang w:val="en-GB"/>
              </w:rPr>
              <w:t xml:space="preserve"> </w:t>
            </w:r>
            <w:r w:rsidR="00554E89" w:rsidRPr="00527EF3">
              <w:rPr>
                <w:rFonts w:ascii="Arial" w:hAnsi="Arial" w:cs="Arial"/>
                <w:b/>
                <w:i/>
                <w:iCs/>
                <w:sz w:val="20"/>
                <w:szCs w:val="20"/>
                <w:lang w:val="en-GB"/>
              </w:rPr>
              <w:t xml:space="preserve">Name </w:t>
            </w:r>
            <w:r w:rsidR="00301011" w:rsidRPr="00527EF3">
              <w:rPr>
                <w:rFonts w:ascii="Arial" w:hAnsi="Arial" w:cs="Arial"/>
                <w:b/>
                <w:i/>
                <w:iCs/>
                <w:sz w:val="20"/>
                <w:szCs w:val="20"/>
                <w:lang w:val="en-GB"/>
              </w:rPr>
              <w:t>and</w:t>
            </w:r>
            <w:r w:rsidR="00554E89" w:rsidRPr="00527EF3">
              <w:rPr>
                <w:rFonts w:ascii="Arial" w:hAnsi="Arial" w:cs="Arial"/>
                <w:b/>
                <w:i/>
                <w:iCs/>
                <w:sz w:val="20"/>
                <w:szCs w:val="20"/>
                <w:lang w:val="en-GB"/>
              </w:rPr>
              <w:t xml:space="preserve"> country of customer</w:t>
            </w:r>
          </w:p>
        </w:tc>
        <w:tc>
          <w:tcPr>
            <w:tcW w:w="1955" w:type="dxa"/>
            <w:shd w:val="pct10" w:color="auto" w:fill="FFFFFF"/>
          </w:tcPr>
          <w:p w14:paraId="594F4989" w14:textId="1FC76F36" w:rsidR="00554E89" w:rsidRPr="009377D0" w:rsidRDefault="00161318" w:rsidP="00D64612">
            <w:pPr>
              <w:autoSpaceDE w:val="0"/>
              <w:autoSpaceDN w:val="0"/>
              <w:adjustRightInd w:val="0"/>
              <w:jc w:val="center"/>
              <w:rPr>
                <w:rFonts w:ascii="Arial" w:hAnsi="Arial" w:cs="Arial"/>
                <w:b/>
                <w:sz w:val="20"/>
                <w:szCs w:val="20"/>
                <w:lang w:val="en-GB"/>
              </w:rPr>
            </w:pPr>
            <w:r w:rsidRPr="003C00CE">
              <w:rPr>
                <w:rFonts w:ascii="Arial" w:hAnsi="Arial"/>
                <w:b/>
                <w:sz w:val="20"/>
              </w:rPr>
              <w:t xml:space="preserve">Type de </w:t>
            </w:r>
            <w:proofErr w:type="spellStart"/>
            <w:r w:rsidRPr="003C00CE">
              <w:rPr>
                <w:rFonts w:ascii="Arial" w:hAnsi="Arial"/>
                <w:b/>
                <w:sz w:val="20"/>
              </w:rPr>
              <w:t>contrat</w:t>
            </w:r>
            <w:proofErr w:type="spellEnd"/>
            <w:r w:rsidRPr="009377D0">
              <w:rPr>
                <w:rFonts w:ascii="Arial" w:hAnsi="Arial" w:cs="Arial"/>
                <w:b/>
                <w:sz w:val="20"/>
                <w:szCs w:val="20"/>
                <w:lang w:val="en-GB"/>
              </w:rPr>
              <w:t xml:space="preserve"> </w:t>
            </w:r>
            <w:r>
              <w:rPr>
                <w:rFonts w:ascii="Arial" w:hAnsi="Arial" w:cs="Arial"/>
                <w:b/>
                <w:sz w:val="20"/>
                <w:szCs w:val="20"/>
                <w:lang w:val="en-GB"/>
              </w:rPr>
              <w:t xml:space="preserve">/ </w:t>
            </w:r>
            <w:r w:rsidR="00554E89" w:rsidRPr="00427C7E">
              <w:rPr>
                <w:rFonts w:ascii="Arial" w:hAnsi="Arial" w:cs="Arial"/>
                <w:b/>
                <w:i/>
                <w:iCs/>
                <w:sz w:val="20"/>
                <w:szCs w:val="20"/>
                <w:lang w:val="en-GB"/>
              </w:rPr>
              <w:t>Type of contract</w:t>
            </w:r>
          </w:p>
        </w:tc>
        <w:tc>
          <w:tcPr>
            <w:tcW w:w="1956" w:type="dxa"/>
            <w:shd w:val="pct10" w:color="auto" w:fill="FFFFFF"/>
          </w:tcPr>
          <w:p w14:paraId="51C4EA5B" w14:textId="3A0392AD" w:rsidR="00554E89" w:rsidRPr="009377D0" w:rsidRDefault="0042147E" w:rsidP="00D64612">
            <w:pPr>
              <w:autoSpaceDE w:val="0"/>
              <w:autoSpaceDN w:val="0"/>
              <w:adjustRightInd w:val="0"/>
              <w:jc w:val="center"/>
              <w:rPr>
                <w:rFonts w:ascii="Arial" w:hAnsi="Arial" w:cs="Arial"/>
                <w:b/>
                <w:sz w:val="20"/>
                <w:szCs w:val="20"/>
                <w:lang w:val="en-GB"/>
              </w:rPr>
            </w:pPr>
            <w:r w:rsidRPr="003C00CE">
              <w:rPr>
                <w:rFonts w:ascii="Arial" w:hAnsi="Arial"/>
                <w:b/>
                <w:sz w:val="20"/>
              </w:rPr>
              <w:t>Valeur</w:t>
            </w:r>
            <w:r w:rsidRPr="009377D0">
              <w:rPr>
                <w:rFonts w:ascii="Arial" w:hAnsi="Arial" w:cs="Arial"/>
                <w:b/>
                <w:sz w:val="20"/>
                <w:szCs w:val="20"/>
                <w:lang w:val="en-GB"/>
              </w:rPr>
              <w:t xml:space="preserve"> </w:t>
            </w:r>
            <w:r>
              <w:rPr>
                <w:rFonts w:ascii="Arial" w:hAnsi="Arial" w:cs="Arial"/>
                <w:b/>
                <w:sz w:val="20"/>
                <w:szCs w:val="20"/>
                <w:lang w:val="en-GB"/>
              </w:rPr>
              <w:t xml:space="preserve">/ </w:t>
            </w:r>
            <w:r w:rsidR="00554E89" w:rsidRPr="00427C7E">
              <w:rPr>
                <w:rFonts w:ascii="Arial" w:hAnsi="Arial" w:cs="Arial"/>
                <w:b/>
                <w:i/>
                <w:iCs/>
                <w:sz w:val="20"/>
                <w:szCs w:val="20"/>
                <w:lang w:val="en-GB"/>
              </w:rPr>
              <w:t>Value</w:t>
            </w:r>
          </w:p>
        </w:tc>
        <w:tc>
          <w:tcPr>
            <w:tcW w:w="1956" w:type="dxa"/>
            <w:shd w:val="pct10" w:color="auto" w:fill="FFFFFF"/>
          </w:tcPr>
          <w:p w14:paraId="0A5F79E2" w14:textId="0CE5A9BE" w:rsidR="00554E89" w:rsidRPr="00427C7E" w:rsidRDefault="00076363" w:rsidP="00D64612">
            <w:pPr>
              <w:autoSpaceDE w:val="0"/>
              <w:autoSpaceDN w:val="0"/>
              <w:adjustRightInd w:val="0"/>
              <w:jc w:val="center"/>
              <w:rPr>
                <w:rFonts w:ascii="Arial" w:hAnsi="Arial" w:cs="Arial"/>
                <w:b/>
                <w:sz w:val="20"/>
                <w:szCs w:val="20"/>
                <w:lang w:val="fr-FR"/>
              </w:rPr>
            </w:pPr>
            <w:r w:rsidRPr="00427C7E">
              <w:rPr>
                <w:rFonts w:ascii="Arial" w:hAnsi="Arial"/>
                <w:b/>
                <w:sz w:val="20"/>
                <w:lang w:val="fr-FR"/>
              </w:rPr>
              <w:t>Nom de la personne à contacter</w:t>
            </w:r>
            <w:r w:rsidRPr="00427C7E">
              <w:rPr>
                <w:rFonts w:ascii="Arial" w:hAnsi="Arial" w:cs="Arial"/>
                <w:b/>
                <w:sz w:val="20"/>
                <w:szCs w:val="20"/>
                <w:lang w:val="fr-FR"/>
              </w:rPr>
              <w:t xml:space="preserve"> / </w:t>
            </w:r>
            <w:r w:rsidR="00554E89" w:rsidRPr="00427C7E">
              <w:rPr>
                <w:rFonts w:ascii="Arial" w:hAnsi="Arial" w:cs="Arial"/>
                <w:b/>
                <w:i/>
                <w:iCs/>
                <w:sz w:val="20"/>
                <w:szCs w:val="20"/>
                <w:lang w:val="fr-FR"/>
              </w:rPr>
              <w:t xml:space="preserve">Contact </w:t>
            </w:r>
            <w:proofErr w:type="spellStart"/>
            <w:r w:rsidR="00554E89" w:rsidRPr="00427C7E">
              <w:rPr>
                <w:rFonts w:ascii="Arial" w:hAnsi="Arial" w:cs="Arial"/>
                <w:b/>
                <w:i/>
                <w:iCs/>
                <w:sz w:val="20"/>
                <w:szCs w:val="20"/>
                <w:lang w:val="fr-FR"/>
              </w:rPr>
              <w:t>name</w:t>
            </w:r>
            <w:proofErr w:type="spellEnd"/>
          </w:p>
        </w:tc>
        <w:tc>
          <w:tcPr>
            <w:tcW w:w="1642" w:type="dxa"/>
            <w:shd w:val="pct10" w:color="auto" w:fill="FFFFFF"/>
          </w:tcPr>
          <w:p w14:paraId="0BD377E5" w14:textId="08DA0853" w:rsidR="00554E89" w:rsidRPr="00427C7E" w:rsidRDefault="00427C7E" w:rsidP="00D64612">
            <w:pPr>
              <w:autoSpaceDE w:val="0"/>
              <w:autoSpaceDN w:val="0"/>
              <w:adjustRightInd w:val="0"/>
              <w:jc w:val="center"/>
              <w:rPr>
                <w:rFonts w:ascii="Arial" w:hAnsi="Arial" w:cs="Arial"/>
                <w:b/>
                <w:sz w:val="20"/>
                <w:szCs w:val="20"/>
                <w:lang w:val="fr-FR"/>
              </w:rPr>
            </w:pPr>
            <w:r w:rsidRPr="00427C7E">
              <w:rPr>
                <w:rFonts w:ascii="Arial" w:hAnsi="Arial"/>
                <w:b/>
                <w:sz w:val="20"/>
                <w:lang w:val="fr-FR"/>
              </w:rPr>
              <w:t xml:space="preserve">Téléphone/fax et </w:t>
            </w:r>
            <w:proofErr w:type="gramStart"/>
            <w:r w:rsidRPr="00427C7E">
              <w:rPr>
                <w:rFonts w:ascii="Arial" w:hAnsi="Arial"/>
                <w:b/>
                <w:sz w:val="20"/>
                <w:lang w:val="fr-FR"/>
              </w:rPr>
              <w:t>e-mail</w:t>
            </w:r>
            <w:proofErr w:type="gramEnd"/>
            <w:r w:rsidRPr="00427C7E">
              <w:rPr>
                <w:rFonts w:ascii="Arial" w:hAnsi="Arial" w:cs="Arial"/>
                <w:b/>
                <w:sz w:val="20"/>
                <w:szCs w:val="20"/>
                <w:lang w:val="fr-FR"/>
              </w:rPr>
              <w:t xml:space="preserve"> / </w:t>
            </w:r>
            <w:r w:rsidR="00554E89" w:rsidRPr="00427C7E">
              <w:rPr>
                <w:rFonts w:ascii="Arial" w:hAnsi="Arial" w:cs="Arial"/>
                <w:b/>
                <w:i/>
                <w:iCs/>
                <w:sz w:val="20"/>
                <w:szCs w:val="20"/>
                <w:lang w:val="fr-FR"/>
              </w:rPr>
              <w:t xml:space="preserve">Phone/fax and </w:t>
            </w:r>
            <w:r w:rsidR="0052161C" w:rsidRPr="00427C7E">
              <w:rPr>
                <w:rFonts w:ascii="Arial" w:hAnsi="Arial" w:cs="Arial"/>
                <w:b/>
                <w:i/>
                <w:iCs/>
                <w:sz w:val="20"/>
                <w:szCs w:val="20"/>
                <w:lang w:val="fr-FR"/>
              </w:rPr>
              <w:t>e</w:t>
            </w:r>
            <w:r w:rsidR="00554E89" w:rsidRPr="00427C7E">
              <w:rPr>
                <w:rFonts w:ascii="Arial" w:hAnsi="Arial" w:cs="Arial"/>
                <w:b/>
                <w:i/>
                <w:iCs/>
                <w:sz w:val="20"/>
                <w:szCs w:val="20"/>
                <w:lang w:val="fr-FR"/>
              </w:rPr>
              <w:t>mail</w:t>
            </w:r>
          </w:p>
        </w:tc>
      </w:tr>
      <w:tr w:rsidR="00554E89" w:rsidRPr="00A72B58" w14:paraId="1ED17E9F" w14:textId="77777777" w:rsidTr="00026CAD">
        <w:tc>
          <w:tcPr>
            <w:tcW w:w="1955" w:type="dxa"/>
          </w:tcPr>
          <w:p w14:paraId="27C76882" w14:textId="77777777" w:rsidR="00554E89" w:rsidRPr="00427C7E" w:rsidRDefault="00554E89" w:rsidP="00D64612">
            <w:pPr>
              <w:autoSpaceDE w:val="0"/>
              <w:autoSpaceDN w:val="0"/>
              <w:adjustRightInd w:val="0"/>
              <w:rPr>
                <w:rFonts w:ascii="Arial" w:hAnsi="Arial" w:cs="Arial"/>
                <w:sz w:val="20"/>
                <w:szCs w:val="20"/>
                <w:lang w:val="fr-FR"/>
              </w:rPr>
            </w:pPr>
          </w:p>
        </w:tc>
        <w:tc>
          <w:tcPr>
            <w:tcW w:w="1955" w:type="dxa"/>
          </w:tcPr>
          <w:p w14:paraId="280114C0"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4C85D534"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4551025C" w14:textId="77777777" w:rsidR="00554E89" w:rsidRPr="00427C7E" w:rsidRDefault="00554E89" w:rsidP="00D64612">
            <w:pPr>
              <w:autoSpaceDE w:val="0"/>
              <w:autoSpaceDN w:val="0"/>
              <w:adjustRightInd w:val="0"/>
              <w:rPr>
                <w:rFonts w:ascii="Arial" w:hAnsi="Arial" w:cs="Arial"/>
                <w:sz w:val="20"/>
                <w:szCs w:val="20"/>
                <w:lang w:val="fr-FR"/>
              </w:rPr>
            </w:pPr>
          </w:p>
        </w:tc>
        <w:tc>
          <w:tcPr>
            <w:tcW w:w="1642" w:type="dxa"/>
          </w:tcPr>
          <w:p w14:paraId="4FD44E6D" w14:textId="77777777" w:rsidR="00554E89" w:rsidRPr="00427C7E" w:rsidRDefault="00554E89" w:rsidP="00D64612">
            <w:pPr>
              <w:autoSpaceDE w:val="0"/>
              <w:autoSpaceDN w:val="0"/>
              <w:adjustRightInd w:val="0"/>
              <w:rPr>
                <w:rFonts w:ascii="Arial" w:hAnsi="Arial" w:cs="Arial"/>
                <w:sz w:val="20"/>
                <w:szCs w:val="20"/>
                <w:lang w:val="fr-FR"/>
              </w:rPr>
            </w:pPr>
          </w:p>
        </w:tc>
      </w:tr>
      <w:tr w:rsidR="00554E89" w:rsidRPr="00A72B58" w14:paraId="3D83C221" w14:textId="77777777" w:rsidTr="00026CAD">
        <w:tc>
          <w:tcPr>
            <w:tcW w:w="1955" w:type="dxa"/>
          </w:tcPr>
          <w:p w14:paraId="65F35720" w14:textId="77777777" w:rsidR="00554E89" w:rsidRPr="00427C7E" w:rsidRDefault="00554E89" w:rsidP="00D64612">
            <w:pPr>
              <w:autoSpaceDE w:val="0"/>
              <w:autoSpaceDN w:val="0"/>
              <w:adjustRightInd w:val="0"/>
              <w:rPr>
                <w:rFonts w:ascii="Arial" w:hAnsi="Arial" w:cs="Arial"/>
                <w:sz w:val="20"/>
                <w:szCs w:val="20"/>
                <w:lang w:val="fr-FR"/>
              </w:rPr>
            </w:pPr>
          </w:p>
        </w:tc>
        <w:tc>
          <w:tcPr>
            <w:tcW w:w="1955" w:type="dxa"/>
          </w:tcPr>
          <w:p w14:paraId="43625DC3"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2FB3D456"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20E5C08F" w14:textId="77777777" w:rsidR="00554E89" w:rsidRPr="00427C7E" w:rsidRDefault="00554E89" w:rsidP="00D64612">
            <w:pPr>
              <w:autoSpaceDE w:val="0"/>
              <w:autoSpaceDN w:val="0"/>
              <w:adjustRightInd w:val="0"/>
              <w:rPr>
                <w:rFonts w:ascii="Arial" w:hAnsi="Arial" w:cs="Arial"/>
                <w:sz w:val="20"/>
                <w:szCs w:val="20"/>
                <w:lang w:val="fr-FR"/>
              </w:rPr>
            </w:pPr>
          </w:p>
        </w:tc>
        <w:tc>
          <w:tcPr>
            <w:tcW w:w="1642" w:type="dxa"/>
          </w:tcPr>
          <w:p w14:paraId="2918F535" w14:textId="77777777" w:rsidR="00554E89" w:rsidRPr="00427C7E" w:rsidRDefault="00554E89" w:rsidP="00D64612">
            <w:pPr>
              <w:autoSpaceDE w:val="0"/>
              <w:autoSpaceDN w:val="0"/>
              <w:adjustRightInd w:val="0"/>
              <w:rPr>
                <w:rFonts w:ascii="Arial" w:hAnsi="Arial" w:cs="Arial"/>
                <w:sz w:val="20"/>
                <w:szCs w:val="20"/>
                <w:lang w:val="fr-FR"/>
              </w:rPr>
            </w:pPr>
          </w:p>
        </w:tc>
      </w:tr>
      <w:tr w:rsidR="00554E89" w:rsidRPr="00A72B58" w14:paraId="38A69E7B" w14:textId="77777777" w:rsidTr="00026CAD">
        <w:tc>
          <w:tcPr>
            <w:tcW w:w="1955" w:type="dxa"/>
          </w:tcPr>
          <w:p w14:paraId="02BB3798" w14:textId="77777777" w:rsidR="00554E89" w:rsidRPr="00427C7E" w:rsidRDefault="00554E89" w:rsidP="00D64612">
            <w:pPr>
              <w:autoSpaceDE w:val="0"/>
              <w:autoSpaceDN w:val="0"/>
              <w:adjustRightInd w:val="0"/>
              <w:rPr>
                <w:rFonts w:ascii="Arial" w:hAnsi="Arial" w:cs="Arial"/>
                <w:sz w:val="20"/>
                <w:szCs w:val="20"/>
                <w:lang w:val="fr-FR"/>
              </w:rPr>
            </w:pPr>
          </w:p>
        </w:tc>
        <w:tc>
          <w:tcPr>
            <w:tcW w:w="1955" w:type="dxa"/>
          </w:tcPr>
          <w:p w14:paraId="63508042"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22554D1B"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3D7BC938" w14:textId="77777777" w:rsidR="00554E89" w:rsidRPr="00427C7E" w:rsidRDefault="00554E89" w:rsidP="00D64612">
            <w:pPr>
              <w:autoSpaceDE w:val="0"/>
              <w:autoSpaceDN w:val="0"/>
              <w:adjustRightInd w:val="0"/>
              <w:rPr>
                <w:rFonts w:ascii="Arial" w:hAnsi="Arial" w:cs="Arial"/>
                <w:sz w:val="20"/>
                <w:szCs w:val="20"/>
                <w:lang w:val="fr-FR"/>
              </w:rPr>
            </w:pPr>
          </w:p>
        </w:tc>
        <w:tc>
          <w:tcPr>
            <w:tcW w:w="1642" w:type="dxa"/>
          </w:tcPr>
          <w:p w14:paraId="50E33CF7" w14:textId="77777777" w:rsidR="00554E89" w:rsidRPr="00427C7E" w:rsidRDefault="00554E89" w:rsidP="00D64612">
            <w:pPr>
              <w:autoSpaceDE w:val="0"/>
              <w:autoSpaceDN w:val="0"/>
              <w:adjustRightInd w:val="0"/>
              <w:rPr>
                <w:rFonts w:ascii="Arial" w:hAnsi="Arial" w:cs="Arial"/>
                <w:sz w:val="20"/>
                <w:szCs w:val="20"/>
                <w:lang w:val="fr-FR"/>
              </w:rPr>
            </w:pPr>
          </w:p>
        </w:tc>
      </w:tr>
      <w:tr w:rsidR="00554E89" w:rsidRPr="00A72B58" w14:paraId="584DDABC" w14:textId="77777777" w:rsidTr="00026CAD">
        <w:tc>
          <w:tcPr>
            <w:tcW w:w="1955" w:type="dxa"/>
          </w:tcPr>
          <w:p w14:paraId="6B1AAAD9" w14:textId="77777777" w:rsidR="00554E89" w:rsidRPr="00427C7E" w:rsidRDefault="00554E89" w:rsidP="00D64612">
            <w:pPr>
              <w:autoSpaceDE w:val="0"/>
              <w:autoSpaceDN w:val="0"/>
              <w:adjustRightInd w:val="0"/>
              <w:rPr>
                <w:rFonts w:ascii="Arial" w:hAnsi="Arial" w:cs="Arial"/>
                <w:sz w:val="20"/>
                <w:szCs w:val="20"/>
                <w:lang w:val="fr-FR"/>
              </w:rPr>
            </w:pPr>
          </w:p>
        </w:tc>
        <w:tc>
          <w:tcPr>
            <w:tcW w:w="1955" w:type="dxa"/>
          </w:tcPr>
          <w:p w14:paraId="791942AF"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59203D84" w14:textId="77777777" w:rsidR="00554E89" w:rsidRPr="00427C7E" w:rsidRDefault="00554E89" w:rsidP="00D64612">
            <w:pPr>
              <w:autoSpaceDE w:val="0"/>
              <w:autoSpaceDN w:val="0"/>
              <w:adjustRightInd w:val="0"/>
              <w:rPr>
                <w:rFonts w:ascii="Arial" w:hAnsi="Arial" w:cs="Arial"/>
                <w:sz w:val="20"/>
                <w:szCs w:val="20"/>
                <w:lang w:val="fr-FR"/>
              </w:rPr>
            </w:pPr>
          </w:p>
        </w:tc>
        <w:tc>
          <w:tcPr>
            <w:tcW w:w="1956" w:type="dxa"/>
          </w:tcPr>
          <w:p w14:paraId="44E4DA3A" w14:textId="77777777" w:rsidR="00554E89" w:rsidRPr="00427C7E" w:rsidRDefault="00554E89" w:rsidP="00D64612">
            <w:pPr>
              <w:autoSpaceDE w:val="0"/>
              <w:autoSpaceDN w:val="0"/>
              <w:adjustRightInd w:val="0"/>
              <w:rPr>
                <w:rFonts w:ascii="Arial" w:hAnsi="Arial" w:cs="Arial"/>
                <w:sz w:val="20"/>
                <w:szCs w:val="20"/>
                <w:lang w:val="fr-FR"/>
              </w:rPr>
            </w:pPr>
          </w:p>
        </w:tc>
        <w:tc>
          <w:tcPr>
            <w:tcW w:w="1642" w:type="dxa"/>
          </w:tcPr>
          <w:p w14:paraId="1A94C4C8" w14:textId="77777777" w:rsidR="00554E89" w:rsidRPr="00427C7E" w:rsidRDefault="00554E89" w:rsidP="00D64612">
            <w:pPr>
              <w:autoSpaceDE w:val="0"/>
              <w:autoSpaceDN w:val="0"/>
              <w:adjustRightInd w:val="0"/>
              <w:rPr>
                <w:rFonts w:ascii="Arial" w:hAnsi="Arial" w:cs="Arial"/>
                <w:sz w:val="20"/>
                <w:szCs w:val="20"/>
                <w:lang w:val="fr-FR"/>
              </w:rPr>
            </w:pPr>
          </w:p>
        </w:tc>
      </w:tr>
    </w:tbl>
    <w:p w14:paraId="3DCD5356" w14:textId="77777777" w:rsidR="00554E89" w:rsidRPr="00427C7E" w:rsidRDefault="00554E89" w:rsidP="00554E89">
      <w:pPr>
        <w:rPr>
          <w:rFonts w:ascii="Arial" w:hAnsi="Arial" w:cs="Arial"/>
          <w:sz w:val="20"/>
          <w:szCs w:val="20"/>
          <w:lang w:val="fr-FR"/>
        </w:rPr>
      </w:pPr>
    </w:p>
    <w:p w14:paraId="0902D972" w14:textId="3D99D22F" w:rsidR="00554E89" w:rsidRPr="0097067D" w:rsidRDefault="004D39FE" w:rsidP="004D39FE">
      <w:pPr>
        <w:rPr>
          <w:rFonts w:ascii="Arial" w:hAnsi="Arial" w:cs="Arial"/>
          <w:i/>
          <w:iCs/>
          <w:sz w:val="20"/>
          <w:szCs w:val="20"/>
          <w:lang w:val="fr-FR"/>
        </w:rPr>
      </w:pPr>
      <w:r w:rsidRPr="004D39FE">
        <w:rPr>
          <w:rFonts w:ascii="Arial" w:hAnsi="Arial"/>
          <w:sz w:val="20"/>
          <w:lang w:val="fr-FR"/>
        </w:rPr>
        <w:t xml:space="preserve">Incluez des détails concernant l'expérience et les réalisations antérieures au cours des cinq dernières années dans le cadre de contrats similaires, ainsi que des détails relatifs à d'autres contrats en cours et/ou à des engagements futurs, y compris des détails sur la participation concrète et effective à chacun de ces contrats, une description des missions du candidat et des périodes d'engagement. </w:t>
      </w:r>
      <w:proofErr w:type="spellStart"/>
      <w:r w:rsidRPr="004D39FE">
        <w:rPr>
          <w:rFonts w:ascii="Arial" w:hAnsi="Arial"/>
          <w:sz w:val="20"/>
          <w:lang w:val="en-GB"/>
        </w:rPr>
        <w:t>D'autres</w:t>
      </w:r>
      <w:proofErr w:type="spellEnd"/>
      <w:r w:rsidRPr="004D39FE">
        <w:rPr>
          <w:rFonts w:ascii="Arial" w:hAnsi="Arial"/>
          <w:sz w:val="20"/>
          <w:lang w:val="en-GB"/>
        </w:rPr>
        <w:t xml:space="preserve"> documents </w:t>
      </w:r>
      <w:proofErr w:type="spellStart"/>
      <w:r w:rsidRPr="004D39FE">
        <w:rPr>
          <w:rFonts w:ascii="Arial" w:hAnsi="Arial"/>
          <w:sz w:val="20"/>
          <w:lang w:val="en-GB"/>
        </w:rPr>
        <w:t>peuvent</w:t>
      </w:r>
      <w:proofErr w:type="spellEnd"/>
      <w:r w:rsidRPr="004D39FE">
        <w:rPr>
          <w:rFonts w:ascii="Arial" w:hAnsi="Arial"/>
          <w:sz w:val="20"/>
          <w:lang w:val="en-GB"/>
        </w:rPr>
        <w:t xml:space="preserve"> </w:t>
      </w:r>
      <w:proofErr w:type="spellStart"/>
      <w:r w:rsidRPr="004D39FE">
        <w:rPr>
          <w:rFonts w:ascii="Arial" w:hAnsi="Arial"/>
          <w:sz w:val="20"/>
          <w:lang w:val="en-GB"/>
        </w:rPr>
        <w:t>être</w:t>
      </w:r>
      <w:proofErr w:type="spellEnd"/>
      <w:r w:rsidRPr="004D39FE">
        <w:rPr>
          <w:rFonts w:ascii="Arial" w:hAnsi="Arial"/>
          <w:sz w:val="20"/>
          <w:lang w:val="en-GB"/>
        </w:rPr>
        <w:t xml:space="preserve"> joints au </w:t>
      </w:r>
      <w:proofErr w:type="spellStart"/>
      <w:r w:rsidRPr="004D39FE">
        <w:rPr>
          <w:rFonts w:ascii="Arial" w:hAnsi="Arial"/>
          <w:sz w:val="20"/>
          <w:lang w:val="en-GB"/>
        </w:rPr>
        <w:t>formulaire</w:t>
      </w:r>
      <w:proofErr w:type="spellEnd"/>
      <w:r w:rsidRPr="004D39FE">
        <w:rPr>
          <w:rFonts w:ascii="Arial" w:hAnsi="Arial"/>
          <w:sz w:val="20"/>
          <w:lang w:val="en-GB"/>
        </w:rPr>
        <w:t xml:space="preserve"> ci-dessus.</w:t>
      </w:r>
      <w:r>
        <w:rPr>
          <w:rFonts w:ascii="Arial" w:hAnsi="Arial"/>
          <w:sz w:val="20"/>
          <w:lang w:val="en-GB"/>
        </w:rPr>
        <w:t xml:space="preserve"> / </w:t>
      </w:r>
      <w:r w:rsidR="00554E89" w:rsidRPr="005C59E8">
        <w:rPr>
          <w:rFonts w:ascii="Arial" w:hAnsi="Arial" w:cs="Arial"/>
          <w:sz w:val="20"/>
          <w:szCs w:val="20"/>
          <w:lang w:val="en-GB"/>
        </w:rPr>
        <w:t xml:space="preserve">Include details of the experience and past performance on contracts of a similar nature within the past </w:t>
      </w:r>
      <w:r w:rsidR="00554E89" w:rsidRPr="004D39FE">
        <w:rPr>
          <w:rFonts w:ascii="Arial" w:hAnsi="Arial" w:cs="Arial"/>
          <w:i/>
          <w:iCs/>
          <w:sz w:val="20"/>
          <w:szCs w:val="20"/>
          <w:lang w:val="en-GB"/>
        </w:rPr>
        <w:t xml:space="preserve">five years and information on other contracts in hand and/or future commitments including details of the actual and effective participation in each of such contracts, description of the </w:t>
      </w:r>
      <w:r w:rsidR="00947FE0" w:rsidRPr="004D39FE">
        <w:rPr>
          <w:rFonts w:ascii="Arial" w:hAnsi="Arial" w:cs="Arial"/>
          <w:i/>
          <w:iCs/>
          <w:sz w:val="20"/>
          <w:szCs w:val="20"/>
          <w:lang w:val="en-GB"/>
        </w:rPr>
        <w:t>Candidate</w:t>
      </w:r>
      <w:r w:rsidR="00554E89" w:rsidRPr="004D39FE">
        <w:rPr>
          <w:rFonts w:ascii="Arial" w:hAnsi="Arial" w:cs="Arial"/>
          <w:i/>
          <w:iCs/>
          <w:sz w:val="20"/>
          <w:szCs w:val="20"/>
          <w:lang w:val="en-GB"/>
        </w:rPr>
        <w:t xml:space="preserve">’s assignments and periods of engagement. </w:t>
      </w:r>
      <w:proofErr w:type="spellStart"/>
      <w:r w:rsidR="004B58FF" w:rsidRPr="0097067D">
        <w:rPr>
          <w:rFonts w:ascii="Arial" w:hAnsi="Arial" w:cs="Arial"/>
          <w:i/>
          <w:iCs/>
          <w:sz w:val="20"/>
          <w:szCs w:val="20"/>
          <w:lang w:val="fr-FR"/>
        </w:rPr>
        <w:t>A</w:t>
      </w:r>
      <w:r w:rsidR="00554E89" w:rsidRPr="0097067D">
        <w:rPr>
          <w:rFonts w:ascii="Arial" w:hAnsi="Arial" w:cs="Arial"/>
          <w:i/>
          <w:iCs/>
          <w:sz w:val="20"/>
          <w:szCs w:val="20"/>
          <w:lang w:val="fr-FR"/>
        </w:rPr>
        <w:t>dditional</w:t>
      </w:r>
      <w:proofErr w:type="spellEnd"/>
      <w:r w:rsidR="00554E89" w:rsidRPr="0097067D">
        <w:rPr>
          <w:rFonts w:ascii="Arial" w:hAnsi="Arial" w:cs="Arial"/>
          <w:i/>
          <w:iCs/>
          <w:sz w:val="20"/>
          <w:szCs w:val="20"/>
          <w:lang w:val="fr-FR"/>
        </w:rPr>
        <w:t xml:space="preserve"> document</w:t>
      </w:r>
      <w:r w:rsidR="004B58FF" w:rsidRPr="0097067D">
        <w:rPr>
          <w:rFonts w:ascii="Arial" w:hAnsi="Arial" w:cs="Arial"/>
          <w:i/>
          <w:iCs/>
          <w:sz w:val="20"/>
          <w:szCs w:val="20"/>
          <w:lang w:val="fr-FR"/>
        </w:rPr>
        <w:t>s</w:t>
      </w:r>
      <w:r w:rsidR="00554E89" w:rsidRPr="0097067D">
        <w:rPr>
          <w:rFonts w:ascii="Arial" w:hAnsi="Arial" w:cs="Arial"/>
          <w:i/>
          <w:iCs/>
          <w:sz w:val="20"/>
          <w:szCs w:val="20"/>
          <w:lang w:val="fr-FR"/>
        </w:rPr>
        <w:t xml:space="preserve"> can </w:t>
      </w:r>
      <w:proofErr w:type="spellStart"/>
      <w:r w:rsidR="00554E89" w:rsidRPr="0097067D">
        <w:rPr>
          <w:rFonts w:ascii="Arial" w:hAnsi="Arial" w:cs="Arial"/>
          <w:i/>
          <w:iCs/>
          <w:sz w:val="20"/>
          <w:szCs w:val="20"/>
          <w:lang w:val="fr-FR"/>
        </w:rPr>
        <w:t>be</w:t>
      </w:r>
      <w:proofErr w:type="spellEnd"/>
      <w:r w:rsidR="00554E89" w:rsidRPr="0097067D">
        <w:rPr>
          <w:rFonts w:ascii="Arial" w:hAnsi="Arial" w:cs="Arial"/>
          <w:i/>
          <w:iCs/>
          <w:sz w:val="20"/>
          <w:szCs w:val="20"/>
          <w:lang w:val="fr-FR"/>
        </w:rPr>
        <w:t xml:space="preserve"> </w:t>
      </w:r>
      <w:proofErr w:type="spellStart"/>
      <w:r w:rsidR="00554E89" w:rsidRPr="0097067D">
        <w:rPr>
          <w:rFonts w:ascii="Arial" w:hAnsi="Arial" w:cs="Arial"/>
          <w:i/>
          <w:iCs/>
          <w:sz w:val="20"/>
          <w:szCs w:val="20"/>
          <w:lang w:val="fr-FR"/>
        </w:rPr>
        <w:t>attached</w:t>
      </w:r>
      <w:proofErr w:type="spellEnd"/>
      <w:r w:rsidR="00554E89" w:rsidRPr="0097067D">
        <w:rPr>
          <w:rFonts w:ascii="Arial" w:hAnsi="Arial" w:cs="Arial"/>
          <w:i/>
          <w:iCs/>
          <w:sz w:val="20"/>
          <w:szCs w:val="20"/>
          <w:lang w:val="fr-FR"/>
        </w:rPr>
        <w:t xml:space="preserve"> to the </w:t>
      </w:r>
      <w:proofErr w:type="spellStart"/>
      <w:r w:rsidR="00554E89" w:rsidRPr="0097067D">
        <w:rPr>
          <w:rFonts w:ascii="Arial" w:hAnsi="Arial" w:cs="Arial"/>
          <w:i/>
          <w:iCs/>
          <w:sz w:val="20"/>
          <w:szCs w:val="20"/>
          <w:lang w:val="fr-FR"/>
        </w:rPr>
        <w:t>above</w:t>
      </w:r>
      <w:proofErr w:type="spellEnd"/>
      <w:r w:rsidR="00554E89" w:rsidRPr="0097067D">
        <w:rPr>
          <w:rFonts w:ascii="Arial" w:hAnsi="Arial" w:cs="Arial"/>
          <w:i/>
          <w:iCs/>
          <w:sz w:val="20"/>
          <w:szCs w:val="20"/>
          <w:lang w:val="fr-FR"/>
        </w:rPr>
        <w:t xml:space="preserve"> </w:t>
      </w:r>
      <w:proofErr w:type="spellStart"/>
      <w:r w:rsidR="00554E89" w:rsidRPr="0097067D">
        <w:rPr>
          <w:rFonts w:ascii="Arial" w:hAnsi="Arial" w:cs="Arial"/>
          <w:i/>
          <w:iCs/>
          <w:sz w:val="20"/>
          <w:szCs w:val="20"/>
          <w:lang w:val="fr-FR"/>
        </w:rPr>
        <w:t>form</w:t>
      </w:r>
      <w:proofErr w:type="spellEnd"/>
      <w:r w:rsidR="00554E89" w:rsidRPr="0097067D">
        <w:rPr>
          <w:rFonts w:ascii="Arial" w:hAnsi="Arial" w:cs="Arial"/>
          <w:i/>
          <w:iCs/>
          <w:sz w:val="20"/>
          <w:szCs w:val="20"/>
          <w:lang w:val="fr-FR"/>
        </w:rPr>
        <w:t>.</w:t>
      </w:r>
    </w:p>
    <w:p w14:paraId="4D5C9DAA" w14:textId="77777777" w:rsidR="00983C24" w:rsidRPr="0097067D" w:rsidRDefault="00983C24" w:rsidP="00554E89">
      <w:pPr>
        <w:rPr>
          <w:rFonts w:ascii="Arial" w:hAnsi="Arial" w:cs="Arial"/>
          <w:sz w:val="20"/>
          <w:szCs w:val="20"/>
          <w:lang w:val="fr-FR"/>
        </w:rPr>
      </w:pPr>
    </w:p>
    <w:p w14:paraId="751965E3" w14:textId="62E48E30" w:rsidR="00983C24" w:rsidRPr="0097067D" w:rsidRDefault="00A94489" w:rsidP="00A94489">
      <w:pPr>
        <w:autoSpaceDE w:val="0"/>
        <w:autoSpaceDN w:val="0"/>
        <w:adjustRightInd w:val="0"/>
        <w:rPr>
          <w:rFonts w:ascii="Arial" w:hAnsi="Arial" w:cs="Arial"/>
          <w:b/>
          <w:i/>
          <w:iCs/>
          <w:sz w:val="20"/>
          <w:lang w:val="fr-FR"/>
        </w:rPr>
      </w:pPr>
      <w:r w:rsidRPr="00A94489">
        <w:rPr>
          <w:rFonts w:ascii="Arial" w:hAnsi="Arial"/>
          <w:sz w:val="20"/>
          <w:lang w:val="fr-FR"/>
        </w:rPr>
        <w:t xml:space="preserve">La proposition est valide pour une période de </w:t>
      </w:r>
      <w:r w:rsidRPr="00A94489">
        <w:rPr>
          <w:rFonts w:ascii="Arial" w:hAnsi="Arial"/>
          <w:sz w:val="20"/>
          <w:highlight w:val="yellow"/>
          <w:lang w:val="fr-FR"/>
        </w:rPr>
        <w:t>&lt;nombre&gt;</w:t>
      </w:r>
      <w:r w:rsidRPr="00A94489">
        <w:rPr>
          <w:rFonts w:ascii="Arial" w:hAnsi="Arial"/>
          <w:color w:val="FF0000"/>
          <w:sz w:val="20"/>
          <w:lang w:val="fr-FR"/>
        </w:rPr>
        <w:t xml:space="preserve"> </w:t>
      </w:r>
      <w:r w:rsidRPr="00A94489">
        <w:rPr>
          <w:rFonts w:ascii="Arial" w:hAnsi="Arial"/>
          <w:sz w:val="20"/>
          <w:lang w:val="fr-FR"/>
        </w:rPr>
        <w:t xml:space="preserve">jours après la date de clôture, conformément à l'article A.9. </w:t>
      </w:r>
      <w:proofErr w:type="spellStart"/>
      <w:r w:rsidRPr="00A94489">
        <w:rPr>
          <w:rFonts w:ascii="Arial" w:hAnsi="Arial"/>
          <w:sz w:val="20"/>
          <w:lang w:val="en-GB"/>
        </w:rPr>
        <w:t>Validité</w:t>
      </w:r>
      <w:proofErr w:type="spellEnd"/>
      <w:r w:rsidRPr="00A94489">
        <w:rPr>
          <w:rFonts w:ascii="Arial" w:hAnsi="Arial"/>
          <w:sz w:val="20"/>
          <w:lang w:val="en-GB"/>
        </w:rPr>
        <w:t xml:space="preserve">. </w:t>
      </w:r>
      <w:r>
        <w:rPr>
          <w:rFonts w:ascii="Arial" w:hAnsi="Arial"/>
          <w:sz w:val="20"/>
          <w:lang w:val="en-GB"/>
        </w:rPr>
        <w:t xml:space="preserve">/ </w:t>
      </w:r>
      <w:r w:rsidR="007C6FC4" w:rsidRPr="00A94489">
        <w:rPr>
          <w:rFonts w:ascii="Arial" w:hAnsi="Arial" w:cs="Arial"/>
          <w:i/>
          <w:iCs/>
          <w:sz w:val="20"/>
          <w:szCs w:val="20"/>
          <w:lang w:val="en-GB"/>
        </w:rPr>
        <w:t>The</w:t>
      </w:r>
      <w:r w:rsidR="00983C24" w:rsidRPr="00A94489">
        <w:rPr>
          <w:rFonts w:ascii="Arial" w:hAnsi="Arial" w:cs="Arial"/>
          <w:i/>
          <w:iCs/>
          <w:sz w:val="20"/>
          <w:szCs w:val="20"/>
          <w:lang w:val="en-GB"/>
        </w:rPr>
        <w:t xml:space="preserve"> proposal is valid for a period of </w:t>
      </w:r>
      <w:r w:rsidR="001F5D3F" w:rsidRPr="00A94489">
        <w:rPr>
          <w:rFonts w:ascii="Arial" w:hAnsi="Arial" w:cs="Arial"/>
          <w:i/>
          <w:iCs/>
          <w:sz w:val="20"/>
          <w:szCs w:val="20"/>
          <w:highlight w:val="yellow"/>
          <w:lang w:val="en-GB"/>
        </w:rPr>
        <w:t>&lt;number</w:t>
      </w:r>
      <w:r w:rsidR="00983C24" w:rsidRPr="00A94489">
        <w:rPr>
          <w:rFonts w:ascii="Arial" w:hAnsi="Arial" w:cs="Arial"/>
          <w:i/>
          <w:iCs/>
          <w:sz w:val="20"/>
          <w:szCs w:val="20"/>
          <w:highlight w:val="yellow"/>
          <w:lang w:val="en-GB"/>
        </w:rPr>
        <w:t>&gt;</w:t>
      </w:r>
      <w:r w:rsidR="00983C24" w:rsidRPr="00A94489">
        <w:rPr>
          <w:rFonts w:ascii="Arial" w:hAnsi="Arial" w:cs="Arial"/>
          <w:i/>
          <w:iCs/>
          <w:color w:val="FF0000"/>
          <w:sz w:val="20"/>
          <w:szCs w:val="20"/>
          <w:lang w:val="en-GB"/>
        </w:rPr>
        <w:t xml:space="preserve"> </w:t>
      </w:r>
      <w:r w:rsidR="00983C24" w:rsidRPr="00A94489">
        <w:rPr>
          <w:rFonts w:ascii="Arial" w:hAnsi="Arial" w:cs="Arial"/>
          <w:i/>
          <w:iCs/>
          <w:sz w:val="20"/>
          <w:szCs w:val="20"/>
          <w:lang w:val="en-GB"/>
        </w:rPr>
        <w:t>days after the closing date in accordance with the article</w:t>
      </w:r>
      <w:r w:rsidR="00CE553B" w:rsidRPr="00A94489">
        <w:rPr>
          <w:rFonts w:ascii="Arial" w:hAnsi="Arial" w:cs="Arial"/>
          <w:i/>
          <w:iCs/>
          <w:sz w:val="20"/>
          <w:szCs w:val="20"/>
          <w:lang w:val="en-GB"/>
        </w:rPr>
        <w:t xml:space="preserve"> </w:t>
      </w:r>
      <w:r w:rsidR="00C47EA5" w:rsidRPr="00A94489">
        <w:rPr>
          <w:rFonts w:ascii="Arial" w:hAnsi="Arial" w:cs="Arial"/>
          <w:i/>
          <w:iCs/>
          <w:sz w:val="20"/>
          <w:szCs w:val="20"/>
          <w:highlight w:val="yellow"/>
          <w:lang w:val="en-GB"/>
        </w:rPr>
        <w:t>&lt;</w:t>
      </w:r>
      <w:r w:rsidR="00CE553B" w:rsidRPr="00A94489">
        <w:rPr>
          <w:rFonts w:ascii="Arial" w:hAnsi="Arial" w:cs="Arial"/>
          <w:i/>
          <w:iCs/>
          <w:sz w:val="20"/>
          <w:szCs w:val="20"/>
          <w:highlight w:val="yellow"/>
          <w:lang w:val="en-GB"/>
        </w:rPr>
        <w:t>A.9</w:t>
      </w:r>
      <w:r w:rsidR="00C47EA5" w:rsidRPr="00A94489">
        <w:rPr>
          <w:rFonts w:ascii="Arial" w:hAnsi="Arial" w:cs="Arial"/>
          <w:i/>
          <w:iCs/>
          <w:sz w:val="20"/>
          <w:szCs w:val="20"/>
          <w:highlight w:val="yellow"/>
          <w:lang w:val="en-GB"/>
        </w:rPr>
        <w:t>&gt;</w:t>
      </w:r>
      <w:r w:rsidR="00CE553B" w:rsidRPr="00A94489">
        <w:rPr>
          <w:rFonts w:ascii="Arial" w:hAnsi="Arial" w:cs="Arial"/>
          <w:i/>
          <w:iCs/>
          <w:sz w:val="20"/>
          <w:szCs w:val="20"/>
          <w:lang w:val="en-GB"/>
        </w:rPr>
        <w:t xml:space="preserve">. </w:t>
      </w:r>
      <w:proofErr w:type="spellStart"/>
      <w:r w:rsidR="00CE553B" w:rsidRPr="0097067D">
        <w:rPr>
          <w:rFonts w:ascii="Arial" w:hAnsi="Arial" w:cs="Arial"/>
          <w:i/>
          <w:iCs/>
          <w:sz w:val="20"/>
          <w:szCs w:val="20"/>
          <w:lang w:val="fr-FR"/>
        </w:rPr>
        <w:t>V</w:t>
      </w:r>
      <w:r w:rsidR="00983C24" w:rsidRPr="0097067D">
        <w:rPr>
          <w:rFonts w:ascii="Arial" w:hAnsi="Arial" w:cs="Arial"/>
          <w:i/>
          <w:iCs/>
          <w:sz w:val="20"/>
          <w:szCs w:val="20"/>
          <w:lang w:val="fr-FR"/>
        </w:rPr>
        <w:t>alidity</w:t>
      </w:r>
      <w:proofErr w:type="spellEnd"/>
      <w:r w:rsidR="00983C24" w:rsidRPr="0097067D">
        <w:rPr>
          <w:rFonts w:ascii="Arial" w:hAnsi="Arial" w:cs="Arial"/>
          <w:i/>
          <w:iCs/>
          <w:sz w:val="20"/>
          <w:szCs w:val="20"/>
          <w:lang w:val="fr-FR"/>
        </w:rPr>
        <w:t>.</w:t>
      </w:r>
      <w:r w:rsidR="00365B17" w:rsidRPr="0097067D">
        <w:rPr>
          <w:rFonts w:ascii="Arial" w:hAnsi="Arial" w:cs="Arial"/>
          <w:i/>
          <w:iCs/>
          <w:sz w:val="20"/>
          <w:szCs w:val="20"/>
          <w:lang w:val="fr-FR"/>
        </w:rPr>
        <w:t xml:space="preserve"> </w:t>
      </w:r>
    </w:p>
    <w:p w14:paraId="6A669B37" w14:textId="77777777" w:rsidR="00554E89" w:rsidRPr="0097067D" w:rsidRDefault="00554E89" w:rsidP="00554E89">
      <w:pPr>
        <w:rPr>
          <w:rFonts w:ascii="Arial" w:hAnsi="Arial" w:cs="Arial"/>
          <w:b/>
          <w:color w:val="FF0000"/>
          <w:sz w:val="20"/>
          <w:szCs w:val="20"/>
          <w:lang w:val="fr-FR"/>
        </w:rPr>
      </w:pPr>
      <w:r w:rsidRPr="0097067D">
        <w:rPr>
          <w:rFonts w:ascii="Arial" w:hAnsi="Arial" w:cs="Arial"/>
          <w:b/>
          <w:color w:val="FF0000"/>
          <w:sz w:val="20"/>
          <w:szCs w:val="20"/>
          <w:lang w:val="fr-FR"/>
        </w:rPr>
        <w:tab/>
      </w:r>
      <w:r w:rsidRPr="0097067D">
        <w:rPr>
          <w:rFonts w:ascii="Arial" w:hAnsi="Arial" w:cs="Arial"/>
          <w:b/>
          <w:color w:val="FF0000"/>
          <w:sz w:val="20"/>
          <w:szCs w:val="20"/>
          <w:lang w:val="fr-FR"/>
        </w:rPr>
        <w:tab/>
      </w:r>
      <w:r w:rsidRPr="0097067D">
        <w:rPr>
          <w:rFonts w:ascii="Arial" w:hAnsi="Arial" w:cs="Arial"/>
          <w:b/>
          <w:color w:val="FF0000"/>
          <w:sz w:val="20"/>
          <w:szCs w:val="20"/>
          <w:lang w:val="fr-FR"/>
        </w:rPr>
        <w:tab/>
      </w:r>
      <w:r w:rsidRPr="0097067D">
        <w:rPr>
          <w:rFonts w:ascii="Arial" w:hAnsi="Arial" w:cs="Arial"/>
          <w:b/>
          <w:color w:val="FF0000"/>
          <w:sz w:val="20"/>
          <w:szCs w:val="20"/>
          <w:lang w:val="fr-FR"/>
        </w:rPr>
        <w:tab/>
      </w:r>
      <w:r w:rsidRPr="0097067D">
        <w:rPr>
          <w:rFonts w:ascii="Arial" w:hAnsi="Arial" w:cs="Arial"/>
          <w:b/>
          <w:color w:val="FF0000"/>
          <w:sz w:val="20"/>
          <w:szCs w:val="20"/>
          <w:lang w:val="fr-FR"/>
        </w:rPr>
        <w:tab/>
      </w:r>
      <w:r w:rsidRPr="0097067D">
        <w:rPr>
          <w:rFonts w:ascii="Arial" w:hAnsi="Arial" w:cs="Arial"/>
          <w:b/>
          <w:color w:val="FF0000"/>
          <w:sz w:val="20"/>
          <w:szCs w:val="20"/>
          <w:lang w:val="fr-FR"/>
        </w:rPr>
        <w:tab/>
      </w:r>
    </w:p>
    <w:p w14:paraId="7D5D8097" w14:textId="4AF1622E" w:rsidR="00554E89" w:rsidRPr="00783D48" w:rsidRDefault="00783D48" w:rsidP="00783D48">
      <w:pPr>
        <w:autoSpaceDE w:val="0"/>
        <w:autoSpaceDN w:val="0"/>
        <w:adjustRightInd w:val="0"/>
        <w:rPr>
          <w:rFonts w:ascii="Arial" w:hAnsi="Arial" w:cs="Arial"/>
          <w:i/>
          <w:iCs/>
          <w:sz w:val="20"/>
          <w:szCs w:val="20"/>
          <w:lang w:val="en-GB"/>
        </w:rPr>
      </w:pPr>
      <w:r w:rsidRPr="00783D48">
        <w:rPr>
          <w:rFonts w:ascii="Arial" w:hAnsi="Arial"/>
          <w:sz w:val="20"/>
          <w:lang w:val="fr-FR"/>
        </w:rPr>
        <w:t xml:space="preserve">Après avoir lu votre demande de proposition nº </w:t>
      </w:r>
      <w:r w:rsidRPr="00783D48">
        <w:rPr>
          <w:rFonts w:ascii="Arial" w:hAnsi="Arial"/>
          <w:sz w:val="20"/>
          <w:highlight w:val="yellow"/>
          <w:lang w:val="fr-FR"/>
        </w:rPr>
        <w:t>&lt;numéro&gt;</w:t>
      </w:r>
      <w:r w:rsidRPr="00783D48">
        <w:rPr>
          <w:rFonts w:ascii="Arial" w:hAnsi="Arial"/>
          <w:sz w:val="20"/>
          <w:lang w:val="fr-FR"/>
        </w:rPr>
        <w:t xml:space="preserve"> pour </w:t>
      </w:r>
      <w:r w:rsidRPr="00783D48">
        <w:rPr>
          <w:rFonts w:ascii="Arial" w:hAnsi="Arial"/>
          <w:sz w:val="20"/>
          <w:highlight w:val="yellow"/>
          <w:lang w:val="fr-FR"/>
        </w:rPr>
        <w:t>&lt;intitulé du contrat&gt;</w:t>
      </w:r>
      <w:r w:rsidRPr="00783D48">
        <w:rPr>
          <w:rFonts w:ascii="Arial" w:hAnsi="Arial"/>
          <w:sz w:val="20"/>
          <w:lang w:val="fr-FR"/>
        </w:rPr>
        <w:t xml:space="preserve"> datée du </w:t>
      </w:r>
      <w:r w:rsidRPr="00783D48">
        <w:rPr>
          <w:rFonts w:ascii="Arial" w:hAnsi="Arial"/>
          <w:sz w:val="20"/>
          <w:highlight w:val="yellow"/>
          <w:lang w:val="fr-FR"/>
        </w:rPr>
        <w:t>&lt;date&gt;</w:t>
      </w:r>
      <w:r w:rsidRPr="00783D48">
        <w:rPr>
          <w:rFonts w:ascii="Arial" w:hAnsi="Arial"/>
          <w:sz w:val="20"/>
          <w:lang w:val="fr-FR"/>
        </w:rPr>
        <w:t xml:space="preserve"> et après avoir examiné cette demande de proposition, je/nous vous propose/proposons par la présente d'exécuter et d'achever les services conformément à toutes les conditions de l'appel d'offres pour le montant indiqué dans ma/notre proposition financière</w:t>
      </w:r>
      <w:r w:rsidRPr="00783D48">
        <w:rPr>
          <w:rFonts w:ascii="Arial" w:hAnsi="Arial"/>
          <w:i/>
          <w:iCs/>
          <w:sz w:val="20"/>
          <w:lang w:val="fr-FR"/>
        </w:rPr>
        <w:t xml:space="preserve">. / </w:t>
      </w:r>
      <w:proofErr w:type="spellStart"/>
      <w:r w:rsidR="00554E89" w:rsidRPr="0097067D">
        <w:rPr>
          <w:rFonts w:ascii="Arial" w:hAnsi="Arial" w:cs="Arial"/>
          <w:i/>
          <w:iCs/>
          <w:sz w:val="20"/>
          <w:szCs w:val="20"/>
          <w:lang w:val="fr-FR"/>
        </w:rPr>
        <w:t>After</w:t>
      </w:r>
      <w:proofErr w:type="spellEnd"/>
      <w:r w:rsidR="00554E89" w:rsidRPr="0097067D">
        <w:rPr>
          <w:rFonts w:ascii="Arial" w:hAnsi="Arial" w:cs="Arial"/>
          <w:i/>
          <w:iCs/>
          <w:sz w:val="20"/>
          <w:szCs w:val="20"/>
          <w:lang w:val="fr-FR"/>
        </w:rPr>
        <w:t xml:space="preserve"> </w:t>
      </w:r>
      <w:proofErr w:type="spellStart"/>
      <w:r w:rsidR="00554E89" w:rsidRPr="0097067D">
        <w:rPr>
          <w:rFonts w:ascii="Arial" w:hAnsi="Arial" w:cs="Arial"/>
          <w:i/>
          <w:iCs/>
          <w:sz w:val="20"/>
          <w:szCs w:val="20"/>
          <w:lang w:val="fr-FR"/>
        </w:rPr>
        <w:t>having</w:t>
      </w:r>
      <w:proofErr w:type="spellEnd"/>
      <w:r w:rsidR="00554E89" w:rsidRPr="0097067D">
        <w:rPr>
          <w:rFonts w:ascii="Arial" w:hAnsi="Arial" w:cs="Arial"/>
          <w:i/>
          <w:iCs/>
          <w:sz w:val="20"/>
          <w:szCs w:val="20"/>
          <w:lang w:val="fr-FR"/>
        </w:rPr>
        <w:t xml:space="preserve"> </w:t>
      </w:r>
      <w:proofErr w:type="spellStart"/>
      <w:r w:rsidR="00554E89" w:rsidRPr="0097067D">
        <w:rPr>
          <w:rFonts w:ascii="Arial" w:hAnsi="Arial" w:cs="Arial"/>
          <w:i/>
          <w:iCs/>
          <w:sz w:val="20"/>
          <w:szCs w:val="20"/>
          <w:lang w:val="fr-FR"/>
        </w:rPr>
        <w:t>read</w:t>
      </w:r>
      <w:proofErr w:type="spellEnd"/>
      <w:r w:rsidR="00554E89" w:rsidRPr="0097067D">
        <w:rPr>
          <w:rFonts w:ascii="Arial" w:hAnsi="Arial" w:cs="Arial"/>
          <w:i/>
          <w:iCs/>
          <w:sz w:val="20"/>
          <w:szCs w:val="20"/>
          <w:lang w:val="fr-FR"/>
        </w:rPr>
        <w:t xml:space="preserve"> </w:t>
      </w:r>
      <w:r w:rsidR="000957CA" w:rsidRPr="0097067D">
        <w:rPr>
          <w:rFonts w:ascii="Arial" w:hAnsi="Arial" w:cs="Arial"/>
          <w:i/>
          <w:iCs/>
          <w:sz w:val="20"/>
          <w:szCs w:val="20"/>
          <w:lang w:val="fr-FR"/>
        </w:rPr>
        <w:t>the</w:t>
      </w:r>
      <w:r w:rsidR="00554E89" w:rsidRPr="0097067D">
        <w:rPr>
          <w:rFonts w:ascii="Arial" w:hAnsi="Arial" w:cs="Arial"/>
          <w:i/>
          <w:iCs/>
          <w:sz w:val="20"/>
          <w:szCs w:val="20"/>
          <w:lang w:val="fr-FR"/>
        </w:rPr>
        <w:t xml:space="preserve"> </w:t>
      </w:r>
      <w:proofErr w:type="spellStart"/>
      <w:r w:rsidR="00554E89" w:rsidRPr="0097067D">
        <w:rPr>
          <w:rFonts w:ascii="Arial" w:hAnsi="Arial" w:cs="Arial"/>
          <w:i/>
          <w:iCs/>
          <w:sz w:val="20"/>
          <w:szCs w:val="20"/>
          <w:lang w:val="fr-FR"/>
        </w:rPr>
        <w:t>Request</w:t>
      </w:r>
      <w:proofErr w:type="spellEnd"/>
      <w:r w:rsidR="00554E89" w:rsidRPr="0097067D">
        <w:rPr>
          <w:rFonts w:ascii="Arial" w:hAnsi="Arial" w:cs="Arial"/>
          <w:i/>
          <w:iCs/>
          <w:sz w:val="20"/>
          <w:szCs w:val="20"/>
          <w:lang w:val="fr-FR"/>
        </w:rPr>
        <w:t xml:space="preserve"> for </w:t>
      </w:r>
      <w:proofErr w:type="spellStart"/>
      <w:r w:rsidR="00554E89" w:rsidRPr="0097067D">
        <w:rPr>
          <w:rFonts w:ascii="Arial" w:hAnsi="Arial" w:cs="Arial"/>
          <w:i/>
          <w:iCs/>
          <w:sz w:val="20"/>
          <w:szCs w:val="20"/>
          <w:lang w:val="fr-FR"/>
        </w:rPr>
        <w:t>Proposal</w:t>
      </w:r>
      <w:proofErr w:type="spellEnd"/>
      <w:r w:rsidR="00554E89" w:rsidRPr="0097067D">
        <w:rPr>
          <w:rFonts w:ascii="Arial" w:hAnsi="Arial" w:cs="Arial"/>
          <w:i/>
          <w:iCs/>
          <w:sz w:val="20"/>
          <w:szCs w:val="20"/>
          <w:lang w:val="fr-FR"/>
        </w:rPr>
        <w:t xml:space="preserve"> </w:t>
      </w:r>
      <w:r w:rsidR="00114BE0" w:rsidRPr="0097067D">
        <w:rPr>
          <w:rFonts w:ascii="Arial" w:hAnsi="Arial" w:cs="Arial"/>
          <w:i/>
          <w:iCs/>
          <w:sz w:val="20"/>
          <w:szCs w:val="20"/>
          <w:lang w:val="fr-FR"/>
        </w:rPr>
        <w:t>no</w:t>
      </w:r>
      <w:r w:rsidR="00554E89" w:rsidRPr="0097067D">
        <w:rPr>
          <w:rFonts w:ascii="Arial" w:hAnsi="Arial" w:cs="Arial"/>
          <w:i/>
          <w:iCs/>
          <w:sz w:val="20"/>
          <w:szCs w:val="20"/>
          <w:lang w:val="fr-FR"/>
        </w:rPr>
        <w:t xml:space="preserve">. </w:t>
      </w:r>
      <w:r w:rsidR="00554E89" w:rsidRPr="00783D48">
        <w:rPr>
          <w:rFonts w:ascii="Arial" w:hAnsi="Arial" w:cs="Arial"/>
          <w:i/>
          <w:iCs/>
          <w:sz w:val="20"/>
          <w:szCs w:val="20"/>
          <w:highlight w:val="yellow"/>
          <w:lang w:val="en-GB"/>
        </w:rPr>
        <w:t>&lt;</w:t>
      </w:r>
      <w:r w:rsidR="001F5D3F" w:rsidRPr="00783D48">
        <w:rPr>
          <w:rFonts w:ascii="Arial" w:hAnsi="Arial" w:cs="Arial"/>
          <w:i/>
          <w:iCs/>
          <w:sz w:val="20"/>
          <w:szCs w:val="20"/>
          <w:highlight w:val="yellow"/>
          <w:lang w:val="en-GB"/>
        </w:rPr>
        <w:t>number</w:t>
      </w:r>
      <w:r w:rsidR="00554E89" w:rsidRPr="00783D48">
        <w:rPr>
          <w:rFonts w:ascii="Arial" w:hAnsi="Arial" w:cs="Arial"/>
          <w:i/>
          <w:iCs/>
          <w:sz w:val="20"/>
          <w:szCs w:val="20"/>
          <w:highlight w:val="yellow"/>
          <w:lang w:val="en-GB"/>
        </w:rPr>
        <w:t>&gt;</w:t>
      </w:r>
      <w:r w:rsidR="00554E89" w:rsidRPr="00783D48">
        <w:rPr>
          <w:rFonts w:ascii="Arial" w:hAnsi="Arial" w:cs="Arial"/>
          <w:i/>
          <w:iCs/>
          <w:sz w:val="20"/>
          <w:szCs w:val="20"/>
          <w:lang w:val="en-GB"/>
        </w:rPr>
        <w:t xml:space="preserve"> for </w:t>
      </w:r>
      <w:r w:rsidR="001F5D3F" w:rsidRPr="00783D48">
        <w:rPr>
          <w:rFonts w:ascii="Arial" w:hAnsi="Arial" w:cs="Arial"/>
          <w:i/>
          <w:iCs/>
          <w:sz w:val="20"/>
          <w:szCs w:val="20"/>
          <w:highlight w:val="yellow"/>
          <w:lang w:val="en-GB"/>
        </w:rPr>
        <w:t>&lt;</w:t>
      </w:r>
      <w:r w:rsidR="00554E89" w:rsidRPr="00783D48">
        <w:rPr>
          <w:rFonts w:ascii="Arial" w:hAnsi="Arial" w:cs="Arial"/>
          <w:i/>
          <w:iCs/>
          <w:sz w:val="20"/>
          <w:szCs w:val="20"/>
          <w:highlight w:val="yellow"/>
          <w:lang w:val="en-GB"/>
        </w:rPr>
        <w:t>contract title&gt;</w:t>
      </w:r>
      <w:r w:rsidR="00554E89" w:rsidRPr="00783D48">
        <w:rPr>
          <w:rFonts w:ascii="Arial" w:hAnsi="Arial" w:cs="Arial"/>
          <w:i/>
          <w:iCs/>
          <w:sz w:val="20"/>
          <w:szCs w:val="20"/>
          <w:lang w:val="en-GB"/>
        </w:rPr>
        <w:t xml:space="preserve"> dated </w:t>
      </w:r>
      <w:r w:rsidR="00D141CC" w:rsidRPr="00783D48">
        <w:rPr>
          <w:rFonts w:ascii="Arial" w:hAnsi="Arial" w:cs="Arial"/>
          <w:i/>
          <w:iCs/>
          <w:sz w:val="20"/>
          <w:szCs w:val="20"/>
          <w:highlight w:val="yellow"/>
          <w:lang w:val="en-GB"/>
        </w:rPr>
        <w:t>&lt;</w:t>
      </w:r>
      <w:r w:rsidR="00554E89" w:rsidRPr="00783D48">
        <w:rPr>
          <w:rFonts w:ascii="Arial" w:hAnsi="Arial" w:cs="Arial"/>
          <w:i/>
          <w:iCs/>
          <w:sz w:val="20"/>
          <w:szCs w:val="20"/>
          <w:highlight w:val="yellow"/>
          <w:lang w:val="en-GB"/>
        </w:rPr>
        <w:t>date&gt;</w:t>
      </w:r>
      <w:r w:rsidR="00554E89" w:rsidRPr="00783D48">
        <w:rPr>
          <w:rFonts w:ascii="Arial" w:hAnsi="Arial" w:cs="Arial"/>
          <w:i/>
          <w:iCs/>
          <w:sz w:val="20"/>
          <w:szCs w:val="20"/>
          <w:lang w:val="en-GB"/>
        </w:rPr>
        <w:t xml:space="preserve">, and after having examined the Request for Proposal, </w:t>
      </w:r>
      <w:r w:rsidR="002D393D" w:rsidRPr="00783D48">
        <w:rPr>
          <w:rFonts w:ascii="Arial" w:hAnsi="Arial" w:cs="Arial"/>
          <w:i/>
          <w:iCs/>
          <w:sz w:val="20"/>
          <w:szCs w:val="20"/>
          <w:lang w:val="en-GB"/>
        </w:rPr>
        <w:t xml:space="preserve">I/we </w:t>
      </w:r>
      <w:r w:rsidR="00554E89" w:rsidRPr="00783D48">
        <w:rPr>
          <w:rFonts w:ascii="Arial" w:hAnsi="Arial" w:cs="Arial"/>
          <w:i/>
          <w:iCs/>
          <w:sz w:val="20"/>
          <w:szCs w:val="20"/>
          <w:lang w:val="en-GB"/>
        </w:rPr>
        <w:t>hereby off</w:t>
      </w:r>
      <w:r w:rsidR="00D141CC" w:rsidRPr="00783D48">
        <w:rPr>
          <w:rFonts w:ascii="Arial" w:hAnsi="Arial" w:cs="Arial"/>
          <w:i/>
          <w:iCs/>
          <w:sz w:val="20"/>
          <w:szCs w:val="20"/>
          <w:lang w:val="en-GB"/>
        </w:rPr>
        <w:t xml:space="preserve">er to execute and complete </w:t>
      </w:r>
      <w:r w:rsidR="003D2909" w:rsidRPr="00783D48">
        <w:rPr>
          <w:rFonts w:ascii="Arial" w:hAnsi="Arial" w:cs="Arial"/>
          <w:i/>
          <w:iCs/>
          <w:sz w:val="20"/>
          <w:szCs w:val="20"/>
          <w:lang w:val="en-GB"/>
        </w:rPr>
        <w:t>the services</w:t>
      </w:r>
      <w:r w:rsidR="00554E89" w:rsidRPr="00783D48">
        <w:rPr>
          <w:rFonts w:ascii="Arial" w:hAnsi="Arial" w:cs="Arial"/>
          <w:i/>
          <w:iCs/>
          <w:sz w:val="20"/>
          <w:szCs w:val="20"/>
          <w:lang w:val="en-GB"/>
        </w:rPr>
        <w:t xml:space="preserve"> in conformity with all conditions in the Request for Proposal for the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4492028B" w:rsidR="00554E89" w:rsidRPr="006B5755" w:rsidRDefault="00F83FB7" w:rsidP="00F83FB7">
      <w:pPr>
        <w:autoSpaceDE w:val="0"/>
        <w:autoSpaceDN w:val="0"/>
        <w:adjustRightInd w:val="0"/>
        <w:rPr>
          <w:rFonts w:ascii="Arial" w:hAnsi="Arial" w:cs="Arial"/>
          <w:sz w:val="20"/>
          <w:szCs w:val="20"/>
          <w:lang w:val="fr-FR"/>
        </w:rPr>
      </w:pPr>
      <w:r w:rsidRPr="00F83FB7">
        <w:rPr>
          <w:rFonts w:ascii="Arial" w:hAnsi="Arial"/>
          <w:sz w:val="20"/>
          <w:lang w:val="fr-FR"/>
        </w:rPr>
        <w:t>En outre, je/nous déclare/déclarons par la présente :</w:t>
      </w:r>
      <w:r>
        <w:rPr>
          <w:rFonts w:ascii="Arial" w:hAnsi="Arial"/>
          <w:sz w:val="20"/>
          <w:lang w:val="fr-FR"/>
        </w:rPr>
        <w:t xml:space="preserve"> / </w:t>
      </w:r>
      <w:proofErr w:type="spellStart"/>
      <w:r w:rsidR="00554E89" w:rsidRPr="006B5755">
        <w:rPr>
          <w:rFonts w:ascii="Arial" w:hAnsi="Arial" w:cs="Arial"/>
          <w:sz w:val="20"/>
          <w:szCs w:val="20"/>
          <w:lang w:val="fr-FR"/>
        </w:rPr>
        <w:t>Further</w:t>
      </w:r>
      <w:proofErr w:type="spellEnd"/>
      <w:r w:rsidR="00554E89" w:rsidRPr="006B5755">
        <w:rPr>
          <w:rFonts w:ascii="Arial" w:hAnsi="Arial" w:cs="Arial"/>
          <w:sz w:val="20"/>
          <w:szCs w:val="20"/>
          <w:lang w:val="fr-FR"/>
        </w:rPr>
        <w:t xml:space="preserve">, </w:t>
      </w:r>
      <w:r w:rsidR="00244244" w:rsidRPr="006B5755">
        <w:rPr>
          <w:rFonts w:ascii="Arial" w:hAnsi="Arial" w:cs="Arial"/>
          <w:sz w:val="20"/>
          <w:szCs w:val="20"/>
          <w:lang w:val="fr-FR"/>
        </w:rPr>
        <w:t>I/</w:t>
      </w:r>
      <w:proofErr w:type="spellStart"/>
      <w:r w:rsidR="00554E89" w:rsidRPr="006B5755">
        <w:rPr>
          <w:rFonts w:ascii="Arial" w:hAnsi="Arial" w:cs="Arial"/>
          <w:sz w:val="20"/>
          <w:szCs w:val="20"/>
          <w:lang w:val="fr-FR"/>
        </w:rPr>
        <w:t>we</w:t>
      </w:r>
      <w:proofErr w:type="spellEnd"/>
      <w:r w:rsidR="00554E89" w:rsidRPr="006B5755">
        <w:rPr>
          <w:rFonts w:ascii="Arial" w:hAnsi="Arial" w:cs="Arial"/>
          <w:sz w:val="20"/>
          <w:szCs w:val="20"/>
          <w:lang w:val="fr-FR"/>
        </w:rPr>
        <w:t xml:space="preserve"> </w:t>
      </w:r>
      <w:proofErr w:type="spellStart"/>
      <w:proofErr w:type="gramStart"/>
      <w:r w:rsidR="00554E89" w:rsidRPr="006B5755">
        <w:rPr>
          <w:rFonts w:ascii="Arial" w:hAnsi="Arial" w:cs="Arial"/>
          <w:sz w:val="20"/>
          <w:szCs w:val="20"/>
          <w:lang w:val="fr-FR"/>
        </w:rPr>
        <w:t>hereby</w:t>
      </w:r>
      <w:proofErr w:type="spellEnd"/>
      <w:r w:rsidR="00554E89" w:rsidRPr="006B5755">
        <w:rPr>
          <w:rFonts w:ascii="Arial" w:hAnsi="Arial" w:cs="Arial"/>
          <w:sz w:val="20"/>
          <w:szCs w:val="20"/>
          <w:lang w:val="fr-FR"/>
        </w:rPr>
        <w:t>:</w:t>
      </w:r>
      <w:proofErr w:type="gramEnd"/>
    </w:p>
    <w:p w14:paraId="46FBD332" w14:textId="77777777" w:rsidR="00554E89" w:rsidRPr="006B5755" w:rsidRDefault="00554E89" w:rsidP="00554E89">
      <w:pPr>
        <w:autoSpaceDE w:val="0"/>
        <w:autoSpaceDN w:val="0"/>
        <w:adjustRightInd w:val="0"/>
        <w:rPr>
          <w:rFonts w:ascii="Arial" w:hAnsi="Arial" w:cs="Arial"/>
          <w:sz w:val="20"/>
          <w:szCs w:val="20"/>
          <w:lang w:val="fr-FR"/>
        </w:rPr>
      </w:pPr>
    </w:p>
    <w:p w14:paraId="45E1F8DC" w14:textId="0316AC7B" w:rsidR="00554E89" w:rsidRPr="006B5755" w:rsidRDefault="006B5755" w:rsidP="00153642">
      <w:pPr>
        <w:numPr>
          <w:ilvl w:val="0"/>
          <w:numId w:val="1"/>
        </w:numPr>
        <w:autoSpaceDE w:val="0"/>
        <w:autoSpaceDN w:val="0"/>
        <w:adjustRightInd w:val="0"/>
        <w:rPr>
          <w:rFonts w:ascii="Arial" w:hAnsi="Arial" w:cs="Arial"/>
          <w:i/>
          <w:iCs/>
          <w:sz w:val="20"/>
          <w:szCs w:val="20"/>
          <w:lang w:val="fr-FR"/>
        </w:rPr>
      </w:pPr>
      <w:r w:rsidRPr="006B5755">
        <w:rPr>
          <w:rFonts w:ascii="Arial" w:hAnsi="Arial"/>
          <w:sz w:val="20"/>
          <w:lang w:val="fr-FR"/>
        </w:rPr>
        <w:t xml:space="preserve">Accepter, sans restriction, toutes les dispositions de la demande de proposition, y compris les conditions générales pour les contrats de service </w:t>
      </w:r>
      <w:r>
        <w:rPr>
          <w:rFonts w:ascii="Arial" w:hAnsi="Arial"/>
          <w:sz w:val="20"/>
          <w:lang w:val="fr-FR"/>
        </w:rPr>
        <w:t>–</w:t>
      </w:r>
      <w:r w:rsidRPr="006B5755">
        <w:rPr>
          <w:rFonts w:ascii="Arial" w:hAnsi="Arial"/>
          <w:sz w:val="20"/>
          <w:lang w:val="fr-FR"/>
        </w:rPr>
        <w:t xml:space="preserve"> Ver</w:t>
      </w:r>
      <w:r>
        <w:rPr>
          <w:rFonts w:ascii="Arial" w:hAnsi="Arial"/>
          <w:sz w:val="20"/>
          <w:lang w:val="fr-FR"/>
        </w:rPr>
        <w:t>3</w:t>
      </w:r>
      <w:r w:rsidRPr="006B5755">
        <w:rPr>
          <w:rFonts w:ascii="Arial" w:hAnsi="Arial"/>
          <w:sz w:val="20"/>
          <w:lang w:val="fr-FR"/>
        </w:rPr>
        <w:t xml:space="preserve"> 20</w:t>
      </w:r>
      <w:r>
        <w:rPr>
          <w:rFonts w:ascii="Arial" w:hAnsi="Arial"/>
          <w:sz w:val="20"/>
          <w:lang w:val="fr-FR"/>
        </w:rPr>
        <w:t>20</w:t>
      </w:r>
      <w:r w:rsidRPr="006B5755">
        <w:rPr>
          <w:rFonts w:ascii="Arial" w:hAnsi="Arial"/>
          <w:sz w:val="20"/>
          <w:lang w:val="fr-FR"/>
        </w:rPr>
        <w:t xml:space="preserve"> et le projet de contrat de service, y compris toutes les annexes. /</w:t>
      </w:r>
      <w:r>
        <w:rPr>
          <w:rFonts w:ascii="Arial" w:hAnsi="Arial"/>
          <w:sz w:val="20"/>
          <w:lang w:val="fr-FR"/>
        </w:rPr>
        <w:t xml:space="preserve"> </w:t>
      </w:r>
      <w:proofErr w:type="spellStart"/>
      <w:r w:rsidR="00114BE0" w:rsidRPr="006B5755">
        <w:rPr>
          <w:rFonts w:ascii="Arial" w:hAnsi="Arial" w:cs="Arial"/>
          <w:i/>
          <w:iCs/>
          <w:sz w:val="20"/>
          <w:szCs w:val="20"/>
          <w:lang w:val="fr-FR"/>
        </w:rPr>
        <w:t>A</w:t>
      </w:r>
      <w:r w:rsidR="00554E89" w:rsidRPr="006B5755">
        <w:rPr>
          <w:rFonts w:ascii="Arial" w:hAnsi="Arial" w:cs="Arial"/>
          <w:i/>
          <w:iCs/>
          <w:sz w:val="20"/>
          <w:szCs w:val="20"/>
          <w:lang w:val="fr-FR"/>
        </w:rPr>
        <w:t>ccept</w:t>
      </w:r>
      <w:proofErr w:type="spellEnd"/>
      <w:r w:rsidR="00554E89" w:rsidRPr="006B5755">
        <w:rPr>
          <w:rFonts w:ascii="Arial" w:hAnsi="Arial" w:cs="Arial"/>
          <w:i/>
          <w:iCs/>
          <w:sz w:val="20"/>
          <w:szCs w:val="20"/>
          <w:lang w:val="fr-FR"/>
        </w:rPr>
        <w:t xml:space="preserve">, </w:t>
      </w:r>
      <w:proofErr w:type="spellStart"/>
      <w:r w:rsidR="00554E89" w:rsidRPr="006B5755">
        <w:rPr>
          <w:rFonts w:ascii="Arial" w:hAnsi="Arial" w:cs="Arial"/>
          <w:i/>
          <w:iCs/>
          <w:sz w:val="20"/>
          <w:szCs w:val="20"/>
          <w:lang w:val="fr-FR"/>
        </w:rPr>
        <w:t>without</w:t>
      </w:r>
      <w:proofErr w:type="spellEnd"/>
      <w:r w:rsidR="00554E89" w:rsidRPr="006B5755">
        <w:rPr>
          <w:rFonts w:ascii="Arial" w:hAnsi="Arial" w:cs="Arial"/>
          <w:i/>
          <w:iCs/>
          <w:sz w:val="20"/>
          <w:szCs w:val="20"/>
          <w:lang w:val="fr-FR"/>
        </w:rPr>
        <w:t xml:space="preserve"> restrictions, all the provisions in the </w:t>
      </w:r>
      <w:proofErr w:type="spellStart"/>
      <w:r w:rsidR="00554E89" w:rsidRPr="006B5755">
        <w:rPr>
          <w:rFonts w:ascii="Arial" w:hAnsi="Arial" w:cs="Arial"/>
          <w:i/>
          <w:iCs/>
          <w:sz w:val="20"/>
          <w:szCs w:val="20"/>
          <w:lang w:val="fr-FR"/>
        </w:rPr>
        <w:t>Request</w:t>
      </w:r>
      <w:proofErr w:type="spellEnd"/>
      <w:r w:rsidR="00554E89" w:rsidRPr="006B5755">
        <w:rPr>
          <w:rFonts w:ascii="Arial" w:hAnsi="Arial" w:cs="Arial"/>
          <w:i/>
          <w:iCs/>
          <w:sz w:val="20"/>
          <w:szCs w:val="20"/>
          <w:lang w:val="fr-FR"/>
        </w:rPr>
        <w:t xml:space="preserve"> for </w:t>
      </w:r>
      <w:proofErr w:type="spellStart"/>
      <w:r w:rsidR="00554E89" w:rsidRPr="006B5755">
        <w:rPr>
          <w:rFonts w:ascii="Arial" w:hAnsi="Arial" w:cs="Arial"/>
          <w:i/>
          <w:iCs/>
          <w:sz w:val="20"/>
          <w:szCs w:val="20"/>
          <w:lang w:val="fr-FR"/>
        </w:rPr>
        <w:t>Proposal</w:t>
      </w:r>
      <w:proofErr w:type="spellEnd"/>
      <w:r w:rsidR="00554E89" w:rsidRPr="006B5755">
        <w:rPr>
          <w:rFonts w:ascii="Arial" w:hAnsi="Arial" w:cs="Arial"/>
          <w:i/>
          <w:iCs/>
          <w:sz w:val="20"/>
          <w:szCs w:val="20"/>
          <w:lang w:val="fr-FR"/>
        </w:rPr>
        <w:t xml:space="preserve"> </w:t>
      </w:r>
      <w:proofErr w:type="spellStart"/>
      <w:r w:rsidR="00554E89" w:rsidRPr="006B5755">
        <w:rPr>
          <w:rFonts w:ascii="Arial" w:hAnsi="Arial" w:cs="Arial"/>
          <w:i/>
          <w:iCs/>
          <w:sz w:val="20"/>
          <w:szCs w:val="20"/>
          <w:lang w:val="fr-FR"/>
        </w:rPr>
        <w:t>including</w:t>
      </w:r>
      <w:proofErr w:type="spellEnd"/>
      <w:r w:rsidR="00554E89" w:rsidRPr="006B5755">
        <w:rPr>
          <w:rFonts w:ascii="Arial" w:hAnsi="Arial" w:cs="Arial"/>
          <w:i/>
          <w:iCs/>
          <w:sz w:val="20"/>
          <w:szCs w:val="20"/>
          <w:lang w:val="fr-FR"/>
        </w:rPr>
        <w:t xml:space="preserve"> the </w:t>
      </w:r>
      <w:r w:rsidR="005151E6" w:rsidRPr="006B5755">
        <w:rPr>
          <w:rFonts w:ascii="Arial" w:hAnsi="Arial" w:cs="Arial"/>
          <w:i/>
          <w:iCs/>
          <w:sz w:val="20"/>
          <w:szCs w:val="20"/>
          <w:lang w:val="fr-FR"/>
        </w:rPr>
        <w:t xml:space="preserve">General </w:t>
      </w:r>
      <w:proofErr w:type="spellStart"/>
      <w:r w:rsidR="005151E6" w:rsidRPr="006B5755">
        <w:rPr>
          <w:rFonts w:ascii="Arial" w:hAnsi="Arial" w:cs="Arial"/>
          <w:i/>
          <w:iCs/>
          <w:sz w:val="20"/>
          <w:szCs w:val="20"/>
          <w:lang w:val="fr-FR"/>
        </w:rPr>
        <w:t>Terms</w:t>
      </w:r>
      <w:proofErr w:type="spellEnd"/>
      <w:r w:rsidR="005151E6" w:rsidRPr="006B5755">
        <w:rPr>
          <w:rFonts w:ascii="Arial" w:hAnsi="Arial" w:cs="Arial"/>
          <w:i/>
          <w:iCs/>
          <w:sz w:val="20"/>
          <w:szCs w:val="20"/>
          <w:lang w:val="fr-FR"/>
        </w:rPr>
        <w:t xml:space="preserve"> and Conditions</w:t>
      </w:r>
      <w:r w:rsidR="00554E89" w:rsidRPr="006B5755">
        <w:rPr>
          <w:rFonts w:ascii="Arial" w:hAnsi="Arial" w:cs="Arial"/>
          <w:i/>
          <w:iCs/>
          <w:sz w:val="20"/>
          <w:szCs w:val="20"/>
          <w:lang w:val="fr-FR"/>
        </w:rPr>
        <w:t xml:space="preserve"> for Service </w:t>
      </w:r>
      <w:proofErr w:type="spellStart"/>
      <w:r w:rsidR="00554E89" w:rsidRPr="006B5755">
        <w:rPr>
          <w:rFonts w:ascii="Arial" w:hAnsi="Arial" w:cs="Arial"/>
          <w:i/>
          <w:iCs/>
          <w:sz w:val="20"/>
          <w:szCs w:val="20"/>
          <w:lang w:val="fr-FR"/>
        </w:rPr>
        <w:t>Contracts</w:t>
      </w:r>
      <w:proofErr w:type="spellEnd"/>
      <w:r w:rsidR="00554E89" w:rsidRPr="006B5755">
        <w:rPr>
          <w:rFonts w:ascii="Arial" w:hAnsi="Arial" w:cs="Arial"/>
          <w:i/>
          <w:iCs/>
          <w:sz w:val="20"/>
          <w:szCs w:val="20"/>
          <w:lang w:val="fr-FR"/>
        </w:rPr>
        <w:t xml:space="preserve"> </w:t>
      </w:r>
      <w:r w:rsidR="00114BE0" w:rsidRPr="006B5755">
        <w:rPr>
          <w:rFonts w:ascii="Arial" w:hAnsi="Arial" w:cs="Arial"/>
          <w:i/>
          <w:iCs/>
          <w:sz w:val="20"/>
          <w:szCs w:val="20"/>
          <w:lang w:val="fr-FR"/>
        </w:rPr>
        <w:t xml:space="preserve">- </w:t>
      </w:r>
      <w:r w:rsidR="00970097" w:rsidRPr="006B5755">
        <w:rPr>
          <w:rFonts w:ascii="Arial" w:hAnsi="Arial" w:cs="Arial"/>
          <w:i/>
          <w:iCs/>
          <w:sz w:val="20"/>
          <w:szCs w:val="20"/>
          <w:lang w:val="fr-FR"/>
        </w:rPr>
        <w:t>Ver3 2020</w:t>
      </w:r>
      <w:r w:rsidR="00114BE0" w:rsidRPr="006B5755">
        <w:rPr>
          <w:rFonts w:ascii="Arial" w:hAnsi="Arial" w:cs="Arial"/>
          <w:i/>
          <w:iCs/>
          <w:sz w:val="20"/>
          <w:szCs w:val="20"/>
          <w:lang w:val="fr-FR"/>
        </w:rPr>
        <w:t xml:space="preserve"> </w:t>
      </w:r>
      <w:r w:rsidR="005917C4" w:rsidRPr="006B5755">
        <w:rPr>
          <w:rFonts w:ascii="Arial" w:hAnsi="Arial" w:cs="Arial"/>
          <w:i/>
          <w:iCs/>
          <w:sz w:val="20"/>
          <w:szCs w:val="20"/>
          <w:lang w:val="fr-FR"/>
        </w:rPr>
        <w:t>and</w:t>
      </w:r>
      <w:r w:rsidR="00554E89" w:rsidRPr="006B5755">
        <w:rPr>
          <w:rFonts w:ascii="Arial" w:hAnsi="Arial" w:cs="Arial"/>
          <w:i/>
          <w:iCs/>
          <w:sz w:val="20"/>
          <w:szCs w:val="20"/>
          <w:lang w:val="fr-FR"/>
        </w:rPr>
        <w:t xml:space="preserve"> the draft Service </w:t>
      </w:r>
      <w:proofErr w:type="spellStart"/>
      <w:r w:rsidR="00554E89" w:rsidRPr="006B5755">
        <w:rPr>
          <w:rFonts w:ascii="Arial" w:hAnsi="Arial" w:cs="Arial"/>
          <w:i/>
          <w:iCs/>
          <w:sz w:val="20"/>
          <w:szCs w:val="20"/>
          <w:lang w:val="fr-FR"/>
        </w:rPr>
        <w:t>Contract</w:t>
      </w:r>
      <w:proofErr w:type="spellEnd"/>
      <w:r w:rsidR="00554E89" w:rsidRPr="006B5755">
        <w:rPr>
          <w:rFonts w:ascii="Arial" w:hAnsi="Arial" w:cs="Arial"/>
          <w:i/>
          <w:iCs/>
          <w:sz w:val="20"/>
          <w:szCs w:val="20"/>
          <w:lang w:val="fr-FR"/>
        </w:rPr>
        <w:t xml:space="preserve"> </w:t>
      </w:r>
      <w:proofErr w:type="spellStart"/>
      <w:r w:rsidR="00554E89" w:rsidRPr="006B5755">
        <w:rPr>
          <w:rFonts w:ascii="Arial" w:hAnsi="Arial" w:cs="Arial"/>
          <w:i/>
          <w:iCs/>
          <w:sz w:val="20"/>
          <w:szCs w:val="20"/>
          <w:lang w:val="fr-FR"/>
        </w:rPr>
        <w:t>including</w:t>
      </w:r>
      <w:proofErr w:type="spellEnd"/>
      <w:r w:rsidR="00554E89" w:rsidRPr="006B5755">
        <w:rPr>
          <w:rFonts w:ascii="Arial" w:hAnsi="Arial" w:cs="Arial"/>
          <w:i/>
          <w:iCs/>
          <w:sz w:val="20"/>
          <w:szCs w:val="20"/>
          <w:lang w:val="fr-FR"/>
        </w:rPr>
        <w:t xml:space="preserve"> all annexes.</w:t>
      </w:r>
    </w:p>
    <w:p w14:paraId="0914E5A5" w14:textId="77777777" w:rsidR="00BE0146" w:rsidRPr="006B5755" w:rsidRDefault="00BE0146" w:rsidP="00A77EC8">
      <w:pPr>
        <w:autoSpaceDE w:val="0"/>
        <w:autoSpaceDN w:val="0"/>
        <w:adjustRightInd w:val="0"/>
        <w:ind w:left="720"/>
        <w:rPr>
          <w:rFonts w:ascii="Arial" w:hAnsi="Arial" w:cs="Arial"/>
          <w:sz w:val="20"/>
          <w:szCs w:val="20"/>
          <w:lang w:val="fr-FR"/>
        </w:rPr>
      </w:pPr>
    </w:p>
    <w:p w14:paraId="01BA96A1" w14:textId="5D96E5C0" w:rsidR="00B02D38" w:rsidRPr="00970E5F" w:rsidRDefault="00970E5F" w:rsidP="00B02D38">
      <w:pPr>
        <w:numPr>
          <w:ilvl w:val="0"/>
          <w:numId w:val="1"/>
        </w:numPr>
        <w:autoSpaceDE w:val="0"/>
        <w:autoSpaceDN w:val="0"/>
        <w:adjustRightInd w:val="0"/>
        <w:rPr>
          <w:rFonts w:ascii="Arial" w:hAnsi="Arial" w:cs="Arial"/>
          <w:i/>
          <w:iCs/>
          <w:sz w:val="20"/>
          <w:szCs w:val="20"/>
          <w:lang w:val="fr-FR"/>
        </w:rPr>
      </w:pPr>
      <w:r w:rsidRPr="00970E5F">
        <w:rPr>
          <w:rFonts w:ascii="Arial" w:hAnsi="Arial" w:cs="Arial"/>
          <w:sz w:val="20"/>
          <w:szCs w:val="20"/>
          <w:lang w:val="fr-FR"/>
        </w:rPr>
        <w:t>Certifie que je/nous ne soutenons pas les terroristes ni les activités terroristes et ne cautionnons pas le recours au terrorisme.</w:t>
      </w:r>
      <w:r>
        <w:rPr>
          <w:rFonts w:ascii="Arial" w:hAnsi="Arial" w:cs="Arial"/>
          <w:sz w:val="20"/>
          <w:szCs w:val="20"/>
          <w:lang w:val="fr-FR"/>
        </w:rPr>
        <w:t xml:space="preserve"> / </w:t>
      </w:r>
      <w:proofErr w:type="spellStart"/>
      <w:r w:rsidR="00B02D38" w:rsidRPr="00970E5F">
        <w:rPr>
          <w:rFonts w:ascii="Arial" w:hAnsi="Arial" w:cs="Arial"/>
          <w:i/>
          <w:iCs/>
          <w:sz w:val="20"/>
          <w:szCs w:val="20"/>
          <w:lang w:val="fr-FR"/>
        </w:rPr>
        <w:t>Certify</w:t>
      </w:r>
      <w:proofErr w:type="spellEnd"/>
      <w:r w:rsidR="00B02D38" w:rsidRPr="00970E5F">
        <w:rPr>
          <w:rFonts w:ascii="Arial" w:hAnsi="Arial" w:cs="Arial"/>
          <w:i/>
          <w:iCs/>
          <w:sz w:val="20"/>
          <w:szCs w:val="20"/>
          <w:lang w:val="fr-FR"/>
        </w:rPr>
        <w:t xml:space="preserve"> </w:t>
      </w:r>
      <w:proofErr w:type="spellStart"/>
      <w:r w:rsidR="00B02D38" w:rsidRPr="00970E5F">
        <w:rPr>
          <w:rFonts w:ascii="Arial" w:hAnsi="Arial" w:cs="Arial"/>
          <w:i/>
          <w:iCs/>
          <w:sz w:val="20"/>
          <w:szCs w:val="20"/>
          <w:lang w:val="fr-FR"/>
        </w:rPr>
        <w:t>that</w:t>
      </w:r>
      <w:proofErr w:type="spellEnd"/>
      <w:r w:rsidR="00B02D38" w:rsidRPr="00970E5F">
        <w:rPr>
          <w:rFonts w:ascii="Arial" w:hAnsi="Arial" w:cs="Arial"/>
          <w:i/>
          <w:iCs/>
          <w:sz w:val="20"/>
          <w:szCs w:val="20"/>
          <w:lang w:val="fr-FR"/>
        </w:rPr>
        <w:t xml:space="preserve"> I/</w:t>
      </w:r>
      <w:proofErr w:type="spellStart"/>
      <w:r w:rsidR="00B02D38" w:rsidRPr="00970E5F">
        <w:rPr>
          <w:rFonts w:ascii="Arial" w:hAnsi="Arial" w:cs="Arial"/>
          <w:i/>
          <w:iCs/>
          <w:sz w:val="20"/>
          <w:szCs w:val="20"/>
          <w:lang w:val="fr-FR"/>
        </w:rPr>
        <w:t>we</w:t>
      </w:r>
      <w:proofErr w:type="spellEnd"/>
      <w:r w:rsidR="00B02D38" w:rsidRPr="00970E5F">
        <w:rPr>
          <w:rFonts w:ascii="Arial" w:hAnsi="Arial" w:cs="Arial"/>
          <w:i/>
          <w:iCs/>
          <w:sz w:val="20"/>
          <w:szCs w:val="20"/>
          <w:lang w:val="fr-FR"/>
        </w:rPr>
        <w:t xml:space="preserve"> do not support </w:t>
      </w:r>
      <w:proofErr w:type="spellStart"/>
      <w:r w:rsidR="00B02D38" w:rsidRPr="00970E5F">
        <w:rPr>
          <w:rFonts w:ascii="Arial" w:hAnsi="Arial" w:cs="Arial"/>
          <w:i/>
          <w:iCs/>
          <w:sz w:val="20"/>
          <w:szCs w:val="20"/>
          <w:lang w:val="fr-FR"/>
        </w:rPr>
        <w:t>terrorists</w:t>
      </w:r>
      <w:proofErr w:type="spellEnd"/>
      <w:r w:rsidR="00B02D38" w:rsidRPr="00970E5F">
        <w:rPr>
          <w:rFonts w:ascii="Arial" w:hAnsi="Arial" w:cs="Arial"/>
          <w:i/>
          <w:iCs/>
          <w:sz w:val="20"/>
          <w:szCs w:val="20"/>
          <w:lang w:val="fr-FR"/>
        </w:rPr>
        <w:t xml:space="preserve"> or </w:t>
      </w:r>
      <w:proofErr w:type="spellStart"/>
      <w:r w:rsidR="00B02D38" w:rsidRPr="00970E5F">
        <w:rPr>
          <w:rFonts w:ascii="Arial" w:hAnsi="Arial" w:cs="Arial"/>
          <w:i/>
          <w:iCs/>
          <w:sz w:val="20"/>
          <w:szCs w:val="20"/>
          <w:lang w:val="fr-FR"/>
        </w:rPr>
        <w:t>terrorism</w:t>
      </w:r>
      <w:proofErr w:type="spellEnd"/>
      <w:r w:rsidR="00B02D38" w:rsidRPr="00970E5F">
        <w:rPr>
          <w:rFonts w:ascii="Arial" w:hAnsi="Arial" w:cs="Arial"/>
          <w:i/>
          <w:iCs/>
          <w:sz w:val="20"/>
          <w:szCs w:val="20"/>
          <w:lang w:val="fr-FR"/>
        </w:rPr>
        <w:t xml:space="preserve"> </w:t>
      </w:r>
      <w:proofErr w:type="spellStart"/>
      <w:r w:rsidR="00B02D38" w:rsidRPr="00970E5F">
        <w:rPr>
          <w:rFonts w:ascii="Arial" w:hAnsi="Arial" w:cs="Arial"/>
          <w:i/>
          <w:iCs/>
          <w:sz w:val="20"/>
          <w:szCs w:val="20"/>
          <w:lang w:val="fr-FR"/>
        </w:rPr>
        <w:t>activities</w:t>
      </w:r>
      <w:proofErr w:type="spellEnd"/>
      <w:r w:rsidR="00B02D38" w:rsidRPr="00970E5F">
        <w:rPr>
          <w:rFonts w:ascii="Arial" w:hAnsi="Arial" w:cs="Arial"/>
          <w:i/>
          <w:iCs/>
          <w:sz w:val="20"/>
          <w:szCs w:val="20"/>
          <w:lang w:val="fr-FR"/>
        </w:rPr>
        <w:t xml:space="preserve">, and do not </w:t>
      </w:r>
      <w:proofErr w:type="spellStart"/>
      <w:r w:rsidR="00B02D38" w:rsidRPr="00970E5F">
        <w:rPr>
          <w:rFonts w:ascii="Arial" w:hAnsi="Arial" w:cs="Arial"/>
          <w:i/>
          <w:iCs/>
          <w:sz w:val="20"/>
          <w:szCs w:val="20"/>
          <w:lang w:val="fr-FR"/>
        </w:rPr>
        <w:t>condone</w:t>
      </w:r>
      <w:proofErr w:type="spellEnd"/>
      <w:r w:rsidR="00B02D38" w:rsidRPr="00970E5F">
        <w:rPr>
          <w:rFonts w:ascii="Arial" w:hAnsi="Arial" w:cs="Arial"/>
          <w:i/>
          <w:iCs/>
          <w:sz w:val="20"/>
          <w:szCs w:val="20"/>
          <w:lang w:val="fr-FR"/>
        </w:rPr>
        <w:t xml:space="preserve"> the use of </w:t>
      </w:r>
      <w:proofErr w:type="spellStart"/>
      <w:r w:rsidR="00B02D38" w:rsidRPr="00970E5F">
        <w:rPr>
          <w:rFonts w:ascii="Arial" w:hAnsi="Arial" w:cs="Arial"/>
          <w:i/>
          <w:iCs/>
          <w:sz w:val="20"/>
          <w:szCs w:val="20"/>
          <w:lang w:val="fr-FR"/>
        </w:rPr>
        <w:t>terrorism</w:t>
      </w:r>
      <w:proofErr w:type="spellEnd"/>
      <w:r w:rsidR="00B02D38" w:rsidRPr="00970E5F">
        <w:rPr>
          <w:rFonts w:ascii="Arial" w:hAnsi="Arial" w:cs="Arial"/>
          <w:i/>
          <w:iCs/>
          <w:sz w:val="20"/>
          <w:szCs w:val="20"/>
          <w:lang w:val="fr-FR"/>
        </w:rPr>
        <w:t>.</w:t>
      </w:r>
    </w:p>
    <w:p w14:paraId="6E314DFE" w14:textId="77777777" w:rsidR="00B02D38" w:rsidRPr="00970E5F" w:rsidRDefault="00B02D38" w:rsidP="00A77EC8">
      <w:pPr>
        <w:autoSpaceDE w:val="0"/>
        <w:autoSpaceDN w:val="0"/>
        <w:adjustRightInd w:val="0"/>
        <w:rPr>
          <w:rFonts w:ascii="Arial" w:hAnsi="Arial" w:cs="Arial"/>
          <w:sz w:val="20"/>
          <w:szCs w:val="20"/>
          <w:lang w:val="fr-FR"/>
        </w:rPr>
      </w:pPr>
    </w:p>
    <w:p w14:paraId="7489E942" w14:textId="05B16EDF" w:rsidR="00554E89" w:rsidRPr="00793DEE" w:rsidRDefault="00C2685D" w:rsidP="00A143E8">
      <w:pPr>
        <w:numPr>
          <w:ilvl w:val="0"/>
          <w:numId w:val="1"/>
        </w:numPr>
        <w:autoSpaceDE w:val="0"/>
        <w:autoSpaceDN w:val="0"/>
        <w:adjustRightInd w:val="0"/>
        <w:rPr>
          <w:rFonts w:ascii="Arial" w:hAnsi="Arial" w:cs="Arial"/>
          <w:i/>
          <w:iCs/>
          <w:sz w:val="20"/>
          <w:szCs w:val="20"/>
          <w:lang w:val="en-GB"/>
        </w:rPr>
      </w:pPr>
      <w:r w:rsidRPr="00793DEE">
        <w:rPr>
          <w:rFonts w:ascii="Arial" w:hAnsi="Arial"/>
          <w:sz w:val="20"/>
          <w:lang w:val="fr-FR"/>
        </w:rPr>
        <w:t>À</w:t>
      </w:r>
      <w:r w:rsidR="00793DEE" w:rsidRPr="00793DEE">
        <w:rPr>
          <w:rFonts w:ascii="Arial" w:hAnsi="Arial"/>
          <w:sz w:val="20"/>
          <w:lang w:val="fr-FR"/>
        </w:rPr>
        <w:t xml:space="preserve"> condition que le contrat soit émis par le pouvoir adjudicateur, je/nous m'engage/nous engageons par la présente à fournir tous les services décrits dans le mandat, annexe 1 </w:t>
      </w:r>
      <w:r w:rsidR="00793DEE" w:rsidRPr="00793DEE">
        <w:rPr>
          <w:rFonts w:ascii="Arial" w:hAnsi="Arial"/>
          <w:sz w:val="20"/>
          <w:highlight w:val="cyan"/>
          <w:lang w:val="fr-FR"/>
        </w:rPr>
        <w:t>(option : dans le délai indiqué dans notre formulaire Organisation et méthodologie).</w:t>
      </w:r>
      <w:r w:rsidR="00793DEE" w:rsidRPr="00793DEE">
        <w:rPr>
          <w:rFonts w:ascii="Arial" w:hAnsi="Arial"/>
          <w:sz w:val="20"/>
          <w:lang w:val="fr-FR"/>
        </w:rPr>
        <w:t xml:space="preserve"> </w:t>
      </w:r>
      <w:r w:rsidR="00793DEE" w:rsidRPr="00793DEE">
        <w:rPr>
          <w:rFonts w:ascii="Arial" w:hAnsi="Arial"/>
          <w:b/>
          <w:sz w:val="20"/>
          <w:highlight w:val="red"/>
          <w:lang w:val="en-GB"/>
        </w:rPr>
        <w:t>(</w:t>
      </w:r>
      <w:proofErr w:type="gramStart"/>
      <w:r w:rsidR="00793DEE" w:rsidRPr="00793DEE">
        <w:rPr>
          <w:rFonts w:ascii="Arial" w:hAnsi="Arial"/>
          <w:b/>
          <w:sz w:val="20"/>
          <w:highlight w:val="red"/>
          <w:lang w:val="en-GB"/>
        </w:rPr>
        <w:t>Note :</w:t>
      </w:r>
      <w:proofErr w:type="gramEnd"/>
      <w:r w:rsidR="00793DEE" w:rsidRPr="00793DEE">
        <w:rPr>
          <w:rFonts w:ascii="Arial" w:hAnsi="Arial"/>
          <w:b/>
          <w:sz w:val="20"/>
          <w:highlight w:val="red"/>
          <w:lang w:val="en-GB"/>
        </w:rPr>
        <w:t xml:space="preserve"> </w:t>
      </w:r>
      <w:proofErr w:type="spellStart"/>
      <w:r w:rsidR="00793DEE" w:rsidRPr="00793DEE">
        <w:rPr>
          <w:rFonts w:ascii="Arial" w:hAnsi="Arial"/>
          <w:b/>
          <w:sz w:val="20"/>
          <w:highlight w:val="red"/>
          <w:lang w:val="en-GB"/>
        </w:rPr>
        <w:t>supprimez</w:t>
      </w:r>
      <w:proofErr w:type="spellEnd"/>
      <w:r w:rsidR="00793DEE" w:rsidRPr="00793DEE">
        <w:rPr>
          <w:rFonts w:ascii="Arial" w:hAnsi="Arial"/>
          <w:b/>
          <w:sz w:val="20"/>
          <w:highlight w:val="red"/>
          <w:lang w:val="en-GB"/>
        </w:rPr>
        <w:t xml:space="preserve"> </w:t>
      </w:r>
      <w:proofErr w:type="spellStart"/>
      <w:r w:rsidR="00793DEE" w:rsidRPr="00793DEE">
        <w:rPr>
          <w:rFonts w:ascii="Arial" w:hAnsi="Arial"/>
          <w:b/>
          <w:sz w:val="20"/>
          <w:highlight w:val="red"/>
          <w:lang w:val="en-GB"/>
        </w:rPr>
        <w:t>cette</w:t>
      </w:r>
      <w:proofErr w:type="spellEnd"/>
      <w:r w:rsidR="00793DEE" w:rsidRPr="00793DEE">
        <w:rPr>
          <w:rFonts w:ascii="Arial" w:hAnsi="Arial"/>
          <w:b/>
          <w:sz w:val="20"/>
          <w:highlight w:val="red"/>
          <w:lang w:val="en-GB"/>
        </w:rPr>
        <w:t xml:space="preserve"> option </w:t>
      </w:r>
      <w:proofErr w:type="spellStart"/>
      <w:r w:rsidR="00793DEE" w:rsidRPr="00793DEE">
        <w:rPr>
          <w:rFonts w:ascii="Arial" w:hAnsi="Arial"/>
          <w:b/>
          <w:sz w:val="20"/>
          <w:highlight w:val="red"/>
          <w:lang w:val="en-GB"/>
        </w:rPr>
        <w:t>si</w:t>
      </w:r>
      <w:proofErr w:type="spellEnd"/>
      <w:r w:rsidR="00793DEE" w:rsidRPr="00793DEE">
        <w:rPr>
          <w:rFonts w:ascii="Arial" w:hAnsi="Arial"/>
          <w:b/>
          <w:sz w:val="20"/>
          <w:highlight w:val="red"/>
          <w:lang w:val="en-GB"/>
        </w:rPr>
        <w:t xml:space="preserve"> </w:t>
      </w:r>
      <w:proofErr w:type="spellStart"/>
      <w:r w:rsidR="00793DEE" w:rsidRPr="00793DEE">
        <w:rPr>
          <w:rFonts w:ascii="Arial" w:hAnsi="Arial"/>
          <w:b/>
          <w:sz w:val="20"/>
          <w:highlight w:val="red"/>
          <w:lang w:val="en-GB"/>
        </w:rPr>
        <w:t>elle</w:t>
      </w:r>
      <w:proofErr w:type="spellEnd"/>
      <w:r w:rsidR="00793DEE" w:rsidRPr="00793DEE">
        <w:rPr>
          <w:rFonts w:ascii="Arial" w:hAnsi="Arial"/>
          <w:b/>
          <w:sz w:val="20"/>
          <w:highlight w:val="red"/>
          <w:lang w:val="en-GB"/>
        </w:rPr>
        <w:t xml:space="preserve"> </w:t>
      </w:r>
      <w:proofErr w:type="spellStart"/>
      <w:r w:rsidR="00793DEE" w:rsidRPr="00793DEE">
        <w:rPr>
          <w:rFonts w:ascii="Arial" w:hAnsi="Arial"/>
          <w:b/>
          <w:sz w:val="20"/>
          <w:highlight w:val="red"/>
          <w:lang w:val="en-GB"/>
        </w:rPr>
        <w:t>n'est</w:t>
      </w:r>
      <w:proofErr w:type="spellEnd"/>
      <w:r w:rsidR="00793DEE" w:rsidRPr="00793DEE">
        <w:rPr>
          <w:rFonts w:ascii="Arial" w:hAnsi="Arial"/>
          <w:b/>
          <w:sz w:val="20"/>
          <w:highlight w:val="red"/>
          <w:lang w:val="en-GB"/>
        </w:rPr>
        <w:t xml:space="preserve"> pas </w:t>
      </w:r>
      <w:proofErr w:type="spellStart"/>
      <w:r w:rsidR="00793DEE" w:rsidRPr="00793DEE">
        <w:rPr>
          <w:rFonts w:ascii="Arial" w:hAnsi="Arial"/>
          <w:b/>
          <w:sz w:val="20"/>
          <w:highlight w:val="red"/>
          <w:lang w:val="en-GB"/>
        </w:rPr>
        <w:t>nécessaire</w:t>
      </w:r>
      <w:proofErr w:type="spellEnd"/>
      <w:r w:rsidR="00793DEE" w:rsidRPr="00793DEE">
        <w:rPr>
          <w:rFonts w:ascii="Arial" w:hAnsi="Arial"/>
          <w:b/>
          <w:sz w:val="20"/>
          <w:highlight w:val="red"/>
          <w:lang w:val="en-GB"/>
        </w:rPr>
        <w:t>)</w:t>
      </w:r>
      <w:r w:rsidR="00793DEE" w:rsidRPr="00793DEE">
        <w:rPr>
          <w:rFonts w:ascii="Arial" w:hAnsi="Arial"/>
          <w:b/>
          <w:sz w:val="20"/>
          <w:lang w:val="en-GB"/>
        </w:rPr>
        <w:t xml:space="preserve"> / </w:t>
      </w:r>
      <w:r w:rsidR="00114BE0" w:rsidRPr="00793DEE">
        <w:rPr>
          <w:rFonts w:ascii="Arial" w:hAnsi="Arial" w:cs="Arial"/>
          <w:i/>
          <w:iCs/>
          <w:sz w:val="20"/>
          <w:szCs w:val="20"/>
          <w:lang w:val="en-GB"/>
        </w:rPr>
        <w:t>P</w:t>
      </w:r>
      <w:r w:rsidR="00554E89" w:rsidRPr="00793DEE">
        <w:rPr>
          <w:rFonts w:ascii="Arial" w:hAnsi="Arial" w:cs="Arial"/>
          <w:i/>
          <w:iCs/>
          <w:sz w:val="20"/>
          <w:szCs w:val="20"/>
          <w:lang w:val="en-GB"/>
        </w:rPr>
        <w:t xml:space="preserve">rovided that a contract is issued by </w:t>
      </w:r>
      <w:r w:rsidR="00864579" w:rsidRPr="00793DEE">
        <w:rPr>
          <w:rFonts w:ascii="Arial" w:hAnsi="Arial" w:cs="Arial"/>
          <w:i/>
          <w:iCs/>
          <w:sz w:val="20"/>
          <w:szCs w:val="20"/>
          <w:lang w:val="en-GB"/>
        </w:rPr>
        <w:t>the Contract</w:t>
      </w:r>
      <w:r w:rsidR="00554E89" w:rsidRPr="00793DEE">
        <w:rPr>
          <w:rFonts w:ascii="Arial" w:hAnsi="Arial" w:cs="Arial"/>
          <w:i/>
          <w:iCs/>
          <w:sz w:val="20"/>
          <w:szCs w:val="20"/>
          <w:lang w:val="en-GB"/>
        </w:rPr>
        <w:t xml:space="preserve">ing Authority </w:t>
      </w:r>
      <w:r w:rsidR="00475446" w:rsidRPr="00793DEE">
        <w:rPr>
          <w:rFonts w:ascii="Arial" w:hAnsi="Arial" w:cs="Arial"/>
          <w:i/>
          <w:iCs/>
          <w:sz w:val="20"/>
          <w:szCs w:val="20"/>
          <w:lang w:val="en-GB"/>
        </w:rPr>
        <w:t>I/</w:t>
      </w:r>
      <w:r w:rsidR="00554E89" w:rsidRPr="00793DEE">
        <w:rPr>
          <w:rFonts w:ascii="Arial" w:hAnsi="Arial" w:cs="Arial"/>
          <w:i/>
          <w:iCs/>
          <w:sz w:val="20"/>
          <w:szCs w:val="20"/>
          <w:lang w:val="en-GB"/>
        </w:rPr>
        <w:t>we hereby commit to perform all services described in the Terms of Reference</w:t>
      </w:r>
      <w:r w:rsidR="00A7474D" w:rsidRPr="00793DEE">
        <w:rPr>
          <w:rFonts w:ascii="Arial" w:hAnsi="Arial" w:cs="Arial"/>
          <w:i/>
          <w:iCs/>
          <w:sz w:val="20"/>
          <w:szCs w:val="20"/>
          <w:lang w:val="en-GB"/>
        </w:rPr>
        <w:t>, Annex 1</w:t>
      </w:r>
      <w:r w:rsidR="00554E89" w:rsidRPr="00793DEE">
        <w:rPr>
          <w:rFonts w:ascii="Arial" w:hAnsi="Arial" w:cs="Arial"/>
          <w:i/>
          <w:iCs/>
          <w:sz w:val="20"/>
          <w:szCs w:val="20"/>
          <w:lang w:val="en-GB"/>
        </w:rPr>
        <w:t xml:space="preserve"> </w:t>
      </w:r>
      <w:r w:rsidR="00CE553B" w:rsidRPr="00793DEE">
        <w:rPr>
          <w:rFonts w:ascii="Arial" w:hAnsi="Arial" w:cs="Arial"/>
          <w:i/>
          <w:iCs/>
          <w:sz w:val="20"/>
          <w:szCs w:val="20"/>
          <w:highlight w:val="cyan"/>
          <w:lang w:val="en-GB"/>
        </w:rPr>
        <w:t xml:space="preserve">(Option: </w:t>
      </w:r>
      <w:r w:rsidR="00554E89" w:rsidRPr="00793DEE">
        <w:rPr>
          <w:rFonts w:ascii="Arial" w:hAnsi="Arial" w:cs="Arial"/>
          <w:i/>
          <w:iCs/>
          <w:sz w:val="20"/>
          <w:szCs w:val="20"/>
          <w:highlight w:val="cyan"/>
          <w:lang w:val="en-GB"/>
        </w:rPr>
        <w:t>within the time frame describe</w:t>
      </w:r>
      <w:r w:rsidR="00CE553B" w:rsidRPr="00793DEE">
        <w:rPr>
          <w:rFonts w:ascii="Arial" w:hAnsi="Arial" w:cs="Arial"/>
          <w:i/>
          <w:iCs/>
          <w:sz w:val="20"/>
          <w:szCs w:val="20"/>
          <w:highlight w:val="cyan"/>
          <w:lang w:val="en-GB"/>
        </w:rPr>
        <w:t>d</w:t>
      </w:r>
      <w:r w:rsidR="00554E89" w:rsidRPr="00793DEE">
        <w:rPr>
          <w:rFonts w:ascii="Arial" w:hAnsi="Arial" w:cs="Arial"/>
          <w:i/>
          <w:iCs/>
          <w:sz w:val="20"/>
          <w:szCs w:val="20"/>
          <w:highlight w:val="cyan"/>
          <w:lang w:val="en-GB"/>
        </w:rPr>
        <w:t xml:space="preserve"> in our Organisation </w:t>
      </w:r>
      <w:r w:rsidR="00DA0381" w:rsidRPr="00793DEE">
        <w:rPr>
          <w:rFonts w:ascii="Arial" w:hAnsi="Arial" w:cs="Arial"/>
          <w:i/>
          <w:iCs/>
          <w:sz w:val="20"/>
          <w:szCs w:val="20"/>
          <w:highlight w:val="cyan"/>
          <w:lang w:val="en-GB"/>
        </w:rPr>
        <w:t>and</w:t>
      </w:r>
      <w:r w:rsidR="00554E89" w:rsidRPr="00793DEE">
        <w:rPr>
          <w:rFonts w:ascii="Arial" w:hAnsi="Arial" w:cs="Arial"/>
          <w:i/>
          <w:iCs/>
          <w:sz w:val="20"/>
          <w:szCs w:val="20"/>
          <w:highlight w:val="cyan"/>
          <w:lang w:val="en-GB"/>
        </w:rPr>
        <w:t xml:space="preserve"> Methodology Form</w:t>
      </w:r>
      <w:r w:rsidR="00154E93" w:rsidRPr="00793DEE">
        <w:rPr>
          <w:rFonts w:ascii="Arial" w:hAnsi="Arial" w:cs="Arial"/>
          <w:i/>
          <w:iCs/>
          <w:sz w:val="20"/>
          <w:szCs w:val="20"/>
          <w:highlight w:val="cyan"/>
          <w:lang w:val="en-GB"/>
        </w:rPr>
        <w:t>, Annex 2</w:t>
      </w:r>
      <w:r w:rsidR="00CE553B" w:rsidRPr="00793DEE">
        <w:rPr>
          <w:rFonts w:ascii="Arial" w:hAnsi="Arial" w:cs="Arial"/>
          <w:i/>
          <w:iCs/>
          <w:sz w:val="20"/>
          <w:szCs w:val="20"/>
          <w:highlight w:val="cyan"/>
          <w:lang w:val="en-GB"/>
        </w:rPr>
        <w:t>)</w:t>
      </w:r>
      <w:r w:rsidR="00554E89" w:rsidRPr="00793DEE">
        <w:rPr>
          <w:rFonts w:ascii="Arial" w:hAnsi="Arial" w:cs="Arial"/>
          <w:i/>
          <w:iCs/>
          <w:sz w:val="20"/>
          <w:szCs w:val="20"/>
          <w:highlight w:val="cyan"/>
          <w:lang w:val="en-GB"/>
        </w:rPr>
        <w:t>.</w:t>
      </w:r>
      <w:r w:rsidR="00554E89" w:rsidRPr="00793DEE">
        <w:rPr>
          <w:rFonts w:ascii="Arial" w:hAnsi="Arial" w:cs="Arial"/>
          <w:i/>
          <w:iCs/>
          <w:sz w:val="20"/>
          <w:szCs w:val="20"/>
          <w:lang w:val="en-GB"/>
        </w:rPr>
        <w:t xml:space="preserve"> </w:t>
      </w:r>
      <w:r w:rsidR="003C503D" w:rsidRPr="00793DEE">
        <w:rPr>
          <w:rFonts w:ascii="Arial" w:hAnsi="Arial" w:cs="Arial"/>
          <w:b/>
          <w:i/>
          <w:iCs/>
          <w:sz w:val="20"/>
          <w:szCs w:val="20"/>
          <w:highlight w:val="red"/>
          <w:lang w:val="en-GB"/>
        </w:rPr>
        <w:t xml:space="preserve">(Note: please delete </w:t>
      </w:r>
      <w:r w:rsidR="0071375F" w:rsidRPr="00793DEE">
        <w:rPr>
          <w:rFonts w:ascii="Arial" w:hAnsi="Arial" w:cs="Arial"/>
          <w:b/>
          <w:i/>
          <w:iCs/>
          <w:sz w:val="20"/>
          <w:szCs w:val="20"/>
          <w:highlight w:val="red"/>
          <w:lang w:val="en-GB"/>
        </w:rPr>
        <w:t xml:space="preserve">option </w:t>
      </w:r>
      <w:r w:rsidR="003C503D" w:rsidRPr="00793DEE">
        <w:rPr>
          <w:rFonts w:ascii="Arial" w:hAnsi="Arial" w:cs="Arial"/>
          <w:b/>
          <w:i/>
          <w:iCs/>
          <w:sz w:val="20"/>
          <w:szCs w:val="20"/>
          <w:highlight w:val="red"/>
          <w:lang w:val="en-GB"/>
        </w:rPr>
        <w:t>if not re</w:t>
      </w:r>
      <w:r w:rsidR="00CF0AD4" w:rsidRPr="00793DEE">
        <w:rPr>
          <w:rFonts w:ascii="Arial" w:hAnsi="Arial" w:cs="Arial"/>
          <w:b/>
          <w:i/>
          <w:iCs/>
          <w:sz w:val="20"/>
          <w:szCs w:val="20"/>
          <w:highlight w:val="red"/>
          <w:lang w:val="en-GB"/>
        </w:rPr>
        <w:t>quired</w:t>
      </w:r>
      <w:r w:rsidR="003C503D" w:rsidRPr="00793DEE">
        <w:rPr>
          <w:rFonts w:ascii="Arial" w:hAnsi="Arial" w:cs="Arial"/>
          <w:b/>
          <w:i/>
          <w:iCs/>
          <w:sz w:val="20"/>
          <w:szCs w:val="20"/>
          <w:highlight w:val="red"/>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0A575B88" w:rsidR="00554E89" w:rsidRPr="00EC4898" w:rsidRDefault="00C2685D" w:rsidP="00832F95">
      <w:pPr>
        <w:numPr>
          <w:ilvl w:val="0"/>
          <w:numId w:val="1"/>
        </w:numPr>
        <w:autoSpaceDE w:val="0"/>
        <w:autoSpaceDN w:val="0"/>
        <w:adjustRightInd w:val="0"/>
        <w:rPr>
          <w:rFonts w:ascii="Arial" w:hAnsi="Arial" w:cs="Arial"/>
          <w:i/>
          <w:iCs/>
          <w:sz w:val="20"/>
          <w:szCs w:val="20"/>
          <w:lang w:val="fr-FR"/>
        </w:rPr>
      </w:pPr>
      <w:r w:rsidRPr="00EC4898">
        <w:rPr>
          <w:rFonts w:ascii="Arial" w:hAnsi="Arial"/>
          <w:sz w:val="20"/>
          <w:lang w:val="fr-FR"/>
        </w:rPr>
        <w:t>Certifier</w:t>
      </w:r>
      <w:r w:rsidR="00EC4898" w:rsidRPr="00EC4898">
        <w:rPr>
          <w:rFonts w:ascii="Arial" w:hAnsi="Arial"/>
          <w:sz w:val="20"/>
          <w:lang w:val="fr-FR"/>
        </w:rPr>
        <w:t xml:space="preserve"> et attester la conformité aux critères d'admissibilité de l'article 33 des conditions générales pour les services – Ver3 2020. / </w:t>
      </w:r>
      <w:proofErr w:type="spellStart"/>
      <w:r w:rsidR="00114BE0" w:rsidRPr="00EC4898">
        <w:rPr>
          <w:rFonts w:ascii="Arial" w:hAnsi="Arial" w:cs="Arial"/>
          <w:i/>
          <w:iCs/>
          <w:sz w:val="20"/>
          <w:szCs w:val="20"/>
          <w:lang w:val="fr-FR"/>
        </w:rPr>
        <w:t>C</w:t>
      </w:r>
      <w:r w:rsidR="00554E89" w:rsidRPr="00EC4898">
        <w:rPr>
          <w:rFonts w:ascii="Arial" w:hAnsi="Arial" w:cs="Arial"/>
          <w:i/>
          <w:iCs/>
          <w:sz w:val="20"/>
          <w:szCs w:val="20"/>
          <w:lang w:val="fr-FR"/>
        </w:rPr>
        <w:t>ertify</w:t>
      </w:r>
      <w:proofErr w:type="spellEnd"/>
      <w:r w:rsidR="00554E89" w:rsidRPr="00EC4898">
        <w:rPr>
          <w:rFonts w:ascii="Arial" w:hAnsi="Arial" w:cs="Arial"/>
          <w:i/>
          <w:iCs/>
          <w:sz w:val="20"/>
          <w:szCs w:val="20"/>
          <w:lang w:val="fr-FR"/>
        </w:rPr>
        <w:t xml:space="preserve"> and </w:t>
      </w:r>
      <w:proofErr w:type="spellStart"/>
      <w:r w:rsidR="00554E89" w:rsidRPr="00EC4898">
        <w:rPr>
          <w:rFonts w:ascii="Arial" w:hAnsi="Arial" w:cs="Arial"/>
          <w:i/>
          <w:iCs/>
          <w:sz w:val="20"/>
          <w:szCs w:val="20"/>
          <w:lang w:val="fr-FR"/>
        </w:rPr>
        <w:t>attest</w:t>
      </w:r>
      <w:proofErr w:type="spellEnd"/>
      <w:r w:rsidR="00554E89" w:rsidRPr="00EC4898">
        <w:rPr>
          <w:rFonts w:ascii="Arial" w:hAnsi="Arial" w:cs="Arial"/>
          <w:i/>
          <w:iCs/>
          <w:sz w:val="20"/>
          <w:szCs w:val="20"/>
          <w:lang w:val="fr-FR"/>
        </w:rPr>
        <w:t xml:space="preserve"> </w:t>
      </w:r>
      <w:r w:rsidR="00DA426B" w:rsidRPr="00EC4898">
        <w:rPr>
          <w:rFonts w:ascii="Arial" w:hAnsi="Arial" w:cs="Arial"/>
          <w:i/>
          <w:iCs/>
          <w:sz w:val="20"/>
          <w:szCs w:val="20"/>
          <w:lang w:val="fr-FR"/>
        </w:rPr>
        <w:t xml:space="preserve">compliance </w:t>
      </w:r>
      <w:proofErr w:type="spellStart"/>
      <w:r w:rsidR="00DA426B" w:rsidRPr="00EC4898">
        <w:rPr>
          <w:rFonts w:ascii="Arial" w:hAnsi="Arial" w:cs="Arial"/>
          <w:i/>
          <w:iCs/>
          <w:sz w:val="20"/>
          <w:szCs w:val="20"/>
          <w:lang w:val="fr-FR"/>
        </w:rPr>
        <w:t>with</w:t>
      </w:r>
      <w:proofErr w:type="spellEnd"/>
      <w:r w:rsidR="00554E89" w:rsidRPr="00EC4898">
        <w:rPr>
          <w:rFonts w:ascii="Arial" w:hAnsi="Arial" w:cs="Arial"/>
          <w:i/>
          <w:iCs/>
          <w:sz w:val="20"/>
          <w:szCs w:val="20"/>
          <w:lang w:val="fr-FR"/>
        </w:rPr>
        <w:t xml:space="preserve"> </w:t>
      </w:r>
      <w:proofErr w:type="spellStart"/>
      <w:r w:rsidR="00554E89" w:rsidRPr="00EC4898">
        <w:rPr>
          <w:rFonts w:ascii="Arial" w:hAnsi="Arial" w:cs="Arial"/>
          <w:i/>
          <w:iCs/>
          <w:sz w:val="20"/>
          <w:szCs w:val="20"/>
          <w:lang w:val="fr-FR"/>
        </w:rPr>
        <w:t>eligibility</w:t>
      </w:r>
      <w:proofErr w:type="spellEnd"/>
      <w:r w:rsidR="00554E89" w:rsidRPr="00EC4898">
        <w:rPr>
          <w:rFonts w:ascii="Arial" w:hAnsi="Arial" w:cs="Arial"/>
          <w:i/>
          <w:iCs/>
          <w:sz w:val="20"/>
          <w:szCs w:val="20"/>
          <w:lang w:val="fr-FR"/>
        </w:rPr>
        <w:t xml:space="preserve"> </w:t>
      </w:r>
      <w:proofErr w:type="spellStart"/>
      <w:r w:rsidR="00554E89" w:rsidRPr="00EC4898">
        <w:rPr>
          <w:rFonts w:ascii="Arial" w:hAnsi="Arial" w:cs="Arial"/>
          <w:i/>
          <w:iCs/>
          <w:sz w:val="20"/>
          <w:szCs w:val="20"/>
          <w:lang w:val="fr-FR"/>
        </w:rPr>
        <w:t>criteria</w:t>
      </w:r>
      <w:proofErr w:type="spellEnd"/>
      <w:r w:rsidR="00554E89" w:rsidRPr="00EC4898">
        <w:rPr>
          <w:rFonts w:ascii="Arial" w:hAnsi="Arial" w:cs="Arial"/>
          <w:i/>
          <w:iCs/>
          <w:sz w:val="20"/>
          <w:szCs w:val="20"/>
          <w:lang w:val="fr-FR"/>
        </w:rPr>
        <w:t xml:space="preserve"> of article 33 of the </w:t>
      </w:r>
      <w:r w:rsidR="005151E6" w:rsidRPr="00EC4898">
        <w:rPr>
          <w:rFonts w:ascii="Arial" w:hAnsi="Arial" w:cs="Arial"/>
          <w:i/>
          <w:iCs/>
          <w:sz w:val="20"/>
          <w:szCs w:val="20"/>
          <w:lang w:val="fr-FR"/>
        </w:rPr>
        <w:t xml:space="preserve">General </w:t>
      </w:r>
      <w:proofErr w:type="spellStart"/>
      <w:r w:rsidR="005151E6" w:rsidRPr="00EC4898">
        <w:rPr>
          <w:rFonts w:ascii="Arial" w:hAnsi="Arial" w:cs="Arial"/>
          <w:i/>
          <w:iCs/>
          <w:sz w:val="20"/>
          <w:szCs w:val="20"/>
          <w:lang w:val="fr-FR"/>
        </w:rPr>
        <w:t>Terms</w:t>
      </w:r>
      <w:proofErr w:type="spellEnd"/>
      <w:r w:rsidR="005151E6" w:rsidRPr="00EC4898">
        <w:rPr>
          <w:rFonts w:ascii="Arial" w:hAnsi="Arial" w:cs="Arial"/>
          <w:i/>
          <w:iCs/>
          <w:sz w:val="20"/>
          <w:szCs w:val="20"/>
          <w:lang w:val="fr-FR"/>
        </w:rPr>
        <w:t xml:space="preserve"> and Conditions</w:t>
      </w:r>
      <w:r w:rsidR="00554E89" w:rsidRPr="00EC4898">
        <w:rPr>
          <w:rFonts w:ascii="Arial" w:hAnsi="Arial" w:cs="Arial"/>
          <w:i/>
          <w:iCs/>
          <w:sz w:val="20"/>
          <w:szCs w:val="20"/>
          <w:lang w:val="fr-FR"/>
        </w:rPr>
        <w:t xml:space="preserve"> for Service </w:t>
      </w:r>
      <w:r w:rsidR="00114BE0" w:rsidRPr="00EC4898">
        <w:rPr>
          <w:rFonts w:ascii="Arial" w:hAnsi="Arial" w:cs="Arial"/>
          <w:i/>
          <w:iCs/>
          <w:sz w:val="20"/>
          <w:szCs w:val="20"/>
          <w:lang w:val="fr-FR"/>
        </w:rPr>
        <w:t xml:space="preserve">- </w:t>
      </w:r>
      <w:r w:rsidR="00970097" w:rsidRPr="00EC4898">
        <w:rPr>
          <w:rFonts w:ascii="Arial" w:hAnsi="Arial" w:cs="Arial"/>
          <w:i/>
          <w:iCs/>
          <w:sz w:val="20"/>
          <w:szCs w:val="20"/>
          <w:lang w:val="fr-FR"/>
        </w:rPr>
        <w:t>Ver3 2020</w:t>
      </w:r>
      <w:r w:rsidR="00554E89" w:rsidRPr="00EC4898">
        <w:rPr>
          <w:rFonts w:ascii="Arial" w:hAnsi="Arial" w:cs="Arial"/>
          <w:i/>
          <w:iCs/>
          <w:sz w:val="20"/>
          <w:szCs w:val="20"/>
          <w:lang w:val="fr-FR"/>
        </w:rPr>
        <w:t xml:space="preserve">. </w:t>
      </w:r>
    </w:p>
    <w:p w14:paraId="3019E019" w14:textId="77777777" w:rsidR="00554E89" w:rsidRPr="00EC4898" w:rsidRDefault="00554E89" w:rsidP="00554E89">
      <w:pPr>
        <w:autoSpaceDE w:val="0"/>
        <w:autoSpaceDN w:val="0"/>
        <w:adjustRightInd w:val="0"/>
        <w:rPr>
          <w:rFonts w:ascii="Arial" w:hAnsi="Arial" w:cs="Arial"/>
          <w:sz w:val="20"/>
          <w:szCs w:val="20"/>
          <w:lang w:val="fr-FR"/>
        </w:rPr>
      </w:pPr>
    </w:p>
    <w:p w14:paraId="6BB6F8EB" w14:textId="6396C840" w:rsidR="00244244" w:rsidRPr="003150B0" w:rsidRDefault="00C2685D" w:rsidP="004C3A8B">
      <w:pPr>
        <w:numPr>
          <w:ilvl w:val="0"/>
          <w:numId w:val="1"/>
        </w:numPr>
        <w:autoSpaceDE w:val="0"/>
        <w:autoSpaceDN w:val="0"/>
        <w:adjustRightInd w:val="0"/>
        <w:rPr>
          <w:rFonts w:ascii="Arial" w:hAnsi="Arial" w:cs="Arial"/>
          <w:sz w:val="20"/>
          <w:szCs w:val="20"/>
          <w:lang w:val="fr-FR"/>
        </w:rPr>
      </w:pPr>
      <w:r w:rsidRPr="003150B0">
        <w:rPr>
          <w:rFonts w:ascii="Arial" w:hAnsi="Arial"/>
          <w:sz w:val="20"/>
          <w:lang w:val="fr-FR"/>
        </w:rPr>
        <w:t>Certifier</w:t>
      </w:r>
      <w:r w:rsidR="003150B0" w:rsidRPr="003150B0">
        <w:rPr>
          <w:rFonts w:ascii="Arial" w:hAnsi="Arial"/>
          <w:sz w:val="20"/>
          <w:lang w:val="fr-FR"/>
        </w:rPr>
        <w:t xml:space="preserve"> et attester la conformité avec le code de conduite pour les contractants à l'annexe </w:t>
      </w:r>
      <w:r w:rsidR="003150B0" w:rsidRPr="003150B0">
        <w:rPr>
          <w:rFonts w:ascii="Arial" w:hAnsi="Arial"/>
          <w:sz w:val="20"/>
          <w:highlight w:val="yellow"/>
          <w:lang w:val="fr-FR"/>
        </w:rPr>
        <w:t>&lt;5&gt;.</w:t>
      </w:r>
      <w:r w:rsidR="003150B0" w:rsidRPr="003150B0">
        <w:rPr>
          <w:rFonts w:ascii="Arial" w:hAnsi="Arial"/>
          <w:sz w:val="20"/>
          <w:lang w:val="fr-FR"/>
        </w:rPr>
        <w:t xml:space="preserve"> / </w:t>
      </w:r>
      <w:proofErr w:type="spellStart"/>
      <w:r w:rsidR="00114BE0" w:rsidRPr="003150B0">
        <w:rPr>
          <w:rFonts w:ascii="Arial" w:hAnsi="Arial" w:cs="Arial"/>
          <w:sz w:val="20"/>
          <w:szCs w:val="20"/>
          <w:lang w:val="fr-FR"/>
        </w:rPr>
        <w:t>C</w:t>
      </w:r>
      <w:r w:rsidR="00554E89" w:rsidRPr="003150B0">
        <w:rPr>
          <w:rFonts w:ascii="Arial" w:hAnsi="Arial" w:cs="Arial"/>
          <w:sz w:val="20"/>
          <w:szCs w:val="20"/>
          <w:lang w:val="fr-FR"/>
        </w:rPr>
        <w:t>ertify</w:t>
      </w:r>
      <w:proofErr w:type="spellEnd"/>
      <w:r w:rsidR="00554E89" w:rsidRPr="003150B0">
        <w:rPr>
          <w:rFonts w:ascii="Arial" w:hAnsi="Arial" w:cs="Arial"/>
          <w:sz w:val="20"/>
          <w:szCs w:val="20"/>
          <w:lang w:val="fr-FR"/>
        </w:rPr>
        <w:t xml:space="preserve"> and </w:t>
      </w:r>
      <w:proofErr w:type="spellStart"/>
      <w:r w:rsidR="00554E89" w:rsidRPr="003150B0">
        <w:rPr>
          <w:rFonts w:ascii="Arial" w:hAnsi="Arial" w:cs="Arial"/>
          <w:sz w:val="20"/>
          <w:szCs w:val="20"/>
          <w:lang w:val="fr-FR"/>
        </w:rPr>
        <w:t>attest</w:t>
      </w:r>
      <w:proofErr w:type="spellEnd"/>
      <w:r w:rsidR="00554E89" w:rsidRPr="003150B0">
        <w:rPr>
          <w:rFonts w:ascii="Arial" w:hAnsi="Arial" w:cs="Arial"/>
          <w:sz w:val="20"/>
          <w:szCs w:val="20"/>
          <w:lang w:val="fr-FR"/>
        </w:rPr>
        <w:t xml:space="preserve"> </w:t>
      </w:r>
      <w:r w:rsidR="006A3C66" w:rsidRPr="003150B0">
        <w:rPr>
          <w:rFonts w:ascii="Arial" w:hAnsi="Arial" w:cs="Arial"/>
          <w:sz w:val="20"/>
          <w:szCs w:val="20"/>
          <w:lang w:val="fr-FR"/>
        </w:rPr>
        <w:t>compliance</w:t>
      </w:r>
      <w:r w:rsidR="00244244" w:rsidRPr="003150B0">
        <w:rPr>
          <w:rFonts w:ascii="Arial" w:hAnsi="Arial" w:cs="Arial"/>
          <w:sz w:val="20"/>
          <w:szCs w:val="20"/>
          <w:lang w:val="fr-FR"/>
        </w:rPr>
        <w:t xml:space="preserve"> </w:t>
      </w:r>
      <w:proofErr w:type="spellStart"/>
      <w:r w:rsidR="00244244" w:rsidRPr="003150B0">
        <w:rPr>
          <w:rFonts w:ascii="Arial" w:hAnsi="Arial" w:cs="Arial"/>
          <w:sz w:val="20"/>
          <w:szCs w:val="20"/>
          <w:lang w:val="fr-FR"/>
        </w:rPr>
        <w:t>with</w:t>
      </w:r>
      <w:proofErr w:type="spellEnd"/>
      <w:r w:rsidR="00244244" w:rsidRPr="003150B0">
        <w:rPr>
          <w:rFonts w:ascii="Arial" w:hAnsi="Arial" w:cs="Arial"/>
          <w:sz w:val="20"/>
          <w:szCs w:val="20"/>
          <w:lang w:val="fr-FR"/>
        </w:rPr>
        <w:t xml:space="preserve"> the Code of </w:t>
      </w:r>
      <w:proofErr w:type="spellStart"/>
      <w:r w:rsidR="00244244" w:rsidRPr="003150B0">
        <w:rPr>
          <w:rFonts w:ascii="Arial" w:hAnsi="Arial" w:cs="Arial"/>
          <w:sz w:val="20"/>
          <w:szCs w:val="20"/>
          <w:lang w:val="fr-FR"/>
        </w:rPr>
        <w:t>Conduct</w:t>
      </w:r>
      <w:proofErr w:type="spellEnd"/>
      <w:r w:rsidR="00244244" w:rsidRPr="003150B0">
        <w:rPr>
          <w:rFonts w:ascii="Arial" w:hAnsi="Arial" w:cs="Arial"/>
          <w:sz w:val="20"/>
          <w:szCs w:val="20"/>
          <w:lang w:val="fr-FR"/>
        </w:rPr>
        <w:t xml:space="preserve"> for </w:t>
      </w:r>
      <w:proofErr w:type="spellStart"/>
      <w:r w:rsidR="00244244" w:rsidRPr="003150B0">
        <w:rPr>
          <w:rFonts w:ascii="Arial" w:hAnsi="Arial" w:cs="Arial"/>
          <w:sz w:val="20"/>
          <w:szCs w:val="20"/>
          <w:lang w:val="fr-FR"/>
        </w:rPr>
        <w:t>Contractors</w:t>
      </w:r>
      <w:proofErr w:type="spellEnd"/>
      <w:r w:rsidR="00244244" w:rsidRPr="003150B0">
        <w:rPr>
          <w:rFonts w:ascii="Arial" w:hAnsi="Arial" w:cs="Arial"/>
          <w:sz w:val="20"/>
          <w:szCs w:val="20"/>
          <w:lang w:val="fr-FR"/>
        </w:rPr>
        <w:t xml:space="preserve"> in Annex </w:t>
      </w:r>
      <w:r w:rsidR="00446F2C" w:rsidRPr="003150B0">
        <w:rPr>
          <w:rFonts w:ascii="Arial" w:hAnsi="Arial" w:cs="Arial"/>
          <w:sz w:val="20"/>
          <w:szCs w:val="20"/>
          <w:highlight w:val="yellow"/>
          <w:lang w:val="fr-FR"/>
        </w:rPr>
        <w:t>&lt;</w:t>
      </w:r>
      <w:r w:rsidR="00244244" w:rsidRPr="003150B0">
        <w:rPr>
          <w:rFonts w:ascii="Arial" w:hAnsi="Arial" w:cs="Arial"/>
          <w:sz w:val="20"/>
          <w:szCs w:val="20"/>
          <w:highlight w:val="yellow"/>
          <w:lang w:val="fr-FR"/>
        </w:rPr>
        <w:t>5</w:t>
      </w:r>
      <w:r w:rsidR="00446F2C" w:rsidRPr="003150B0">
        <w:rPr>
          <w:rFonts w:ascii="Arial" w:hAnsi="Arial" w:cs="Arial"/>
          <w:sz w:val="20"/>
          <w:szCs w:val="20"/>
          <w:highlight w:val="yellow"/>
          <w:lang w:val="fr-FR"/>
        </w:rPr>
        <w:t>&gt;</w:t>
      </w:r>
      <w:r w:rsidR="00244244" w:rsidRPr="003150B0">
        <w:rPr>
          <w:rFonts w:ascii="Arial" w:hAnsi="Arial" w:cs="Arial"/>
          <w:sz w:val="20"/>
          <w:szCs w:val="20"/>
          <w:lang w:val="fr-FR"/>
        </w:rPr>
        <w:t>.</w:t>
      </w:r>
    </w:p>
    <w:p w14:paraId="65784767" w14:textId="77777777" w:rsidR="00C651BE" w:rsidRPr="003150B0" w:rsidRDefault="00244244" w:rsidP="00244244">
      <w:pPr>
        <w:autoSpaceDE w:val="0"/>
        <w:autoSpaceDN w:val="0"/>
        <w:adjustRightInd w:val="0"/>
        <w:ind w:left="720"/>
        <w:rPr>
          <w:rFonts w:ascii="Arial" w:hAnsi="Arial" w:cs="Arial"/>
          <w:sz w:val="20"/>
          <w:szCs w:val="20"/>
          <w:lang w:val="fr-FR"/>
        </w:rPr>
      </w:pPr>
      <w:r w:rsidRPr="003150B0">
        <w:rPr>
          <w:rFonts w:ascii="Arial" w:hAnsi="Arial" w:cs="Arial"/>
          <w:sz w:val="20"/>
          <w:szCs w:val="20"/>
          <w:lang w:val="fr-FR"/>
        </w:rPr>
        <w:t xml:space="preserve"> </w:t>
      </w:r>
    </w:p>
    <w:p w14:paraId="52583A52" w14:textId="693EA3F2" w:rsidR="00554E89" w:rsidRPr="00DB34CB" w:rsidRDefault="00DB34CB" w:rsidP="00DB34CB">
      <w:pPr>
        <w:autoSpaceDE w:val="0"/>
        <w:autoSpaceDN w:val="0"/>
        <w:adjustRightInd w:val="0"/>
        <w:ind w:left="360"/>
        <w:rPr>
          <w:rFonts w:ascii="Arial" w:hAnsi="Arial" w:cs="Arial"/>
          <w:i/>
          <w:iCs/>
          <w:sz w:val="20"/>
          <w:szCs w:val="20"/>
          <w:lang w:val="fr-FR"/>
        </w:rPr>
      </w:pPr>
      <w:r w:rsidRPr="00DB34CB">
        <w:rPr>
          <w:rFonts w:ascii="Arial" w:hAnsi="Arial"/>
          <w:sz w:val="20"/>
          <w:lang w:val="fr-FR"/>
        </w:rPr>
        <w:t>Les déclarations ci-dessus deviendront partie intégrante du contrat et les fausses déclarations seront considérées comme un motif de résiliation.</w:t>
      </w:r>
      <w:r>
        <w:rPr>
          <w:rFonts w:ascii="Arial" w:hAnsi="Arial"/>
          <w:sz w:val="20"/>
          <w:lang w:val="fr-FR"/>
        </w:rPr>
        <w:t xml:space="preserve"> / </w:t>
      </w:r>
      <w:r w:rsidR="00554E89" w:rsidRPr="00DB34CB">
        <w:rPr>
          <w:rFonts w:ascii="Arial" w:hAnsi="Arial" w:cs="Arial"/>
          <w:i/>
          <w:iCs/>
          <w:sz w:val="20"/>
          <w:szCs w:val="20"/>
          <w:lang w:val="fr-FR"/>
        </w:rPr>
        <w:t xml:space="preserve">The </w:t>
      </w:r>
      <w:proofErr w:type="spellStart"/>
      <w:r w:rsidR="00554E89" w:rsidRPr="00DB34CB">
        <w:rPr>
          <w:rFonts w:ascii="Arial" w:hAnsi="Arial" w:cs="Arial"/>
          <w:i/>
          <w:iCs/>
          <w:sz w:val="20"/>
          <w:szCs w:val="20"/>
          <w:lang w:val="fr-FR"/>
        </w:rPr>
        <w:t>above</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declarations</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will</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become</w:t>
      </w:r>
      <w:proofErr w:type="spellEnd"/>
      <w:r w:rsidR="00554E89" w:rsidRPr="00DB34CB">
        <w:rPr>
          <w:rFonts w:ascii="Arial" w:hAnsi="Arial" w:cs="Arial"/>
          <w:i/>
          <w:iCs/>
          <w:sz w:val="20"/>
          <w:szCs w:val="20"/>
          <w:lang w:val="fr-FR"/>
        </w:rPr>
        <w:t xml:space="preserve"> an </w:t>
      </w:r>
      <w:proofErr w:type="spellStart"/>
      <w:r w:rsidR="00554E89" w:rsidRPr="00DB34CB">
        <w:rPr>
          <w:rFonts w:ascii="Arial" w:hAnsi="Arial" w:cs="Arial"/>
          <w:i/>
          <w:iCs/>
          <w:sz w:val="20"/>
          <w:szCs w:val="20"/>
          <w:lang w:val="fr-FR"/>
        </w:rPr>
        <w:t>integrated</w:t>
      </w:r>
      <w:proofErr w:type="spellEnd"/>
      <w:r w:rsidR="00554E89" w:rsidRPr="00DB34CB">
        <w:rPr>
          <w:rFonts w:ascii="Arial" w:hAnsi="Arial" w:cs="Arial"/>
          <w:i/>
          <w:iCs/>
          <w:sz w:val="20"/>
          <w:szCs w:val="20"/>
          <w:lang w:val="fr-FR"/>
        </w:rPr>
        <w:t xml:space="preserve"> part of </w:t>
      </w:r>
      <w:r w:rsidR="00864579" w:rsidRPr="00DB34CB">
        <w:rPr>
          <w:rFonts w:ascii="Arial" w:hAnsi="Arial" w:cs="Arial"/>
          <w:i/>
          <w:iCs/>
          <w:sz w:val="20"/>
          <w:szCs w:val="20"/>
          <w:lang w:val="fr-FR"/>
        </w:rPr>
        <w:t xml:space="preserve">the </w:t>
      </w:r>
      <w:proofErr w:type="spellStart"/>
      <w:r w:rsidR="00864579" w:rsidRPr="00DB34CB">
        <w:rPr>
          <w:rFonts w:ascii="Arial" w:hAnsi="Arial" w:cs="Arial"/>
          <w:i/>
          <w:iCs/>
          <w:sz w:val="20"/>
          <w:szCs w:val="20"/>
          <w:lang w:val="fr-FR"/>
        </w:rPr>
        <w:t>Contract</w:t>
      </w:r>
      <w:proofErr w:type="spellEnd"/>
      <w:r w:rsidR="00554E89" w:rsidRPr="00DB34CB">
        <w:rPr>
          <w:rFonts w:ascii="Arial" w:hAnsi="Arial" w:cs="Arial"/>
          <w:i/>
          <w:iCs/>
          <w:sz w:val="20"/>
          <w:szCs w:val="20"/>
          <w:lang w:val="fr-FR"/>
        </w:rPr>
        <w:t xml:space="preserve"> and </w:t>
      </w:r>
      <w:proofErr w:type="spellStart"/>
      <w:r w:rsidR="00554E89" w:rsidRPr="00DB34CB">
        <w:rPr>
          <w:rFonts w:ascii="Arial" w:hAnsi="Arial" w:cs="Arial"/>
          <w:i/>
          <w:iCs/>
          <w:sz w:val="20"/>
          <w:szCs w:val="20"/>
          <w:lang w:val="fr-FR"/>
        </w:rPr>
        <w:t>misrepresentation</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will</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be</w:t>
      </w:r>
      <w:proofErr w:type="spellEnd"/>
      <w:r w:rsidR="00554E89" w:rsidRPr="00DB34CB">
        <w:rPr>
          <w:rFonts w:ascii="Arial" w:hAnsi="Arial" w:cs="Arial"/>
          <w:i/>
          <w:iCs/>
          <w:sz w:val="20"/>
          <w:szCs w:val="20"/>
          <w:lang w:val="fr-FR"/>
        </w:rPr>
        <w:t xml:space="preserve"> </w:t>
      </w:r>
      <w:proofErr w:type="spellStart"/>
      <w:r w:rsidR="00554E89" w:rsidRPr="00DB34CB">
        <w:rPr>
          <w:rFonts w:ascii="Arial" w:hAnsi="Arial" w:cs="Arial"/>
          <w:i/>
          <w:iCs/>
          <w:sz w:val="20"/>
          <w:szCs w:val="20"/>
          <w:lang w:val="fr-FR"/>
        </w:rPr>
        <w:t>regarded</w:t>
      </w:r>
      <w:proofErr w:type="spellEnd"/>
      <w:r w:rsidR="00554E89" w:rsidRPr="00DB34CB">
        <w:rPr>
          <w:rFonts w:ascii="Arial" w:hAnsi="Arial" w:cs="Arial"/>
          <w:i/>
          <w:iCs/>
          <w:sz w:val="20"/>
          <w:szCs w:val="20"/>
          <w:lang w:val="fr-FR"/>
        </w:rPr>
        <w:t xml:space="preserve"> as grounds for </w:t>
      </w:r>
      <w:proofErr w:type="spellStart"/>
      <w:r w:rsidR="00554E89" w:rsidRPr="00DB34CB">
        <w:rPr>
          <w:rFonts w:ascii="Arial" w:hAnsi="Arial" w:cs="Arial"/>
          <w:i/>
          <w:iCs/>
          <w:sz w:val="20"/>
          <w:szCs w:val="20"/>
          <w:lang w:val="fr-FR"/>
        </w:rPr>
        <w:t>termination</w:t>
      </w:r>
      <w:proofErr w:type="spellEnd"/>
      <w:r w:rsidR="00554E89" w:rsidRPr="00DB34CB">
        <w:rPr>
          <w:rFonts w:ascii="Arial" w:hAnsi="Arial" w:cs="Arial"/>
          <w:i/>
          <w:iCs/>
          <w:sz w:val="20"/>
          <w:szCs w:val="20"/>
          <w:lang w:val="fr-FR"/>
        </w:rPr>
        <w:t>.</w:t>
      </w:r>
    </w:p>
    <w:p w14:paraId="1DC237F4" w14:textId="77777777" w:rsidR="00C910EB" w:rsidRPr="00DB34CB" w:rsidRDefault="00C910EB" w:rsidP="00554E89">
      <w:pPr>
        <w:autoSpaceDE w:val="0"/>
        <w:autoSpaceDN w:val="0"/>
        <w:adjustRightInd w:val="0"/>
        <w:ind w:left="360"/>
        <w:rPr>
          <w:rFonts w:ascii="Arial" w:hAnsi="Arial" w:cs="Arial"/>
          <w:sz w:val="20"/>
          <w:szCs w:val="20"/>
          <w:lang w:val="fr-FR"/>
        </w:rPr>
      </w:pPr>
    </w:p>
    <w:p w14:paraId="3EE94F27" w14:textId="77777777" w:rsidR="00C910EB" w:rsidRPr="00DB34CB" w:rsidRDefault="00C910EB" w:rsidP="00554E89">
      <w:pPr>
        <w:autoSpaceDE w:val="0"/>
        <w:autoSpaceDN w:val="0"/>
        <w:adjustRightInd w:val="0"/>
        <w:ind w:left="360"/>
        <w:rPr>
          <w:rFonts w:ascii="Arial" w:hAnsi="Arial" w:cs="Arial"/>
          <w:sz w:val="20"/>
          <w:szCs w:val="20"/>
          <w:lang w:val="fr-FR"/>
        </w:rPr>
      </w:pPr>
    </w:p>
    <w:p w14:paraId="178E57E6" w14:textId="374B9224" w:rsidR="00554E89" w:rsidRPr="006755A8" w:rsidRDefault="006755A8" w:rsidP="006755A8">
      <w:pPr>
        <w:pBdr>
          <w:bottom w:val="single" w:sz="4" w:space="1" w:color="auto"/>
        </w:pBdr>
        <w:autoSpaceDE w:val="0"/>
        <w:autoSpaceDN w:val="0"/>
        <w:adjustRightInd w:val="0"/>
        <w:rPr>
          <w:rFonts w:ascii="Arial" w:hAnsi="Arial" w:cs="Arial"/>
          <w:i/>
          <w:iCs/>
          <w:sz w:val="20"/>
          <w:szCs w:val="20"/>
          <w:lang w:val="fr-FR"/>
        </w:rPr>
      </w:pPr>
      <w:r w:rsidRPr="006755A8">
        <w:rPr>
          <w:rFonts w:ascii="Arial" w:hAnsi="Arial"/>
          <w:sz w:val="20"/>
          <w:lang w:val="fr-FR"/>
        </w:rPr>
        <w:lastRenderedPageBreak/>
        <w:t>Signature et cachet :</w:t>
      </w:r>
      <w:r>
        <w:rPr>
          <w:rFonts w:ascii="Arial" w:hAnsi="Arial"/>
          <w:sz w:val="20"/>
          <w:lang w:val="fr-FR"/>
        </w:rPr>
        <w:t xml:space="preserve"> / </w:t>
      </w:r>
      <w:r w:rsidR="00554E89" w:rsidRPr="006755A8">
        <w:rPr>
          <w:rFonts w:ascii="Arial" w:hAnsi="Arial" w:cs="Arial"/>
          <w:i/>
          <w:iCs/>
          <w:sz w:val="20"/>
          <w:szCs w:val="20"/>
          <w:lang w:val="fr-FR"/>
        </w:rPr>
        <w:t xml:space="preserve">Signature </w:t>
      </w:r>
      <w:r w:rsidR="00301011" w:rsidRPr="006755A8">
        <w:rPr>
          <w:rFonts w:ascii="Arial" w:hAnsi="Arial" w:cs="Arial"/>
          <w:i/>
          <w:iCs/>
          <w:sz w:val="20"/>
          <w:szCs w:val="20"/>
          <w:lang w:val="fr-FR"/>
        </w:rPr>
        <w:t>and</w:t>
      </w:r>
      <w:r w:rsidR="00554E89" w:rsidRPr="006755A8">
        <w:rPr>
          <w:rFonts w:ascii="Arial" w:hAnsi="Arial" w:cs="Arial"/>
          <w:i/>
          <w:iCs/>
          <w:sz w:val="20"/>
          <w:szCs w:val="20"/>
          <w:lang w:val="fr-FR"/>
        </w:rPr>
        <w:t xml:space="preserve"> </w:t>
      </w:r>
      <w:proofErr w:type="spellStart"/>
      <w:proofErr w:type="gramStart"/>
      <w:r w:rsidR="00554E89" w:rsidRPr="006755A8">
        <w:rPr>
          <w:rFonts w:ascii="Arial" w:hAnsi="Arial" w:cs="Arial"/>
          <w:i/>
          <w:iCs/>
          <w:sz w:val="20"/>
          <w:szCs w:val="20"/>
          <w:lang w:val="fr-FR"/>
        </w:rPr>
        <w:t>stamp</w:t>
      </w:r>
      <w:proofErr w:type="spellEnd"/>
      <w:r w:rsidR="00554E89" w:rsidRPr="006755A8">
        <w:rPr>
          <w:rFonts w:ascii="Arial" w:hAnsi="Arial" w:cs="Arial"/>
          <w:i/>
          <w:iCs/>
          <w:sz w:val="20"/>
          <w:szCs w:val="20"/>
          <w:lang w:val="fr-FR"/>
        </w:rPr>
        <w:t>:</w:t>
      </w:r>
      <w:proofErr w:type="gramEnd"/>
    </w:p>
    <w:p w14:paraId="4ACEC608" w14:textId="77777777" w:rsidR="00C910EB" w:rsidRPr="006755A8" w:rsidRDefault="00C910EB" w:rsidP="00554E89">
      <w:pPr>
        <w:pBdr>
          <w:bottom w:val="single" w:sz="4" w:space="1" w:color="auto"/>
        </w:pBdr>
        <w:autoSpaceDE w:val="0"/>
        <w:autoSpaceDN w:val="0"/>
        <w:adjustRightInd w:val="0"/>
        <w:rPr>
          <w:rFonts w:ascii="Arial" w:hAnsi="Arial" w:cs="Arial"/>
          <w:sz w:val="20"/>
          <w:szCs w:val="20"/>
          <w:lang w:val="fr-FR"/>
        </w:rPr>
      </w:pPr>
    </w:p>
    <w:p w14:paraId="798FF293" w14:textId="77777777" w:rsidR="00C910EB" w:rsidRPr="006755A8" w:rsidRDefault="00C910EB" w:rsidP="00554E89">
      <w:pPr>
        <w:pBdr>
          <w:bottom w:val="single" w:sz="4" w:space="1" w:color="auto"/>
        </w:pBdr>
        <w:autoSpaceDE w:val="0"/>
        <w:autoSpaceDN w:val="0"/>
        <w:adjustRightInd w:val="0"/>
        <w:rPr>
          <w:rFonts w:ascii="Arial" w:hAnsi="Arial" w:cs="Arial"/>
          <w:sz w:val="20"/>
          <w:szCs w:val="20"/>
          <w:lang w:val="fr-FR"/>
        </w:rPr>
      </w:pPr>
    </w:p>
    <w:p w14:paraId="2259F128" w14:textId="03D5B15C" w:rsidR="00554E89" w:rsidRPr="00235F5C" w:rsidRDefault="00235F5C" w:rsidP="00554E89">
      <w:pPr>
        <w:autoSpaceDE w:val="0"/>
        <w:autoSpaceDN w:val="0"/>
        <w:adjustRightInd w:val="0"/>
        <w:rPr>
          <w:rFonts w:ascii="Arial" w:hAnsi="Arial" w:cs="Arial"/>
          <w:sz w:val="20"/>
          <w:szCs w:val="20"/>
          <w:lang w:val="fr-FR"/>
        </w:rPr>
      </w:pPr>
      <w:r w:rsidRPr="00235F5C">
        <w:rPr>
          <w:rFonts w:ascii="Arial" w:hAnsi="Arial" w:cs="Arial"/>
          <w:sz w:val="20"/>
          <w:szCs w:val="20"/>
          <w:lang w:val="fr-FR"/>
        </w:rPr>
        <w:t xml:space="preserve">Daté et signé par : / </w:t>
      </w:r>
      <w:r w:rsidR="00603BEA" w:rsidRPr="00235F5C">
        <w:rPr>
          <w:rFonts w:ascii="Arial" w:hAnsi="Arial" w:cs="Arial"/>
          <w:i/>
          <w:iCs/>
          <w:sz w:val="20"/>
          <w:szCs w:val="20"/>
          <w:lang w:val="fr-FR"/>
        </w:rPr>
        <w:t xml:space="preserve">Date and </w:t>
      </w:r>
      <w:proofErr w:type="spellStart"/>
      <w:r w:rsidR="00603BEA" w:rsidRPr="00235F5C">
        <w:rPr>
          <w:rFonts w:ascii="Arial" w:hAnsi="Arial" w:cs="Arial"/>
          <w:i/>
          <w:iCs/>
          <w:sz w:val="20"/>
          <w:szCs w:val="20"/>
          <w:lang w:val="fr-FR"/>
        </w:rPr>
        <w:t>s</w:t>
      </w:r>
      <w:r w:rsidR="00554E89" w:rsidRPr="00235F5C">
        <w:rPr>
          <w:rFonts w:ascii="Arial" w:hAnsi="Arial" w:cs="Arial"/>
          <w:i/>
          <w:iCs/>
          <w:sz w:val="20"/>
          <w:szCs w:val="20"/>
          <w:lang w:val="fr-FR"/>
        </w:rPr>
        <w:t>igned</w:t>
      </w:r>
      <w:proofErr w:type="spellEnd"/>
      <w:r w:rsidR="00554E89" w:rsidRPr="00235F5C">
        <w:rPr>
          <w:rFonts w:ascii="Arial" w:hAnsi="Arial" w:cs="Arial"/>
          <w:i/>
          <w:iCs/>
          <w:sz w:val="20"/>
          <w:szCs w:val="20"/>
          <w:lang w:val="fr-FR"/>
        </w:rPr>
        <w:t xml:space="preserve"> </w:t>
      </w:r>
      <w:r w:rsidRPr="00235F5C">
        <w:rPr>
          <w:rFonts w:ascii="Arial" w:hAnsi="Arial" w:cs="Arial"/>
          <w:i/>
          <w:iCs/>
          <w:sz w:val="20"/>
          <w:szCs w:val="20"/>
          <w:lang w:val="fr-FR"/>
        </w:rPr>
        <w:t>by :</w:t>
      </w:r>
      <w:r w:rsidR="00554E89" w:rsidRPr="00235F5C">
        <w:rPr>
          <w:rFonts w:ascii="Arial" w:hAnsi="Arial" w:cs="Arial"/>
          <w:sz w:val="20"/>
          <w:szCs w:val="20"/>
          <w:lang w:val="fr-FR"/>
        </w:rPr>
        <w:t xml:space="preserve"> </w:t>
      </w:r>
    </w:p>
    <w:p w14:paraId="6F8559D4" w14:textId="77777777" w:rsidR="00554E89" w:rsidRPr="00235F5C" w:rsidRDefault="00554E89" w:rsidP="00554E89">
      <w:pPr>
        <w:autoSpaceDE w:val="0"/>
        <w:autoSpaceDN w:val="0"/>
        <w:adjustRightInd w:val="0"/>
        <w:rPr>
          <w:rFonts w:ascii="Arial" w:hAnsi="Arial" w:cs="Arial"/>
          <w:sz w:val="20"/>
          <w:szCs w:val="20"/>
          <w:lang w:val="fr-FR"/>
        </w:rPr>
      </w:pPr>
    </w:p>
    <w:p w14:paraId="69D41319" w14:textId="77777777" w:rsidR="00554E89" w:rsidRPr="00235F5C" w:rsidRDefault="00554E89" w:rsidP="00554E89">
      <w:pPr>
        <w:autoSpaceDE w:val="0"/>
        <w:autoSpaceDN w:val="0"/>
        <w:adjustRightInd w:val="0"/>
        <w:rPr>
          <w:rFonts w:ascii="Arial" w:hAnsi="Arial" w:cs="Arial"/>
          <w:sz w:val="20"/>
          <w:szCs w:val="20"/>
          <w:lang w:val="fr-FR"/>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4D1B1729" w:rsidR="00554E89" w:rsidRPr="005C59E8" w:rsidRDefault="00A34D13" w:rsidP="00D64612">
            <w:pPr>
              <w:autoSpaceDE w:val="0"/>
              <w:autoSpaceDN w:val="0"/>
              <w:adjustRightInd w:val="0"/>
              <w:rPr>
                <w:rFonts w:ascii="Arial" w:hAnsi="Arial" w:cs="Arial"/>
                <w:b/>
                <w:sz w:val="20"/>
                <w:szCs w:val="20"/>
                <w:lang w:val="en-GB"/>
              </w:rPr>
            </w:pPr>
            <w:r w:rsidRPr="003C00CE">
              <w:rPr>
                <w:rFonts w:ascii="Arial" w:hAnsi="Arial"/>
                <w:b/>
                <w:sz w:val="20"/>
              </w:rPr>
              <w:t xml:space="preserve">Le </w:t>
            </w:r>
            <w:proofErr w:type="spellStart"/>
            <w:r w:rsidRPr="003C00CE">
              <w:rPr>
                <w:rFonts w:ascii="Arial" w:hAnsi="Arial"/>
                <w:b/>
                <w:sz w:val="20"/>
              </w:rPr>
              <w:t>candidat</w:t>
            </w:r>
            <w:proofErr w:type="spellEnd"/>
            <w:r w:rsidRPr="005C59E8">
              <w:rPr>
                <w:rFonts w:ascii="Arial" w:hAnsi="Arial" w:cs="Arial"/>
                <w:b/>
                <w:sz w:val="20"/>
                <w:szCs w:val="20"/>
                <w:lang w:val="en-GB"/>
              </w:rPr>
              <w:t xml:space="preserve"> </w:t>
            </w:r>
            <w:r>
              <w:rPr>
                <w:rFonts w:ascii="Arial" w:hAnsi="Arial" w:cs="Arial"/>
                <w:b/>
                <w:sz w:val="20"/>
                <w:szCs w:val="20"/>
                <w:lang w:val="en-GB"/>
              </w:rPr>
              <w:t>/</w:t>
            </w:r>
            <w:r>
              <w:rPr>
                <w:rFonts w:cs="Arial"/>
                <w:b/>
                <w:szCs w:val="20"/>
                <w:lang w:val="en-GB"/>
              </w:rPr>
              <w:t xml:space="preserve"> </w:t>
            </w:r>
            <w:r w:rsidRPr="006B55D5">
              <w:rPr>
                <w:rFonts w:ascii="Arial" w:hAnsi="Arial" w:cs="Arial"/>
                <w:b/>
                <w:i/>
                <w:iCs/>
                <w:sz w:val="20"/>
                <w:szCs w:val="20"/>
                <w:lang w:val="en-GB"/>
              </w:rPr>
              <w:t>T</w:t>
            </w:r>
            <w:r w:rsidR="00554E89" w:rsidRPr="006B55D5">
              <w:rPr>
                <w:rFonts w:ascii="Arial" w:hAnsi="Arial" w:cs="Arial"/>
                <w:b/>
                <w:i/>
                <w:iCs/>
                <w:sz w:val="20"/>
                <w:szCs w:val="20"/>
                <w:lang w:val="en-GB"/>
              </w:rPr>
              <w:t xml:space="preserve">he </w:t>
            </w:r>
            <w:r w:rsidRPr="006B55D5">
              <w:rPr>
                <w:rFonts w:ascii="Arial" w:hAnsi="Arial" w:cs="Arial"/>
                <w:b/>
                <w:i/>
                <w:iCs/>
                <w:sz w:val="20"/>
                <w:szCs w:val="20"/>
                <w:lang w:val="en-GB"/>
              </w:rPr>
              <w:t>C</w:t>
            </w:r>
            <w:r w:rsidR="00947FE0" w:rsidRPr="006B55D5">
              <w:rPr>
                <w:rFonts w:ascii="Arial" w:hAnsi="Arial" w:cs="Arial"/>
                <w:b/>
                <w:i/>
                <w:iCs/>
                <w:sz w:val="20"/>
                <w:szCs w:val="20"/>
                <w:lang w:val="en-GB"/>
              </w:rPr>
              <w:t>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A72B58" w14:paraId="693BC90A" w14:textId="77777777" w:rsidTr="00D64612">
        <w:tc>
          <w:tcPr>
            <w:tcW w:w="2451" w:type="dxa"/>
          </w:tcPr>
          <w:p w14:paraId="0A5A525E" w14:textId="321837B0" w:rsidR="00554E89" w:rsidRPr="005353D2" w:rsidRDefault="00856F17" w:rsidP="00D64612">
            <w:pPr>
              <w:autoSpaceDE w:val="0"/>
              <w:autoSpaceDN w:val="0"/>
              <w:adjustRightInd w:val="0"/>
              <w:rPr>
                <w:rFonts w:ascii="Arial" w:hAnsi="Arial" w:cs="Arial"/>
                <w:sz w:val="20"/>
                <w:szCs w:val="20"/>
                <w:lang w:val="fr-FR"/>
              </w:rPr>
            </w:pPr>
            <w:r w:rsidRPr="005353D2">
              <w:rPr>
                <w:rFonts w:ascii="Arial" w:hAnsi="Arial"/>
                <w:sz w:val="20"/>
                <w:lang w:val="fr-FR"/>
              </w:rPr>
              <w:t xml:space="preserve">Dénomination de la </w:t>
            </w:r>
            <w:r w:rsidR="00262CD6" w:rsidRPr="005353D2">
              <w:rPr>
                <w:rFonts w:ascii="Arial" w:hAnsi="Arial"/>
                <w:sz w:val="20"/>
                <w:lang w:val="fr-FR"/>
              </w:rPr>
              <w:t>société</w:t>
            </w:r>
            <w:r w:rsidR="00262CD6" w:rsidRPr="005353D2">
              <w:rPr>
                <w:rFonts w:ascii="Arial" w:hAnsi="Arial" w:cs="Arial"/>
                <w:sz w:val="20"/>
                <w:szCs w:val="20"/>
                <w:lang w:val="fr-FR"/>
              </w:rPr>
              <w:t xml:space="preserve"> /</w:t>
            </w:r>
            <w:r w:rsidRPr="005353D2">
              <w:rPr>
                <w:rFonts w:ascii="Arial" w:hAnsi="Arial" w:cs="Arial"/>
                <w:sz w:val="20"/>
                <w:szCs w:val="20"/>
                <w:lang w:val="fr-FR"/>
              </w:rPr>
              <w:t xml:space="preserve"> </w:t>
            </w:r>
            <w:r w:rsidR="00554E89" w:rsidRPr="006B55D5">
              <w:rPr>
                <w:rFonts w:ascii="Arial" w:hAnsi="Arial" w:cs="Arial"/>
                <w:i/>
                <w:iCs/>
                <w:sz w:val="20"/>
                <w:szCs w:val="20"/>
                <w:lang w:val="fr-FR"/>
              </w:rPr>
              <w:t xml:space="preserve">Name of the </w:t>
            </w:r>
            <w:proofErr w:type="spellStart"/>
            <w:r w:rsidR="00554E89" w:rsidRPr="006B55D5">
              <w:rPr>
                <w:rFonts w:ascii="Arial" w:hAnsi="Arial" w:cs="Arial"/>
                <w:i/>
                <w:iCs/>
                <w:sz w:val="20"/>
                <w:szCs w:val="20"/>
                <w:lang w:val="fr-FR"/>
              </w:rPr>
              <w:t>company</w:t>
            </w:r>
            <w:proofErr w:type="spellEnd"/>
          </w:p>
        </w:tc>
        <w:tc>
          <w:tcPr>
            <w:tcW w:w="5397" w:type="dxa"/>
          </w:tcPr>
          <w:p w14:paraId="461686BD" w14:textId="77777777" w:rsidR="00554E89" w:rsidRPr="005353D2" w:rsidRDefault="00554E89" w:rsidP="00D64612">
            <w:pPr>
              <w:autoSpaceDE w:val="0"/>
              <w:autoSpaceDN w:val="0"/>
              <w:adjustRightInd w:val="0"/>
              <w:rPr>
                <w:rFonts w:ascii="Arial" w:hAnsi="Arial" w:cs="Arial"/>
                <w:b/>
                <w:sz w:val="20"/>
                <w:szCs w:val="20"/>
                <w:lang w:val="fr-FR"/>
              </w:rPr>
            </w:pPr>
          </w:p>
        </w:tc>
      </w:tr>
      <w:tr w:rsidR="00554E89" w:rsidRPr="005C59E8" w14:paraId="3E1780DB" w14:textId="77777777" w:rsidTr="00D64612">
        <w:tc>
          <w:tcPr>
            <w:tcW w:w="2451" w:type="dxa"/>
          </w:tcPr>
          <w:p w14:paraId="359C704E" w14:textId="33926D60" w:rsidR="00554E89" w:rsidRPr="005C59E8" w:rsidRDefault="005353D2" w:rsidP="00D64612">
            <w:pPr>
              <w:autoSpaceDE w:val="0"/>
              <w:autoSpaceDN w:val="0"/>
              <w:adjustRightInd w:val="0"/>
              <w:rPr>
                <w:rFonts w:ascii="Arial" w:hAnsi="Arial" w:cs="Arial"/>
                <w:sz w:val="20"/>
                <w:szCs w:val="20"/>
                <w:lang w:val="en-GB"/>
              </w:rPr>
            </w:pPr>
            <w:r w:rsidRPr="003C00CE">
              <w:rPr>
                <w:rFonts w:ascii="Arial" w:hAnsi="Arial"/>
                <w:sz w:val="20"/>
              </w:rPr>
              <w:t>Adresse</w:t>
            </w:r>
            <w:r w:rsidRPr="005C59E8">
              <w:rPr>
                <w:rFonts w:ascii="Arial" w:hAnsi="Arial" w:cs="Arial"/>
                <w:sz w:val="20"/>
                <w:szCs w:val="20"/>
                <w:lang w:val="en-GB"/>
              </w:rPr>
              <w:t xml:space="preserve"> </w:t>
            </w:r>
            <w:r>
              <w:rPr>
                <w:rFonts w:ascii="Arial" w:hAnsi="Arial" w:cs="Arial"/>
                <w:sz w:val="20"/>
                <w:szCs w:val="20"/>
                <w:lang w:val="en-GB"/>
              </w:rPr>
              <w:t xml:space="preserve">/ </w:t>
            </w:r>
            <w:r w:rsidR="00554E89" w:rsidRPr="006B55D5">
              <w:rPr>
                <w:rFonts w:ascii="Arial" w:hAnsi="Arial" w:cs="Arial"/>
                <w:i/>
                <w:iCs/>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9B15F6" w:rsidRPr="00A72B58" w14:paraId="12D07AC3" w14:textId="77777777" w:rsidTr="00D64612">
        <w:tc>
          <w:tcPr>
            <w:tcW w:w="2451" w:type="dxa"/>
          </w:tcPr>
          <w:p w14:paraId="26B72C39" w14:textId="5FCEC690" w:rsidR="009B15F6" w:rsidRPr="00262CD6" w:rsidRDefault="009B15F6" w:rsidP="009B15F6">
            <w:pPr>
              <w:autoSpaceDE w:val="0"/>
              <w:autoSpaceDN w:val="0"/>
              <w:adjustRightInd w:val="0"/>
              <w:rPr>
                <w:rFonts w:ascii="Arial" w:hAnsi="Arial" w:cs="Arial"/>
                <w:sz w:val="20"/>
                <w:szCs w:val="20"/>
                <w:lang w:val="fr-FR"/>
              </w:rPr>
            </w:pPr>
            <w:r w:rsidRPr="00262CD6">
              <w:rPr>
                <w:rFonts w:ascii="Arial" w:hAnsi="Arial"/>
                <w:sz w:val="20"/>
                <w:lang w:val="fr-FR"/>
              </w:rPr>
              <w:t>N° de téléphone /</w:t>
            </w:r>
            <w:r w:rsidRPr="00262CD6">
              <w:rPr>
                <w:lang w:val="fr-FR"/>
              </w:rPr>
              <w:t xml:space="preserve"> </w:t>
            </w:r>
            <w:proofErr w:type="spellStart"/>
            <w:r w:rsidRPr="006B55D5">
              <w:rPr>
                <w:rFonts w:ascii="Arial" w:hAnsi="Arial" w:cs="Arial"/>
                <w:i/>
                <w:iCs/>
                <w:sz w:val="20"/>
                <w:szCs w:val="20"/>
                <w:lang w:val="fr-FR"/>
              </w:rPr>
              <w:t>Telephone</w:t>
            </w:r>
            <w:proofErr w:type="spellEnd"/>
            <w:r w:rsidRPr="006B55D5">
              <w:rPr>
                <w:rFonts w:ascii="Arial" w:hAnsi="Arial" w:cs="Arial"/>
                <w:i/>
                <w:iCs/>
                <w:sz w:val="20"/>
                <w:szCs w:val="20"/>
                <w:lang w:val="fr-FR"/>
              </w:rPr>
              <w:t xml:space="preserve"> </w:t>
            </w:r>
            <w:r w:rsidR="00262CD6" w:rsidRPr="006B55D5">
              <w:rPr>
                <w:rFonts w:ascii="Arial" w:hAnsi="Arial" w:cs="Arial"/>
                <w:i/>
                <w:iCs/>
                <w:sz w:val="20"/>
                <w:szCs w:val="20"/>
                <w:lang w:val="fr-FR"/>
              </w:rPr>
              <w:t>no.</w:t>
            </w:r>
          </w:p>
        </w:tc>
        <w:tc>
          <w:tcPr>
            <w:tcW w:w="5397" w:type="dxa"/>
          </w:tcPr>
          <w:p w14:paraId="5C28584D" w14:textId="77777777" w:rsidR="009B15F6" w:rsidRPr="00262CD6" w:rsidRDefault="009B15F6" w:rsidP="009B15F6">
            <w:pPr>
              <w:autoSpaceDE w:val="0"/>
              <w:autoSpaceDN w:val="0"/>
              <w:adjustRightInd w:val="0"/>
              <w:rPr>
                <w:rFonts w:ascii="Arial" w:hAnsi="Arial" w:cs="Arial"/>
                <w:b/>
                <w:sz w:val="20"/>
                <w:szCs w:val="20"/>
                <w:lang w:val="fr-FR"/>
              </w:rPr>
            </w:pPr>
          </w:p>
        </w:tc>
      </w:tr>
      <w:tr w:rsidR="009B15F6" w:rsidRPr="005C59E8" w14:paraId="3A86EA68" w14:textId="77777777" w:rsidTr="00D64612">
        <w:tc>
          <w:tcPr>
            <w:tcW w:w="2451" w:type="dxa"/>
          </w:tcPr>
          <w:p w14:paraId="630236D2" w14:textId="7D779693" w:rsidR="009B15F6" w:rsidRPr="005C59E8" w:rsidRDefault="007F18B4" w:rsidP="009B15F6">
            <w:pPr>
              <w:tabs>
                <w:tab w:val="left" w:pos="1399"/>
              </w:tabs>
              <w:autoSpaceDE w:val="0"/>
              <w:autoSpaceDN w:val="0"/>
              <w:adjustRightInd w:val="0"/>
              <w:rPr>
                <w:rFonts w:ascii="Arial" w:hAnsi="Arial" w:cs="Arial"/>
                <w:sz w:val="20"/>
                <w:szCs w:val="20"/>
                <w:lang w:val="en-GB"/>
              </w:rPr>
            </w:pPr>
            <w:r>
              <w:rPr>
                <w:rFonts w:ascii="Arial" w:hAnsi="Arial" w:cs="Arial"/>
                <w:sz w:val="20"/>
                <w:szCs w:val="20"/>
                <w:lang w:val="en-GB"/>
              </w:rPr>
              <w:t xml:space="preserve">E-mail </w:t>
            </w:r>
            <w:r w:rsidRPr="006B55D5">
              <w:rPr>
                <w:rFonts w:ascii="Arial" w:hAnsi="Arial" w:cs="Arial"/>
                <w:i/>
                <w:iCs/>
                <w:sz w:val="20"/>
                <w:szCs w:val="20"/>
                <w:lang w:val="en-GB"/>
              </w:rPr>
              <w:t xml:space="preserve">/ </w:t>
            </w:r>
            <w:r w:rsidR="009B15F6" w:rsidRPr="006B55D5">
              <w:rPr>
                <w:rFonts w:ascii="Arial" w:hAnsi="Arial" w:cs="Arial"/>
                <w:i/>
                <w:iCs/>
                <w:sz w:val="20"/>
                <w:szCs w:val="20"/>
                <w:lang w:val="en-GB"/>
              </w:rPr>
              <w:t>Email</w:t>
            </w:r>
          </w:p>
        </w:tc>
        <w:tc>
          <w:tcPr>
            <w:tcW w:w="5397" w:type="dxa"/>
          </w:tcPr>
          <w:p w14:paraId="66FE0807" w14:textId="77777777" w:rsidR="009B15F6" w:rsidRPr="005C59E8" w:rsidRDefault="009B15F6" w:rsidP="009B15F6">
            <w:pPr>
              <w:autoSpaceDE w:val="0"/>
              <w:autoSpaceDN w:val="0"/>
              <w:adjustRightInd w:val="0"/>
              <w:rPr>
                <w:rFonts w:ascii="Arial" w:hAnsi="Arial" w:cs="Arial"/>
                <w:b/>
                <w:sz w:val="20"/>
                <w:szCs w:val="20"/>
                <w:lang w:val="en-GB"/>
              </w:rPr>
            </w:pPr>
          </w:p>
        </w:tc>
      </w:tr>
      <w:tr w:rsidR="009B15F6" w:rsidRPr="00A72B58" w14:paraId="504EFF59" w14:textId="77777777" w:rsidTr="00D64612">
        <w:tc>
          <w:tcPr>
            <w:tcW w:w="2451" w:type="dxa"/>
          </w:tcPr>
          <w:p w14:paraId="64DB66E7" w14:textId="4DD46C4C" w:rsidR="009B15F6" w:rsidRPr="006B55D5" w:rsidRDefault="006B55D5" w:rsidP="009B15F6">
            <w:pPr>
              <w:autoSpaceDE w:val="0"/>
              <w:autoSpaceDN w:val="0"/>
              <w:adjustRightInd w:val="0"/>
              <w:rPr>
                <w:rFonts w:ascii="Arial" w:hAnsi="Arial" w:cs="Arial"/>
                <w:sz w:val="20"/>
                <w:szCs w:val="20"/>
                <w:lang w:val="fr-FR"/>
              </w:rPr>
            </w:pPr>
            <w:r w:rsidRPr="006B55D5">
              <w:rPr>
                <w:rFonts w:ascii="Arial" w:hAnsi="Arial"/>
                <w:sz w:val="20"/>
                <w:lang w:val="fr-FR"/>
              </w:rPr>
              <w:t>Nom de la personne à contacter</w:t>
            </w:r>
            <w:r w:rsidRPr="006B55D5">
              <w:rPr>
                <w:rFonts w:ascii="Arial" w:hAnsi="Arial" w:cs="Arial"/>
                <w:sz w:val="20"/>
                <w:szCs w:val="20"/>
                <w:lang w:val="fr-FR"/>
              </w:rPr>
              <w:t xml:space="preserve"> / </w:t>
            </w:r>
            <w:r w:rsidR="009B15F6" w:rsidRPr="006B55D5">
              <w:rPr>
                <w:rFonts w:ascii="Arial" w:hAnsi="Arial" w:cs="Arial"/>
                <w:i/>
                <w:iCs/>
                <w:sz w:val="20"/>
                <w:szCs w:val="20"/>
                <w:lang w:val="fr-FR"/>
              </w:rPr>
              <w:t xml:space="preserve">Name of contact </w:t>
            </w:r>
            <w:proofErr w:type="spellStart"/>
            <w:r w:rsidR="009B15F6" w:rsidRPr="006B55D5">
              <w:rPr>
                <w:rFonts w:ascii="Arial" w:hAnsi="Arial" w:cs="Arial"/>
                <w:i/>
                <w:iCs/>
                <w:sz w:val="20"/>
                <w:szCs w:val="20"/>
                <w:lang w:val="fr-FR"/>
              </w:rPr>
              <w:t>person</w:t>
            </w:r>
            <w:proofErr w:type="spellEnd"/>
          </w:p>
        </w:tc>
        <w:tc>
          <w:tcPr>
            <w:tcW w:w="5397" w:type="dxa"/>
          </w:tcPr>
          <w:p w14:paraId="5007A4ED" w14:textId="77777777" w:rsidR="009B15F6" w:rsidRPr="006B55D5" w:rsidRDefault="009B15F6" w:rsidP="009B15F6">
            <w:pPr>
              <w:autoSpaceDE w:val="0"/>
              <w:autoSpaceDN w:val="0"/>
              <w:adjustRightInd w:val="0"/>
              <w:rPr>
                <w:rFonts w:ascii="Arial" w:hAnsi="Arial" w:cs="Arial"/>
                <w:b/>
                <w:sz w:val="20"/>
                <w:szCs w:val="20"/>
                <w:lang w:val="fr-FR"/>
              </w:rPr>
            </w:pPr>
          </w:p>
        </w:tc>
      </w:tr>
    </w:tbl>
    <w:p w14:paraId="01A6DEB7" w14:textId="77777777" w:rsidR="00554E89" w:rsidRPr="006B55D5" w:rsidRDefault="00554E89" w:rsidP="00152404">
      <w:pPr>
        <w:rPr>
          <w:rFonts w:ascii="Arial" w:hAnsi="Arial" w:cs="Arial"/>
          <w:b/>
          <w:caps/>
          <w:sz w:val="20"/>
          <w:szCs w:val="20"/>
          <w:lang w:val="fr-FR"/>
        </w:rPr>
        <w:sectPr w:rsidR="00554E89" w:rsidRPr="006B55D5" w:rsidSect="00C910EB">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778CDF46" w14:textId="07A3704E" w:rsidR="00A72B58" w:rsidRPr="00A72B58" w:rsidRDefault="00F32FA4" w:rsidP="0058005A">
      <w:pPr>
        <w:jc w:val="both"/>
        <w:rPr>
          <w:rFonts w:ascii="Arial" w:hAnsi="Arial" w:cs="Arial"/>
          <w:b/>
          <w:caps/>
          <w:sz w:val="14"/>
          <w:szCs w:val="16"/>
          <w:lang w:val="en-GB"/>
        </w:rPr>
      </w:pPr>
      <w:bookmarkStart w:id="4" w:name="_Ref28418659"/>
      <w:bookmarkStart w:id="5" w:name="_Toc110316558"/>
      <w:r>
        <w:rPr>
          <w:noProof/>
        </w:rPr>
        <w:lastRenderedPageBreak/>
        <mc:AlternateContent>
          <mc:Choice Requires="wps">
            <w:drawing>
              <wp:anchor distT="0" distB="0" distL="114300" distR="114300" simplePos="0" relativeHeight="251657728" behindDoc="0" locked="0" layoutInCell="1" allowOverlap="1" wp14:anchorId="3A55DE92" wp14:editId="545ED0F8">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153E17D2" w14:textId="075FB0B1" w:rsidR="0058005A" w:rsidRPr="00A72B58" w:rsidRDefault="00A72B58" w:rsidP="0058005A">
                            <w:pPr>
                              <w:rPr>
                                <w:lang w:val="fr-FR"/>
                              </w:rPr>
                            </w:pPr>
                            <w:r w:rsidRPr="00A72B58">
                              <w:rPr>
                                <w:rFonts w:ascii="Arial" w:hAnsi="Arial" w:cs="Arial"/>
                                <w:b/>
                                <w:caps/>
                                <w:sz w:val="28"/>
                                <w:szCs w:val="28"/>
                                <w:lang w:val="fr-FR"/>
                              </w:rPr>
                              <w:t>CONDITIONS GENERALES APPLICABLES AUX CONTRATS DE SERVICE - VER3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153E17D2" w14:textId="075FB0B1" w:rsidR="0058005A" w:rsidRPr="00A72B58" w:rsidRDefault="00A72B58" w:rsidP="0058005A">
                      <w:pPr>
                        <w:rPr>
                          <w:lang w:val="fr-FR"/>
                        </w:rPr>
                      </w:pPr>
                      <w:r w:rsidRPr="00A72B58">
                        <w:rPr>
                          <w:rFonts w:ascii="Arial" w:hAnsi="Arial" w:cs="Arial"/>
                          <w:b/>
                          <w:caps/>
                          <w:sz w:val="28"/>
                          <w:szCs w:val="28"/>
                          <w:lang w:val="fr-FR"/>
                        </w:rPr>
                        <w:t>CONDITIONS GENERALES APPLICABLES AUX CONTRATS DE SERVICE - VER3 2020</w:t>
                      </w:r>
                    </w:p>
                  </w:txbxContent>
                </v:textbox>
                <w10:wrap type="square" anchorx="margin"/>
              </v:shape>
            </w:pict>
          </mc:Fallback>
        </mc:AlternateContent>
      </w:r>
    </w:p>
    <w:p w14:paraId="5F7A7101" w14:textId="77777777" w:rsidR="00A72B58" w:rsidRPr="00440D56" w:rsidRDefault="00A72B58" w:rsidP="00A72B58">
      <w:pPr>
        <w:jc w:val="both"/>
        <w:rPr>
          <w:rFonts w:ascii="Arial" w:hAnsi="Arial" w:cs="Arial"/>
          <w:sz w:val="14"/>
          <w:szCs w:val="14"/>
          <w:lang w:val="fr-FR"/>
        </w:rPr>
      </w:pPr>
      <w:r w:rsidRPr="00BD284F">
        <w:rPr>
          <w:rFonts w:ascii="Arial" w:hAnsi="Arial" w:cs="Arial"/>
          <w:b/>
          <w:bCs/>
          <w:sz w:val="14"/>
          <w:szCs w:val="14"/>
          <w:lang w:val="fr-FR"/>
        </w:rPr>
        <w:t>1. DÉFINITIONS</w:t>
      </w:r>
      <w:r w:rsidRPr="00440D56">
        <w:rPr>
          <w:rFonts w:ascii="Arial" w:hAnsi="Arial" w:cs="Arial"/>
          <w:sz w:val="14"/>
          <w:szCs w:val="14"/>
          <w:lang w:val="fr-FR"/>
        </w:rPr>
        <w:t> </w:t>
      </w:r>
    </w:p>
    <w:p w14:paraId="774E2D45"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Dans ces conditions générales :</w:t>
      </w:r>
      <w:r w:rsidRPr="00440D56">
        <w:rPr>
          <w:rFonts w:ascii="Arial" w:hAnsi="Arial" w:cs="Arial"/>
          <w:sz w:val="14"/>
          <w:szCs w:val="14"/>
          <w:lang w:val="fr-FR"/>
        </w:rPr>
        <w:t> </w:t>
      </w:r>
    </w:p>
    <w:p w14:paraId="0D2B9E37" w14:textId="77777777" w:rsidR="00A72B58" w:rsidRPr="00440D56" w:rsidRDefault="00A72B58" w:rsidP="00A72B58">
      <w:pPr>
        <w:numPr>
          <w:ilvl w:val="0"/>
          <w:numId w:val="25"/>
        </w:numPr>
        <w:rPr>
          <w:rFonts w:ascii="Arial" w:hAnsi="Arial" w:cs="Arial"/>
          <w:sz w:val="14"/>
          <w:szCs w:val="14"/>
          <w:lang w:val="fr-FR"/>
        </w:rPr>
      </w:pPr>
      <w:r w:rsidRPr="00BD284F">
        <w:rPr>
          <w:rFonts w:ascii="Arial" w:hAnsi="Arial" w:cs="Arial"/>
          <w:sz w:val="14"/>
          <w:szCs w:val="14"/>
          <w:lang w:val="fr-FR"/>
        </w:rPr>
        <w:t> « </w:t>
      </w:r>
      <w:proofErr w:type="gramStart"/>
      <w:r w:rsidRPr="00BD284F">
        <w:rPr>
          <w:rFonts w:ascii="Arial" w:hAnsi="Arial" w:cs="Arial"/>
          <w:sz w:val="14"/>
          <w:szCs w:val="14"/>
          <w:lang w:val="fr-FR"/>
        </w:rPr>
        <w:t>contrat</w:t>
      </w:r>
      <w:proofErr w:type="gramEnd"/>
      <w:r w:rsidRPr="00BD284F">
        <w:rPr>
          <w:rFonts w:ascii="Arial" w:hAnsi="Arial" w:cs="Arial"/>
          <w:sz w:val="14"/>
          <w:szCs w:val="14"/>
          <w:lang w:val="fr-FR"/>
        </w:rPr>
        <w:t> » est l'accord conclu entre le pouvoir adjudicateur et le contractant pour l'exécution des services décrits dans le mandat, auquel ces conditions générales sont rendues applicables. Le contrat est constitué des documents énumérés dans le contrat de service.</w:t>
      </w:r>
      <w:r w:rsidRPr="00440D56">
        <w:rPr>
          <w:rFonts w:ascii="Arial" w:hAnsi="Arial" w:cs="Arial"/>
          <w:sz w:val="14"/>
          <w:szCs w:val="14"/>
          <w:lang w:val="fr-FR"/>
        </w:rPr>
        <w:t> </w:t>
      </w:r>
    </w:p>
    <w:p w14:paraId="5D61580E" w14:textId="77777777" w:rsidR="00A72B58" w:rsidRPr="00440D56" w:rsidRDefault="00A72B58" w:rsidP="00A72B58">
      <w:pPr>
        <w:numPr>
          <w:ilvl w:val="0"/>
          <w:numId w:val="26"/>
        </w:numPr>
        <w:rPr>
          <w:rFonts w:ascii="Arial" w:hAnsi="Arial" w:cs="Arial"/>
          <w:sz w:val="14"/>
          <w:szCs w:val="14"/>
          <w:lang w:val="fr-FR"/>
        </w:rPr>
      </w:pPr>
      <w:r w:rsidRPr="00BD284F">
        <w:rPr>
          <w:rFonts w:ascii="Arial" w:hAnsi="Arial" w:cs="Arial"/>
          <w:sz w:val="14"/>
          <w:szCs w:val="14"/>
          <w:lang w:val="fr-FR"/>
        </w:rPr>
        <w:t>Les « partenaires » du pouvoir adjudicateur sont les organisations auxquelles le pouvoir adjudicateur est associé ou lié ;</w:t>
      </w:r>
      <w:r w:rsidRPr="00440D56">
        <w:rPr>
          <w:rFonts w:ascii="Arial" w:hAnsi="Arial" w:cs="Arial"/>
          <w:sz w:val="14"/>
          <w:szCs w:val="14"/>
          <w:lang w:val="fr-FR"/>
        </w:rPr>
        <w:t> </w:t>
      </w:r>
    </w:p>
    <w:p w14:paraId="7A7BF423" w14:textId="77777777" w:rsidR="00A72B58" w:rsidRPr="00440D56" w:rsidRDefault="00A72B58" w:rsidP="00A72B58">
      <w:pPr>
        <w:numPr>
          <w:ilvl w:val="0"/>
          <w:numId w:val="27"/>
        </w:numPr>
        <w:rPr>
          <w:rFonts w:ascii="Arial" w:hAnsi="Arial" w:cs="Arial"/>
          <w:sz w:val="14"/>
          <w:szCs w:val="14"/>
          <w:lang w:val="fr-FR"/>
        </w:rPr>
      </w:pPr>
      <w:proofErr w:type="gramStart"/>
      <w:r w:rsidRPr="00BD284F">
        <w:rPr>
          <w:rFonts w:ascii="Arial" w:hAnsi="Arial" w:cs="Arial"/>
          <w:sz w:val="14"/>
          <w:szCs w:val="14"/>
          <w:lang w:val="fr-FR"/>
        </w:rPr>
        <w:t>le</w:t>
      </w:r>
      <w:proofErr w:type="gramEnd"/>
      <w:r w:rsidRPr="00BD284F">
        <w:rPr>
          <w:rFonts w:ascii="Arial" w:hAnsi="Arial" w:cs="Arial"/>
          <w:sz w:val="14"/>
          <w:szCs w:val="14"/>
          <w:lang w:val="fr-FR"/>
        </w:rPr>
        <w:t xml:space="preserve"> « personnel » est toute personne désignée par le contractant pour la prestation de tout ou partie des services, que ce soit par l'emploi, la sous-traitance ou tout autre accord ; et les « experts clé » sont les membres du personnel dont la participation est considérée comme essentielle à la réalisation des objectifs du contrat ;</w:t>
      </w:r>
      <w:r w:rsidRPr="00440D56">
        <w:rPr>
          <w:rFonts w:ascii="Arial" w:hAnsi="Arial" w:cs="Arial"/>
          <w:sz w:val="14"/>
          <w:szCs w:val="14"/>
          <w:lang w:val="fr-FR"/>
        </w:rPr>
        <w:t> </w:t>
      </w:r>
    </w:p>
    <w:p w14:paraId="0051E7DE" w14:textId="77777777" w:rsidR="00A72B58" w:rsidRPr="00440D56" w:rsidRDefault="00A72B58" w:rsidP="00A72B58">
      <w:pPr>
        <w:numPr>
          <w:ilvl w:val="0"/>
          <w:numId w:val="28"/>
        </w:numPr>
        <w:rPr>
          <w:rFonts w:ascii="Arial" w:hAnsi="Arial" w:cs="Arial"/>
          <w:sz w:val="14"/>
          <w:szCs w:val="14"/>
          <w:lang w:val="fr-FR"/>
        </w:rPr>
      </w:pPr>
      <w:proofErr w:type="gramStart"/>
      <w:r w:rsidRPr="00BD284F">
        <w:rPr>
          <w:rFonts w:ascii="Arial" w:hAnsi="Arial" w:cs="Arial"/>
          <w:sz w:val="14"/>
          <w:szCs w:val="14"/>
          <w:lang w:val="fr-FR"/>
        </w:rPr>
        <w:t>le</w:t>
      </w:r>
      <w:proofErr w:type="gramEnd"/>
      <w:r w:rsidRPr="00BD284F">
        <w:rPr>
          <w:rFonts w:ascii="Arial" w:hAnsi="Arial" w:cs="Arial"/>
          <w:sz w:val="14"/>
          <w:szCs w:val="14"/>
          <w:lang w:val="fr-FR"/>
        </w:rPr>
        <w:t xml:space="preserve"> « pays bénéficiaire » est le pays où les services doivent être fournis ou bien où se situe le projet auquel se rapportent ces services.</w:t>
      </w:r>
      <w:r w:rsidRPr="00440D56">
        <w:rPr>
          <w:rFonts w:ascii="Arial" w:hAnsi="Arial" w:cs="Arial"/>
          <w:sz w:val="14"/>
          <w:szCs w:val="14"/>
          <w:lang w:val="fr-FR"/>
        </w:rPr>
        <w:t> </w:t>
      </w:r>
    </w:p>
    <w:p w14:paraId="6138DA9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5D26630A"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2. RELATIONS ENTRE LES PARTIES</w:t>
      </w:r>
      <w:r w:rsidRPr="00440D56">
        <w:rPr>
          <w:rFonts w:ascii="Arial" w:hAnsi="Arial" w:cs="Arial"/>
          <w:sz w:val="14"/>
          <w:szCs w:val="14"/>
          <w:lang w:val="fr-FR"/>
        </w:rPr>
        <w:t> </w:t>
      </w:r>
    </w:p>
    <w:p w14:paraId="24B267D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Aucune information contenue dans le contrat ne doit être interprétée comme établissant une relation employeur-employé ou mandataire-mandant entre le pouvoir adjudicateur et le contractant. Sauf disposition contraire dans le contrat, le contractant ne doit en aucun cas agir en tant que représentant du pouvoir adjudicateur ni donner l'impression que ce pouvoir lui a été accordé. Le contractant prend entièrement en charge les membres du personnel et est pleinement responsable des services rendus par eux.</w:t>
      </w:r>
      <w:r w:rsidRPr="00440D56">
        <w:rPr>
          <w:rFonts w:ascii="Arial" w:hAnsi="Arial" w:cs="Arial"/>
          <w:sz w:val="14"/>
          <w:szCs w:val="14"/>
          <w:lang w:val="fr-FR"/>
        </w:rPr>
        <w:t> </w:t>
      </w:r>
    </w:p>
    <w:p w14:paraId="6B46DB47"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8571EC4"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 PORTÉE DES SERVICES</w:t>
      </w:r>
      <w:r w:rsidRPr="00440D56">
        <w:rPr>
          <w:rFonts w:ascii="Arial" w:hAnsi="Arial" w:cs="Arial"/>
          <w:sz w:val="14"/>
          <w:szCs w:val="14"/>
          <w:lang w:val="fr-FR"/>
        </w:rPr>
        <w:t> </w:t>
      </w:r>
    </w:p>
    <w:p w14:paraId="6144154D"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La portée des services, y compris les méthodes et les moyens qui seront utilisés par le contractant, les résultats à atteindre par lui et les indicateurs vérifiables, est précisée dans le mandat. Le contractant est responsable de tout ce qui est nécessaire à la prestation des services conformément aux spécifications du contrat et de tout ce qui doit par ailleurs être considéré comme intégrant les services.</w:t>
      </w:r>
      <w:r w:rsidRPr="00440D56">
        <w:rPr>
          <w:rFonts w:ascii="Arial" w:hAnsi="Arial" w:cs="Arial"/>
          <w:sz w:val="14"/>
          <w:szCs w:val="14"/>
          <w:lang w:val="fr-FR"/>
        </w:rPr>
        <w:t> </w:t>
      </w:r>
    </w:p>
    <w:p w14:paraId="0BF20B7C"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FAF45B9"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4. RESPECT DES LOIS ET DES USAGES</w:t>
      </w:r>
      <w:r w:rsidRPr="00440D56">
        <w:rPr>
          <w:rFonts w:ascii="Arial" w:hAnsi="Arial" w:cs="Arial"/>
          <w:b/>
          <w:bCs/>
          <w:sz w:val="14"/>
          <w:szCs w:val="14"/>
          <w:lang w:val="fr-FR"/>
        </w:rPr>
        <w:t> </w:t>
      </w:r>
    </w:p>
    <w:p w14:paraId="6212B47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respecter et se conformer à toutes les lois et règlements en vigueur dans le pays bénéficiaire et doit veiller à ce que son personnel, les personnes à sa charge et ses employés locaux se conforment également à toutes ces lois et règlements. Le contractant doit indemniser le pouvoir adjudicateur en cas de réclamation ou de poursuites résultant d'un manquement auxdites lois ou règlements commis par le contractant, son personnel ou les personnes à sa charge.</w:t>
      </w:r>
      <w:r w:rsidRPr="00440D56">
        <w:rPr>
          <w:rFonts w:ascii="Arial" w:hAnsi="Arial" w:cs="Arial"/>
          <w:sz w:val="14"/>
          <w:szCs w:val="14"/>
          <w:lang w:val="fr-FR"/>
        </w:rPr>
        <w:t> </w:t>
      </w:r>
    </w:p>
    <w:p w14:paraId="02A1B5B7"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0C4CC5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son personnel et les personnes à sa charge doivent respecter les droits de l'homme et s'engager à ne pas heurter les usages politiques, culturels et religieux du pays bénéficiaire.</w:t>
      </w:r>
      <w:r w:rsidRPr="00440D56">
        <w:rPr>
          <w:rFonts w:ascii="Arial" w:hAnsi="Arial" w:cs="Arial"/>
          <w:sz w:val="14"/>
          <w:szCs w:val="14"/>
          <w:lang w:val="fr-FR"/>
        </w:rPr>
        <w:t> </w:t>
      </w:r>
    </w:p>
    <w:p w14:paraId="68E06C3E"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4A56550"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5. CODE DE CONDUITE</w:t>
      </w:r>
      <w:r w:rsidRPr="00440D56">
        <w:rPr>
          <w:rFonts w:ascii="Arial" w:hAnsi="Arial" w:cs="Arial"/>
          <w:b/>
          <w:bCs/>
          <w:sz w:val="14"/>
          <w:szCs w:val="14"/>
          <w:lang w:val="fr-FR"/>
        </w:rPr>
        <w:t> </w:t>
      </w:r>
    </w:p>
    <w:p w14:paraId="582C58E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agir en toute occasion avec loyauté et impartialité et comme conseiller fidèle du pouvoir adjudicateur et doit fournir les services avec prudence, efficacité et diligence, conformément aux meilleures pratiques professionnelles.</w:t>
      </w:r>
      <w:r w:rsidRPr="00440D56">
        <w:rPr>
          <w:rFonts w:ascii="Arial" w:hAnsi="Arial" w:cs="Arial"/>
          <w:sz w:val="14"/>
          <w:szCs w:val="14"/>
          <w:lang w:val="fr-FR"/>
        </w:rPr>
        <w:t> </w:t>
      </w:r>
    </w:p>
    <w:p w14:paraId="385C2BAE"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30472CD"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6. DISCRÉTION ET CONFIDENTIALITÉ</w:t>
      </w:r>
      <w:r w:rsidRPr="00440D56">
        <w:rPr>
          <w:rFonts w:ascii="Arial" w:hAnsi="Arial" w:cs="Arial"/>
          <w:sz w:val="14"/>
          <w:szCs w:val="14"/>
          <w:lang w:val="fr-FR"/>
        </w:rPr>
        <w:t> </w:t>
      </w:r>
    </w:p>
    <w:p w14:paraId="1CB4EBF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tient pour privé et confidentiel tout document et toute information qu'il reçoit dans le cadre du contrat. Il ne peut, sauf dans la mesure nécessaire aux fins du contrat, ni publier ni divulguer aucun élément du contrat sans le consentement écrit préalable du pouvoir adjudicateur. Il doit, en particulier, s'abstenir de faire des déclarations publiques concernant le projet ou les services sans l'approbation préalable du pouvoir adjudicateur.</w:t>
      </w:r>
      <w:r w:rsidRPr="00440D56">
        <w:rPr>
          <w:rFonts w:ascii="Arial" w:hAnsi="Arial" w:cs="Arial"/>
          <w:sz w:val="14"/>
          <w:szCs w:val="14"/>
          <w:lang w:val="fr-FR"/>
        </w:rPr>
        <w:t> </w:t>
      </w:r>
    </w:p>
    <w:p w14:paraId="63CDB6ED"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5EF8B85"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7. CONFLITS D'INTÉRÊTS</w:t>
      </w:r>
      <w:r w:rsidRPr="00440D56">
        <w:rPr>
          <w:rFonts w:ascii="Arial" w:hAnsi="Arial" w:cs="Arial"/>
          <w:sz w:val="14"/>
          <w:szCs w:val="14"/>
          <w:lang w:val="fr-FR"/>
        </w:rPr>
        <w:t> </w:t>
      </w:r>
    </w:p>
    <w:p w14:paraId="31C85CF6"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s'abstenir de toute activité incompatible avec ses obligations envers le pouvoir adjudicateur en vertu du contrat.</w:t>
      </w:r>
      <w:r w:rsidRPr="00440D56">
        <w:rPr>
          <w:rFonts w:ascii="Arial" w:hAnsi="Arial" w:cs="Arial"/>
          <w:sz w:val="14"/>
          <w:szCs w:val="14"/>
          <w:lang w:val="fr-FR"/>
        </w:rPr>
        <w:t> </w:t>
      </w:r>
    </w:p>
    <w:p w14:paraId="6EA31591"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17F517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prendre toutes les mesures nécessaires pour prévenir ou mettre fin à toute situation susceptible de compromettre l'exécution impartiale et objective du contrat. Un conflit d'intérêts peut résulter notamment d'intérêts économiques, d'affinités politiques ou nationales, de liens familiaux ou sentimentaux ou de toute autre relation pertinente ou intérêt partagé. Tout conflit d'intérêts pouvant survenir au cours de l'exécution du contrat doit être notifié par écrit et immédiatement au pouvoir adjudicateur. Le contractant doit remplacer immédiatement et aucune compensation de la part du pouvoir adjudicateur, tout membre de son personnel exposé à une telle situation.</w:t>
      </w:r>
      <w:r w:rsidRPr="00440D56">
        <w:rPr>
          <w:rFonts w:ascii="Arial" w:hAnsi="Arial" w:cs="Arial"/>
          <w:sz w:val="14"/>
          <w:szCs w:val="14"/>
          <w:lang w:val="fr-FR"/>
        </w:rPr>
        <w:t> </w:t>
      </w:r>
    </w:p>
    <w:p w14:paraId="0C650A6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B4C4EBC"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59754E4F"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44A2440"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8. PRATIQUES DE CORRUPTION</w:t>
      </w:r>
      <w:r w:rsidRPr="00440D56">
        <w:rPr>
          <w:rFonts w:ascii="Arial" w:hAnsi="Arial" w:cs="Arial"/>
          <w:sz w:val="14"/>
          <w:szCs w:val="14"/>
          <w:lang w:val="fr-FR"/>
        </w:rPr>
        <w:t> </w:t>
      </w:r>
    </w:p>
    <w:p w14:paraId="2B5D6A7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Le contractant et son personnel doivent s'abstenir d'exercer, d'excuser ou de tolérer toute pratique de corruption, frauduleuse, collusoire ou coercitive, qu'elle soit en relation avec l'exécution du contrat ou pas. « Pratiques de corruption » signifie offrir, donner, recevoir ou demander, directement ou indirectement, quelque chose de valeur en guise d'incitation ou de récompense pour l'accomplissement ou le </w:t>
      </w:r>
      <w:proofErr w:type="gramStart"/>
      <w:r w:rsidRPr="00BD284F">
        <w:rPr>
          <w:rFonts w:ascii="Arial" w:hAnsi="Arial" w:cs="Arial"/>
          <w:sz w:val="14"/>
          <w:szCs w:val="14"/>
          <w:lang w:val="fr-FR"/>
        </w:rPr>
        <w:t>non accomplissement</w:t>
      </w:r>
      <w:proofErr w:type="gramEnd"/>
      <w:r w:rsidRPr="00BD284F">
        <w:rPr>
          <w:rFonts w:ascii="Arial" w:hAnsi="Arial" w:cs="Arial"/>
          <w:sz w:val="14"/>
          <w:szCs w:val="14"/>
          <w:lang w:val="fr-FR"/>
        </w:rPr>
        <w:t xml:space="preserve"> d'un acte en rapport avec le contrat ou tout autre contrat conclu avec le pouvoir adjudicateur ou pour favoriser ou défavoriser quiconque dans le cadre du contrat ou de tout autre contrat avec le pouvoir adjudicateur. </w:t>
      </w:r>
      <w:r w:rsidRPr="00440D56">
        <w:rPr>
          <w:rFonts w:ascii="Arial" w:hAnsi="Arial" w:cs="Arial"/>
          <w:sz w:val="14"/>
          <w:szCs w:val="14"/>
          <w:lang w:val="fr-FR"/>
        </w:rPr>
        <w:t> </w:t>
      </w:r>
    </w:p>
    <w:p w14:paraId="39CB22F0"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1082FB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paiements au contractant en vertu du contrat constituent le seul revenu ou bénéfice qu'il peut déduire dans le cadre du contrat et ni lui ni son personnel ne peuvent accepter une quelconque commission, remise, indemnité, rémunération indirecte ou autre compensation dans le cadre de, en lien avec, ou dans l'exercice de ses obligations en vertu du contrat.</w:t>
      </w:r>
      <w:r w:rsidRPr="00440D56">
        <w:rPr>
          <w:rFonts w:ascii="Arial" w:hAnsi="Arial" w:cs="Arial"/>
          <w:sz w:val="14"/>
          <w:szCs w:val="14"/>
          <w:lang w:val="fr-FR"/>
        </w:rPr>
        <w:t> </w:t>
      </w:r>
    </w:p>
    <w:p w14:paraId="721C9511"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D8F8F7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L'exécution du contrat ne doit pas donner lieu à des frais commerciaux extraordinaires. Les frais commerciaux extraordinaires concernent toute commission non mentionnée dans le contrat ou ne résultant pas d'un contrat en bonne et due forme et se référant au contrat, à toute commission qui ne rétribue aucun service légitime effectif, toute commission versée à un paradis fiscal, à un bénéficiaire qui n'est pas clairement identifié ou à une société qui a toutes les apparences d'une société écran.</w:t>
      </w:r>
      <w:r w:rsidRPr="00440D56">
        <w:rPr>
          <w:rFonts w:ascii="Arial" w:hAnsi="Arial" w:cs="Arial"/>
          <w:sz w:val="14"/>
          <w:szCs w:val="14"/>
          <w:lang w:val="fr-FR"/>
        </w:rPr>
        <w:t> </w:t>
      </w:r>
    </w:p>
    <w:p w14:paraId="1780478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F4440A9"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Le contractant garantit en outre qu'aucun représentant officiel du pouvoir adjudicateur et/ou de son partenaire n'a reçu </w:t>
      </w:r>
      <w:proofErr w:type="gramStart"/>
      <w:r w:rsidRPr="00BD284F">
        <w:rPr>
          <w:rFonts w:ascii="Arial" w:hAnsi="Arial" w:cs="Arial"/>
          <w:sz w:val="14"/>
          <w:szCs w:val="14"/>
          <w:lang w:val="fr-FR"/>
        </w:rPr>
        <w:t>ni recevra</w:t>
      </w:r>
      <w:proofErr w:type="gramEnd"/>
      <w:r w:rsidRPr="00BD284F">
        <w:rPr>
          <w:rFonts w:ascii="Arial" w:hAnsi="Arial" w:cs="Arial"/>
          <w:sz w:val="14"/>
          <w:szCs w:val="14"/>
          <w:lang w:val="fr-FR"/>
        </w:rPr>
        <w:t xml:space="preserve"> du contractant un avantage direct ou indirect découlant du présent contrat.</w:t>
      </w:r>
      <w:r w:rsidRPr="00440D56">
        <w:rPr>
          <w:rFonts w:ascii="Arial" w:hAnsi="Arial" w:cs="Arial"/>
          <w:sz w:val="14"/>
          <w:szCs w:val="14"/>
          <w:lang w:val="fr-FR"/>
        </w:rPr>
        <w:t> </w:t>
      </w:r>
    </w:p>
    <w:p w14:paraId="68716597"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15335A9"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9. COENTREPRISE OU CONSORTIUM</w:t>
      </w:r>
      <w:r w:rsidRPr="00440D56">
        <w:rPr>
          <w:rFonts w:ascii="Arial" w:hAnsi="Arial" w:cs="Arial"/>
          <w:sz w:val="14"/>
          <w:szCs w:val="14"/>
          <w:lang w:val="fr-FR"/>
        </w:rPr>
        <w:t> </w:t>
      </w:r>
    </w:p>
    <w:p w14:paraId="503E6C2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 contractant est une coentreprise ou un consortium de deux personnes ou plus, toutes ces personnes sont solidairement tenues de respecter les conditions du contrat. La personne désignée par la coentreprise ou le consortium pour agir en son nom aux fins du présent contrat doit avoir le pouvoir d'engager la coentreprise ou le consortium.</w:t>
      </w:r>
      <w:r w:rsidRPr="00440D56">
        <w:rPr>
          <w:rFonts w:ascii="Arial" w:hAnsi="Arial" w:cs="Arial"/>
          <w:sz w:val="14"/>
          <w:szCs w:val="14"/>
          <w:lang w:val="fr-FR"/>
        </w:rPr>
        <w:t> </w:t>
      </w:r>
    </w:p>
    <w:p w14:paraId="05C74918"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494BD10B"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Aux fins de l'exécution du contrat, la coentreprise ou le consortium doit agir et être considéré(e) comme une seule personne et, en particulier, doit avoir un compte bancaire ouvert en son nom, fournir au pouvoir adjudicateur des garanties simples si nécessaire et remettre des factures et des rapports uniques.</w:t>
      </w:r>
      <w:r w:rsidRPr="00440D56">
        <w:rPr>
          <w:rFonts w:ascii="Arial" w:hAnsi="Arial" w:cs="Arial"/>
          <w:b/>
          <w:bCs/>
          <w:sz w:val="14"/>
          <w:szCs w:val="14"/>
          <w:lang w:val="fr-FR"/>
        </w:rPr>
        <w:t> </w:t>
      </w:r>
    </w:p>
    <w:p w14:paraId="7C9F7D17"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D8EE35B"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La composition de la coentreprise ou du consortium ne peut être modifiée sans le consentement préalable du pouvoir adjudicateur.</w:t>
      </w:r>
      <w:r w:rsidRPr="00440D56">
        <w:rPr>
          <w:rFonts w:ascii="Arial" w:hAnsi="Arial" w:cs="Arial"/>
          <w:b/>
          <w:bCs/>
          <w:sz w:val="14"/>
          <w:szCs w:val="14"/>
          <w:lang w:val="fr-FR"/>
        </w:rPr>
        <w:t> </w:t>
      </w:r>
    </w:p>
    <w:p w14:paraId="3DB4C13F"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A6667A6"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10. SPÉCIFICATIONS ET DESSINS</w:t>
      </w:r>
      <w:r w:rsidRPr="00440D56">
        <w:rPr>
          <w:rFonts w:ascii="Arial" w:hAnsi="Arial" w:cs="Arial"/>
          <w:b/>
          <w:bCs/>
          <w:sz w:val="14"/>
          <w:szCs w:val="14"/>
          <w:lang w:val="fr-FR"/>
        </w:rPr>
        <w:t> </w:t>
      </w:r>
    </w:p>
    <w:p w14:paraId="25A33C6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élabore toutes les spécifications et tous les dessins en utilisant des systèmes admis et généralement reconnus par le pouvoir adjudicateur et en tenant compte des critères de conception les plus récents.</w:t>
      </w:r>
      <w:r w:rsidRPr="00440D56">
        <w:rPr>
          <w:rFonts w:ascii="Arial" w:hAnsi="Arial" w:cs="Arial"/>
          <w:sz w:val="14"/>
          <w:szCs w:val="14"/>
          <w:lang w:val="fr-FR"/>
        </w:rPr>
        <w:t> </w:t>
      </w:r>
    </w:p>
    <w:p w14:paraId="024FE607"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4E384208" w14:textId="77777777" w:rsidR="00A72B58" w:rsidRPr="007D21AD" w:rsidRDefault="00A72B58" w:rsidP="00A72B58">
      <w:pPr>
        <w:rPr>
          <w:rFonts w:ascii="Arial" w:hAnsi="Arial" w:cs="Arial"/>
          <w:b/>
          <w:bCs/>
          <w:sz w:val="14"/>
          <w:szCs w:val="14"/>
          <w:lang w:val="fr-FR"/>
        </w:rPr>
      </w:pPr>
      <w:r w:rsidRPr="00BD284F">
        <w:rPr>
          <w:rFonts w:ascii="Arial" w:hAnsi="Arial" w:cs="Arial"/>
          <w:b/>
          <w:bCs/>
          <w:sz w:val="14"/>
          <w:szCs w:val="14"/>
          <w:lang w:val="fr-FR"/>
        </w:rPr>
        <w:t>11. INFORMATIONS</w:t>
      </w:r>
      <w:r w:rsidRPr="007D21AD">
        <w:rPr>
          <w:rFonts w:ascii="Arial" w:hAnsi="Arial" w:cs="Arial"/>
          <w:b/>
          <w:bCs/>
          <w:sz w:val="14"/>
          <w:szCs w:val="14"/>
          <w:lang w:val="fr-FR"/>
        </w:rPr>
        <w:t> </w:t>
      </w:r>
    </w:p>
    <w:p w14:paraId="5F49FC2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fournir à tout moment, au pouvoir adjudicateur ou à toute personne autorisée par le pouvoir adjudicateur, toutes les informations relatives aux services et au projet sur demande du pouvoir adjudicateur.</w:t>
      </w:r>
      <w:r w:rsidRPr="00440D56">
        <w:rPr>
          <w:rFonts w:ascii="Arial" w:hAnsi="Arial" w:cs="Arial"/>
          <w:sz w:val="14"/>
          <w:szCs w:val="14"/>
          <w:lang w:val="fr-FR"/>
        </w:rPr>
        <w:t> </w:t>
      </w:r>
    </w:p>
    <w:p w14:paraId="345C684C"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lastRenderedPageBreak/>
        <w:t> </w:t>
      </w:r>
    </w:p>
    <w:p w14:paraId="581A018D"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12. RAPPORTS</w:t>
      </w:r>
      <w:r w:rsidRPr="00440D56">
        <w:rPr>
          <w:rFonts w:ascii="Arial" w:hAnsi="Arial" w:cs="Arial"/>
          <w:sz w:val="14"/>
          <w:szCs w:val="14"/>
          <w:lang w:val="fr-FR"/>
        </w:rPr>
        <w:t> </w:t>
      </w:r>
    </w:p>
    <w:p w14:paraId="78BA652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La fréquence, les délais, le format et le contenu des rapports que le contractant doit établir dans le cadre de l'exécution du contrat doivent être décrits dans le mandat.</w:t>
      </w:r>
      <w:r w:rsidRPr="00440D56">
        <w:rPr>
          <w:rFonts w:ascii="Arial" w:hAnsi="Arial" w:cs="Arial"/>
          <w:sz w:val="14"/>
          <w:szCs w:val="14"/>
          <w:lang w:val="fr-FR"/>
        </w:rPr>
        <w:t> </w:t>
      </w:r>
    </w:p>
    <w:p w14:paraId="21C838D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w:t>
      </w:r>
      <w:r w:rsidRPr="00440D56">
        <w:rPr>
          <w:rFonts w:ascii="Arial" w:hAnsi="Arial" w:cs="Arial"/>
          <w:sz w:val="14"/>
          <w:szCs w:val="14"/>
          <w:lang w:val="fr-FR"/>
        </w:rPr>
        <w:t> </w:t>
      </w:r>
    </w:p>
    <w:p w14:paraId="1939E461"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13. PERSONNEL DU CONTRACTANT</w:t>
      </w:r>
      <w:r w:rsidRPr="00440D56">
        <w:rPr>
          <w:rFonts w:ascii="Arial" w:hAnsi="Arial" w:cs="Arial"/>
          <w:sz w:val="14"/>
          <w:szCs w:val="14"/>
          <w:lang w:val="fr-FR"/>
        </w:rPr>
        <w:t> </w:t>
      </w:r>
    </w:p>
    <w:p w14:paraId="5CFB274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13.1. Le contractant doit employer et fournir le personnel qualifié et expérimenté nécessaire pour fournir les services et le contractant est responsable de la qualité du personnel.</w:t>
      </w:r>
      <w:r w:rsidRPr="00440D56">
        <w:rPr>
          <w:rFonts w:ascii="Arial" w:hAnsi="Arial" w:cs="Arial"/>
          <w:sz w:val="14"/>
          <w:szCs w:val="14"/>
          <w:lang w:val="fr-FR"/>
        </w:rPr>
        <w:t> </w:t>
      </w:r>
    </w:p>
    <w:p w14:paraId="2A1E473A"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69F48A5"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noms, les résultats, les fonctions et les CV des experts clé et les postes, descriptions d'emploi, qualifications minimales, périodes d'engagement estimées pour l'exécution des services de chacun des membres du personnel et des experts clé sont décrits dans la partie Organisation et méthodologie du contrat. Le contractant doit informer le pouvoir adjudicateur en ce qui concerne tout le personnel non-expert qu'il entend utiliser pour la mise en œuvre du contrat. Le pouvoir adjudicateur aura le droit de s'opposer au choix de personnel du contractant.</w:t>
      </w:r>
      <w:r w:rsidRPr="00440D56">
        <w:rPr>
          <w:rFonts w:ascii="Arial" w:hAnsi="Arial" w:cs="Arial"/>
          <w:sz w:val="14"/>
          <w:szCs w:val="14"/>
          <w:lang w:val="fr-FR"/>
        </w:rPr>
        <w:t> </w:t>
      </w:r>
    </w:p>
    <w:p w14:paraId="07B2D436"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13.2. Aucun changement ne sera apporté au personnel sans le consentement préalable du pouvoir adjudicateur. Le contractant doit fournir un remplaçant ayant des qualifications et une expérience au moins équivalentes et jugées acceptables par le pouvoir adjudicateur si :</w:t>
      </w:r>
      <w:r w:rsidRPr="00440D56">
        <w:rPr>
          <w:rFonts w:ascii="Arial" w:hAnsi="Arial" w:cs="Arial"/>
          <w:sz w:val="14"/>
          <w:szCs w:val="14"/>
          <w:lang w:val="fr-FR"/>
        </w:rPr>
        <w:t> </w:t>
      </w:r>
    </w:p>
    <w:p w14:paraId="7283CF2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 en raison de décès, de maladie ou d'accident, un membre du personnel n'est pas en mesure de continuer à fournir ses services,</w:t>
      </w:r>
      <w:r w:rsidRPr="00440D56">
        <w:rPr>
          <w:rFonts w:ascii="Arial" w:hAnsi="Arial" w:cs="Arial"/>
          <w:sz w:val="14"/>
          <w:szCs w:val="14"/>
          <w:lang w:val="fr-FR"/>
        </w:rPr>
        <w:t> </w:t>
      </w:r>
    </w:p>
    <w:p w14:paraId="45AF7D4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b) le pouvoir adjudicateur estime qu'un membre du personnel est incompétent ou ne convient pas à l'exercice de ses fonctions en vertu du contrat,</w:t>
      </w:r>
      <w:r w:rsidRPr="00440D56">
        <w:rPr>
          <w:rFonts w:ascii="Arial" w:hAnsi="Arial" w:cs="Arial"/>
          <w:sz w:val="14"/>
          <w:szCs w:val="14"/>
          <w:lang w:val="fr-FR"/>
        </w:rPr>
        <w:t> </w:t>
      </w:r>
    </w:p>
    <w:p w14:paraId="786548AE"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0A2372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 pour des raisons échappant au contrôle du contractant, il devient nécessaire de remplacer un membre du personnel.</w:t>
      </w:r>
      <w:r w:rsidRPr="00440D56">
        <w:rPr>
          <w:rFonts w:ascii="Arial" w:hAnsi="Arial" w:cs="Arial"/>
          <w:sz w:val="14"/>
          <w:szCs w:val="14"/>
          <w:lang w:val="fr-FR"/>
        </w:rPr>
        <w:t> </w:t>
      </w:r>
    </w:p>
    <w:p w14:paraId="4A2A4AB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5380A11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La demande de remplacement doit être faite par écrit et en indiquer les raisons. Le contractant doit rapidement donner suite à la demande et proposer un remplaçant présentant des qualifications et </w:t>
      </w:r>
      <w:proofErr w:type="gramStart"/>
      <w:r w:rsidRPr="00BD284F">
        <w:rPr>
          <w:rFonts w:ascii="Arial" w:hAnsi="Arial" w:cs="Arial"/>
          <w:sz w:val="14"/>
          <w:szCs w:val="14"/>
          <w:lang w:val="fr-FR"/>
        </w:rPr>
        <w:t>une expérience au moins équivalentes</w:t>
      </w:r>
      <w:proofErr w:type="gramEnd"/>
      <w:r w:rsidRPr="00BD284F">
        <w:rPr>
          <w:rFonts w:ascii="Arial" w:hAnsi="Arial" w:cs="Arial"/>
          <w:sz w:val="14"/>
          <w:szCs w:val="14"/>
          <w:lang w:val="fr-FR"/>
        </w:rPr>
        <w:t>. La rémunération à verser au remplaçant ne peut pas dépasser celle reçue par le membre du personnel à remplacer.</w:t>
      </w:r>
      <w:r w:rsidRPr="00440D56">
        <w:rPr>
          <w:rFonts w:ascii="Arial" w:hAnsi="Arial" w:cs="Arial"/>
          <w:sz w:val="14"/>
          <w:szCs w:val="14"/>
          <w:lang w:val="fr-FR"/>
        </w:rPr>
        <w:t> </w:t>
      </w:r>
    </w:p>
    <w:p w14:paraId="08B02CE6"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9B7229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 contractant ne propose aucun remplaçant d'un expert clé considéré satisfaisant par le pouvoir adjudicateur, ce dernier est en droit de résilier le contrat.</w:t>
      </w:r>
      <w:r w:rsidRPr="00440D56">
        <w:rPr>
          <w:rFonts w:ascii="Arial" w:hAnsi="Arial" w:cs="Arial"/>
          <w:sz w:val="14"/>
          <w:szCs w:val="14"/>
          <w:lang w:val="fr-FR"/>
        </w:rPr>
        <w:t> </w:t>
      </w:r>
    </w:p>
    <w:p w14:paraId="31B79736"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B30B29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frais supplémentaires résultant d'un remplacement sont à la charge du contractant.</w:t>
      </w:r>
      <w:r w:rsidRPr="00440D56">
        <w:rPr>
          <w:rFonts w:ascii="Arial" w:hAnsi="Arial" w:cs="Arial"/>
          <w:sz w:val="14"/>
          <w:szCs w:val="14"/>
          <w:lang w:val="fr-FR"/>
        </w:rPr>
        <w:t> </w:t>
      </w:r>
    </w:p>
    <w:p w14:paraId="4640C2CB"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3D7DC189"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13.3. Temps de travail</w:t>
      </w:r>
      <w:r w:rsidRPr="00440D56">
        <w:rPr>
          <w:rFonts w:ascii="Arial" w:hAnsi="Arial" w:cs="Arial"/>
          <w:b/>
          <w:bCs/>
          <w:sz w:val="14"/>
          <w:szCs w:val="14"/>
          <w:lang w:val="fr-FR"/>
        </w:rPr>
        <w:t> </w:t>
      </w:r>
    </w:p>
    <w:p w14:paraId="1C766BC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jours et les heures de travail du contractant et/ou de son personnel dans le pays bénéficiaire doivent être fixés en fonction des lois, des règlements et des coutumes du pays bénéficiaire et des exigences des services.</w:t>
      </w:r>
      <w:r w:rsidRPr="00440D56">
        <w:rPr>
          <w:rFonts w:ascii="Arial" w:hAnsi="Arial" w:cs="Arial"/>
          <w:sz w:val="14"/>
          <w:szCs w:val="14"/>
          <w:lang w:val="fr-FR"/>
        </w:rPr>
        <w:t> </w:t>
      </w:r>
    </w:p>
    <w:p w14:paraId="061278CF"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DB14ECE"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13.4. Droit aux congés</w:t>
      </w:r>
      <w:r w:rsidRPr="00440D56">
        <w:rPr>
          <w:rFonts w:ascii="Arial" w:hAnsi="Arial" w:cs="Arial"/>
          <w:b/>
          <w:bCs/>
          <w:sz w:val="14"/>
          <w:szCs w:val="14"/>
          <w:lang w:val="fr-FR"/>
        </w:rPr>
        <w:t> </w:t>
      </w:r>
    </w:p>
    <w:p w14:paraId="6628F1C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Toute prise de congés par le personnel au cours de la période de mise en œuvre du contrat doit être faite à un moment approuvé par le pouvoir adjudicateur.</w:t>
      </w:r>
      <w:r w:rsidRPr="00440D56">
        <w:rPr>
          <w:rFonts w:ascii="Arial" w:hAnsi="Arial" w:cs="Arial"/>
          <w:sz w:val="14"/>
          <w:szCs w:val="14"/>
          <w:lang w:val="fr-FR"/>
        </w:rPr>
        <w:t> </w:t>
      </w:r>
    </w:p>
    <w:p w14:paraId="4BCF4670"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9CE21E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La rémunération des heures supplémentaires, des congés de maladie et des vacances est réputée être couverte par la rémunération du contractant.</w:t>
      </w:r>
      <w:r w:rsidRPr="00440D56">
        <w:rPr>
          <w:rFonts w:ascii="Arial" w:hAnsi="Arial" w:cs="Arial"/>
          <w:sz w:val="14"/>
          <w:szCs w:val="14"/>
          <w:lang w:val="fr-FR"/>
        </w:rPr>
        <w:t> </w:t>
      </w:r>
    </w:p>
    <w:p w14:paraId="23F7BEB7"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725C2880"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14. SOUS-TRAITANCE</w:t>
      </w:r>
      <w:r w:rsidRPr="00440D56">
        <w:rPr>
          <w:rFonts w:ascii="Arial" w:hAnsi="Arial" w:cs="Arial"/>
          <w:b/>
          <w:bCs/>
          <w:sz w:val="14"/>
          <w:szCs w:val="14"/>
          <w:lang w:val="fr-FR"/>
        </w:rPr>
        <w:t> </w:t>
      </w:r>
    </w:p>
    <w:p w14:paraId="548AB547"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À l'exception des sous-traitants énumérés dans le contrat, le consultant ne doit pas sous-traiter ni engager un autre contractant indépendant pour effectuer une partie des services sans le consentement écrit préalable du pouvoir adjudicateur. Les sous-traitants doivent satisfaire aux critères d'admissibilité retenus pour l'attribution du contrat.</w:t>
      </w:r>
      <w:r w:rsidRPr="00440D56">
        <w:rPr>
          <w:rFonts w:ascii="Arial" w:hAnsi="Arial" w:cs="Arial"/>
          <w:b/>
          <w:bCs/>
          <w:sz w:val="14"/>
          <w:szCs w:val="14"/>
          <w:lang w:val="fr-FR"/>
        </w:rPr>
        <w:t> </w:t>
      </w:r>
    </w:p>
    <w:p w14:paraId="68594B84"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44B30848"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Le pouvoir adjudicateur n'a aucun lien contractuel avec les sous-traitants. Les dispositions du contrat, y compris les conditions générales, et en particulier l'article 13.2 s'appliquent, si possible, aux sous-traitants et à leur personnel.</w:t>
      </w:r>
      <w:r w:rsidRPr="00440D56">
        <w:rPr>
          <w:rFonts w:ascii="Arial" w:hAnsi="Arial" w:cs="Arial"/>
          <w:b/>
          <w:bCs/>
          <w:sz w:val="14"/>
          <w:szCs w:val="14"/>
          <w:lang w:val="fr-FR"/>
        </w:rPr>
        <w:t> </w:t>
      </w:r>
    </w:p>
    <w:p w14:paraId="23517944"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7A5E7A5"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15. RESPONSABILITÉ</w:t>
      </w:r>
      <w:r w:rsidRPr="00440D56">
        <w:rPr>
          <w:rFonts w:ascii="Arial" w:hAnsi="Arial" w:cs="Arial"/>
          <w:b/>
          <w:bCs/>
          <w:sz w:val="14"/>
          <w:szCs w:val="14"/>
          <w:lang w:val="fr-FR"/>
        </w:rPr>
        <w:t> </w:t>
      </w:r>
    </w:p>
    <w:p w14:paraId="02B4526D"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À ses propres frais, le contractant doit garantir, protéger et défendre le pouvoir adjudicateur, ses agents et employés, à l'égard de toutes les actions, réclamations, pertes ou dommages résultant de tout acte ou omission par le contractant dans la prestation des services, y compris </w:t>
      </w:r>
      <w:r w:rsidRPr="00BD284F">
        <w:rPr>
          <w:rFonts w:ascii="Arial" w:hAnsi="Arial" w:cs="Arial"/>
          <w:sz w:val="14"/>
          <w:szCs w:val="14"/>
          <w:lang w:val="fr-FR"/>
        </w:rPr>
        <w:t>toute violation des dispositions légales ou des droits de tiers, en ce qui concerne les brevets, les marques et autres formes de propriété intellectuelle, telles que les droits d'auteur.</w:t>
      </w:r>
      <w:r w:rsidRPr="00440D56">
        <w:rPr>
          <w:rFonts w:ascii="Arial" w:hAnsi="Arial" w:cs="Arial"/>
          <w:sz w:val="14"/>
          <w:szCs w:val="14"/>
          <w:lang w:val="fr-FR"/>
        </w:rPr>
        <w:t> </w:t>
      </w:r>
    </w:p>
    <w:p w14:paraId="5ACADCE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3388E0A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L'approbation par le pouvoir adjudicateur des rapports du contractant et la délivrance du certificat d'achèvement ne dégagent pas le contractant de sa responsabilité et n'empêchent pas le pouvoir adjudicateur de réclamer des dommages-intérêts.</w:t>
      </w:r>
      <w:r w:rsidRPr="00440D56">
        <w:rPr>
          <w:rFonts w:ascii="Arial" w:hAnsi="Arial" w:cs="Arial"/>
          <w:sz w:val="14"/>
          <w:szCs w:val="14"/>
          <w:lang w:val="fr-FR"/>
        </w:rPr>
        <w:t> </w:t>
      </w:r>
    </w:p>
    <w:p w14:paraId="251E9479"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132B5D5"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est responsable de tout manquement à ses obligations en vertu du contrat pendant la période suivant la prestation des services, conformément aux dispositions légales régissant le contrat (la « période de garantie »). Toutefois, ce délai ne s'applique pas lorsque les dommages résultent d'une négligence grave ou d'une faute intentionnelle du contractant.</w:t>
      </w:r>
      <w:r w:rsidRPr="00440D56">
        <w:rPr>
          <w:rFonts w:ascii="Arial" w:hAnsi="Arial" w:cs="Arial"/>
          <w:sz w:val="14"/>
          <w:szCs w:val="14"/>
          <w:lang w:val="fr-FR"/>
        </w:rPr>
        <w:t> </w:t>
      </w:r>
    </w:p>
    <w:p w14:paraId="317677FC"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8E5BC97"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Au cours de la période de garantie, ou dès que possible après son expiration, le contractant doit, à ses frais, sur instruction du pouvoir adjudicateur, remédier aux lacunes de la prestation de service. En cas de non-respect par le contractant de ces instructions, le pouvoir adjudicateur a le droit d'embaucher un autre contractant pour fournir les services, à la charge du contractant.</w:t>
      </w:r>
      <w:r w:rsidRPr="00440D56">
        <w:rPr>
          <w:rFonts w:ascii="Arial" w:hAnsi="Arial" w:cs="Arial"/>
          <w:b/>
          <w:bCs/>
          <w:sz w:val="14"/>
          <w:szCs w:val="14"/>
          <w:lang w:val="fr-FR"/>
        </w:rPr>
        <w:t> </w:t>
      </w:r>
    </w:p>
    <w:p w14:paraId="1080AF9F"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33DE142B"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16. ASSURANCE </w:t>
      </w:r>
      <w:r w:rsidRPr="00440D56">
        <w:rPr>
          <w:rFonts w:ascii="Arial" w:hAnsi="Arial" w:cs="Arial"/>
          <w:b/>
          <w:bCs/>
          <w:sz w:val="14"/>
          <w:szCs w:val="14"/>
          <w:lang w:val="fr-FR"/>
        </w:rPr>
        <w:t> </w:t>
      </w:r>
    </w:p>
    <w:p w14:paraId="69B8924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Dans un délai de 20 jours suivant la signature du contrat, le contractant doit souscrire et maintenir, à ses frais, une police d'assurance de responsabilité civile complète couvrant sa responsabilité professionnelle en vertu du contrat et de l'article 15 ci-dessus, de la date de début jusqu'à la fin de la période de garantie.</w:t>
      </w:r>
      <w:r w:rsidRPr="00440D56">
        <w:rPr>
          <w:rFonts w:ascii="Arial" w:hAnsi="Arial" w:cs="Arial"/>
          <w:sz w:val="14"/>
          <w:szCs w:val="14"/>
          <w:lang w:val="fr-FR"/>
        </w:rPr>
        <w:t> </w:t>
      </w:r>
    </w:p>
    <w:p w14:paraId="68D1AE9F"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F25065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Dans un délai de 20 jours suivant la signature du contrat, le contractant doit souscrire et maintenir une police d'assurance de responsabilité civile complète d'un montant allant jusqu'à la somme la plus élevée entre le montant maximum prévu par la législation du pays du pouvoir adjudicateur et le montant maximum prévu par la législation du pays dans lequel le contractant a son siège et couvrant les risques suivants au cours de la période de mise en œuvre du contrat :</w:t>
      </w:r>
      <w:r w:rsidRPr="00440D56">
        <w:rPr>
          <w:rFonts w:ascii="Arial" w:hAnsi="Arial" w:cs="Arial"/>
          <w:sz w:val="14"/>
          <w:szCs w:val="14"/>
          <w:lang w:val="fr-FR"/>
        </w:rPr>
        <w:t> </w:t>
      </w:r>
    </w:p>
    <w:p w14:paraId="5A72209C"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759E00E" w14:textId="77777777" w:rsidR="00A72B58" w:rsidRPr="00440D56" w:rsidRDefault="00A72B58" w:rsidP="00A72B58">
      <w:pPr>
        <w:rPr>
          <w:rFonts w:ascii="Arial" w:hAnsi="Arial" w:cs="Arial"/>
          <w:sz w:val="14"/>
          <w:szCs w:val="14"/>
          <w:lang w:val="fr-FR"/>
        </w:rPr>
      </w:pPr>
      <w:proofErr w:type="gramStart"/>
      <w:r w:rsidRPr="00BD284F">
        <w:rPr>
          <w:rFonts w:ascii="Arial" w:hAnsi="Arial" w:cs="Arial"/>
          <w:sz w:val="14"/>
          <w:szCs w:val="14"/>
          <w:lang w:val="fr-FR"/>
        </w:rPr>
        <w:t>a)la</w:t>
      </w:r>
      <w:proofErr w:type="gramEnd"/>
      <w:r w:rsidRPr="00BD284F">
        <w:rPr>
          <w:rFonts w:ascii="Arial" w:hAnsi="Arial" w:cs="Arial"/>
          <w:sz w:val="14"/>
          <w:szCs w:val="14"/>
          <w:lang w:val="fr-FR"/>
        </w:rPr>
        <w:t xml:space="preserve"> perte de biens ou les dommages causés à des biens achetés avec des fonds fournis en vertu du contrat ou produits par le contractant ;</w:t>
      </w:r>
      <w:r w:rsidRPr="00440D56">
        <w:rPr>
          <w:rFonts w:ascii="Arial" w:hAnsi="Arial" w:cs="Arial"/>
          <w:sz w:val="14"/>
          <w:szCs w:val="14"/>
          <w:lang w:val="fr-FR"/>
        </w:rPr>
        <w:t> </w:t>
      </w:r>
    </w:p>
    <w:p w14:paraId="7DF55BB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la perte de ou des dommages causés sur des équipements, du matériel et des locaux de bureau mis à la disposition du contractant par le pouvoir adjudicateur ;</w:t>
      </w:r>
      <w:r w:rsidRPr="00440D56">
        <w:rPr>
          <w:rFonts w:ascii="Arial" w:hAnsi="Arial" w:cs="Arial"/>
          <w:sz w:val="14"/>
          <w:szCs w:val="14"/>
          <w:lang w:val="fr-FR"/>
        </w:rPr>
        <w:t> </w:t>
      </w:r>
    </w:p>
    <w:p w14:paraId="48CB70A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la responsabilité civile pour les accidents causés à des tiers découlant d'actes accomplis par le contractant, son personnel et les personnes à sa charge ;</w:t>
      </w:r>
      <w:r w:rsidRPr="00440D56">
        <w:rPr>
          <w:rFonts w:ascii="Arial" w:hAnsi="Arial" w:cs="Arial"/>
          <w:sz w:val="14"/>
          <w:szCs w:val="14"/>
          <w:lang w:val="fr-FR"/>
        </w:rPr>
        <w:t> </w:t>
      </w:r>
    </w:p>
    <w:p w14:paraId="3FAD073D"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BFB89D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w:t>
      </w:r>
      <w:r w:rsidRPr="00440D56">
        <w:rPr>
          <w:rFonts w:ascii="Arial" w:hAnsi="Arial" w:cs="Arial"/>
          <w:sz w:val="14"/>
          <w:szCs w:val="14"/>
          <w:lang w:val="fr-FR"/>
        </w:rPr>
        <w:tab/>
      </w:r>
      <w:r w:rsidRPr="00BD284F">
        <w:rPr>
          <w:rFonts w:ascii="Arial" w:hAnsi="Arial" w:cs="Arial"/>
          <w:sz w:val="14"/>
          <w:szCs w:val="14"/>
          <w:lang w:val="fr-FR"/>
        </w:rPr>
        <w:t>la responsabilité de l'employeur et la rémunération des travailleurs en ce qui concerne le personnel ainsi que la maladie, accident ou décès affectant le personnel ou les personnes à sa charge, y compris les frais de rapatriement pour des raisons de santé ;</w:t>
      </w:r>
      <w:r w:rsidRPr="00440D56">
        <w:rPr>
          <w:rFonts w:ascii="Arial" w:hAnsi="Arial" w:cs="Arial"/>
          <w:sz w:val="14"/>
          <w:szCs w:val="14"/>
          <w:lang w:val="fr-FR"/>
        </w:rPr>
        <w:t> </w:t>
      </w:r>
    </w:p>
    <w:p w14:paraId="2BE3354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e)</w:t>
      </w:r>
      <w:r w:rsidRPr="00440D56">
        <w:rPr>
          <w:rFonts w:ascii="Arial" w:hAnsi="Arial" w:cs="Arial"/>
          <w:sz w:val="14"/>
          <w:szCs w:val="14"/>
          <w:lang w:val="fr-FR"/>
        </w:rPr>
        <w:tab/>
      </w:r>
      <w:r w:rsidRPr="00BD284F">
        <w:rPr>
          <w:rFonts w:ascii="Arial" w:hAnsi="Arial" w:cs="Arial"/>
          <w:sz w:val="14"/>
          <w:szCs w:val="14"/>
          <w:lang w:val="fr-FR"/>
        </w:rPr>
        <w:t>toute autre assurance exigée par les lois en vigueur dans le pays bénéficiaire.</w:t>
      </w:r>
      <w:r w:rsidRPr="00440D56">
        <w:rPr>
          <w:rFonts w:ascii="Arial" w:hAnsi="Arial" w:cs="Arial"/>
          <w:sz w:val="14"/>
          <w:szCs w:val="14"/>
          <w:lang w:val="fr-FR"/>
        </w:rPr>
        <w:t> </w:t>
      </w:r>
    </w:p>
    <w:p w14:paraId="467EAABF"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4693AB5"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Avant la date d'entrée en vigueur, le contractant doit fournir au pouvoir adjudicateur la preuve de la souscription des assurances ci-dessus. Pendant l'exécution du contrat, le contractant doit, le cas échéant, fournir au pouvoir adjudicateur une copie des polices d'assurance et des reçus de paiement des primes.</w:t>
      </w:r>
      <w:r w:rsidRPr="00440D56">
        <w:rPr>
          <w:rFonts w:ascii="Arial" w:hAnsi="Arial" w:cs="Arial"/>
          <w:b/>
          <w:bCs/>
          <w:sz w:val="14"/>
          <w:szCs w:val="14"/>
          <w:lang w:val="fr-FR"/>
        </w:rPr>
        <w:t> </w:t>
      </w:r>
    </w:p>
    <w:p w14:paraId="53FDD2A6"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4B86FA2E"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17. DROITS DE PROPRIÉTÉ INTELLECTUELLE ET INDUSTRIELLE</w:t>
      </w:r>
      <w:r w:rsidRPr="00440D56">
        <w:rPr>
          <w:rFonts w:ascii="Arial" w:hAnsi="Arial" w:cs="Arial"/>
          <w:b/>
          <w:bCs/>
          <w:sz w:val="14"/>
          <w:szCs w:val="14"/>
          <w:lang w:val="fr-FR"/>
        </w:rPr>
        <w:t> </w:t>
      </w:r>
    </w:p>
    <w:p w14:paraId="14388251"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Tous les rapports et les données tels que des cartes, schémas, dessins, spécifications, plans, statistiques, calculs, bases de données, logiciels et dossiers ou documents acquis, compilés ou préparés par le contractant dans l'exécution du contrat sont la propriété absolue du pouvoir adjudicateur, y compris le droit d'auteur respectif. À l'expiration du contrat, le contractant remet tous ces documents et toutes ces données au pouvoir adjudicateur. Le contractant ne peut conserver des copies de ces documents et données et ne doit pas les utiliser à des fins étrangères au contrat sans le consentement écrit préalable du pouvoir adjudicateur.</w:t>
      </w:r>
      <w:r w:rsidRPr="00440D56">
        <w:rPr>
          <w:rFonts w:ascii="Arial" w:hAnsi="Arial" w:cs="Arial"/>
          <w:sz w:val="14"/>
          <w:szCs w:val="14"/>
          <w:lang w:val="fr-FR"/>
        </w:rPr>
        <w:t> </w:t>
      </w:r>
    </w:p>
    <w:p w14:paraId="56EC1B77"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3AE68D5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ne peut publier des articles relatifs aux services ni s'y référer lorsqu'il fournit des prestations pour le compte de tiers, ni divulguer des informations qu'il tient du pouvoir adjudicateur, sans le consentement écrit de celui-ci.</w:t>
      </w:r>
      <w:r w:rsidRPr="00440D56">
        <w:rPr>
          <w:rFonts w:ascii="Arial" w:hAnsi="Arial" w:cs="Arial"/>
          <w:sz w:val="14"/>
          <w:szCs w:val="14"/>
          <w:lang w:val="fr-FR"/>
        </w:rPr>
        <w:t> </w:t>
      </w:r>
    </w:p>
    <w:p w14:paraId="39C9AFD4"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96B34B5" w14:textId="77777777" w:rsidR="00A72B58" w:rsidRPr="00A72B58" w:rsidRDefault="00A72B58" w:rsidP="00A72B58">
      <w:pPr>
        <w:rPr>
          <w:rFonts w:ascii="Arial" w:hAnsi="Arial" w:cs="Arial"/>
          <w:b/>
          <w:bCs/>
          <w:sz w:val="14"/>
          <w:szCs w:val="14"/>
          <w:lang w:val="fr-FR"/>
        </w:rPr>
      </w:pPr>
      <w:r w:rsidRPr="00BD284F">
        <w:rPr>
          <w:rFonts w:ascii="Arial" w:hAnsi="Arial" w:cs="Arial"/>
          <w:b/>
          <w:bCs/>
          <w:sz w:val="14"/>
          <w:szCs w:val="14"/>
          <w:lang w:val="fr-FR"/>
        </w:rPr>
        <w:t>18. DOSSIERS </w:t>
      </w:r>
      <w:r w:rsidRPr="00A72B58">
        <w:rPr>
          <w:rFonts w:ascii="Arial" w:hAnsi="Arial" w:cs="Arial"/>
          <w:b/>
          <w:bCs/>
          <w:sz w:val="14"/>
          <w:szCs w:val="14"/>
          <w:lang w:val="fr-FR"/>
        </w:rPr>
        <w:t> </w:t>
      </w:r>
    </w:p>
    <w:p w14:paraId="70D1AB5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lastRenderedPageBreak/>
        <w:t>Le contractant doit tenir des registres et des comptes distincts, précis et systématiques en ce qui concerne les services, sous la forme et avec le niveau de détail usuels dans la profession et suffisants pour déterminer de manière précise que le nombre de jours de travail et les frais remboursables, identifiés dans la ou les factures du contractant ont été dûment engagés pour l'exécution des services.</w:t>
      </w:r>
      <w:r w:rsidRPr="00440D56">
        <w:rPr>
          <w:rFonts w:ascii="Arial" w:hAnsi="Arial" w:cs="Arial"/>
          <w:sz w:val="14"/>
          <w:szCs w:val="14"/>
          <w:lang w:val="fr-FR"/>
        </w:rPr>
        <w:t> </w:t>
      </w:r>
    </w:p>
    <w:p w14:paraId="36A618AB"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D0D34A9"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Pour un contrat d'honoraires, des feuilles de temps enregistrant les jours de travail du personnel du contractant doivent être tenues par le contractant. Les feuilles de temps doivent être approuvées mensuellement par le pouvoir adjudicateur ou toute personne autorisée par le pouvoir adjudicateur. Les montants facturés par le contractant doivent correspondre à ces feuilles de temps. Dans le cas des experts à long terme, ces feuilles doivent enregistrer le nombre de jours travaillés. Dans le cas des experts à court terme, ces feuilles doivent enregistrer le nombre d'heures travaillées. Le temps consacré exclusivement au déplacement et nécessairement aux fins du contrat peut être inclus dans le nombre de jours ou d'heures, selon le cas, enregistrés dans ces feuilles de temps.</w:t>
      </w:r>
      <w:r w:rsidRPr="00440D56">
        <w:rPr>
          <w:rFonts w:ascii="Arial" w:hAnsi="Arial" w:cs="Arial"/>
          <w:sz w:val="14"/>
          <w:szCs w:val="14"/>
          <w:lang w:val="fr-FR"/>
        </w:rPr>
        <w:t> </w:t>
      </w:r>
    </w:p>
    <w:p w14:paraId="1EA9F76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79844915"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Ces dossiers doivent être conservés pendant une période de 7 ans après le paiement final effectué dans le cadre du contrat. Ces documents comprennent toute la documentation concernant les revenus et les dépenses et tout inventaire nécessaire pour la vérification des documents à l'appui, y compris des feuilles de temps, les billets d'avion et de transport, les bulletins de paie pour la rémunération versée aux experts et les factures ou reçus pour les dépenses remboursables. L'incapacité de maintenir ces dossiers constitue une violation du contrat et entraîne la résiliation de celui-ci.</w:t>
      </w:r>
      <w:r w:rsidRPr="00440D56">
        <w:rPr>
          <w:rFonts w:ascii="Arial" w:hAnsi="Arial" w:cs="Arial"/>
          <w:sz w:val="14"/>
          <w:szCs w:val="14"/>
          <w:lang w:val="fr-FR"/>
        </w:rPr>
        <w:t> </w:t>
      </w:r>
    </w:p>
    <w:p w14:paraId="62F4ACB4"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F925BD1"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19. OBLIGATIONS DU POUVOIR ADJUDICATEUR</w:t>
      </w:r>
      <w:r w:rsidRPr="00440D56">
        <w:rPr>
          <w:rFonts w:ascii="Arial" w:hAnsi="Arial" w:cs="Arial"/>
          <w:b/>
          <w:bCs/>
          <w:sz w:val="14"/>
          <w:szCs w:val="14"/>
          <w:lang w:val="fr-FR"/>
        </w:rPr>
        <w:t> </w:t>
      </w:r>
    </w:p>
    <w:p w14:paraId="0CD94662"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19.1. Le pouvoir adjudicateur fournit dès que possible au contractant toutes les informations et/ou toute la documentation dont il dispose et qui peuvent être utiles pour l'exécution du contrat.</w:t>
      </w:r>
      <w:r w:rsidRPr="00440D56">
        <w:rPr>
          <w:rFonts w:ascii="Arial" w:hAnsi="Arial" w:cs="Arial"/>
          <w:b/>
          <w:bCs/>
          <w:sz w:val="14"/>
          <w:szCs w:val="14"/>
          <w:lang w:val="fr-FR"/>
        </w:rPr>
        <w:t> </w:t>
      </w:r>
    </w:p>
    <w:p w14:paraId="066DCED5"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Le pouvoir adjudicateur doit faire part de ses décisions concernant toutes les questions qui lui sont dûment soumises par écrit par le contractant, afin de ne pas retarder les services et dans un délai raisonnable.</w:t>
      </w:r>
      <w:r w:rsidRPr="00440D56">
        <w:rPr>
          <w:rFonts w:ascii="Arial" w:hAnsi="Arial" w:cs="Arial"/>
          <w:b/>
          <w:bCs/>
          <w:sz w:val="14"/>
          <w:szCs w:val="14"/>
          <w:lang w:val="fr-FR"/>
        </w:rPr>
        <w:t> </w:t>
      </w:r>
    </w:p>
    <w:p w14:paraId="3DA481D1"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6B1510DB"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19.2. Le contrat doit préciser si le pouvoir adjudicateur doit fournir au contractant les équipements, les installations, le personnel de contrepartie ou une aide spécifique et doit indiquer sous quelles conditions il doit le faire. Si la mise à disposition du personnel de contrepartie, des équipements, des installations et de l'assistance convenus est retardée ou manquante, le contractant doit s'efforcer d'exécuter les services dans la mesure du possible. Les parties doivent convenir de la façon dont les parties affectées des services doivent être exécutées et dont les paiements supplémentaires, le cas échéant, doivent être versés au pouvoir adjudicateur à la suite des dépenses supplémentaires.</w:t>
      </w:r>
      <w:r w:rsidRPr="00440D56">
        <w:rPr>
          <w:rFonts w:ascii="Arial" w:hAnsi="Arial" w:cs="Arial"/>
          <w:b/>
          <w:bCs/>
          <w:sz w:val="14"/>
          <w:szCs w:val="14"/>
          <w:lang w:val="fr-FR"/>
        </w:rPr>
        <w:t> </w:t>
      </w:r>
    </w:p>
    <w:p w14:paraId="22348AE9"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4C1CF1B"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20. PRIX DU CONTRAT ET PAIEMENTS</w:t>
      </w:r>
      <w:r w:rsidRPr="00440D56">
        <w:rPr>
          <w:rFonts w:ascii="Arial" w:hAnsi="Arial" w:cs="Arial"/>
          <w:sz w:val="14"/>
          <w:szCs w:val="14"/>
          <w:lang w:val="fr-FR"/>
        </w:rPr>
        <w:t> </w:t>
      </w:r>
    </w:p>
    <w:p w14:paraId="2A331D1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contrats sont soit « à prix global », soit « d'honoraires ».</w:t>
      </w:r>
      <w:r w:rsidRPr="00440D56">
        <w:rPr>
          <w:rFonts w:ascii="Arial" w:hAnsi="Arial" w:cs="Arial"/>
          <w:sz w:val="14"/>
          <w:szCs w:val="14"/>
          <w:lang w:val="fr-FR"/>
        </w:rPr>
        <w:t> </w:t>
      </w:r>
    </w:p>
    <w:p w14:paraId="05EF025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20.1. Contrat d'honoraires</w:t>
      </w:r>
      <w:r w:rsidRPr="00440D56">
        <w:rPr>
          <w:rFonts w:ascii="Arial" w:hAnsi="Arial" w:cs="Arial"/>
          <w:sz w:val="14"/>
          <w:szCs w:val="14"/>
          <w:lang w:val="fr-FR"/>
        </w:rPr>
        <w:t> </w:t>
      </w:r>
    </w:p>
    <w:p w14:paraId="3D39DCC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En contrepartie des services rendus par le contractant en vertu du contrat, le pouvoir adjudicateur doit verser au contractant ses honoraires et rembourser ses frais comme prévu dans le contrat.</w:t>
      </w:r>
      <w:r w:rsidRPr="00440D56">
        <w:rPr>
          <w:rFonts w:ascii="Arial" w:hAnsi="Arial" w:cs="Arial"/>
          <w:sz w:val="14"/>
          <w:szCs w:val="14"/>
          <w:lang w:val="fr-FR"/>
        </w:rPr>
        <w:t> </w:t>
      </w:r>
    </w:p>
    <w:p w14:paraId="6FD6E2CE"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1C7DAF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honoraires sont déterminés sur la base du temps effectivement consacré par les experts clé à la prestation de services à des taux de rémunération spécifiés dans le contrat. Les taux de rémunération sont réputés rémunérer l'ensemble des activités du contractant dans le cadre de la prestation des services et couvrir toutes les dépenses et les frais engagés par le contractant qui ne sont pas inclus dans les frais remboursables convenus.</w:t>
      </w:r>
      <w:r w:rsidRPr="00440D56">
        <w:rPr>
          <w:rFonts w:ascii="Arial" w:hAnsi="Arial" w:cs="Arial"/>
          <w:sz w:val="14"/>
          <w:szCs w:val="14"/>
          <w:lang w:val="fr-FR"/>
        </w:rPr>
        <w:t> </w:t>
      </w:r>
    </w:p>
    <w:p w14:paraId="0B291A51"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2E3595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pouvoir adjudicateur doit rembourser au contractant les frais et dépenses remboursables prévus dans le contrat, effectivement et raisonnablement engagés dans le cadre de la prestation des services.</w:t>
      </w:r>
      <w:r w:rsidRPr="00440D56">
        <w:rPr>
          <w:rFonts w:ascii="Arial" w:hAnsi="Arial" w:cs="Arial"/>
          <w:sz w:val="14"/>
          <w:szCs w:val="14"/>
          <w:lang w:val="fr-FR"/>
        </w:rPr>
        <w:t> </w:t>
      </w:r>
    </w:p>
    <w:p w14:paraId="26E61B4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4B0EB4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frais et dépenses qui ne sont pas mentionnés dans le contrat sont considérés comme couverts par les frais généraux du profit inclus dans les honoraires.</w:t>
      </w:r>
      <w:r w:rsidRPr="00440D56">
        <w:rPr>
          <w:rFonts w:ascii="Arial" w:hAnsi="Arial" w:cs="Arial"/>
          <w:sz w:val="14"/>
          <w:szCs w:val="14"/>
          <w:lang w:val="fr-FR"/>
        </w:rPr>
        <w:t> </w:t>
      </w:r>
    </w:p>
    <w:p w14:paraId="723FBC8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230021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La devise de paiement des honoraires et des frais remboursables et les taux de change applicables sont définis dans le contrat.</w:t>
      </w:r>
      <w:r w:rsidRPr="00440D56">
        <w:rPr>
          <w:rFonts w:ascii="Arial" w:hAnsi="Arial" w:cs="Arial"/>
          <w:sz w:val="14"/>
          <w:szCs w:val="14"/>
          <w:lang w:val="fr-FR"/>
        </w:rPr>
        <w:t> </w:t>
      </w:r>
    </w:p>
    <w:p w14:paraId="56CD538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E09F86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20.2. Contrat à prix global</w:t>
      </w:r>
      <w:r w:rsidRPr="00440D56">
        <w:rPr>
          <w:rFonts w:ascii="Arial" w:hAnsi="Arial" w:cs="Arial"/>
          <w:sz w:val="14"/>
          <w:szCs w:val="14"/>
          <w:lang w:val="fr-FR"/>
        </w:rPr>
        <w:t> </w:t>
      </w:r>
    </w:p>
    <w:p w14:paraId="7F8A334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Le prix global couvre à la fois les honoraires du contractant et ceux de son personnel, ainsi que tous les frais engagés dans le cadre de l'exécution du </w:t>
      </w:r>
      <w:r w:rsidRPr="00BD284F">
        <w:rPr>
          <w:rFonts w:ascii="Arial" w:hAnsi="Arial" w:cs="Arial"/>
          <w:sz w:val="14"/>
          <w:szCs w:val="14"/>
          <w:lang w:val="fr-FR"/>
        </w:rPr>
        <w:t>contrat. Le prix global tient compte de toutes les obligations du contractant en vertu du contrat et de toutes les questions et éléments nécessaires à la bonne exécution, à l'achèvement des services et à la rectification des défauts respectifs.</w:t>
      </w:r>
      <w:r w:rsidRPr="00440D56">
        <w:rPr>
          <w:rFonts w:ascii="Arial" w:hAnsi="Arial" w:cs="Arial"/>
          <w:sz w:val="14"/>
          <w:szCs w:val="14"/>
          <w:lang w:val="fr-FR"/>
        </w:rPr>
        <w:t> </w:t>
      </w:r>
    </w:p>
    <w:p w14:paraId="73DEBBD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2D8B05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20.3. Révision</w:t>
      </w:r>
      <w:r w:rsidRPr="00440D56">
        <w:rPr>
          <w:rFonts w:ascii="Arial" w:hAnsi="Arial" w:cs="Arial"/>
          <w:sz w:val="14"/>
          <w:szCs w:val="14"/>
          <w:lang w:val="fr-FR"/>
        </w:rPr>
        <w:t> </w:t>
      </w:r>
    </w:p>
    <w:p w14:paraId="0DF120D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Sauf stipulation contraire dans le contrat, le prix global d'un contrat à prix global et les taux de rémunération d'un contrat d'honoraires ne sont pas révisés.</w:t>
      </w:r>
      <w:r w:rsidRPr="00440D56">
        <w:rPr>
          <w:rFonts w:ascii="Arial" w:hAnsi="Arial" w:cs="Arial"/>
          <w:sz w:val="14"/>
          <w:szCs w:val="14"/>
          <w:lang w:val="fr-FR"/>
        </w:rPr>
        <w:t> </w:t>
      </w:r>
    </w:p>
    <w:p w14:paraId="7684C26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5E22A00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20.4. Garanties</w:t>
      </w:r>
      <w:r w:rsidRPr="00440D56">
        <w:rPr>
          <w:rFonts w:ascii="Arial" w:hAnsi="Arial" w:cs="Arial"/>
          <w:sz w:val="14"/>
          <w:szCs w:val="14"/>
          <w:lang w:val="fr-FR"/>
        </w:rPr>
        <w:t> </w:t>
      </w:r>
    </w:p>
    <w:p w14:paraId="71628981"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Dans le cas où un paiement anticipé des honoraires et des frais remboursables (contrat d'honoraires) ou un paiement de préfinancement (contrat à prix global) serait convenu dans le contrat, le paiement par le pouvoir adjudicateur est soumis à la présentation préalable par le contractant au pouvoir adjudicateur d'une garantie de bonne exécution approuvée, d'une garantie de paiement anticipé ou de préfinancement, en cas d'accord et dans les conditions spécifiées dans le contrat de service. </w:t>
      </w:r>
      <w:r w:rsidRPr="00440D56">
        <w:rPr>
          <w:rFonts w:ascii="Arial" w:hAnsi="Arial" w:cs="Arial"/>
          <w:sz w:val="14"/>
          <w:szCs w:val="14"/>
          <w:lang w:val="fr-FR"/>
        </w:rPr>
        <w:t> </w:t>
      </w:r>
    </w:p>
    <w:p w14:paraId="6C420CF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3CF7C67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20.5. Conditions de paiement</w:t>
      </w:r>
      <w:r w:rsidRPr="00440D56">
        <w:rPr>
          <w:rFonts w:ascii="Arial" w:hAnsi="Arial" w:cs="Arial"/>
          <w:sz w:val="14"/>
          <w:szCs w:val="14"/>
          <w:lang w:val="fr-FR"/>
        </w:rPr>
        <w:t> </w:t>
      </w:r>
    </w:p>
    <w:p w14:paraId="08862E6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paiements seront effectués par le pouvoir adjudicateur en respectant la fréquence, les acomptes, les délais, les montants et les devises, et dans les conditions, en particulier concernant le contenu des factures, spécifiées dans les conditions particulières du contrat. Le paiement du solde final est soumis à l'exécution par le contractant de toutes ses obligations en vertu du contrat et à la délivrance par le pouvoir adjudicateur du certificat d'achèvement décrit à l'article 25.</w:t>
      </w:r>
      <w:r w:rsidRPr="00440D56">
        <w:rPr>
          <w:rFonts w:ascii="Arial" w:hAnsi="Arial" w:cs="Arial"/>
          <w:sz w:val="14"/>
          <w:szCs w:val="14"/>
          <w:lang w:val="fr-FR"/>
        </w:rPr>
        <w:t> </w:t>
      </w:r>
    </w:p>
    <w:p w14:paraId="1EB0125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20.6. Retard de paiement</w:t>
      </w:r>
      <w:r w:rsidRPr="00440D56">
        <w:rPr>
          <w:rFonts w:ascii="Arial" w:hAnsi="Arial" w:cs="Arial"/>
          <w:sz w:val="14"/>
          <w:szCs w:val="14"/>
          <w:lang w:val="fr-FR"/>
        </w:rPr>
        <w:t> </w:t>
      </w:r>
    </w:p>
    <w:p w14:paraId="63BB9DE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les périodes prévues pour les paiements par le pouvoir adjudicateur ont été dépassées de plus de deux mois et si le pouvoir adjudicateur ne peut invoquer un cas de suspension ou de retenue des paiements prévus dans ces conditions, le contractant peut demander des intérêts calculés sur tout montant dû, au prorata du nombre de jours de retard au taux bancaire officiel du pays bénéficiaire (si les sommes sont dues dans la devise de ce pays) ou au taux appliqué par la Banque centrale européenne (si les sommes sont dues en euros), majoré de 2 % par an.</w:t>
      </w:r>
      <w:r w:rsidRPr="00440D56">
        <w:rPr>
          <w:rFonts w:ascii="Arial" w:hAnsi="Arial" w:cs="Arial"/>
          <w:sz w:val="14"/>
          <w:szCs w:val="14"/>
          <w:lang w:val="fr-FR"/>
        </w:rPr>
        <w:t> </w:t>
      </w:r>
    </w:p>
    <w:p w14:paraId="2FA52652"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DBBE03E"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21. RETARDS D'EXÉCUTION</w:t>
      </w:r>
      <w:r w:rsidRPr="00440D56">
        <w:rPr>
          <w:rFonts w:ascii="Arial" w:hAnsi="Arial" w:cs="Arial"/>
          <w:b/>
          <w:bCs/>
          <w:sz w:val="14"/>
          <w:szCs w:val="14"/>
          <w:lang w:val="fr-FR"/>
        </w:rPr>
        <w:t> </w:t>
      </w:r>
    </w:p>
    <w:p w14:paraId="5B969D2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 contractant n'exécute pas les services dans le délai de mise en œuvre spécifié dans le contrat, le pouvoir adjudicateur a le droit de recevoir, sans notification formelle et sans préjudice des autres recours en vertu du contrat, des dommages-intérêts pour chaque journée entière ou partielle qui s'écoule entre la fin de la période de mise en œuvre indiquée dans le contrat et la fin réelle de la période de mise en œuvre.</w:t>
      </w:r>
      <w:r w:rsidRPr="00440D56">
        <w:rPr>
          <w:rFonts w:ascii="Arial" w:hAnsi="Arial" w:cs="Arial"/>
          <w:sz w:val="14"/>
          <w:szCs w:val="14"/>
          <w:lang w:val="fr-FR"/>
        </w:rPr>
        <w:t> </w:t>
      </w:r>
    </w:p>
    <w:p w14:paraId="3C182ACD"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62ECC7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taux quotidien de dommages-intérêts liquidés est calculé en divisant la valeur du contrat par le nombre de jours de la période totale de mise en œuvre. </w:t>
      </w:r>
      <w:r w:rsidRPr="00440D56">
        <w:rPr>
          <w:rFonts w:ascii="Arial" w:hAnsi="Arial" w:cs="Arial"/>
          <w:sz w:val="14"/>
          <w:szCs w:val="14"/>
          <w:lang w:val="fr-FR"/>
        </w:rPr>
        <w:t> </w:t>
      </w:r>
    </w:p>
    <w:p w14:paraId="4C66005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ces dommages-intérêts dépassent de plus de 15 % de la valeur du contrat, le pouvoir adjudicateur peut, moyennant un préavis au contractant :</w:t>
      </w:r>
      <w:r w:rsidRPr="00440D56">
        <w:rPr>
          <w:rFonts w:ascii="Arial" w:hAnsi="Arial" w:cs="Arial"/>
          <w:sz w:val="14"/>
          <w:szCs w:val="14"/>
          <w:lang w:val="fr-FR"/>
        </w:rPr>
        <w:t> </w:t>
      </w:r>
    </w:p>
    <w:p w14:paraId="0026E12C"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E98FBD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 résilier le contrat ; et</w:t>
      </w:r>
      <w:r w:rsidRPr="00440D56">
        <w:rPr>
          <w:rFonts w:ascii="Arial" w:hAnsi="Arial" w:cs="Arial"/>
          <w:sz w:val="14"/>
          <w:szCs w:val="14"/>
          <w:lang w:val="fr-FR"/>
        </w:rPr>
        <w:t> </w:t>
      </w:r>
    </w:p>
    <w:p w14:paraId="7E037E44"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b) conclure les services à la charge du contractant</w:t>
      </w:r>
      <w:r w:rsidRPr="00440D56">
        <w:rPr>
          <w:rFonts w:ascii="Arial" w:hAnsi="Arial" w:cs="Arial"/>
          <w:b/>
          <w:bCs/>
          <w:sz w:val="14"/>
          <w:szCs w:val="14"/>
          <w:lang w:val="fr-FR"/>
        </w:rPr>
        <w:t> </w:t>
      </w:r>
    </w:p>
    <w:p w14:paraId="670FE046"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671BDB15"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22. RUPTURE DE CONTRAT</w:t>
      </w:r>
      <w:r w:rsidRPr="00440D56">
        <w:rPr>
          <w:rFonts w:ascii="Arial" w:hAnsi="Arial" w:cs="Arial"/>
          <w:b/>
          <w:bCs/>
          <w:sz w:val="14"/>
          <w:szCs w:val="14"/>
          <w:lang w:val="fr-FR"/>
        </w:rPr>
        <w:t> </w:t>
      </w:r>
    </w:p>
    <w:p w14:paraId="32B0A5E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Chacune des parties est en défaut d'exécution du contrat lorsqu'elle ne remplit pas une de ses obligations au titre du contrat.</w:t>
      </w:r>
      <w:r w:rsidRPr="00440D56">
        <w:rPr>
          <w:rFonts w:ascii="Arial" w:hAnsi="Arial" w:cs="Arial"/>
          <w:sz w:val="14"/>
          <w:szCs w:val="14"/>
          <w:lang w:val="fr-FR"/>
        </w:rPr>
        <w:t> </w:t>
      </w:r>
    </w:p>
    <w:p w14:paraId="3DDA1AC9"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734278D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En cas de défaut d'exécution, la partie lésée a le droit de recourir aux mesures suivantes :</w:t>
      </w:r>
      <w:r w:rsidRPr="00440D56">
        <w:rPr>
          <w:rFonts w:ascii="Arial" w:hAnsi="Arial" w:cs="Arial"/>
          <w:sz w:val="14"/>
          <w:szCs w:val="14"/>
          <w:lang w:val="fr-FR"/>
        </w:rPr>
        <w:t> </w:t>
      </w:r>
    </w:p>
    <w:p w14:paraId="5823D369"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a) dommages-intérêts ; et / </w:t>
      </w:r>
      <w:proofErr w:type="gramStart"/>
      <w:r w:rsidRPr="00BD284F">
        <w:rPr>
          <w:rFonts w:ascii="Arial" w:hAnsi="Arial" w:cs="Arial"/>
          <w:sz w:val="14"/>
          <w:szCs w:val="14"/>
          <w:lang w:val="fr-FR"/>
        </w:rPr>
        <w:t>ou</w:t>
      </w:r>
      <w:proofErr w:type="gramEnd"/>
      <w:r w:rsidRPr="00440D56">
        <w:rPr>
          <w:rFonts w:ascii="Arial" w:hAnsi="Arial" w:cs="Arial"/>
          <w:sz w:val="14"/>
          <w:szCs w:val="14"/>
          <w:lang w:val="fr-FR"/>
        </w:rPr>
        <w:t> </w:t>
      </w:r>
    </w:p>
    <w:p w14:paraId="7172393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b) résiliation du contrat.</w:t>
      </w:r>
      <w:r w:rsidRPr="00440D56">
        <w:rPr>
          <w:rFonts w:ascii="Arial" w:hAnsi="Arial" w:cs="Arial"/>
          <w:sz w:val="14"/>
          <w:szCs w:val="14"/>
          <w:lang w:val="fr-FR"/>
        </w:rPr>
        <w:t> </w:t>
      </w:r>
    </w:p>
    <w:p w14:paraId="460AA7AF"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1CFCC3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Dans tous les cas où le pouvoir adjudicateur a droit à une indemnisation, celle-ci peut s'effectuer par prélèvement sur toute somme due au contractant ou sur la garantie adéquate.</w:t>
      </w:r>
      <w:r w:rsidRPr="00440D56">
        <w:rPr>
          <w:rFonts w:ascii="Arial" w:hAnsi="Arial" w:cs="Arial"/>
          <w:sz w:val="14"/>
          <w:szCs w:val="14"/>
          <w:lang w:val="fr-FR"/>
        </w:rPr>
        <w:t> </w:t>
      </w:r>
    </w:p>
    <w:p w14:paraId="3BD9A262"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7376BF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pouvoir adjudicateur a droit à une indemnisation pour tout dommage qui apparaît dès la fin du contrat, conformément à la loi régissant le contrat.</w:t>
      </w:r>
      <w:r w:rsidRPr="00440D56">
        <w:rPr>
          <w:rFonts w:ascii="Arial" w:hAnsi="Arial" w:cs="Arial"/>
          <w:sz w:val="14"/>
          <w:szCs w:val="14"/>
          <w:lang w:val="fr-FR"/>
        </w:rPr>
        <w:t> </w:t>
      </w:r>
    </w:p>
    <w:p w14:paraId="143668FC"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06663523"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23. SUSPENSION DE L'EXÉCUTION</w:t>
      </w:r>
      <w:r w:rsidRPr="00440D56">
        <w:rPr>
          <w:rFonts w:ascii="Arial" w:hAnsi="Arial" w:cs="Arial"/>
          <w:b/>
          <w:bCs/>
          <w:sz w:val="14"/>
          <w:szCs w:val="14"/>
          <w:lang w:val="fr-FR"/>
        </w:rPr>
        <w:t> </w:t>
      </w:r>
    </w:p>
    <w:p w14:paraId="1A112BED"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Le contractant doit, à la demande du pouvoir adjudicateur, suspendre l'exécution des services ou d'une partie de ceux-ci pour une période et d'une manière jugées nécessaires par le pouvoir adjudicateur.</w:t>
      </w:r>
      <w:r w:rsidRPr="00440D56">
        <w:rPr>
          <w:rFonts w:ascii="Arial" w:hAnsi="Arial" w:cs="Arial"/>
          <w:b/>
          <w:bCs/>
          <w:sz w:val="14"/>
          <w:szCs w:val="14"/>
          <w:lang w:val="fr-FR"/>
        </w:rPr>
        <w:t> </w:t>
      </w:r>
    </w:p>
    <w:p w14:paraId="1FCEDD05"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E01CBF3"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lastRenderedPageBreak/>
        <w:t>En cas de suspension, le contractant doit prendre des mesures immédiates pour réduire à un minimum les frais découlant de la suspension. Au cours de la période de suspension, et sauf si la suspension est due à un manquement du contractant, celui-ci est remboursé des frais supplémentaires engagés raisonnablement et nécessairement à la suite de la suspension.</w:t>
      </w:r>
      <w:r w:rsidRPr="00440D56">
        <w:rPr>
          <w:rFonts w:ascii="Arial" w:hAnsi="Arial" w:cs="Arial"/>
          <w:b/>
          <w:bCs/>
          <w:sz w:val="14"/>
          <w:szCs w:val="14"/>
          <w:lang w:val="fr-FR"/>
        </w:rPr>
        <w:t> </w:t>
      </w:r>
    </w:p>
    <w:p w14:paraId="05FA1FE5"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67A635E8"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24. MODIFICATION DU CONTRAT</w:t>
      </w:r>
      <w:r w:rsidRPr="00440D56">
        <w:rPr>
          <w:rFonts w:ascii="Arial" w:hAnsi="Arial" w:cs="Arial"/>
          <w:b/>
          <w:bCs/>
          <w:sz w:val="14"/>
          <w:szCs w:val="14"/>
          <w:lang w:val="fr-FR"/>
        </w:rPr>
        <w:t> </w:t>
      </w:r>
    </w:p>
    <w:p w14:paraId="6E6EFB71"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Les modifications substantielles au contrat, y compris les modifications au montant total du contrat, doivent être effectuées au moyen d'un avenant. </w:t>
      </w:r>
      <w:r w:rsidRPr="00440D56">
        <w:rPr>
          <w:rFonts w:ascii="Arial" w:hAnsi="Arial" w:cs="Arial"/>
          <w:sz w:val="14"/>
          <w:szCs w:val="14"/>
          <w:lang w:val="fr-FR"/>
        </w:rPr>
        <w:t> </w:t>
      </w:r>
    </w:p>
    <w:p w14:paraId="32B1090D"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4CB4F9E2"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25. Certificat d'achèvement</w:t>
      </w:r>
      <w:r w:rsidRPr="00440D56">
        <w:rPr>
          <w:rFonts w:ascii="Arial" w:hAnsi="Arial" w:cs="Arial"/>
          <w:b/>
          <w:bCs/>
          <w:sz w:val="14"/>
          <w:szCs w:val="14"/>
          <w:lang w:val="fr-FR"/>
        </w:rPr>
        <w:t> </w:t>
      </w:r>
    </w:p>
    <w:p w14:paraId="55E33BDA" w14:textId="77777777" w:rsidR="00A72B58" w:rsidRPr="00440D56" w:rsidRDefault="00A72B58" w:rsidP="00A72B58">
      <w:pPr>
        <w:rPr>
          <w:rFonts w:ascii="Arial" w:hAnsi="Arial" w:cs="Arial"/>
          <w:b/>
          <w:bCs/>
          <w:sz w:val="14"/>
          <w:szCs w:val="14"/>
          <w:lang w:val="fr-FR"/>
        </w:rPr>
      </w:pPr>
      <w:r w:rsidRPr="00BD284F">
        <w:rPr>
          <w:rFonts w:ascii="Arial" w:hAnsi="Arial" w:cs="Arial"/>
          <w:sz w:val="14"/>
          <w:szCs w:val="14"/>
          <w:lang w:val="fr-FR"/>
        </w:rPr>
        <w:t>À l'achèvement des services et une fois que (a) le pouvoir adjudicateur a approuvé le rapport d'achèvement du contractant, (b) le pouvoir adjudicateur a approuvé la facture finale et les états financiers vérifiés du contractant, le pouvoir adjudicateur délivre un certificat d'achèvement au nom du contractant.</w:t>
      </w:r>
      <w:r w:rsidRPr="00440D56">
        <w:rPr>
          <w:rFonts w:ascii="Arial" w:hAnsi="Arial" w:cs="Arial"/>
          <w:b/>
          <w:bCs/>
          <w:sz w:val="14"/>
          <w:szCs w:val="14"/>
          <w:lang w:val="fr-FR"/>
        </w:rPr>
        <w:t> </w:t>
      </w:r>
    </w:p>
    <w:p w14:paraId="097BF17E"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72EC1356"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26. RÉSILIATION PAR LE POUVOIR ADJUDICATEUR</w:t>
      </w:r>
      <w:r w:rsidRPr="00440D56">
        <w:rPr>
          <w:rFonts w:ascii="Arial" w:hAnsi="Arial" w:cs="Arial"/>
          <w:b/>
          <w:bCs/>
          <w:sz w:val="14"/>
          <w:szCs w:val="14"/>
          <w:lang w:val="fr-FR"/>
        </w:rPr>
        <w:t> </w:t>
      </w:r>
    </w:p>
    <w:p w14:paraId="65AEBCA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26.1 Le pouvoir adjudicateur peut résilier le contrat après avoir donné un préavis de sept jours au contractant dans l'un des cas suivants :</w:t>
      </w:r>
      <w:r w:rsidRPr="00440D56">
        <w:rPr>
          <w:rFonts w:ascii="Arial" w:hAnsi="Arial" w:cs="Arial"/>
          <w:sz w:val="14"/>
          <w:szCs w:val="14"/>
          <w:lang w:val="fr-FR"/>
        </w:rPr>
        <w:t> </w:t>
      </w:r>
    </w:p>
    <w:p w14:paraId="7B8860F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39FC6E5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w:t>
      </w:r>
      <w:r w:rsidRPr="00440D56">
        <w:rPr>
          <w:rFonts w:ascii="Arial" w:hAnsi="Arial" w:cs="Arial"/>
          <w:sz w:val="14"/>
          <w:szCs w:val="14"/>
          <w:lang w:val="fr-FR"/>
        </w:rPr>
        <w:tab/>
      </w:r>
      <w:r w:rsidRPr="00BD284F">
        <w:rPr>
          <w:rFonts w:ascii="Arial" w:hAnsi="Arial" w:cs="Arial"/>
          <w:sz w:val="14"/>
          <w:szCs w:val="14"/>
          <w:lang w:val="fr-FR"/>
        </w:rPr>
        <w:t>le contractant est en violation de ses obligations en vertu du contrat et/ou ne parvient pas à fournir les services de façon substantielle, conformément au contrat ;</w:t>
      </w:r>
      <w:r w:rsidRPr="00440D56">
        <w:rPr>
          <w:rFonts w:ascii="Arial" w:hAnsi="Arial" w:cs="Arial"/>
          <w:sz w:val="14"/>
          <w:szCs w:val="14"/>
          <w:lang w:val="fr-FR"/>
        </w:rPr>
        <w:t> </w:t>
      </w:r>
    </w:p>
    <w:p w14:paraId="2423048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le contractant ne se conforme pas dans un délai raisonnable à l'avis donné par le pouvoir adjudicateur lui enjoignant de remédier à une négligence ou à un manquement à ses obligations en vertu du contrat qui affecte sérieusement la bonne exécution en temps opportun des services ;</w:t>
      </w:r>
      <w:r w:rsidRPr="00440D56">
        <w:rPr>
          <w:rFonts w:ascii="Arial" w:hAnsi="Arial" w:cs="Arial"/>
          <w:sz w:val="14"/>
          <w:szCs w:val="14"/>
          <w:lang w:val="fr-FR"/>
        </w:rPr>
        <w:t> </w:t>
      </w:r>
    </w:p>
    <w:p w14:paraId="6E72B7D1"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le contractant refuse ou omet de respecter les instructions données par le pouvoir adjudicateur ;</w:t>
      </w:r>
      <w:r w:rsidRPr="00440D56">
        <w:rPr>
          <w:rFonts w:ascii="Arial" w:hAnsi="Arial" w:cs="Arial"/>
          <w:sz w:val="14"/>
          <w:szCs w:val="14"/>
          <w:lang w:val="fr-FR"/>
        </w:rPr>
        <w:t> </w:t>
      </w:r>
    </w:p>
    <w:p w14:paraId="4202ACE9"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d)</w:t>
      </w:r>
      <w:r w:rsidRPr="00440D56">
        <w:rPr>
          <w:rFonts w:ascii="Arial" w:hAnsi="Arial" w:cs="Arial"/>
          <w:sz w:val="14"/>
          <w:szCs w:val="14"/>
          <w:lang w:val="fr-FR"/>
        </w:rPr>
        <w:tab/>
      </w:r>
      <w:r w:rsidRPr="00BD284F">
        <w:rPr>
          <w:rFonts w:ascii="Arial" w:hAnsi="Arial" w:cs="Arial"/>
          <w:sz w:val="14"/>
          <w:szCs w:val="14"/>
          <w:lang w:val="fr-FR"/>
        </w:rPr>
        <w:t>les déclarations du contractant à l'égard de son admissibilité (article 33) et/ou à l'égard de l'article 31 et de l'article 32, semblent avoir été fausses, ou cessent d'être vraies ;</w:t>
      </w:r>
      <w:r w:rsidRPr="00440D56">
        <w:rPr>
          <w:rFonts w:ascii="Arial" w:hAnsi="Arial" w:cs="Arial"/>
          <w:sz w:val="14"/>
          <w:szCs w:val="14"/>
          <w:lang w:val="fr-FR"/>
        </w:rPr>
        <w:t> </w:t>
      </w:r>
    </w:p>
    <w:p w14:paraId="7BB0345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e)</w:t>
      </w:r>
      <w:r w:rsidRPr="00440D56">
        <w:rPr>
          <w:rFonts w:ascii="Arial" w:hAnsi="Arial" w:cs="Arial"/>
          <w:sz w:val="14"/>
          <w:szCs w:val="14"/>
          <w:lang w:val="fr-FR"/>
        </w:rPr>
        <w:tab/>
      </w:r>
      <w:r w:rsidRPr="00BD284F">
        <w:rPr>
          <w:rFonts w:ascii="Arial" w:hAnsi="Arial" w:cs="Arial"/>
          <w:sz w:val="14"/>
          <w:szCs w:val="14"/>
          <w:lang w:val="fr-FR"/>
        </w:rPr>
        <w:t>le contractant prend des mesures sans demander ni obtenir le consentement préalable du pouvoir adjudicateur dans les cas où ce consentement est requis en vertu du contrat ;</w:t>
      </w:r>
      <w:r w:rsidRPr="00440D56">
        <w:rPr>
          <w:rFonts w:ascii="Arial" w:hAnsi="Arial" w:cs="Arial"/>
          <w:sz w:val="14"/>
          <w:szCs w:val="14"/>
          <w:lang w:val="fr-FR"/>
        </w:rPr>
        <w:t> </w:t>
      </w:r>
    </w:p>
    <w:p w14:paraId="31D4FBA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f)</w:t>
      </w:r>
      <w:r w:rsidRPr="00440D56">
        <w:rPr>
          <w:rFonts w:ascii="Arial" w:hAnsi="Arial" w:cs="Arial"/>
          <w:sz w:val="14"/>
          <w:szCs w:val="14"/>
          <w:lang w:val="fr-FR"/>
        </w:rPr>
        <w:tab/>
      </w:r>
      <w:r w:rsidRPr="00BD284F">
        <w:rPr>
          <w:rFonts w:ascii="Arial" w:hAnsi="Arial" w:cs="Arial"/>
          <w:sz w:val="14"/>
          <w:szCs w:val="14"/>
          <w:lang w:val="fr-FR"/>
        </w:rPr>
        <w:t>l'un des principaux experts n'est plus disponible, et le contractant ne parvient pas à proposer un remplaçant satisfaisant pour le pouvoir adjudicateur ;</w:t>
      </w:r>
      <w:r w:rsidRPr="00440D56">
        <w:rPr>
          <w:rFonts w:ascii="Arial" w:hAnsi="Arial" w:cs="Arial"/>
          <w:sz w:val="14"/>
          <w:szCs w:val="14"/>
          <w:lang w:val="fr-FR"/>
        </w:rPr>
        <w:t> </w:t>
      </w:r>
    </w:p>
    <w:p w14:paraId="52C7B7F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g)</w:t>
      </w:r>
      <w:r w:rsidRPr="00440D56">
        <w:rPr>
          <w:rFonts w:ascii="Arial" w:hAnsi="Arial" w:cs="Arial"/>
          <w:sz w:val="14"/>
          <w:szCs w:val="14"/>
          <w:lang w:val="fr-FR"/>
        </w:rPr>
        <w:tab/>
      </w:r>
      <w:r w:rsidRPr="00BD284F">
        <w:rPr>
          <w:rFonts w:ascii="Arial" w:hAnsi="Arial" w:cs="Arial"/>
          <w:sz w:val="14"/>
          <w:szCs w:val="14"/>
          <w:lang w:val="fr-FR"/>
        </w:rPr>
        <w:t>toute modification de l'organisation entraîne un changement de personnalité juridique, de nature ou de contrôle du contractant (ou de la coentreprise ou consortium), à moins que cette modification soit enregistrée dans un avenant au contrat ;</w:t>
      </w:r>
      <w:r w:rsidRPr="00440D56">
        <w:rPr>
          <w:rFonts w:ascii="Arial" w:hAnsi="Arial" w:cs="Arial"/>
          <w:sz w:val="14"/>
          <w:szCs w:val="14"/>
          <w:lang w:val="fr-FR"/>
        </w:rPr>
        <w:t> </w:t>
      </w:r>
    </w:p>
    <w:p w14:paraId="52E89D2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h)</w:t>
      </w:r>
      <w:r w:rsidRPr="00440D56">
        <w:rPr>
          <w:rFonts w:ascii="Arial" w:hAnsi="Arial" w:cs="Arial"/>
          <w:sz w:val="14"/>
          <w:szCs w:val="14"/>
          <w:lang w:val="fr-FR"/>
        </w:rPr>
        <w:tab/>
      </w:r>
      <w:r w:rsidRPr="00BD284F">
        <w:rPr>
          <w:rFonts w:ascii="Arial" w:hAnsi="Arial" w:cs="Arial"/>
          <w:sz w:val="14"/>
          <w:szCs w:val="14"/>
          <w:lang w:val="fr-FR"/>
        </w:rPr>
        <w:t>le contractant ne fournit pas les garanties ou l'assurance requise ou la personne fournissant la garantie ou l'assurance sous-jacente n'est pas en mesure de respecter ses engagements.</w:t>
      </w:r>
      <w:r w:rsidRPr="00440D56">
        <w:rPr>
          <w:rFonts w:ascii="Arial" w:hAnsi="Arial" w:cs="Arial"/>
          <w:sz w:val="14"/>
          <w:szCs w:val="14"/>
          <w:lang w:val="fr-FR"/>
        </w:rPr>
        <w:t> </w:t>
      </w:r>
    </w:p>
    <w:p w14:paraId="40E28E28"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E7460F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1B87B5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7D604E0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26.2 Résiliation par le pouvoir adjudicateur pour des raisons de convenance</w:t>
      </w:r>
      <w:r w:rsidRPr="00440D56">
        <w:rPr>
          <w:rFonts w:ascii="Arial" w:hAnsi="Arial" w:cs="Arial"/>
          <w:sz w:val="14"/>
          <w:szCs w:val="14"/>
          <w:lang w:val="fr-FR"/>
        </w:rPr>
        <w:t> </w:t>
      </w:r>
    </w:p>
    <w:p w14:paraId="729E872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pouvoir adjudicateur peut résilier tout ou partie du contrat pour des raisons de convenance, moyennant un préavis d'au moins 14 jours. Le pouvoir adjudicateur ne doit pas user de ce droit de résiliation pour faire exécuter les services par un autre contractant ou pour éviter une résiliation du contrat par le contractant.</w:t>
      </w:r>
      <w:r w:rsidRPr="00440D56">
        <w:rPr>
          <w:rFonts w:ascii="Arial" w:hAnsi="Arial" w:cs="Arial"/>
          <w:sz w:val="14"/>
          <w:szCs w:val="14"/>
          <w:lang w:val="fr-FR"/>
        </w:rPr>
        <w:t> </w:t>
      </w:r>
    </w:p>
    <w:p w14:paraId="46B40C48"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447FEA7"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27. RÉSILIATION PAR LE CONTRACTANT</w:t>
      </w:r>
      <w:r w:rsidRPr="00440D56">
        <w:rPr>
          <w:rFonts w:ascii="Arial" w:hAnsi="Arial" w:cs="Arial"/>
          <w:sz w:val="14"/>
          <w:szCs w:val="14"/>
          <w:lang w:val="fr-FR"/>
        </w:rPr>
        <w:t> </w:t>
      </w:r>
    </w:p>
    <w:p w14:paraId="5900EDA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peut résilier le contrat moyennant un préavis de sept jours au pouvoir adjudicateur dans l'un des cas suivants :</w:t>
      </w:r>
      <w:r w:rsidRPr="00440D56">
        <w:rPr>
          <w:rFonts w:ascii="Arial" w:hAnsi="Arial" w:cs="Arial"/>
          <w:sz w:val="14"/>
          <w:szCs w:val="14"/>
          <w:lang w:val="fr-FR"/>
        </w:rPr>
        <w:t> </w:t>
      </w:r>
    </w:p>
    <w:p w14:paraId="13A95D0F"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363CFE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w:t>
      </w:r>
      <w:r w:rsidRPr="00440D56">
        <w:rPr>
          <w:rFonts w:ascii="Arial" w:hAnsi="Arial" w:cs="Arial"/>
          <w:sz w:val="14"/>
          <w:szCs w:val="14"/>
          <w:lang w:val="fr-FR"/>
        </w:rPr>
        <w:tab/>
      </w:r>
      <w:r w:rsidRPr="00BD284F">
        <w:rPr>
          <w:rFonts w:ascii="Arial" w:hAnsi="Arial" w:cs="Arial"/>
          <w:sz w:val="14"/>
          <w:szCs w:val="14"/>
          <w:lang w:val="fr-FR"/>
        </w:rPr>
        <w:t xml:space="preserve"> le contractant n'a pas reçu le paiement d'une partie d'une facture qui n'est pas contestée par le pouvoir adjudicateur dans un délai de 90 jours suivant la date d'échéance du paiement,</w:t>
      </w:r>
      <w:r w:rsidRPr="00440D56">
        <w:rPr>
          <w:rFonts w:ascii="Arial" w:hAnsi="Arial" w:cs="Arial"/>
          <w:sz w:val="14"/>
          <w:szCs w:val="14"/>
          <w:lang w:val="fr-FR"/>
        </w:rPr>
        <w:t> </w:t>
      </w:r>
    </w:p>
    <w:p w14:paraId="072CC23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b) </w:t>
      </w:r>
      <w:r w:rsidRPr="00440D56">
        <w:rPr>
          <w:rFonts w:ascii="Arial" w:hAnsi="Arial" w:cs="Arial"/>
          <w:sz w:val="14"/>
          <w:szCs w:val="14"/>
          <w:lang w:val="fr-FR"/>
        </w:rPr>
        <w:tab/>
      </w:r>
      <w:r w:rsidRPr="00BD284F">
        <w:rPr>
          <w:rFonts w:ascii="Arial" w:hAnsi="Arial" w:cs="Arial"/>
          <w:sz w:val="14"/>
          <w:szCs w:val="14"/>
          <w:lang w:val="fr-FR"/>
        </w:rPr>
        <w:t>la période de suspension de l'exécution du contrat en vertu de l'article 23 a dépassé les six mois ;</w:t>
      </w:r>
      <w:r w:rsidRPr="00440D56">
        <w:rPr>
          <w:rFonts w:ascii="Arial" w:hAnsi="Arial" w:cs="Arial"/>
          <w:sz w:val="14"/>
          <w:szCs w:val="14"/>
          <w:lang w:val="fr-FR"/>
        </w:rPr>
        <w:t> </w:t>
      </w:r>
    </w:p>
    <w:p w14:paraId="5B2483C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le pouvoir adjudicateur est en violation patente de ses obligations en vertu du contrat et n'a pas pris de mesures pour y remédier dans un délai de 30 jours suivant la réception par le pouvoir adjudicateur de l'avis du contractant spécifiant ce manquement.</w:t>
      </w:r>
      <w:r w:rsidRPr="00440D56">
        <w:rPr>
          <w:rFonts w:ascii="Arial" w:hAnsi="Arial" w:cs="Arial"/>
          <w:sz w:val="14"/>
          <w:szCs w:val="14"/>
          <w:lang w:val="fr-FR"/>
        </w:rPr>
        <w:t> </w:t>
      </w:r>
    </w:p>
    <w:p w14:paraId="22DFB55F"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7B3DB5B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 contractant est une personne physique, le contrat est résilié de plein droit en cas de décès de cette personne.</w:t>
      </w:r>
      <w:r w:rsidRPr="00440D56">
        <w:rPr>
          <w:rFonts w:ascii="Arial" w:hAnsi="Arial" w:cs="Arial"/>
          <w:sz w:val="14"/>
          <w:szCs w:val="14"/>
          <w:lang w:val="fr-FR"/>
        </w:rPr>
        <w:t> </w:t>
      </w:r>
    </w:p>
    <w:p w14:paraId="0970C370"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6065BB4"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28. DROITS ET OBLIGATIONS AU MOMENT DE LA RÉSILIATION</w:t>
      </w:r>
      <w:r w:rsidRPr="00440D56">
        <w:rPr>
          <w:rFonts w:ascii="Arial" w:hAnsi="Arial" w:cs="Arial"/>
          <w:sz w:val="14"/>
          <w:szCs w:val="14"/>
          <w:lang w:val="fr-FR"/>
        </w:rPr>
        <w:t> </w:t>
      </w:r>
    </w:p>
    <w:p w14:paraId="7CF8F52F"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28.1. En cas de résiliation du contrat moyennant l'avis de l'une des parties à l'autre, le contractant doit prendre des mesures immédiates pour mettre fin aux services d'une manière prompte et ordonnée et de manière à maintenir les coûts au minimum.</w:t>
      </w:r>
      <w:r w:rsidRPr="00440D56">
        <w:rPr>
          <w:rFonts w:ascii="Arial" w:hAnsi="Arial" w:cs="Arial"/>
          <w:sz w:val="14"/>
          <w:szCs w:val="14"/>
          <w:lang w:val="fr-FR"/>
        </w:rPr>
        <w:t> </w:t>
      </w:r>
    </w:p>
    <w:p w14:paraId="75E30262"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0DF629D"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28.2. Si le pouvoir adjudicateur résilie le contrat conformément à l'article 26.1, il peut, par la suite, achever les services lui-même, ou conclure un autre contrat avec une tierce partie, à la charge du contractant. </w:t>
      </w:r>
      <w:r w:rsidRPr="00440D56">
        <w:rPr>
          <w:rFonts w:ascii="Arial" w:hAnsi="Arial" w:cs="Arial"/>
          <w:sz w:val="14"/>
          <w:szCs w:val="14"/>
          <w:lang w:val="fr-FR"/>
        </w:rPr>
        <w:t> </w:t>
      </w:r>
    </w:p>
    <w:p w14:paraId="34D6E200"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32A8DFFC"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pouvoir adjudicateur doit, dès que possible après la résiliation, certifier la valeur des services et toutes les sommes dues au contractant à la date de la résiliation du contrat. Sous réserve de l'article 28.1 et 28.3, il doit effectuer les paiements suivants au contractant :</w:t>
      </w:r>
      <w:r w:rsidRPr="00440D56">
        <w:rPr>
          <w:rFonts w:ascii="Arial" w:hAnsi="Arial" w:cs="Arial"/>
          <w:sz w:val="14"/>
          <w:szCs w:val="14"/>
          <w:lang w:val="fr-FR"/>
        </w:rPr>
        <w:t> </w:t>
      </w:r>
    </w:p>
    <w:p w14:paraId="13A5930D"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(a) </w:t>
      </w:r>
      <w:r w:rsidRPr="00440D56">
        <w:rPr>
          <w:rFonts w:ascii="Arial" w:hAnsi="Arial" w:cs="Arial"/>
          <w:sz w:val="14"/>
          <w:szCs w:val="14"/>
          <w:lang w:val="fr-FR"/>
        </w:rPr>
        <w:tab/>
      </w:r>
      <w:r w:rsidRPr="00BD284F">
        <w:rPr>
          <w:rFonts w:ascii="Arial" w:hAnsi="Arial" w:cs="Arial"/>
          <w:sz w:val="14"/>
          <w:szCs w:val="14"/>
          <w:lang w:val="fr-FR"/>
        </w:rPr>
        <w:t>la rémunération en vertu du contrat pour les services exécutés de manière satisfaisante avant la date de résiliation ;</w:t>
      </w:r>
      <w:r w:rsidRPr="00440D56">
        <w:rPr>
          <w:rFonts w:ascii="Arial" w:hAnsi="Arial" w:cs="Arial"/>
          <w:sz w:val="14"/>
          <w:szCs w:val="14"/>
          <w:lang w:val="fr-FR"/>
        </w:rPr>
        <w:t> </w:t>
      </w:r>
    </w:p>
    <w:p w14:paraId="52071EA8"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les frais remboursables (si contrat d'honoraires) pour les coûts effectivement encourus avant la date effective de résiliation ; </w:t>
      </w:r>
      <w:r w:rsidRPr="00440D56">
        <w:rPr>
          <w:rFonts w:ascii="Arial" w:hAnsi="Arial" w:cs="Arial"/>
          <w:sz w:val="14"/>
          <w:szCs w:val="14"/>
          <w:lang w:val="fr-FR"/>
        </w:rPr>
        <w:t> </w:t>
      </w:r>
    </w:p>
    <w:p w14:paraId="762FF110"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sauf en cas de résiliation conformément à l'article 26.1, le remboursement de frais raisonnables encourus dans le cadre de la résiliation rapide et ordonnée du contrat ;</w:t>
      </w:r>
      <w:r w:rsidRPr="00440D56">
        <w:rPr>
          <w:rFonts w:ascii="Arial" w:hAnsi="Arial" w:cs="Arial"/>
          <w:sz w:val="14"/>
          <w:szCs w:val="14"/>
          <w:lang w:val="fr-FR"/>
        </w:rPr>
        <w:t> </w:t>
      </w:r>
    </w:p>
    <w:p w14:paraId="283FF171"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(d) </w:t>
      </w:r>
      <w:r w:rsidRPr="00440D56">
        <w:rPr>
          <w:rFonts w:ascii="Arial" w:hAnsi="Arial" w:cs="Arial"/>
          <w:sz w:val="14"/>
          <w:szCs w:val="14"/>
          <w:lang w:val="fr-FR"/>
        </w:rPr>
        <w:tab/>
      </w:r>
      <w:r w:rsidRPr="00BD284F">
        <w:rPr>
          <w:rFonts w:ascii="Arial" w:hAnsi="Arial" w:cs="Arial"/>
          <w:sz w:val="14"/>
          <w:szCs w:val="14"/>
          <w:lang w:val="fr-FR"/>
        </w:rPr>
        <w:t>en cas de résiliation en vertu de l'article 26.2 et 27, le remboursement des frais réels et raisonnables engagés par le contractant en conséquence directe de la résiliation et qui ne pourraient être évités ou réduits par des mesures d'atténuation appropriées. </w:t>
      </w:r>
      <w:r w:rsidRPr="00440D56">
        <w:rPr>
          <w:rFonts w:ascii="Arial" w:hAnsi="Arial" w:cs="Arial"/>
          <w:sz w:val="14"/>
          <w:szCs w:val="14"/>
          <w:lang w:val="fr-FR"/>
        </w:rPr>
        <w:t> </w:t>
      </w:r>
    </w:p>
    <w:p w14:paraId="381E54F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n'est pas en droit de réclamer, outre les sommes ci-dessus, une compensation pour toute perte ou préjudice subi.</w:t>
      </w:r>
      <w:r w:rsidRPr="00440D56">
        <w:rPr>
          <w:rFonts w:ascii="Arial" w:hAnsi="Arial" w:cs="Arial"/>
          <w:sz w:val="14"/>
          <w:szCs w:val="14"/>
          <w:lang w:val="fr-FR"/>
        </w:rPr>
        <w:t> </w:t>
      </w:r>
    </w:p>
    <w:p w14:paraId="7EAF5F0C"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8DE5A3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28.3. En cas de résiliation du contrat pour quelque raison que ce soit, toute garantie de préfinancement, qui aurait pu être accordée au pouvoir adjudicateur en vertu de l'article 20.4, peut être invoquée sans délai par le pouvoir adjudicateur pour rembourser le solde restant dû au pouvoir adjudicateur par le contractant et le garant ne peut différer le paiement ni s'y opposer pour quelque motif que ce soit.</w:t>
      </w:r>
      <w:r w:rsidRPr="00440D56">
        <w:rPr>
          <w:rFonts w:ascii="Arial" w:hAnsi="Arial" w:cs="Arial"/>
          <w:sz w:val="14"/>
          <w:szCs w:val="14"/>
          <w:lang w:val="fr-FR"/>
        </w:rPr>
        <w:t> </w:t>
      </w:r>
    </w:p>
    <w:p w14:paraId="753746B1"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49FF147"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28.4. Si le pouvoir adjudicateur résilie le contrat en vertu de l'article 26.1, il est en droit de recouvrer auprès du contractant doute perte subie jusqu'à la partie de la valeur du contrat qui correspond à la partie des services qui n'a pas été conclue de manière satisfaisante, en raison d'un manquement du contractant.</w:t>
      </w:r>
      <w:r w:rsidRPr="00440D56">
        <w:rPr>
          <w:rFonts w:ascii="Arial" w:hAnsi="Arial" w:cs="Arial"/>
          <w:sz w:val="14"/>
          <w:szCs w:val="14"/>
          <w:lang w:val="fr-FR"/>
        </w:rPr>
        <w:t> </w:t>
      </w:r>
    </w:p>
    <w:p w14:paraId="66F83018" w14:textId="77777777" w:rsidR="00A72B58" w:rsidRPr="00440D56" w:rsidRDefault="00A72B58" w:rsidP="00A72B58">
      <w:pPr>
        <w:rPr>
          <w:rFonts w:ascii="Arial" w:hAnsi="Arial" w:cs="Arial"/>
          <w:b/>
          <w:bCs/>
          <w:sz w:val="14"/>
          <w:szCs w:val="14"/>
          <w:lang w:val="fr-FR"/>
        </w:rPr>
      </w:pPr>
      <w:r w:rsidRPr="00440D56">
        <w:rPr>
          <w:rFonts w:ascii="Arial" w:hAnsi="Arial" w:cs="Arial"/>
          <w:b/>
          <w:bCs/>
          <w:sz w:val="14"/>
          <w:szCs w:val="14"/>
          <w:lang w:val="fr-FR"/>
        </w:rPr>
        <w:t> </w:t>
      </w:r>
    </w:p>
    <w:p w14:paraId="5A59F9DC" w14:textId="77777777" w:rsidR="00A72B58" w:rsidRPr="00440D56" w:rsidRDefault="00A72B58" w:rsidP="00A72B58">
      <w:pPr>
        <w:rPr>
          <w:rFonts w:ascii="Arial" w:hAnsi="Arial" w:cs="Arial"/>
          <w:b/>
          <w:bCs/>
          <w:sz w:val="14"/>
          <w:szCs w:val="14"/>
          <w:lang w:val="fr-FR"/>
        </w:rPr>
      </w:pPr>
      <w:r w:rsidRPr="00BD284F">
        <w:rPr>
          <w:rFonts w:ascii="Arial" w:hAnsi="Arial" w:cs="Arial"/>
          <w:b/>
          <w:bCs/>
          <w:sz w:val="14"/>
          <w:szCs w:val="14"/>
          <w:lang w:val="fr-FR"/>
        </w:rPr>
        <w:t>29. FORCE MAJEURE</w:t>
      </w:r>
      <w:r w:rsidRPr="00440D56">
        <w:rPr>
          <w:rFonts w:ascii="Arial" w:hAnsi="Arial" w:cs="Arial"/>
          <w:b/>
          <w:bCs/>
          <w:sz w:val="14"/>
          <w:szCs w:val="14"/>
          <w:lang w:val="fr-FR"/>
        </w:rPr>
        <w:t> </w:t>
      </w:r>
    </w:p>
    <w:p w14:paraId="48D35167"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Aucune partie ne sera considérée comme ayant manqué à ses obligations en vertu du contrat si l'exécution de ces obligations est empêchée par des circonstances de force majeure survenant après la date de signature du contrat par les deux parties.</w:t>
      </w:r>
      <w:r w:rsidRPr="00440D56">
        <w:rPr>
          <w:rFonts w:ascii="Arial" w:hAnsi="Arial" w:cs="Arial"/>
          <w:sz w:val="14"/>
          <w:szCs w:val="14"/>
          <w:lang w:val="fr-FR"/>
        </w:rPr>
        <w:t> </w:t>
      </w:r>
    </w:p>
    <w:p w14:paraId="6DE6A62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480CF74"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On entend par « force majeure », aux fins du présent article, les grèves, </w:t>
      </w:r>
      <w:proofErr w:type="spellStart"/>
      <w:r w:rsidRPr="00BD284F">
        <w:rPr>
          <w:rFonts w:ascii="Arial" w:hAnsi="Arial" w:cs="Arial"/>
          <w:sz w:val="14"/>
          <w:szCs w:val="14"/>
          <w:lang w:val="fr-FR"/>
        </w:rPr>
        <w:t>lock-outs</w:t>
      </w:r>
      <w:proofErr w:type="spellEnd"/>
      <w:r w:rsidRPr="00BD284F">
        <w:rPr>
          <w:rFonts w:ascii="Arial" w:hAnsi="Arial" w:cs="Arial"/>
          <w:sz w:val="14"/>
          <w:szCs w:val="14"/>
          <w:lang w:val="fr-FR"/>
        </w:rPr>
        <w:t xml:space="preserve"> ou autres troubles industriels, les agissements d'un ennemi public, les guerres déclarées ou non, les blocus, les insurrections, les émeutes, les épidémies, les glissements de terrains, les tremblements de terre, les tempêtes, la foudre, les inondations, les affouillements, les troubles civils, les explosions et tout autre événement analogue imprévisible, échappant au contrôle des parties et qu'elles ne peuvent surmonter en dépit de leur diligence.</w:t>
      </w:r>
      <w:r w:rsidRPr="00440D56">
        <w:rPr>
          <w:rFonts w:ascii="Arial" w:hAnsi="Arial" w:cs="Arial"/>
          <w:sz w:val="14"/>
          <w:szCs w:val="14"/>
          <w:lang w:val="fr-FR"/>
        </w:rPr>
        <w:t> </w:t>
      </w:r>
    </w:p>
    <w:p w14:paraId="1CA37247"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Une partie touchée par un cas de force majeure doit prendre toutes les mesures raisonnables pour supprimer son incapacité de remplir ses obligations en vertu des présentes avec un minimum de retard.</w:t>
      </w:r>
      <w:r w:rsidRPr="00440D56">
        <w:rPr>
          <w:rFonts w:ascii="Arial" w:hAnsi="Arial" w:cs="Arial"/>
          <w:sz w:val="14"/>
          <w:szCs w:val="14"/>
          <w:lang w:val="fr-FR"/>
        </w:rPr>
        <w:t> </w:t>
      </w:r>
    </w:p>
    <w:p w14:paraId="4563DF2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l'une des parties estime qu'un événement de force majeure susceptible d'affecter l'exécution de ses obligations est survenu, elle en avise sans délai l'autre partie ainsi que le pouvoir adjudicateur, en précisant la nature, la durée et les effets probables de cet événement. Sauf instruction contraire par écrit du pouvoir adjudicateur, le contractant continue à remplir ses obligations au titre du contrat, dans la mesure où cela lui est raisonnablement possible, et cherche tous autres moyens raisonnables permettant de remplir ses obligations que le cas de force majeure ne l'empêche pas de respecter. Le contractant ne doit pas mettre en œuvre d'autres moyens alternatifs, à moins que le pouvoir adjudicateur lui en donne l'ordre.</w:t>
      </w:r>
      <w:r w:rsidRPr="00440D56">
        <w:rPr>
          <w:rFonts w:ascii="Arial" w:hAnsi="Arial" w:cs="Arial"/>
          <w:sz w:val="14"/>
          <w:szCs w:val="14"/>
          <w:lang w:val="fr-FR"/>
        </w:rPr>
        <w:t> </w:t>
      </w:r>
    </w:p>
    <w:p w14:paraId="23753224"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6211476C"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30. DROIT APPLICABLE ET DIFFÉRENDS</w:t>
      </w:r>
      <w:r w:rsidRPr="00440D56">
        <w:rPr>
          <w:rFonts w:ascii="Arial" w:hAnsi="Arial" w:cs="Arial"/>
          <w:sz w:val="14"/>
          <w:szCs w:val="14"/>
          <w:lang w:val="fr-FR"/>
        </w:rPr>
        <w:t> </w:t>
      </w:r>
    </w:p>
    <w:p w14:paraId="4BEDEADA"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contrat est régi par, et doit être interprété conformément aux lois du pays du pouvoir adjudicateur.</w:t>
      </w:r>
      <w:r w:rsidRPr="00440D56">
        <w:rPr>
          <w:rFonts w:ascii="Arial" w:hAnsi="Arial" w:cs="Arial"/>
          <w:sz w:val="14"/>
          <w:szCs w:val="14"/>
          <w:lang w:val="fr-FR"/>
        </w:rPr>
        <w:t> </w:t>
      </w:r>
    </w:p>
    <w:p w14:paraId="0157874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5ECD58E"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Tout différend ou violation du contrat découlant du présent contrat est réglé à l'amiable, si possible. Si cela n'est pas possible, et sauf stipulation dans le contrat de service, il sera réglé en dernière instance par décision judiciaire, dans le cadre de la loi du pays du pouvoir adjudicateur. Toute </w:t>
      </w:r>
      <w:r w:rsidRPr="00BD284F">
        <w:rPr>
          <w:rFonts w:ascii="Arial" w:hAnsi="Arial" w:cs="Arial"/>
          <w:sz w:val="14"/>
          <w:szCs w:val="14"/>
          <w:lang w:val="fr-FR"/>
        </w:rPr>
        <w:lastRenderedPageBreak/>
        <w:t>décision de la Cour est définitive et directement exécutable dans le pays du contractant.</w:t>
      </w:r>
      <w:r w:rsidRPr="00440D56">
        <w:rPr>
          <w:rFonts w:ascii="Arial" w:hAnsi="Arial" w:cs="Arial"/>
          <w:sz w:val="14"/>
          <w:szCs w:val="14"/>
          <w:lang w:val="fr-FR"/>
        </w:rPr>
        <w:t> </w:t>
      </w:r>
    </w:p>
    <w:p w14:paraId="39C9759D"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0B1E2E4"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31. DROITS DE L’HOMME ET DROITS DU TRAVAIL </w:t>
      </w:r>
      <w:r w:rsidRPr="00440D56">
        <w:rPr>
          <w:rFonts w:ascii="Arial" w:hAnsi="Arial" w:cs="Arial"/>
          <w:sz w:val="14"/>
          <w:szCs w:val="14"/>
          <w:lang w:val="fr-FR"/>
        </w:rPr>
        <w:t> </w:t>
      </w:r>
    </w:p>
    <w:p w14:paraId="4359EE57"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la Convention des Nations Unies relative aux droits de l’enfant – document de l’AG A/RES/44/25 (12 décembre 1989) et son annexe – et que ni lui ni ses sociétés affiliées n’a ou n’aura recours au travail forcé ou obligatoire tel que décrit dans la Convention sur le travail forcé et (C29) et dans la</w:t>
      </w:r>
      <w:r w:rsidRPr="00BD284F">
        <w:rPr>
          <w:rFonts w:ascii="Arial" w:hAnsi="Arial" w:cs="Arial"/>
          <w:i/>
          <w:iCs/>
          <w:sz w:val="14"/>
          <w:szCs w:val="14"/>
          <w:lang w:val="fr-FR"/>
        </w:rPr>
        <w:t xml:space="preserve"> </w:t>
      </w:r>
      <w:r w:rsidRPr="00BD284F">
        <w:rPr>
          <w:rFonts w:ascii="Arial" w:hAnsi="Arial" w:cs="Arial"/>
          <w:sz w:val="14"/>
          <w:szCs w:val="14"/>
          <w:lang w:val="fr-FR"/>
        </w:rPr>
        <w:t>Convention sur l’abolition du travail forcé (C105) de l’Organisation internationale du travail.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w:t>
      </w:r>
      <w:r w:rsidRPr="00440D56">
        <w:rPr>
          <w:rFonts w:ascii="Arial" w:hAnsi="Arial" w:cs="Arial"/>
          <w:sz w:val="14"/>
          <w:szCs w:val="14"/>
          <w:lang w:val="fr-FR"/>
        </w:rPr>
        <w:t> </w:t>
      </w:r>
    </w:p>
    <w:p w14:paraId="6C194B35"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1672020"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32 Mines ET AUTRES ARMES</w:t>
      </w:r>
      <w:r w:rsidRPr="00440D56">
        <w:rPr>
          <w:rFonts w:ascii="Arial" w:hAnsi="Arial" w:cs="Arial"/>
          <w:sz w:val="14"/>
          <w:szCs w:val="14"/>
          <w:lang w:val="fr-FR"/>
        </w:rPr>
        <w:t> </w:t>
      </w:r>
    </w:p>
    <w:p w14:paraId="0C482672"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notification au contractant, sans frais ni responsabilité pour le pouvoir adjudicateur. </w:t>
      </w:r>
      <w:r w:rsidRPr="00440D56">
        <w:rPr>
          <w:rFonts w:ascii="Arial" w:hAnsi="Arial" w:cs="Arial"/>
          <w:sz w:val="14"/>
          <w:szCs w:val="14"/>
          <w:lang w:val="fr-FR"/>
        </w:rPr>
        <w:t> </w:t>
      </w:r>
    </w:p>
    <w:p w14:paraId="46F7AD71"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26C5B393"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0986DAFC"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33. INADMISSIBILITÉ </w:t>
      </w:r>
      <w:r w:rsidRPr="00440D56">
        <w:rPr>
          <w:rFonts w:ascii="Arial" w:hAnsi="Arial" w:cs="Arial"/>
          <w:sz w:val="14"/>
          <w:szCs w:val="14"/>
          <w:lang w:val="fr-FR"/>
        </w:rPr>
        <w:t> </w:t>
      </w:r>
    </w:p>
    <w:p w14:paraId="158B9B17"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En signant le bon de commande, le contractant (ou, s'il s'agit d'une coentreprise ou d'un consortium, un de ses membres) certifie que lui-même et/ou ses sociétés affiliées ne se trouvent PAS dans l'une des situations énumérées ci-dessous : </w:t>
      </w:r>
      <w:r w:rsidRPr="00440D56">
        <w:rPr>
          <w:rFonts w:ascii="Arial" w:hAnsi="Arial" w:cs="Arial"/>
          <w:sz w:val="14"/>
          <w:szCs w:val="14"/>
          <w:lang w:val="fr-FR"/>
        </w:rPr>
        <w:t> </w:t>
      </w:r>
    </w:p>
    <w:p w14:paraId="27C974E8" w14:textId="77777777" w:rsidR="00A72B58" w:rsidRPr="00440D56" w:rsidRDefault="00A72B58" w:rsidP="00A72B58">
      <w:pPr>
        <w:numPr>
          <w:ilvl w:val="0"/>
          <w:numId w:val="29"/>
        </w:numPr>
        <w:rPr>
          <w:rFonts w:ascii="Arial" w:hAnsi="Arial" w:cs="Arial"/>
          <w:sz w:val="14"/>
          <w:szCs w:val="14"/>
          <w:lang w:val="fr-FR"/>
        </w:rPr>
      </w:pPr>
      <w:r w:rsidRPr="00BD284F">
        <w:rPr>
          <w:rFonts w:ascii="Arial" w:hAnsi="Arial" w:cs="Arial"/>
          <w:sz w:val="14"/>
          <w:szCs w:val="14"/>
          <w:lang w:val="fr-FR"/>
        </w:rPr>
        <w:t> </w:t>
      </w:r>
      <w:proofErr w:type="gramStart"/>
      <w:r w:rsidRPr="00BD284F">
        <w:rPr>
          <w:rFonts w:ascii="Arial" w:hAnsi="Arial" w:cs="Arial"/>
          <w:sz w:val="14"/>
          <w:szCs w:val="14"/>
          <w:lang w:val="fr-FR"/>
        </w:rPr>
        <w:t>font</w:t>
      </w:r>
      <w:proofErr w:type="gramEnd"/>
      <w:r w:rsidRPr="00BD284F">
        <w:rPr>
          <w:rFonts w:ascii="Arial" w:hAnsi="Arial" w:cs="Arial"/>
          <w:sz w:val="14"/>
          <w:szCs w:val="14"/>
          <w:lang w:val="fr-FR"/>
        </w:rPr>
        <w:t xml:space="preserve"> l'objet d'une procédure de faillite ou de liquidation, de règlement judiciaire ou de concordat préventif, de cessation d'activité, sont impliqués dans des affaires relevant de questions immobilières ou se trouvent dans toute situation analogue résultant d'une procédure de même nature existant dans les législations et réglementations nationales ; </w:t>
      </w:r>
      <w:r w:rsidRPr="00440D56">
        <w:rPr>
          <w:rFonts w:ascii="Arial" w:hAnsi="Arial" w:cs="Arial"/>
          <w:sz w:val="14"/>
          <w:szCs w:val="14"/>
          <w:lang w:val="fr-FR"/>
        </w:rPr>
        <w:t> </w:t>
      </w:r>
    </w:p>
    <w:p w14:paraId="7696C0EB" w14:textId="77777777" w:rsidR="00A72B58" w:rsidRPr="00440D56" w:rsidRDefault="00A72B58" w:rsidP="00A72B58">
      <w:pPr>
        <w:numPr>
          <w:ilvl w:val="0"/>
          <w:numId w:val="30"/>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été condamnés pour une infraction affectant leur conduite professionnelle par un jugement ayant force de </w:t>
      </w:r>
      <w:r w:rsidRPr="00BD284F">
        <w:rPr>
          <w:rFonts w:ascii="Arial" w:hAnsi="Arial" w:cs="Arial"/>
          <w:i/>
          <w:iCs/>
          <w:sz w:val="14"/>
          <w:szCs w:val="14"/>
          <w:lang w:val="fr-FR"/>
        </w:rPr>
        <w:t>chose jugée ;</w:t>
      </w:r>
      <w:r w:rsidRPr="00440D56">
        <w:rPr>
          <w:rFonts w:ascii="Arial" w:hAnsi="Arial" w:cs="Arial"/>
          <w:sz w:val="14"/>
          <w:szCs w:val="14"/>
          <w:lang w:val="fr-FR"/>
        </w:rPr>
        <w:t> </w:t>
      </w:r>
    </w:p>
    <w:p w14:paraId="1073F302" w14:textId="77777777" w:rsidR="00A72B58" w:rsidRPr="00440D56" w:rsidRDefault="00A72B58" w:rsidP="00A72B58">
      <w:pPr>
        <w:numPr>
          <w:ilvl w:val="0"/>
          <w:numId w:val="31"/>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commis, en matière professionnelle, une faute grave constatée par tout moyen que les pouvoirs adjudicateurs peuvent justifier ;</w:t>
      </w:r>
      <w:r w:rsidRPr="00440D56">
        <w:rPr>
          <w:rFonts w:ascii="Arial" w:hAnsi="Arial" w:cs="Arial"/>
          <w:sz w:val="14"/>
          <w:szCs w:val="14"/>
          <w:lang w:val="fr-FR"/>
        </w:rPr>
        <w:t> </w:t>
      </w:r>
    </w:p>
    <w:p w14:paraId="4B3E3C1D" w14:textId="77777777" w:rsidR="00A72B58" w:rsidRPr="00440D56" w:rsidRDefault="00A72B58" w:rsidP="00A72B58">
      <w:pPr>
        <w:numPr>
          <w:ilvl w:val="0"/>
          <w:numId w:val="32"/>
        </w:numPr>
        <w:rPr>
          <w:rFonts w:ascii="Arial" w:hAnsi="Arial" w:cs="Arial"/>
          <w:sz w:val="14"/>
          <w:szCs w:val="14"/>
          <w:lang w:val="fr-FR"/>
        </w:rPr>
      </w:pPr>
      <w:proofErr w:type="gramStart"/>
      <w:r w:rsidRPr="00BD284F">
        <w:rPr>
          <w:rFonts w:ascii="Arial" w:hAnsi="Arial" w:cs="Arial"/>
          <w:sz w:val="14"/>
          <w:szCs w:val="14"/>
          <w:lang w:val="fr-FR"/>
        </w:rPr>
        <w:t>n'ont</w:t>
      </w:r>
      <w:proofErr w:type="gramEnd"/>
      <w:r w:rsidRPr="00BD284F">
        <w:rPr>
          <w:rFonts w:ascii="Arial" w:hAnsi="Arial" w:cs="Arial"/>
          <w:sz w:val="14"/>
          <w:szCs w:val="14"/>
          <w:lang w:val="fr-FR"/>
        </w:rPr>
        <w:t xml:space="preserve">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contrat doit être exécuté ;</w:t>
      </w:r>
      <w:r w:rsidRPr="00440D56">
        <w:rPr>
          <w:rFonts w:ascii="Arial" w:hAnsi="Arial" w:cs="Arial"/>
          <w:sz w:val="14"/>
          <w:szCs w:val="14"/>
          <w:lang w:val="fr-FR"/>
        </w:rPr>
        <w:t> </w:t>
      </w:r>
    </w:p>
    <w:p w14:paraId="2D94FAB4" w14:textId="77777777" w:rsidR="00A72B58" w:rsidRPr="00440D56" w:rsidRDefault="00A72B58" w:rsidP="00A72B58">
      <w:pPr>
        <w:numPr>
          <w:ilvl w:val="0"/>
          <w:numId w:val="33"/>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fait l'objet d'un jugement ayant autorité de </w:t>
      </w:r>
      <w:r w:rsidRPr="00BD284F">
        <w:rPr>
          <w:rFonts w:ascii="Arial" w:hAnsi="Arial" w:cs="Arial"/>
          <w:i/>
          <w:iCs/>
          <w:sz w:val="14"/>
          <w:szCs w:val="14"/>
          <w:lang w:val="fr-FR"/>
        </w:rPr>
        <w:t xml:space="preserve">chose jugée </w:t>
      </w:r>
      <w:r w:rsidRPr="00BD284F">
        <w:rPr>
          <w:rFonts w:ascii="Arial" w:hAnsi="Arial" w:cs="Arial"/>
          <w:sz w:val="14"/>
          <w:szCs w:val="14"/>
          <w:lang w:val="fr-FR"/>
        </w:rPr>
        <w:t>pour fraude, corruption, participation à une organisation criminelle ou toute autre &gt;activité&lt; illégale portant atteinte aux intérêts financiers du pouvoir adjudicateur ou des Communautés européennes ;</w:t>
      </w:r>
      <w:r w:rsidRPr="00440D56">
        <w:rPr>
          <w:rFonts w:ascii="Arial" w:hAnsi="Arial" w:cs="Arial"/>
          <w:sz w:val="14"/>
          <w:szCs w:val="14"/>
          <w:lang w:val="fr-FR"/>
        </w:rPr>
        <w:t> </w:t>
      </w:r>
    </w:p>
    <w:p w14:paraId="4762A0E2" w14:textId="77777777" w:rsidR="00A72B58" w:rsidRPr="00440D56" w:rsidRDefault="00A72B58" w:rsidP="00A72B58">
      <w:pPr>
        <w:numPr>
          <w:ilvl w:val="0"/>
          <w:numId w:val="34"/>
        </w:numPr>
        <w:rPr>
          <w:rFonts w:ascii="Arial" w:hAnsi="Arial" w:cs="Arial"/>
          <w:sz w:val="14"/>
          <w:szCs w:val="14"/>
          <w:lang w:val="fr-FR"/>
        </w:rPr>
      </w:pPr>
      <w:proofErr w:type="gramStart"/>
      <w:r w:rsidRPr="00BD284F">
        <w:rPr>
          <w:rFonts w:ascii="Arial" w:hAnsi="Arial" w:cs="Arial"/>
          <w:sz w:val="14"/>
          <w:szCs w:val="14"/>
          <w:lang w:val="fr-FR"/>
        </w:rPr>
        <w:t>suite</w:t>
      </w:r>
      <w:proofErr w:type="gramEnd"/>
      <w:r w:rsidRPr="00BD284F">
        <w:rPr>
          <w:rFonts w:ascii="Arial" w:hAnsi="Arial" w:cs="Arial"/>
          <w:sz w:val="14"/>
          <w:szCs w:val="14"/>
          <w:lang w:val="fr-FR"/>
        </w:rPr>
        <w:t xml:space="preserve"> à une autre procédure ou à une procédure d'octroi de subvention financée par le budget de la Communauté européenne ou suite à une autre procédure d'approvisionnement menée à bien par le pouvoir adjudicateur ou l'un de ses partenaires, ont été déclarés en défaut grave d'exécution de contrat pour non-respect de leurs obligations contractuelles.</w:t>
      </w:r>
      <w:r w:rsidRPr="00440D56">
        <w:rPr>
          <w:rFonts w:ascii="Arial" w:hAnsi="Arial" w:cs="Arial"/>
          <w:sz w:val="14"/>
          <w:szCs w:val="14"/>
          <w:lang w:val="fr-FR"/>
        </w:rPr>
        <w:t> </w:t>
      </w:r>
    </w:p>
    <w:p w14:paraId="2DC2E19C" w14:textId="77777777" w:rsidR="00A72B58" w:rsidRPr="00440D56" w:rsidRDefault="00A72B58" w:rsidP="00A72B58">
      <w:pPr>
        <w:numPr>
          <w:ilvl w:val="0"/>
          <w:numId w:val="35"/>
        </w:numPr>
        <w:rPr>
          <w:rFonts w:ascii="Arial" w:hAnsi="Arial" w:cs="Arial"/>
          <w:sz w:val="14"/>
          <w:szCs w:val="14"/>
          <w:lang w:val="fr-FR"/>
        </w:rPr>
      </w:pPr>
      <w:r w:rsidRPr="00BD284F">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r w:rsidRPr="00440D56">
        <w:rPr>
          <w:rFonts w:ascii="Arial" w:hAnsi="Arial" w:cs="Arial"/>
          <w:sz w:val="14"/>
          <w:szCs w:val="14"/>
          <w:lang w:val="fr-FR"/>
        </w:rPr>
        <w:t> </w:t>
      </w:r>
    </w:p>
    <w:p w14:paraId="2855D98B" w14:textId="77777777" w:rsidR="00A72B58" w:rsidRPr="00440D56" w:rsidRDefault="00A72B58" w:rsidP="00A72B58">
      <w:pPr>
        <w:numPr>
          <w:ilvl w:val="0"/>
          <w:numId w:val="36"/>
        </w:numPr>
        <w:rPr>
          <w:rFonts w:ascii="Arial" w:hAnsi="Arial" w:cs="Arial"/>
          <w:sz w:val="14"/>
          <w:szCs w:val="14"/>
          <w:lang w:val="fr-FR"/>
        </w:rPr>
      </w:pPr>
      <w:r w:rsidRPr="00BD284F">
        <w:rPr>
          <w:rFonts w:ascii="Arial" w:hAnsi="Arial" w:cs="Arial"/>
          <w:sz w:val="14"/>
          <w:szCs w:val="14"/>
          <w:lang w:val="fr-FR"/>
        </w:rPr>
        <w:t xml:space="preserve">Il est impliqué dans des activités terroristes, apporte un soutien à des personnes ou à des organisations qui appuient des </w:t>
      </w:r>
      <w:r w:rsidRPr="00BD284F">
        <w:rPr>
          <w:rFonts w:ascii="Arial" w:hAnsi="Arial" w:cs="Arial"/>
          <w:sz w:val="14"/>
          <w:szCs w:val="14"/>
          <w:lang w:val="fr-FR"/>
        </w:rPr>
        <w:t>activités terroristes, cautionne le recours au terrorisme ou participe à la fourniture d’armes à des personnes ou à des organisations impliquées dans le terrorisme. </w:t>
      </w:r>
      <w:r w:rsidRPr="00440D56">
        <w:rPr>
          <w:rFonts w:ascii="Arial" w:hAnsi="Arial" w:cs="Arial"/>
          <w:sz w:val="14"/>
          <w:szCs w:val="14"/>
          <w:lang w:val="fr-FR"/>
        </w:rPr>
        <w:t> </w:t>
      </w:r>
    </w:p>
    <w:p w14:paraId="008761FF" w14:textId="77777777" w:rsidR="00A72B58" w:rsidRPr="00440D56" w:rsidRDefault="00A72B58" w:rsidP="00A72B58">
      <w:pPr>
        <w:numPr>
          <w:ilvl w:val="0"/>
          <w:numId w:val="37"/>
        </w:numPr>
        <w:rPr>
          <w:rFonts w:ascii="Arial" w:hAnsi="Arial" w:cs="Arial"/>
          <w:sz w:val="14"/>
          <w:szCs w:val="14"/>
          <w:lang w:val="fr-FR"/>
        </w:rPr>
      </w:pPr>
      <w:r w:rsidRPr="00BD284F">
        <w:rPr>
          <w:rFonts w:ascii="Arial" w:hAnsi="Arial" w:cs="Arial"/>
          <w:sz w:val="14"/>
          <w:szCs w:val="14"/>
          <w:lang w:val="fr-FR"/>
        </w:rPr>
        <w:t>Il figure sur une liste de parties sanctionnées dressée par le gouvernement des États-Unis, l’ONU, l’UE ou d’autres États ayant émis des listes de terroristes et de sanctions.</w:t>
      </w:r>
      <w:r w:rsidRPr="00440D56">
        <w:rPr>
          <w:rFonts w:ascii="Arial" w:hAnsi="Arial" w:cs="Arial"/>
          <w:sz w:val="14"/>
          <w:szCs w:val="14"/>
          <w:lang w:val="fr-FR"/>
        </w:rPr>
        <w:t> </w:t>
      </w:r>
    </w:p>
    <w:p w14:paraId="64C72576"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6F5180E"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43A89D83"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34. CONTRÔLES ET AUDITS</w:t>
      </w:r>
      <w:r w:rsidRPr="00440D56">
        <w:rPr>
          <w:rFonts w:ascii="Arial" w:hAnsi="Arial" w:cs="Arial"/>
          <w:sz w:val="14"/>
          <w:szCs w:val="14"/>
          <w:lang w:val="fr-FR"/>
        </w:rPr>
        <w:t> </w:t>
      </w:r>
    </w:p>
    <w:p w14:paraId="36AF8EEB"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Le contractant doit permettre au pouvoir adjudicateur ou à son représentant d'inspecter, à tout moment, les dossiers, y compris les documents comptables et financiers, et d'en faire des copies, et permettre au pouvoir adjudicateur ou à toute personne autorisée par celui-ci, y compris la Commission européenne, l'Office européen de lutte antifraude et la Cour des comptes, dans le cas où le contrat serait financé par le budget de la Communauté européenne, à tout moment, d'avoir accès à ses documents financiers et comptables et de vérifier ces dossiers et comptes à la fois pendant et après la mise en œuvre du contrat. En particulier, il peut procéder à tout contrôle documentaire ou sur place qu'il estimera nécessaire pour trouver des preuves s'il soupçonne des frais commerciaux extraordinaires.</w:t>
      </w:r>
      <w:r w:rsidRPr="00440D56">
        <w:rPr>
          <w:rFonts w:ascii="Arial" w:hAnsi="Arial" w:cs="Arial"/>
          <w:sz w:val="14"/>
          <w:szCs w:val="14"/>
          <w:lang w:val="fr-FR"/>
        </w:rPr>
        <w:t> </w:t>
      </w:r>
    </w:p>
    <w:p w14:paraId="080AAF88" w14:textId="77777777" w:rsidR="00A72B58" w:rsidRPr="00440D56" w:rsidRDefault="00A72B58" w:rsidP="00A72B58">
      <w:pPr>
        <w:rPr>
          <w:rFonts w:ascii="Arial" w:hAnsi="Arial" w:cs="Arial"/>
          <w:sz w:val="14"/>
          <w:szCs w:val="14"/>
          <w:lang w:val="fr-FR"/>
        </w:rPr>
      </w:pPr>
      <w:r w:rsidRPr="00440D56">
        <w:rPr>
          <w:rFonts w:ascii="Arial" w:hAnsi="Arial" w:cs="Arial"/>
          <w:sz w:val="14"/>
          <w:szCs w:val="14"/>
          <w:lang w:val="fr-FR"/>
        </w:rPr>
        <w:t> </w:t>
      </w:r>
    </w:p>
    <w:p w14:paraId="1CFCA5F0"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35. RESPONSABILITÉ</w:t>
      </w:r>
      <w:r w:rsidRPr="00440D56">
        <w:rPr>
          <w:rFonts w:ascii="Arial" w:hAnsi="Arial" w:cs="Arial"/>
          <w:sz w:val="14"/>
          <w:szCs w:val="14"/>
          <w:lang w:val="fr-FR"/>
        </w:rPr>
        <w:t> </w:t>
      </w:r>
    </w:p>
    <w:p w14:paraId="23769E23"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 xml:space="preserve">Le donateur ne doit, en aucun cas et pour aucune raison, accueillir une demande d'indemnité ou de paiement soumise directement par les contractants (du pouvoir adjudicateur). </w:t>
      </w:r>
      <w:r w:rsidRPr="00440D56">
        <w:rPr>
          <w:rFonts w:ascii="Arial" w:hAnsi="Arial" w:cs="Arial"/>
          <w:sz w:val="14"/>
          <w:szCs w:val="14"/>
          <w:lang w:val="fr-FR"/>
        </w:rPr>
        <w:t> </w:t>
      </w:r>
      <w:r w:rsidRPr="00440D56">
        <w:rPr>
          <w:rFonts w:ascii="Arial" w:hAnsi="Arial" w:cs="Arial"/>
          <w:sz w:val="14"/>
          <w:szCs w:val="14"/>
          <w:lang w:val="fr-FR"/>
        </w:rPr>
        <w:br/>
        <w:t> </w:t>
      </w:r>
    </w:p>
    <w:p w14:paraId="189D762A" w14:textId="77777777" w:rsidR="00A72B58" w:rsidRPr="00440D56" w:rsidRDefault="00A72B58" w:rsidP="00A72B58">
      <w:pPr>
        <w:rPr>
          <w:rFonts w:ascii="Arial" w:hAnsi="Arial" w:cs="Arial"/>
          <w:sz w:val="14"/>
          <w:szCs w:val="14"/>
          <w:lang w:val="fr-FR"/>
        </w:rPr>
      </w:pPr>
      <w:r w:rsidRPr="00BD284F">
        <w:rPr>
          <w:rFonts w:ascii="Arial" w:hAnsi="Arial" w:cs="Arial"/>
          <w:b/>
          <w:bCs/>
          <w:sz w:val="14"/>
          <w:szCs w:val="14"/>
          <w:lang w:val="fr-FR"/>
        </w:rPr>
        <w:t>36. PROTECTION DES DONNÉES</w:t>
      </w:r>
      <w:r w:rsidRPr="00440D56">
        <w:rPr>
          <w:rFonts w:ascii="Arial" w:hAnsi="Arial" w:cs="Arial"/>
          <w:sz w:val="14"/>
          <w:szCs w:val="14"/>
          <w:lang w:val="fr-FR"/>
        </w:rPr>
        <w:t> </w:t>
      </w:r>
    </w:p>
    <w:p w14:paraId="6BCAEDBD" w14:textId="77777777" w:rsidR="00A72B58" w:rsidRPr="00440D56" w:rsidRDefault="00A72B58" w:rsidP="00A72B58">
      <w:pPr>
        <w:rPr>
          <w:rFonts w:ascii="Arial" w:hAnsi="Arial" w:cs="Arial"/>
          <w:sz w:val="14"/>
          <w:szCs w:val="14"/>
          <w:lang w:val="fr-FR"/>
        </w:rPr>
      </w:pPr>
      <w:r w:rsidRPr="00BD284F">
        <w:rPr>
          <w:rFonts w:ascii="Arial" w:hAnsi="Arial" w:cs="Arial"/>
          <w:sz w:val="14"/>
          <w:szCs w:val="14"/>
          <w:lang w:val="fr-FR"/>
        </w:rPr>
        <w:t>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r w:rsidRPr="00440D56">
        <w:rPr>
          <w:rFonts w:ascii="Arial" w:hAnsi="Arial" w:cs="Arial"/>
          <w:sz w:val="14"/>
          <w:szCs w:val="14"/>
          <w:lang w:val="fr-FR"/>
        </w:rPr>
        <w:t> </w:t>
      </w:r>
    </w:p>
    <w:p w14:paraId="5545527D" w14:textId="77777777" w:rsidR="00A72B58" w:rsidRPr="00A72B58" w:rsidRDefault="00A72B58" w:rsidP="0058005A">
      <w:pPr>
        <w:jc w:val="both"/>
        <w:rPr>
          <w:rFonts w:ascii="Arial" w:hAnsi="Arial" w:cs="Arial"/>
          <w:sz w:val="14"/>
          <w:szCs w:val="14"/>
          <w:lang w:val="fr-FR"/>
        </w:rPr>
      </w:pPr>
    </w:p>
    <w:p w14:paraId="71D5906C" w14:textId="77777777" w:rsidR="0058005A" w:rsidRPr="00A72B58" w:rsidRDefault="0058005A" w:rsidP="0058005A">
      <w:pPr>
        <w:jc w:val="both"/>
        <w:rPr>
          <w:rFonts w:ascii="Arial" w:hAnsi="Arial" w:cs="Arial"/>
          <w:b/>
          <w:sz w:val="14"/>
          <w:szCs w:val="14"/>
          <w:lang w:val="fr-FR"/>
        </w:rPr>
      </w:pPr>
    </w:p>
    <w:bookmarkEnd w:id="4"/>
    <w:bookmarkEnd w:id="5"/>
    <w:p w14:paraId="29126118" w14:textId="77777777" w:rsidR="000D7550" w:rsidRPr="00A72B58" w:rsidRDefault="000D7550" w:rsidP="000D7550">
      <w:pPr>
        <w:rPr>
          <w:rFonts w:ascii="Arial" w:hAnsi="Arial" w:cs="Arial"/>
          <w:sz w:val="14"/>
          <w:szCs w:val="14"/>
          <w:lang w:val="fr-FR"/>
        </w:rPr>
        <w:sectPr w:rsidR="000D7550" w:rsidRPr="00A72B58" w:rsidSect="00C910EB">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412391E3" w14:textId="2D15340A" w:rsidR="00B333B6" w:rsidRPr="00461ABA" w:rsidRDefault="00A72B58"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7"/>
          <w:footerReference w:type="even" r:id="rId28"/>
          <w:footerReference w:type="default" r:id="rId29"/>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217A275F" wp14:editId="253BA119">
            <wp:extent cx="6120130" cy="1557020"/>
            <wp:effectExtent l="0" t="0" r="0" b="5080"/>
            <wp:docPr id="1"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557020"/>
                    </a:xfrm>
                    <a:prstGeom prst="rect">
                      <a:avLst/>
                    </a:prstGeom>
                    <a:noFill/>
                    <a:ln>
                      <a:noFill/>
                    </a:ln>
                  </pic:spPr>
                </pic:pic>
              </a:graphicData>
            </a:graphic>
          </wp:inline>
        </w:drawing>
      </w:r>
    </w:p>
    <w:p w14:paraId="24506CCB" w14:textId="77777777" w:rsidR="00A72B58" w:rsidRPr="008569CD" w:rsidRDefault="00A72B58" w:rsidP="00A72B58">
      <w:pPr>
        <w:spacing w:after="200" w:line="276" w:lineRule="auto"/>
        <w:jc w:val="both"/>
        <w:rPr>
          <w:rFonts w:ascii="Arial" w:eastAsia="Calibri" w:hAnsi="Arial"/>
          <w:sz w:val="14"/>
          <w:szCs w:val="22"/>
          <w:lang w:val="fr-FR" w:eastAsia="en-US"/>
        </w:rPr>
      </w:pPr>
      <w:r w:rsidRPr="008569CD">
        <w:rPr>
          <w:rFonts w:ascii="Arial" w:eastAsia="Calibri" w:hAnsi="Arial"/>
          <w:b/>
          <w:sz w:val="14"/>
          <w:szCs w:val="22"/>
          <w:lang w:val="fr-FR" w:eastAsia="en-US"/>
        </w:rPr>
        <w:t>Par ce Code de conduite</w:t>
      </w:r>
      <w:r w:rsidRPr="008569CD">
        <w:rPr>
          <w:rFonts w:ascii="Arial" w:eastAsia="Calibri" w:hAnsi="Arial"/>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14:paraId="3C6A78D2" w14:textId="77777777" w:rsidR="00A72B58" w:rsidRPr="008569CD" w:rsidRDefault="00A72B58" w:rsidP="00A72B58">
      <w:pPr>
        <w:spacing w:after="200" w:line="276" w:lineRule="auto"/>
        <w:jc w:val="both"/>
        <w:rPr>
          <w:rFonts w:ascii="Arial" w:eastAsia="Calibri" w:hAnsi="Arial" w:cs="Arial"/>
          <w:sz w:val="14"/>
          <w:szCs w:val="14"/>
          <w:lang w:val="fr-FR" w:eastAsia="en-US" w:bidi="fr-FR"/>
        </w:rPr>
      </w:pPr>
      <w:r w:rsidRPr="008569CD">
        <w:rPr>
          <w:rFonts w:ascii="Arial" w:eastAsia="Calibri" w:hAnsi="Arial" w:cs="Arial"/>
          <w:sz w:val="14"/>
          <w:szCs w:val="14"/>
          <w:lang w:val="fr-FR" w:eastAsia="en-US"/>
        </w:rPr>
        <w:t>Le présent Code de conduite est conforme aux recommandations de l’Initiative danoise pour le commerce éthique (DIEH)</w:t>
      </w:r>
      <w:r w:rsidRPr="008569CD">
        <w:rPr>
          <w:rFonts w:ascii="Arial" w:eastAsia="Calibri" w:hAnsi="Arial" w:cs="Arial"/>
          <w:sz w:val="14"/>
          <w:szCs w:val="14"/>
          <w:vertAlign w:val="superscript"/>
          <w:lang w:val="fr-FR" w:eastAsia="en-US"/>
        </w:rPr>
        <w:footnoteReference w:id="1"/>
      </w:r>
      <w:r w:rsidRPr="008569CD">
        <w:rPr>
          <w:rFonts w:ascii="Arial" w:eastAsia="Calibri" w:hAnsi="Arial" w:cs="Arial"/>
          <w:sz w:val="14"/>
          <w:szCs w:val="14"/>
          <w:lang w:val="fr-FR" w:eastAsia="en-US"/>
        </w:rPr>
        <w:t>, aux principes du Pacte mondial des Nations Unies</w:t>
      </w:r>
      <w:r w:rsidRPr="008569CD">
        <w:rPr>
          <w:rFonts w:ascii="Arial" w:eastAsia="Calibri" w:hAnsi="Arial" w:cs="Arial"/>
          <w:sz w:val="14"/>
          <w:szCs w:val="14"/>
          <w:vertAlign w:val="superscript"/>
          <w:lang w:val="fr-FR" w:eastAsia="en-US"/>
        </w:rPr>
        <w:footnoteReference w:id="2"/>
      </w:r>
      <w:r w:rsidRPr="008569CD">
        <w:rPr>
          <w:rFonts w:ascii="Arial" w:eastAsia="Calibri" w:hAnsi="Arial" w:cs="Arial"/>
          <w:sz w:val="14"/>
          <w:szCs w:val="14"/>
          <w:lang w:val="fr-FR" w:eastAsia="en-US"/>
        </w:rPr>
        <w:t xml:space="preserve"> et aux lignes directrices d’ECHO de 2011 </w:t>
      </w:r>
      <w:r w:rsidRPr="008569CD">
        <w:rPr>
          <w:rFonts w:ascii="Arial" w:eastAsia="Calibri" w:hAnsi="Arial" w:cs="Arial"/>
          <w:sz w:val="14"/>
          <w:szCs w:val="14"/>
          <w:lang w:val="fr-FR" w:eastAsia="en-US" w:bidi="fr-FR"/>
        </w:rPr>
        <w:t>pour la passation de marchés dans le domaine de l’aide humanitaire</w:t>
      </w:r>
      <w:r w:rsidRPr="008569CD">
        <w:rPr>
          <w:rFonts w:ascii="Arial" w:eastAsia="Calibri" w:hAnsi="Arial" w:cs="Arial"/>
          <w:sz w:val="14"/>
          <w:szCs w:val="14"/>
          <w:lang w:val="fr-FR" w:eastAsia="en-US"/>
        </w:rPr>
        <w:t>.</w:t>
      </w:r>
    </w:p>
    <w:p w14:paraId="5BA9D84B"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Conditions générales</w:t>
      </w:r>
    </w:p>
    <w:p w14:paraId="1DDBA471"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14:paraId="0E404BCF"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eastAsia="Calibri" w:hAnsi="Arial" w:cs="Arial"/>
          <w:sz w:val="14"/>
          <w:szCs w:val="14"/>
          <w:lang w:val="fr-FR" w:eastAsia="en-US"/>
        </w:rPr>
        <w:t xml:space="preserve">orsque les dispositions légales et les normes </w:t>
      </w:r>
      <w:r w:rsidRPr="008569CD">
        <w:rPr>
          <w:rFonts w:ascii="Arial" w:eastAsia="Calibri" w:hAnsi="Arial" w:cs="Arial"/>
          <w:sz w:val="14"/>
          <w:szCs w:val="14"/>
          <w:lang w:val="fr-FR" w:eastAsia="en-US" w:bidi="fr-FR"/>
        </w:rPr>
        <w:t xml:space="preserve">du pouvoir adjudicateur </w:t>
      </w:r>
      <w:r w:rsidRPr="008569CD">
        <w:rPr>
          <w:rFonts w:ascii="Arial" w:eastAsia="Calibri" w:hAnsi="Arial" w:cs="Arial"/>
          <w:sz w:val="14"/>
          <w:szCs w:val="14"/>
          <w:lang w:val="fr-FR" w:eastAsia="en-US"/>
        </w:rPr>
        <w:t>traitent du même sujet, c’est la norme la plus stricte qui prévaut.</w:t>
      </w:r>
    </w:p>
    <w:p w14:paraId="53A905FC"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Il </w:t>
      </w:r>
      <w:r w:rsidRPr="008569CD">
        <w:rPr>
          <w:rFonts w:ascii="Arial" w:eastAsia="Calibri" w:hAnsi="Arial"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eastAsia="Calibri" w:hAnsi="Arial" w:cs="Arial"/>
          <w:sz w:val="14"/>
          <w:szCs w:val="14"/>
          <w:lang w:val="fr-FR" w:eastAsia="en-US"/>
        </w:rPr>
        <w:t xml:space="preserve"> </w:t>
      </w:r>
    </w:p>
    <w:p w14:paraId="165780D2"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14:paraId="35F5BDD3"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Tout refus de coopérer ou manquement grave au présent Code de conduite entraînera le rejet des offres ou la résiliation des contrats.</w:t>
      </w:r>
    </w:p>
    <w:p w14:paraId="2F8010B5" w14:textId="77777777" w:rsidR="00A72B58" w:rsidRPr="008569CD" w:rsidRDefault="00A72B58" w:rsidP="00A72B58">
      <w:pPr>
        <w:spacing w:line="276" w:lineRule="auto"/>
        <w:jc w:val="both"/>
        <w:rPr>
          <w:rFonts w:ascii="Arial" w:eastAsia="Calibri" w:hAnsi="Arial" w:cs="Arial"/>
          <w:color w:val="DA291C"/>
          <w:sz w:val="16"/>
          <w:szCs w:val="16"/>
          <w:lang w:val="fr-FR" w:eastAsia="en-US"/>
        </w:rPr>
      </w:pPr>
      <w:r w:rsidRPr="008569CD">
        <w:rPr>
          <w:rFonts w:ascii="Arial" w:eastAsia="Calibri" w:hAnsi="Arial" w:cs="Arial"/>
          <w:b/>
          <w:color w:val="DA291C"/>
          <w:sz w:val="16"/>
          <w:szCs w:val="16"/>
          <w:lang w:val="fr-FR" w:eastAsia="en-US"/>
        </w:rPr>
        <w:t>Droits de l’homme et droit du travail</w:t>
      </w:r>
    </w:p>
    <w:p w14:paraId="5F0DCD6A"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sont tenus de défendre et de promouvoir les droits de l’homme et le droit du travail, et de s’employer activement à résoudre les </w:t>
      </w:r>
      <w:r w:rsidRPr="008569CD">
        <w:rPr>
          <w:rFonts w:ascii="Arial" w:eastAsia="Calibri" w:hAnsi="Arial" w:cs="Arial"/>
          <w:sz w:val="14"/>
          <w:szCs w:val="14"/>
          <w:lang w:val="fr-FR" w:eastAsia="en-US"/>
        </w:rPr>
        <w:t>problèmes qui se posent. Au minimum, ils sont tenus de se conformer à la législation nationale et de s’efforcer activement d’assurer la mise en concordance avec les normes et cadres internationaux en matière de droits de l’homme et de droit du travail :</w:t>
      </w:r>
    </w:p>
    <w:p w14:paraId="2F8E374C"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Respect des droits de l’homme et du droit du travail</w:t>
      </w:r>
      <w:r w:rsidRPr="008569CD">
        <w:rPr>
          <w:rFonts w:ascii="Arial" w:eastAsia="Calibri" w:hAnsi="Arial"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14:paraId="7DEC25A3"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14:paraId="676CE5E8"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Non-exploitation du travail des enfants </w:t>
      </w:r>
      <w:r w:rsidRPr="008569CD">
        <w:rPr>
          <w:rFonts w:ascii="Arial" w:eastAsia="Calibri" w:hAnsi="Arial" w:cs="Arial"/>
          <w:bCs/>
          <w:iCs/>
          <w:sz w:val="14"/>
          <w:szCs w:val="14"/>
          <w:lang w:val="fr-FR" w:eastAsia="en-US"/>
        </w:rPr>
        <w:t xml:space="preserve">(Convention des Nations Unies relative aux droits de l’enfant et </w:t>
      </w:r>
      <w:r w:rsidRPr="008569CD">
        <w:rPr>
          <w:rFonts w:ascii="Arial" w:eastAsia="Calibri" w:hAnsi="Arial" w:cs="Arial"/>
          <w:bCs/>
          <w:iCs/>
          <w:sz w:val="14"/>
          <w:szCs w:val="14"/>
          <w:lang w:val="fr-FR" w:eastAsia="en-US" w:bidi="fr-FR"/>
        </w:rPr>
        <w:t xml:space="preserve">Conventions de l’OIT </w:t>
      </w:r>
      <w:r w:rsidRPr="008569CD">
        <w:rPr>
          <w:rFonts w:ascii="Arial" w:eastAsia="Calibri" w:hAnsi="Arial" w:cs="Arial"/>
          <w:sz w:val="14"/>
          <w:szCs w:val="14"/>
          <w:lang w:val="fr-FR" w:eastAsia="en-US"/>
        </w:rPr>
        <w:t xml:space="preserve">C138 et C182) :  </w:t>
      </w:r>
    </w:p>
    <w:p w14:paraId="57BCF3AF"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contractants ne doivent pas se livrer à l’exploitation du travail des enfants</w:t>
      </w:r>
      <w:r w:rsidRPr="008569CD">
        <w:rPr>
          <w:rFonts w:ascii="Arial" w:eastAsia="Calibri" w:hAnsi="Arial"/>
          <w:sz w:val="14"/>
          <w:szCs w:val="14"/>
          <w:vertAlign w:val="superscript"/>
          <w:lang w:val="fr-FR" w:eastAsia="en-US"/>
        </w:rPr>
        <w:footnoteReference w:id="3"/>
      </w:r>
      <w:r w:rsidRPr="008569CD">
        <w:rPr>
          <w:rFonts w:ascii="Arial" w:eastAsia="Calibri" w:hAnsi="Arial" w:cs="Arial"/>
          <w:sz w:val="14"/>
          <w:szCs w:val="14"/>
          <w:lang w:val="fr-FR" w:eastAsia="en-US"/>
        </w:rPr>
        <w:t xml:space="preserve"> et sont tenus de prendre les mesures nécessaires pour empêcher le recours au travail des enfants. </w:t>
      </w:r>
      <w:r w:rsidRPr="008569CD">
        <w:rPr>
          <w:rFonts w:ascii="Arial" w:eastAsia="Calibri" w:hAnsi="Arial"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moins de 15 ans (14 ans dans les pays en développement) ne peuvent pas être affectés à un travail régulier. Toutefois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eastAsia="Calibri" w:hAnsi="Arial" w:cs="Arial"/>
          <w:sz w:val="14"/>
          <w:szCs w:val="14"/>
          <w:lang w:val="fr-FR" w:eastAsia="en-US"/>
        </w:rPr>
        <w:t xml:space="preserve">. </w:t>
      </w:r>
    </w:p>
    <w:p w14:paraId="06DD6AD4"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L’emploi est librement choisi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C29 et C105) :</w:t>
      </w:r>
    </w:p>
    <w:p w14:paraId="7757E9DB"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ne doivent pas recourir au travail forcé ou en servitude. Ils doivent respecter la liberté des travailleurs de quitter leur emploi.</w:t>
      </w:r>
    </w:p>
    <w:p w14:paraId="02B36229"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 xml:space="preserve">Liberté d’association et droit de négociation collective </w:t>
      </w:r>
      <w:r w:rsidRPr="008569CD">
        <w:rPr>
          <w:rFonts w:ascii="Arial" w:eastAsia="Calibri" w:hAnsi="Arial" w:cs="Arial"/>
          <w:sz w:val="14"/>
          <w:szCs w:val="14"/>
          <w:lang w:val="fr-FR" w:eastAsia="en-US"/>
        </w:rPr>
        <w:t>(Conventions</w:t>
      </w:r>
      <w:r w:rsidRPr="008569CD">
        <w:rPr>
          <w:rFonts w:ascii="Arial" w:eastAsia="Calibri" w:hAnsi="Arial" w:cs="Arial"/>
          <w:sz w:val="14"/>
          <w:szCs w:val="14"/>
          <w:lang w:val="fr-FR" w:eastAsia="en-US" w:bidi="fr-FR"/>
        </w:rPr>
        <w:t xml:space="preserve"> de l’OIT </w:t>
      </w:r>
      <w:r w:rsidRPr="008569CD">
        <w:rPr>
          <w:rFonts w:ascii="Arial" w:eastAsia="Calibri" w:hAnsi="Arial" w:cs="Arial"/>
          <w:sz w:val="14"/>
          <w:szCs w:val="14"/>
          <w:lang w:val="fr-FR" w:eastAsia="en-US"/>
        </w:rPr>
        <w:t>C87, C98 et C154) :</w:t>
      </w:r>
    </w:p>
    <w:p w14:paraId="36C96C14"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eastAsia="Calibri" w:hAnsi="Arial" w:cs="Arial"/>
          <w:sz w:val="14"/>
          <w:szCs w:val="14"/>
          <w:lang w:val="fr-FR" w:eastAsia="en-US" w:bidi="fr-FR"/>
        </w:rPr>
        <w:t>même si celles-ci sont restreintes en vertu de la législation nationale</w:t>
      </w:r>
      <w:r w:rsidRPr="008569CD">
        <w:rPr>
          <w:rFonts w:ascii="Arial" w:eastAsia="Calibri" w:hAnsi="Arial" w:cs="Arial"/>
          <w:sz w:val="14"/>
          <w:szCs w:val="14"/>
          <w:lang w:val="fr-FR" w:eastAsia="en-US"/>
        </w:rPr>
        <w:t>).</w:t>
      </w:r>
    </w:p>
    <w:p w14:paraId="6844030C"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bidi="fr-FR"/>
        </w:rPr>
        <w:t xml:space="preserve">Des salaires décents sont payés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 </w:t>
      </w:r>
      <w:r w:rsidRPr="008569CD">
        <w:rPr>
          <w:rFonts w:ascii="Arial" w:eastAsia="Calibri" w:hAnsi="Arial" w:cs="Arial"/>
          <w:sz w:val="14"/>
          <w:szCs w:val="14"/>
          <w:lang w:val="es-ES" w:eastAsia="en-US"/>
        </w:rPr>
        <w:t>de</w:t>
      </w:r>
      <w:r w:rsidRPr="008569CD">
        <w:rPr>
          <w:rFonts w:ascii="Arial" w:eastAsia="Calibri" w:hAnsi="Arial" w:cs="Arial"/>
          <w:sz w:val="14"/>
          <w:szCs w:val="14"/>
          <w:lang w:val="fr-FR" w:eastAsia="en-US" w:bidi="fr-FR"/>
        </w:rPr>
        <w:t xml:space="preserve"> l’OIT </w:t>
      </w:r>
      <w:r w:rsidRPr="008569CD">
        <w:rPr>
          <w:rFonts w:ascii="Arial" w:eastAsia="Calibri" w:hAnsi="Arial" w:cs="Arial"/>
          <w:sz w:val="14"/>
          <w:szCs w:val="14"/>
          <w:lang w:val="fr-FR" w:eastAsia="en-US"/>
        </w:rPr>
        <w:t>C131) :</w:t>
      </w:r>
    </w:p>
    <w:p w14:paraId="1435D4A7"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Au minimum, les normes nationales en matière de salaire minimum ou les normes salariales de l’OIT doivent être respectées par les </w:t>
      </w:r>
      <w:r w:rsidRPr="008569CD">
        <w:rPr>
          <w:rFonts w:ascii="Arial" w:eastAsia="Calibri" w:hAnsi="Arial" w:cs="Arial"/>
          <w:sz w:val="14"/>
          <w:szCs w:val="14"/>
          <w:lang w:val="fr-FR" w:eastAsia="en-US" w:bidi="fr-FR"/>
        </w:rPr>
        <w:t>contractants</w:t>
      </w:r>
      <w:r w:rsidRPr="008569CD">
        <w:rPr>
          <w:rFonts w:ascii="Arial" w:eastAsia="Calibri" w:hAnsi="Arial" w:cs="Arial"/>
          <w:sz w:val="14"/>
          <w:szCs w:val="14"/>
          <w:lang w:val="fr-FR" w:eastAsia="en-US"/>
        </w:rPr>
        <w:t xml:space="preserve">. En outre, un salaire minimum vital doit être versé. Le salaire minimum vital dépend du contexte, mais doit toujours répondre aux </w:t>
      </w:r>
      <w:r w:rsidRPr="008569CD">
        <w:rPr>
          <w:rFonts w:ascii="Arial" w:eastAsia="Calibri" w:hAnsi="Arial" w:cs="Arial"/>
          <w:sz w:val="14"/>
          <w:szCs w:val="14"/>
          <w:lang w:val="fr-FR" w:eastAsia="en-US"/>
        </w:rPr>
        <w:lastRenderedPageBreak/>
        <w:t xml:space="preserve">besoins de base tels que </w:t>
      </w:r>
      <w:r w:rsidRPr="008569CD">
        <w:rPr>
          <w:rFonts w:ascii="Arial" w:eastAsia="Calibri" w:hAnsi="Arial" w:cs="Arial"/>
          <w:sz w:val="14"/>
          <w:szCs w:val="14"/>
          <w:lang w:val="fr-FR" w:eastAsia="en-US" w:bidi="fr-FR"/>
        </w:rPr>
        <w:t>l’alimentation</w:t>
      </w:r>
      <w:r w:rsidRPr="008569CD">
        <w:rPr>
          <w:rFonts w:ascii="Arial" w:eastAsia="Calibri" w:hAnsi="Arial" w:cs="Arial"/>
          <w:sz w:val="14"/>
          <w:szCs w:val="14"/>
          <w:lang w:val="fr-FR" w:eastAsia="en-US"/>
        </w:rPr>
        <w:t xml:space="preserve">, le logement, </w:t>
      </w:r>
      <w:r w:rsidRPr="008569CD">
        <w:rPr>
          <w:rFonts w:ascii="Arial" w:eastAsia="Calibri" w:hAnsi="Arial" w:cs="Arial"/>
          <w:sz w:val="14"/>
          <w:szCs w:val="14"/>
          <w:lang w:val="fr-FR" w:eastAsia="en-US" w:bidi="fr-FR"/>
        </w:rPr>
        <w:t>l’habillement</w:t>
      </w:r>
      <w:r w:rsidRPr="008569CD">
        <w:rPr>
          <w:rFonts w:ascii="Arial" w:eastAsia="Calibri" w:hAnsi="Arial" w:cs="Arial"/>
          <w:sz w:val="14"/>
          <w:szCs w:val="14"/>
          <w:lang w:val="fr-FR" w:eastAsia="en-US"/>
        </w:rPr>
        <w:t>, les soins de santé et la scolarité, et fournir un revenu discrétionnaire</w:t>
      </w:r>
      <w:r w:rsidRPr="008569CD">
        <w:rPr>
          <w:rFonts w:ascii="Arial" w:eastAsia="Calibri" w:hAnsi="Arial" w:cs="Arial"/>
          <w:sz w:val="14"/>
          <w:szCs w:val="14"/>
          <w:vertAlign w:val="superscript"/>
          <w:lang w:val="fr-FR" w:eastAsia="en-US"/>
        </w:rPr>
        <w:footnoteReference w:id="4"/>
      </w:r>
      <w:r w:rsidRPr="008569CD">
        <w:rPr>
          <w:rFonts w:ascii="Arial" w:eastAsia="Calibri" w:hAnsi="Arial" w:cs="Arial"/>
          <w:sz w:val="14"/>
          <w:szCs w:val="14"/>
          <w:lang w:val="fr-FR" w:eastAsia="en-US"/>
        </w:rPr>
        <w:t xml:space="preserve">. </w:t>
      </w:r>
    </w:p>
    <w:p w14:paraId="702BD6B8" w14:textId="77777777" w:rsidR="00A72B58" w:rsidRPr="007D21AD" w:rsidRDefault="00A72B58" w:rsidP="00A72B58">
      <w:pPr>
        <w:spacing w:line="276" w:lineRule="auto"/>
        <w:jc w:val="both"/>
        <w:rPr>
          <w:rFonts w:ascii="Arial" w:eastAsia="Calibri" w:hAnsi="Arial" w:cs="Arial"/>
          <w:sz w:val="14"/>
          <w:szCs w:val="14"/>
          <w:lang w:val="fr-FR" w:eastAsia="en-US"/>
        </w:rPr>
      </w:pPr>
      <w:r w:rsidRPr="007D21AD">
        <w:rPr>
          <w:rFonts w:ascii="Arial" w:eastAsia="Calibri" w:hAnsi="Arial" w:cs="Arial"/>
          <w:b/>
          <w:bCs/>
          <w:i/>
          <w:iCs/>
          <w:sz w:val="14"/>
          <w:szCs w:val="14"/>
          <w:lang w:val="fr-FR" w:eastAsia="en-US"/>
        </w:rPr>
        <w:t>Non-discrimination dans l’emploi</w:t>
      </w:r>
      <w:r w:rsidRPr="007D21AD">
        <w:rPr>
          <w:rFonts w:ascii="Arial" w:eastAsia="Calibri" w:hAnsi="Arial" w:cs="Arial"/>
          <w:sz w:val="14"/>
          <w:szCs w:val="14"/>
          <w:lang w:val="fr-FR" w:eastAsia="en-US"/>
        </w:rPr>
        <w:t xml:space="preserve"> (</w:t>
      </w:r>
      <w:r w:rsidRPr="007D21AD">
        <w:rPr>
          <w:rFonts w:ascii="Arial" w:eastAsia="Calibri" w:hAnsi="Arial" w:cs="Arial"/>
          <w:sz w:val="14"/>
          <w:szCs w:val="14"/>
          <w:lang w:val="fr-FR" w:eastAsia="en-US" w:bidi="fr-FR"/>
        </w:rPr>
        <w:t xml:space="preserve">Conventions de l’OIT </w:t>
      </w:r>
      <w:r w:rsidRPr="007D21AD">
        <w:rPr>
          <w:rFonts w:ascii="Arial" w:eastAsia="Calibri" w:hAnsi="Arial" w:cs="Arial"/>
          <w:sz w:val="14"/>
          <w:szCs w:val="14"/>
          <w:lang w:val="fr-FR" w:eastAsia="en-US"/>
        </w:rPr>
        <w:t xml:space="preserve">C100 et C111 et </w:t>
      </w:r>
      <w:r w:rsidRPr="007D21AD">
        <w:rPr>
          <w:rFonts w:ascii="Arial" w:eastAsia="Calibri" w:hAnsi="Arial" w:cs="Arial"/>
          <w:sz w:val="14"/>
          <w:szCs w:val="14"/>
          <w:lang w:val="fr-FR" w:eastAsia="en-US" w:bidi="fr-FR"/>
        </w:rPr>
        <w:t xml:space="preserve">Convention des Nations Unies sur la </w:t>
      </w:r>
      <w:r w:rsidRPr="007D21AD">
        <w:rPr>
          <w:rFonts w:ascii="Arial" w:eastAsia="Calibri" w:hAnsi="Arial" w:cs="Arial"/>
          <w:sz w:val="14"/>
          <w:szCs w:val="14"/>
          <w:lang w:val="fr-FR" w:eastAsia="en-US"/>
        </w:rPr>
        <w:t>discrimination</w:t>
      </w:r>
      <w:r w:rsidRPr="007D21AD">
        <w:rPr>
          <w:rFonts w:ascii="Arial" w:eastAsia="Calibri" w:hAnsi="Arial" w:cs="Arial"/>
          <w:sz w:val="14"/>
          <w:szCs w:val="14"/>
          <w:lang w:val="fr-FR" w:eastAsia="en-US" w:bidi="fr-FR"/>
        </w:rPr>
        <w:t xml:space="preserve"> à l’égard des femmes</w:t>
      </w:r>
      <w:r w:rsidRPr="007D21AD">
        <w:rPr>
          <w:rFonts w:ascii="Arial" w:eastAsia="Calibri" w:hAnsi="Arial" w:cs="Arial"/>
          <w:sz w:val="14"/>
          <w:szCs w:val="14"/>
          <w:lang w:val="fr-FR" w:eastAsia="en-US"/>
        </w:rPr>
        <w:t>) :</w:t>
      </w:r>
    </w:p>
    <w:p w14:paraId="5CD938B1"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ne doivent pas exercer de discrimination </w:t>
      </w:r>
      <w:r w:rsidRPr="008569CD">
        <w:rPr>
          <w:rFonts w:ascii="Arial" w:eastAsia="Calibri" w:hAnsi="Arial"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14:paraId="1460D537"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Absence de traitement cruel ou inhumain des employés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 de l’OIT </w:t>
      </w:r>
      <w:r w:rsidRPr="008569CD">
        <w:rPr>
          <w:rFonts w:ascii="Arial" w:eastAsia="Calibri" w:hAnsi="Arial" w:cs="Arial"/>
          <w:sz w:val="14"/>
          <w:szCs w:val="14"/>
          <w:lang w:val="fr-FR" w:eastAsia="en-US"/>
        </w:rPr>
        <w:t>C105) :</w:t>
      </w:r>
    </w:p>
    <w:p w14:paraId="61E05C92"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ne peuvent jamais avoir recours à la violence physique, aux peines disciplinaires, aux abus sexuels, à la </w:t>
      </w:r>
      <w:r w:rsidRPr="008569CD">
        <w:rPr>
          <w:rFonts w:ascii="Arial" w:eastAsia="Calibri" w:hAnsi="Arial" w:cs="Arial"/>
          <w:sz w:val="14"/>
          <w:szCs w:val="14"/>
          <w:lang w:val="fr-FR" w:eastAsia="en-US" w:bidi="fr-FR"/>
        </w:rPr>
        <w:t xml:space="preserve">menace de violence physique et sexuelle </w:t>
      </w:r>
      <w:r w:rsidRPr="008569CD">
        <w:rPr>
          <w:rFonts w:ascii="Arial" w:eastAsia="Calibri" w:hAnsi="Arial" w:cs="Arial"/>
          <w:sz w:val="14"/>
          <w:szCs w:val="14"/>
          <w:lang w:val="fr-FR" w:eastAsia="en-US"/>
        </w:rPr>
        <w:t>ni à d’autres formes d’intimidation et d’abus.</w:t>
      </w:r>
    </w:p>
    <w:p w14:paraId="774C32B7" w14:textId="77777777" w:rsidR="00A72B58" w:rsidRPr="007D21AD" w:rsidRDefault="00A72B58" w:rsidP="00A72B58">
      <w:pPr>
        <w:spacing w:line="276" w:lineRule="auto"/>
        <w:jc w:val="both"/>
        <w:rPr>
          <w:rFonts w:ascii="Arial" w:eastAsia="Calibri" w:hAnsi="Arial" w:cs="Arial"/>
          <w:sz w:val="14"/>
          <w:szCs w:val="14"/>
          <w:lang w:val="fr-FR" w:eastAsia="en-US"/>
        </w:rPr>
      </w:pPr>
      <w:r w:rsidRPr="007D21AD">
        <w:rPr>
          <w:rFonts w:ascii="Arial" w:eastAsia="Calibri" w:hAnsi="Arial" w:cs="Arial"/>
          <w:b/>
          <w:bCs/>
          <w:i/>
          <w:iCs/>
          <w:sz w:val="14"/>
          <w:szCs w:val="14"/>
          <w:lang w:val="fr-FR" w:eastAsia="en-US"/>
        </w:rPr>
        <w:t>Les conditions de travail sont sûres et hygiéniques</w:t>
      </w:r>
      <w:r w:rsidRPr="007D21AD">
        <w:rPr>
          <w:rFonts w:ascii="Arial" w:eastAsia="Calibri" w:hAnsi="Arial" w:cs="Arial"/>
          <w:sz w:val="14"/>
          <w:szCs w:val="14"/>
          <w:lang w:val="fr-FR" w:eastAsia="en-US"/>
        </w:rPr>
        <w:t xml:space="preserve"> (</w:t>
      </w:r>
      <w:r w:rsidRPr="007D21AD">
        <w:rPr>
          <w:rFonts w:ascii="Arial" w:eastAsia="Calibri" w:hAnsi="Arial" w:cs="Arial"/>
          <w:sz w:val="14"/>
          <w:szCs w:val="14"/>
          <w:lang w:val="fr-FR" w:eastAsia="en-US" w:bidi="fr-FR"/>
        </w:rPr>
        <w:t xml:space="preserve">Conventions de l’OIT </w:t>
      </w:r>
      <w:r w:rsidRPr="007D21AD">
        <w:rPr>
          <w:rFonts w:ascii="Arial" w:eastAsia="Calibri" w:hAnsi="Arial" w:cs="Arial"/>
          <w:sz w:val="14"/>
          <w:szCs w:val="14"/>
          <w:lang w:val="fr-FR" w:eastAsia="en-US"/>
        </w:rPr>
        <w:t xml:space="preserve">C155 et </w:t>
      </w:r>
      <w:r w:rsidRPr="007D21AD">
        <w:rPr>
          <w:rFonts w:ascii="Arial" w:eastAsia="Calibri" w:hAnsi="Arial" w:cs="Arial"/>
          <w:sz w:val="14"/>
          <w:szCs w:val="14"/>
          <w:lang w:val="fr-FR" w:eastAsia="en-US" w:bidi="fr-FR"/>
        </w:rPr>
        <w:t>C168</w:t>
      </w:r>
      <w:r w:rsidRPr="007D21AD">
        <w:rPr>
          <w:rFonts w:ascii="Arial" w:eastAsia="Calibri" w:hAnsi="Arial" w:cs="Arial"/>
          <w:sz w:val="14"/>
          <w:szCs w:val="14"/>
          <w:lang w:val="fr-FR" w:eastAsia="en-US"/>
        </w:rPr>
        <w:t>) :</w:t>
      </w:r>
    </w:p>
    <w:p w14:paraId="414282FA"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eastAsia="Calibri" w:hAnsi="Arial" w:cs="Arial"/>
          <w:sz w:val="14"/>
          <w:szCs w:val="14"/>
          <w:lang w:val="fr-FR" w:eastAsia="en-US"/>
        </w:rPr>
        <w:t>la santé associés</w:t>
      </w:r>
      <w:proofErr w:type="gramEnd"/>
      <w:r w:rsidRPr="008569CD">
        <w:rPr>
          <w:rFonts w:ascii="Arial" w:eastAsia="Calibri" w:hAnsi="Arial" w:cs="Arial"/>
          <w:sz w:val="14"/>
          <w:szCs w:val="14"/>
          <w:lang w:val="fr-FR" w:eastAsia="en-US"/>
        </w:rPr>
        <w:t xml:space="preserve"> au travail ou survenant au cours du travail.</w:t>
      </w:r>
    </w:p>
    <w:p w14:paraId="2FA78B43" w14:textId="77777777" w:rsidR="00A72B58" w:rsidRPr="007D21AD" w:rsidRDefault="00A72B58" w:rsidP="00A72B58">
      <w:pPr>
        <w:spacing w:line="276" w:lineRule="auto"/>
        <w:jc w:val="both"/>
        <w:rPr>
          <w:rFonts w:ascii="Arial" w:eastAsia="Calibri" w:hAnsi="Arial" w:cs="Arial"/>
          <w:sz w:val="14"/>
          <w:szCs w:val="14"/>
          <w:lang w:val="fr-FR" w:eastAsia="en-US"/>
        </w:rPr>
      </w:pPr>
      <w:r w:rsidRPr="007D21AD">
        <w:rPr>
          <w:rFonts w:ascii="Arial" w:eastAsia="Calibri" w:hAnsi="Arial" w:cs="Arial"/>
          <w:b/>
          <w:bCs/>
          <w:i/>
          <w:iCs/>
          <w:sz w:val="14"/>
          <w:szCs w:val="14"/>
          <w:lang w:val="fr-FR" w:eastAsia="en-US"/>
        </w:rPr>
        <w:t xml:space="preserve">Les </w:t>
      </w:r>
      <w:r w:rsidRPr="007D21AD">
        <w:rPr>
          <w:rFonts w:ascii="Arial" w:eastAsia="Calibri" w:hAnsi="Arial" w:cs="Arial"/>
          <w:b/>
          <w:bCs/>
          <w:i/>
          <w:iCs/>
          <w:sz w:val="14"/>
          <w:szCs w:val="14"/>
          <w:lang w:val="fr-FR" w:eastAsia="en-US" w:bidi="fr-FR"/>
        </w:rPr>
        <w:t>heures de travail ne sont pas excessives</w:t>
      </w:r>
      <w:r w:rsidRPr="007D21AD">
        <w:rPr>
          <w:rFonts w:ascii="Arial" w:eastAsia="Calibri" w:hAnsi="Arial" w:cs="Arial"/>
          <w:sz w:val="14"/>
          <w:szCs w:val="14"/>
          <w:lang w:val="fr-FR" w:eastAsia="en-US"/>
        </w:rPr>
        <w:t xml:space="preserve"> (</w:t>
      </w:r>
      <w:r w:rsidRPr="007D21AD">
        <w:rPr>
          <w:rFonts w:ascii="Arial" w:eastAsia="Calibri" w:hAnsi="Arial" w:cs="Arial"/>
          <w:sz w:val="14"/>
          <w:szCs w:val="14"/>
          <w:lang w:val="fr-FR" w:eastAsia="en-US" w:bidi="fr-FR"/>
        </w:rPr>
        <w:t xml:space="preserve">Conventions de l’OIT </w:t>
      </w:r>
      <w:r w:rsidRPr="007D21AD">
        <w:rPr>
          <w:rFonts w:ascii="Arial" w:eastAsia="Calibri" w:hAnsi="Arial" w:cs="Arial"/>
          <w:sz w:val="14"/>
          <w:szCs w:val="14"/>
          <w:lang w:val="fr-FR" w:eastAsia="en-US"/>
        </w:rPr>
        <w:t xml:space="preserve">C1, C14, C30 et </w:t>
      </w:r>
      <w:r w:rsidRPr="007D21AD">
        <w:rPr>
          <w:rFonts w:ascii="Arial" w:eastAsia="Calibri" w:hAnsi="Arial" w:cs="Arial"/>
          <w:sz w:val="14"/>
          <w:szCs w:val="14"/>
          <w:lang w:val="fr-FR" w:eastAsia="en-US" w:bidi="fr-FR"/>
        </w:rPr>
        <w:t>C106</w:t>
      </w:r>
      <w:r w:rsidRPr="007D21AD">
        <w:rPr>
          <w:rFonts w:ascii="Arial" w:eastAsia="Calibri" w:hAnsi="Arial" w:cs="Arial"/>
          <w:sz w:val="14"/>
          <w:szCs w:val="14"/>
          <w:lang w:val="fr-FR" w:eastAsia="en-US"/>
        </w:rPr>
        <w:t>) :</w:t>
      </w:r>
    </w:p>
    <w:p w14:paraId="49964608"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doivent veiller à ce que les heures de travail soient conformes </w:t>
      </w:r>
      <w:r w:rsidRPr="008569CD">
        <w:rPr>
          <w:rFonts w:ascii="Arial" w:eastAsia="Calibri" w:hAnsi="Arial"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14:paraId="25097FB1" w14:textId="77777777" w:rsidR="00A72B58" w:rsidRPr="008569CD" w:rsidRDefault="00A72B58" w:rsidP="00A72B58">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Emploi régulier et contractuel</w:t>
      </w:r>
      <w:r w:rsidRPr="008569CD">
        <w:rPr>
          <w:rFonts w:ascii="Arial" w:eastAsia="Calibri" w:hAnsi="Arial" w:cs="Arial"/>
          <w:b/>
          <w:sz w:val="14"/>
          <w:szCs w:val="14"/>
          <w:lang w:val="fr-FR" w:eastAsia="en-US"/>
        </w:rPr>
        <w:t xml:space="preserve">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C143, C183 et C132) :</w:t>
      </w:r>
    </w:p>
    <w:p w14:paraId="78747A85" w14:textId="77777777" w:rsidR="00A72B58" w:rsidRPr="008569CD" w:rsidRDefault="00A72B58" w:rsidP="00A72B58">
      <w:pPr>
        <w:spacing w:after="200" w:line="276" w:lineRule="auto"/>
        <w:jc w:val="both"/>
        <w:rPr>
          <w:rFonts w:ascii="Arial" w:eastAsia="Calibri" w:hAnsi="Arial" w:cs="Arial"/>
          <w:sz w:val="14"/>
          <w:szCs w:val="14"/>
          <w:lang w:val="es-ES" w:eastAsia="en-US"/>
        </w:rPr>
      </w:pPr>
      <w:r w:rsidRPr="008569CD">
        <w:rPr>
          <w:rFonts w:ascii="Arial" w:eastAsia="Calibri" w:hAnsi="Arial"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eastAsia="Calibri" w:hAnsi="Arial" w:cs="Arial"/>
          <w:sz w:val="14"/>
          <w:szCs w:val="14"/>
          <w:lang w:val="es-ES" w:eastAsia="en-US"/>
        </w:rPr>
        <w:t xml:space="preserve">. </w:t>
      </w:r>
    </w:p>
    <w:p w14:paraId="278D3CA0"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 xml:space="preserve">Droit international humanitaire </w:t>
      </w:r>
    </w:p>
    <w:p w14:paraId="705B86C9"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liés à des conflits armés ou opérant </w:t>
      </w:r>
      <w:r w:rsidRPr="008569CD">
        <w:rPr>
          <w:rFonts w:ascii="Arial" w:eastAsia="Calibri" w:hAnsi="Arial" w:cs="Arial"/>
          <w:sz w:val="14"/>
          <w:szCs w:val="14"/>
          <w:lang w:val="fr-FR" w:eastAsia="en-US" w:bidi="fr-FR"/>
        </w:rPr>
        <w:t xml:space="preserve">dans des situations </w:t>
      </w:r>
      <w:r w:rsidRPr="008569CD">
        <w:rPr>
          <w:rFonts w:ascii="Arial" w:eastAsia="Calibri" w:hAnsi="Arial"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eastAsia="Calibri" w:hAnsi="Arial"/>
          <w:sz w:val="14"/>
          <w:szCs w:val="14"/>
          <w:vertAlign w:val="superscript"/>
          <w:lang w:val="fr-FR" w:eastAsia="en-US"/>
        </w:rPr>
        <w:footnoteReference w:id="5"/>
      </w:r>
      <w:r w:rsidRPr="008569CD">
        <w:rPr>
          <w:rFonts w:ascii="Arial" w:eastAsia="Calibri" w:hAnsi="Arial"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14:paraId="024EC3DC"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Non-implication dans des activités illégales et liées aux armes</w:t>
      </w:r>
    </w:p>
    <w:p w14:paraId="22BC85B2" w14:textId="77777777" w:rsidR="00A72B58" w:rsidRPr="008569CD" w:rsidRDefault="00A72B58" w:rsidP="00A72B58">
      <w:pPr>
        <w:spacing w:after="200" w:line="276" w:lineRule="auto"/>
        <w:jc w:val="both"/>
        <w:rPr>
          <w:rFonts w:ascii="Arial" w:eastAsia="Calibri" w:hAnsi="Arial" w:cs="Arial"/>
          <w:sz w:val="14"/>
          <w:szCs w:val="14"/>
          <w:lang w:val="fr-FR"/>
        </w:rPr>
      </w:pPr>
      <w:r w:rsidRPr="008569CD">
        <w:rPr>
          <w:rFonts w:ascii="Arial" w:eastAsia="Calibri" w:hAnsi="Arial" w:cs="Arial"/>
          <w:sz w:val="14"/>
          <w:szCs w:val="14"/>
          <w:lang w:val="fr-FR" w:bidi="fr-FR"/>
        </w:rPr>
        <w:t>Le pouvoir adjudicateur prône</w:t>
      </w:r>
      <w:r w:rsidRPr="008569CD">
        <w:rPr>
          <w:rFonts w:ascii="Arial" w:eastAsia="Calibri" w:hAnsi="Arial" w:cs="Arial"/>
          <w:sz w:val="14"/>
          <w:szCs w:val="14"/>
          <w:lang w:val="fr-FR"/>
        </w:rPr>
        <w:t xml:space="preserve"> la Convention d’Ottawa contre les mines </w:t>
      </w:r>
      <w:r w:rsidRPr="008569CD">
        <w:rPr>
          <w:rFonts w:ascii="Arial" w:eastAsia="Calibri" w:hAnsi="Arial" w:cs="Arial"/>
          <w:sz w:val="14"/>
          <w:szCs w:val="14"/>
          <w:lang w:val="fr-FR" w:bidi="fr-FR"/>
        </w:rPr>
        <w:t xml:space="preserve">antipersonnel </w:t>
      </w:r>
      <w:r w:rsidRPr="008569CD">
        <w:rPr>
          <w:rFonts w:ascii="Arial" w:eastAsia="Calibri" w:hAnsi="Arial"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14:paraId="3561CF0A"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eastAsia="Calibri" w:hAnsi="Arial" w:cs="Arial"/>
          <w:sz w:val="14"/>
          <w:szCs w:val="14"/>
          <w:lang w:val="fr-FR" w:eastAsia="en-US"/>
        </w:rPr>
        <w:t>.</w:t>
      </w:r>
    </w:p>
    <w:p w14:paraId="04508728"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Protection de l’environnement</w:t>
      </w:r>
    </w:p>
    <w:p w14:paraId="205DB8D0"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 pouvoir adjudicateur souhaite </w:t>
      </w:r>
      <w:r w:rsidRPr="008569CD">
        <w:rPr>
          <w:rFonts w:ascii="Arial" w:eastAsia="Calibri" w:hAnsi="Arial" w:cs="Arial"/>
          <w:sz w:val="14"/>
          <w:szCs w:val="14"/>
          <w:lang w:val="fr-FR" w:eastAsia="en-US"/>
        </w:rPr>
        <w:t xml:space="preserve">minimiser les dommages environnementaux occasionnés par les activités d’approvisionnement. Nous attendons de nos fournisseurs et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qu’ils agissent de manière responsable sur le plan environnemental. </w:t>
      </w:r>
      <w:r w:rsidRPr="008569CD">
        <w:rPr>
          <w:rFonts w:ascii="Arial" w:eastAsia="Calibri" w:hAnsi="Arial" w:cs="Arial"/>
          <w:sz w:val="14"/>
          <w:szCs w:val="14"/>
          <w:lang w:val="fr-FR" w:eastAsia="en-US" w:bidi="fr-FR"/>
        </w:rPr>
        <w:t xml:space="preserve">Pour cela, ils doivent respecter </w:t>
      </w:r>
      <w:r w:rsidRPr="008569CD">
        <w:rPr>
          <w:rFonts w:ascii="Arial" w:eastAsia="Calibri" w:hAnsi="Arial"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eastAsia="Calibri" w:hAnsi="Arial" w:cs="Arial"/>
          <w:sz w:val="14"/>
          <w:szCs w:val="14"/>
          <w:lang w:val="fr-FR"/>
        </w:rPr>
        <w:t xml:space="preserve">. </w:t>
      </w:r>
      <w:r w:rsidRPr="008569CD">
        <w:rPr>
          <w:rFonts w:ascii="Arial" w:eastAsia="Calibri" w:hAnsi="Arial" w:cs="Arial"/>
          <w:sz w:val="14"/>
          <w:szCs w:val="14"/>
          <w:lang w:val="fr-FR" w:bidi="fr-FR"/>
        </w:rPr>
        <w:t>Il est, au minimum, attendu d</w:t>
      </w:r>
      <w:r w:rsidRPr="008569CD">
        <w:rPr>
          <w:rFonts w:ascii="Arial" w:eastAsia="Calibri" w:hAnsi="Arial"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eastAsia="Calibri" w:hAnsi="Arial" w:cs="Arial"/>
          <w:sz w:val="14"/>
          <w:szCs w:val="14"/>
          <w:lang w:val="fr-FR" w:bidi="fr-FR"/>
        </w:rPr>
        <w:t>en assurant le recyclage, la conservation des ressources limitées et l’utilisation efficace de l’énergie</w:t>
      </w:r>
      <w:r w:rsidRPr="008569CD">
        <w:rPr>
          <w:rFonts w:ascii="Arial" w:eastAsia="Calibri" w:hAnsi="Arial" w:cs="Arial"/>
          <w:sz w:val="14"/>
          <w:szCs w:val="14"/>
          <w:lang w:val="fr-FR" w:eastAsia="en-US"/>
        </w:rPr>
        <w:t>.</w:t>
      </w:r>
    </w:p>
    <w:p w14:paraId="4687CEA4"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Lutte contre la corruption</w:t>
      </w:r>
    </w:p>
    <w:p w14:paraId="630F4391" w14:textId="77777777" w:rsidR="00A72B58" w:rsidRPr="008569CD" w:rsidRDefault="00A72B58" w:rsidP="00A72B58">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La corruption est définie par </w:t>
      </w:r>
      <w:r w:rsidRPr="008569CD">
        <w:rPr>
          <w:rFonts w:ascii="Arial" w:eastAsia="Calibri" w:hAnsi="Arial" w:cs="Arial"/>
          <w:sz w:val="14"/>
          <w:szCs w:val="14"/>
          <w:lang w:val="fr-FR" w:eastAsia="en-US" w:bidi="fr-FR"/>
        </w:rPr>
        <w:t xml:space="preserve">le pouvoir adjudicateur </w:t>
      </w:r>
      <w:r w:rsidRPr="008569CD">
        <w:rPr>
          <w:rFonts w:ascii="Arial" w:eastAsia="Calibri" w:hAnsi="Arial" w:cs="Arial"/>
          <w:sz w:val="14"/>
          <w:szCs w:val="14"/>
          <w:lang w:val="fr-FR" w:eastAsia="en-US"/>
        </w:rPr>
        <w:t xml:space="preserve">comme l’abus, à des fins privées, de pouvoir confié. Cela comprend la subornation, la fraude, le détournement de fonds et l’extorsion. </w:t>
      </w:r>
      <w:r w:rsidRPr="008569CD">
        <w:rPr>
          <w:rFonts w:ascii="Arial" w:eastAsia="Calibri" w:hAnsi="Arial" w:cs="Arial"/>
          <w:sz w:val="14"/>
          <w:szCs w:val="14"/>
          <w:lang w:val="fr-FR" w:eastAsia="en-US" w:bidi="fr-FR"/>
        </w:rPr>
        <w:t xml:space="preserve">Le pouvoir adjudicateur détient </w:t>
      </w:r>
      <w:r w:rsidRPr="008569CD">
        <w:rPr>
          <w:rFonts w:ascii="Arial" w:eastAsia="Calibri" w:hAnsi="Arial" w:cs="Arial"/>
          <w:sz w:val="14"/>
          <w:szCs w:val="14"/>
          <w:lang w:val="fr-FR" w:eastAsia="en-US"/>
        </w:rPr>
        <w:t xml:space="preserve">la lourde responsabilité d’éviter la corruption et de mettre en œuvre des normes strictes en matière d’intégrité, de responsabilité, </w:t>
      </w:r>
      <w:r w:rsidRPr="008569CD">
        <w:rPr>
          <w:rFonts w:ascii="Arial" w:eastAsia="Calibri" w:hAnsi="Arial" w:cs="Arial"/>
          <w:sz w:val="14"/>
          <w:szCs w:val="14"/>
          <w:lang w:val="fr-FR" w:eastAsia="en-US" w:bidi="fr-FR"/>
        </w:rPr>
        <w:t xml:space="preserve">d’impartialité </w:t>
      </w:r>
      <w:r w:rsidRPr="008569CD">
        <w:rPr>
          <w:rFonts w:ascii="Arial" w:eastAsia="Calibri" w:hAnsi="Arial" w:cs="Arial"/>
          <w:sz w:val="14"/>
          <w:szCs w:val="14"/>
          <w:lang w:val="fr-FR" w:eastAsia="en-US"/>
        </w:rPr>
        <w:t xml:space="preserve">et de conduite professionnelle dans nos relations commerciales. </w:t>
      </w:r>
      <w:r w:rsidRPr="008569CD">
        <w:rPr>
          <w:rFonts w:ascii="Arial" w:eastAsia="Calibri" w:hAnsi="Arial"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eastAsia="Calibri" w:hAnsi="Arial" w:cs="Arial"/>
          <w:sz w:val="14"/>
          <w:szCs w:val="14"/>
          <w:lang w:val="fr-FR" w:eastAsia="en-US"/>
        </w:rPr>
        <w:t>.</w:t>
      </w:r>
    </w:p>
    <w:p w14:paraId="5B9FF148" w14:textId="77777777" w:rsidR="00A72B58" w:rsidRPr="008569CD" w:rsidRDefault="00A72B58" w:rsidP="00A72B58">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Plaintes</w:t>
      </w:r>
    </w:p>
    <w:p w14:paraId="477A4FD8" w14:textId="6153C1CE" w:rsidR="00B333B6" w:rsidRPr="00A72B58" w:rsidRDefault="00A72B58" w:rsidP="00B31B95">
      <w:pPr>
        <w:spacing w:after="200" w:line="276" w:lineRule="auto"/>
        <w:jc w:val="both"/>
        <w:rPr>
          <w:rFonts w:ascii="Arial" w:hAnsi="Arial" w:cs="Arial"/>
          <w:b/>
          <w:sz w:val="14"/>
          <w:szCs w:val="14"/>
          <w:lang w:val="fr-FR"/>
        </w:rPr>
      </w:pPr>
      <w:r w:rsidRPr="008569CD">
        <w:rPr>
          <w:rFonts w:ascii="Arial" w:eastAsia="Calibri" w:hAnsi="Arial"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eastAsia="Calibri" w:hAnsi="Arial"/>
          <w:sz w:val="14"/>
          <w:szCs w:val="14"/>
          <w:vertAlign w:val="superscript"/>
          <w:lang w:val="fr-FR" w:eastAsia="en-US"/>
        </w:rPr>
        <w:footnoteReference w:id="6"/>
      </w:r>
      <w:r w:rsidRPr="008569CD">
        <w:rPr>
          <w:rFonts w:ascii="Arial" w:eastAsia="Calibri" w:hAnsi="Arial" w:cs="Arial"/>
          <w:sz w:val="14"/>
          <w:szCs w:val="14"/>
          <w:lang w:val="fr-FR" w:eastAsia="en-US"/>
        </w:rPr>
        <w:t>.</w:t>
      </w:r>
      <w:r w:rsidR="00B333B6" w:rsidRPr="00A72B58" w:rsidDel="0048487B">
        <w:rPr>
          <w:rFonts w:ascii="Arial" w:hAnsi="Arial" w:cs="Arial"/>
          <w:sz w:val="14"/>
          <w:szCs w:val="14"/>
          <w:lang w:val="fr-FR"/>
        </w:rPr>
        <w:t xml:space="preserve"> </w:t>
      </w:r>
    </w:p>
    <w:sectPr w:rsidR="00B333B6" w:rsidRPr="00A72B58" w:rsidSect="00C06710">
      <w:headerReference w:type="even" r:id="rId31"/>
      <w:headerReference w:type="default" r:id="rId32"/>
      <w:footerReference w:type="default" r:id="rId33"/>
      <w:headerReference w:type="first" r:id="rId3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BEE0" w14:textId="77777777" w:rsidR="005A3CEE" w:rsidRDefault="005A3CEE">
      <w:r>
        <w:separator/>
      </w:r>
    </w:p>
    <w:p w14:paraId="55424B00" w14:textId="77777777" w:rsidR="005A3CEE" w:rsidRDefault="005A3CEE"/>
    <w:p w14:paraId="6B441E9B" w14:textId="77777777" w:rsidR="005A3CEE" w:rsidRDefault="005A3CEE"/>
    <w:p w14:paraId="2F5717D2" w14:textId="77777777" w:rsidR="005A3CEE" w:rsidRDefault="005A3CEE"/>
  </w:endnote>
  <w:endnote w:type="continuationSeparator" w:id="0">
    <w:p w14:paraId="2D15AF49" w14:textId="77777777" w:rsidR="005A3CEE" w:rsidRDefault="005A3CEE">
      <w:r>
        <w:continuationSeparator/>
      </w:r>
    </w:p>
    <w:p w14:paraId="33F24888" w14:textId="77777777" w:rsidR="005A3CEE" w:rsidRDefault="005A3CEE"/>
    <w:p w14:paraId="70D5480B" w14:textId="77777777" w:rsidR="005A3CEE" w:rsidRDefault="005A3CEE"/>
    <w:p w14:paraId="4139C881" w14:textId="77777777" w:rsidR="005A3CEE" w:rsidRDefault="005A3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9F09" w14:textId="00D65ECC" w:rsidR="00455271" w:rsidRPr="00F60433" w:rsidRDefault="00F32FA4" w:rsidP="00455271">
    <w:pPr>
      <w:pStyle w:val="Footer"/>
      <w:tabs>
        <w:tab w:val="clear" w:pos="4819"/>
      </w:tabs>
      <w:rPr>
        <w:rFonts w:ascii="Arial" w:hAnsi="Arial" w:cs="Arial"/>
        <w:sz w:val="20"/>
        <w:szCs w:val="20"/>
        <w:lang w:val="en-US"/>
      </w:rPr>
    </w:pPr>
    <w:r>
      <w:rPr>
        <w:noProof/>
      </w:rPr>
      <w:drawing>
        <wp:anchor distT="0" distB="0" distL="114300" distR="114300" simplePos="0" relativeHeight="251660800" behindDoc="0" locked="0" layoutInCell="1" allowOverlap="1" wp14:anchorId="348D4B68" wp14:editId="14A7B4F9">
          <wp:simplePos x="0" y="0"/>
          <wp:positionH relativeFrom="column">
            <wp:posOffset>4279900</wp:posOffset>
          </wp:positionH>
          <wp:positionV relativeFrom="paragraph">
            <wp:posOffset>-226060</wp:posOffset>
          </wp:positionV>
          <wp:extent cx="1300480" cy="348615"/>
          <wp:effectExtent l="0" t="0" r="0" b="0"/>
          <wp:wrapNone/>
          <wp:docPr id="3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D172" w14:textId="6852AE27" w:rsidR="00C67182" w:rsidRDefault="00F32FA4" w:rsidP="00C67182">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660EADAE" wp14:editId="7FD34D8A">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E7E1" w14:textId="4716C83A" w:rsidR="00455271" w:rsidRPr="00F60433" w:rsidRDefault="00F32FA4"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4C753248">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622A" w14:textId="646725E0" w:rsidR="00B333B6" w:rsidRDefault="00F32FA4" w:rsidP="00C06710">
    <w:pPr>
      <w:pStyle w:val="Footer"/>
      <w:jc w:val="right"/>
    </w:pPr>
    <w:r>
      <w:rPr>
        <w:noProof/>
      </w:rPr>
      <w:drawing>
        <wp:anchor distT="0" distB="0" distL="114300" distR="114300" simplePos="0" relativeHeight="251658752" behindDoc="0" locked="0" layoutInCell="1" allowOverlap="1" wp14:anchorId="7EFC4BBF" wp14:editId="08DB6966">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B287" w14:textId="01FCDC51" w:rsidR="00455271" w:rsidRPr="00F60433" w:rsidRDefault="00F32FA4"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6637B3E2">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7B55" w14:textId="51507276" w:rsidR="00455271" w:rsidRPr="00F60433" w:rsidRDefault="00F32FA4"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28A8083A">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2E4E" w14:textId="77777777" w:rsidR="005A3CEE" w:rsidRDefault="005A3CEE">
      <w:r>
        <w:separator/>
      </w:r>
    </w:p>
    <w:p w14:paraId="683F2E91" w14:textId="77777777" w:rsidR="005A3CEE" w:rsidRDefault="005A3CEE"/>
    <w:p w14:paraId="5AEA4E69" w14:textId="77777777" w:rsidR="005A3CEE" w:rsidRDefault="005A3CEE"/>
    <w:p w14:paraId="69CEF4E6" w14:textId="77777777" w:rsidR="005A3CEE" w:rsidRDefault="005A3CEE"/>
  </w:footnote>
  <w:footnote w:type="continuationSeparator" w:id="0">
    <w:p w14:paraId="6D441AB8" w14:textId="77777777" w:rsidR="005A3CEE" w:rsidRDefault="005A3CEE">
      <w:r>
        <w:continuationSeparator/>
      </w:r>
    </w:p>
    <w:p w14:paraId="68C1FFA6" w14:textId="77777777" w:rsidR="005A3CEE" w:rsidRDefault="005A3CEE"/>
    <w:p w14:paraId="7579786A" w14:textId="77777777" w:rsidR="005A3CEE" w:rsidRDefault="005A3CEE"/>
    <w:p w14:paraId="500D770A" w14:textId="77777777" w:rsidR="005A3CEE" w:rsidRDefault="005A3CEE"/>
  </w:footnote>
  <w:footnote w:id="1">
    <w:p w14:paraId="4DEEC518" w14:textId="77777777" w:rsidR="00A72B58" w:rsidRPr="005B63E7" w:rsidRDefault="00A72B58" w:rsidP="00A72B58">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r:id="rId1" w:history="1">
        <w:r w:rsidRPr="005B63E7">
          <w:rPr>
            <w:rStyle w:val="Hyperlink"/>
            <w:sz w:val="12"/>
            <w:szCs w:val="12"/>
          </w:rPr>
          <w:t>https://www.dieh.dk/om-dieh/etisk-handel/hvordan-etisk-handel/dieh-guidelines/</w:t>
        </w:r>
      </w:hyperlink>
    </w:p>
  </w:footnote>
  <w:footnote w:id="2">
    <w:p w14:paraId="5C0C14CA" w14:textId="77777777" w:rsidR="00A72B58" w:rsidRPr="005B63E7" w:rsidRDefault="00A72B58" w:rsidP="00A72B58">
      <w:pPr>
        <w:pStyle w:val="FootnoteText"/>
        <w:spacing w:before="0"/>
        <w:rPr>
          <w:sz w:val="12"/>
          <w:szCs w:val="12"/>
        </w:rPr>
      </w:pPr>
      <w:r w:rsidRPr="005B63E7">
        <w:rPr>
          <w:rStyle w:val="FootnoteReference"/>
          <w:sz w:val="18"/>
          <w:szCs w:val="18"/>
        </w:rPr>
        <w:footnoteRef/>
      </w:r>
      <w:r w:rsidRPr="005B63E7">
        <w:rPr>
          <w:sz w:val="12"/>
          <w:szCs w:val="12"/>
        </w:rPr>
        <w:t xml:space="preserve"> </w:t>
      </w:r>
      <w:hyperlink r:id="rId2" w:history="1">
        <w:r w:rsidRPr="005B63E7">
          <w:rPr>
            <w:rStyle w:val="Hyperlink"/>
            <w:sz w:val="12"/>
            <w:szCs w:val="12"/>
          </w:rPr>
          <w:t>https://www.unglobalcompact.org/what-is-gc/mission/principles</w:t>
        </w:r>
      </w:hyperlink>
    </w:p>
  </w:footnote>
  <w:footnote w:id="3">
    <w:p w14:paraId="568678E0" w14:textId="77777777" w:rsidR="00A72B58" w:rsidRPr="008569CD" w:rsidRDefault="00A72B58" w:rsidP="00A72B58">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r:id="rId3" w:history="1">
        <w:r w:rsidRPr="005B63E7">
          <w:rPr>
            <w:rStyle w:val="Hyperlink"/>
            <w:sz w:val="12"/>
            <w:szCs w:val="12"/>
          </w:rPr>
          <w:t>https://www.unglobalcompact.org/what-is-gc/mission/principles/principle-5</w:t>
        </w:r>
      </w:hyperlink>
      <w:r w:rsidRPr="005B63E7">
        <w:rPr>
          <w:rFonts w:cs="Arial"/>
          <w:sz w:val="12"/>
          <w:szCs w:val="12"/>
        </w:rPr>
        <w:t xml:space="preserve"> et </w:t>
      </w:r>
      <w:hyperlink r:id="rId4" w:history="1">
        <w:r>
          <w:rPr>
            <w:rStyle w:val="Hyperlink"/>
            <w:sz w:val="12"/>
            <w:szCs w:val="12"/>
          </w:rPr>
          <w:t>https://www.ilo.org/dyn/normlex/en/f?p=1000:12100:0::NO::P12100_INSTRUMENT_ID,P12100_LANG_CODE:312283,fr:NO</w:t>
        </w:r>
      </w:hyperlink>
    </w:p>
  </w:footnote>
  <w:footnote w:id="4">
    <w:p w14:paraId="7FD80E00" w14:textId="77777777" w:rsidR="00A72B58" w:rsidRPr="003A77C3" w:rsidRDefault="00A72B58" w:rsidP="00A72B58">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5">
    <w:p w14:paraId="1E9E1408" w14:textId="77777777" w:rsidR="00A72B58" w:rsidRPr="005B63E7" w:rsidRDefault="00A72B58" w:rsidP="00A72B58">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6">
    <w:p w14:paraId="31733E77" w14:textId="77777777" w:rsidR="00A72B58" w:rsidRPr="003A77C3" w:rsidRDefault="00A72B58" w:rsidP="00A72B58">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822E" w14:textId="77777777" w:rsidR="00717614" w:rsidRDefault="00A72B58">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C6CA" w14:textId="759C692A" w:rsidR="00B333B6" w:rsidRPr="00B31B95" w:rsidRDefault="00B333B6" w:rsidP="00B333B6">
    <w:pPr>
      <w:pStyle w:val="Header"/>
      <w:rPr>
        <w:rFonts w:ascii="Arial" w:hAnsi="Arial" w:cs="Arial"/>
        <w:b/>
        <w:lang w:val="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7B2" w14:textId="653ED4EC" w:rsidR="00B31B95" w:rsidRPr="00B31B95" w:rsidRDefault="00B31B95" w:rsidP="00B31B95">
    <w:pPr>
      <w:pStyle w:val="Header"/>
      <w:rPr>
        <w:rFonts w:ascii="Arial" w:hAnsi="Arial" w:cs="Arial"/>
        <w:b/>
        <w:lang w:val="en-G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DFCC" w14:textId="77777777" w:rsidR="00717614" w:rsidRDefault="00A72B58">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95E7" w14:textId="77777777" w:rsidR="00717614" w:rsidRDefault="00A72B58">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55FF" w14:textId="77777777" w:rsidR="00717614" w:rsidRDefault="00A72B58">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18F9" w14:textId="77777777" w:rsidR="00717614" w:rsidRDefault="00A72B58">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4321F83"/>
    <w:multiLevelType w:val="multilevel"/>
    <w:tmpl w:val="125C9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0330F7"/>
    <w:multiLevelType w:val="multilevel"/>
    <w:tmpl w:val="70CE1C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91EA7"/>
    <w:multiLevelType w:val="multilevel"/>
    <w:tmpl w:val="35FEDA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A2D4C52"/>
    <w:multiLevelType w:val="multilevel"/>
    <w:tmpl w:val="3B8CB89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212872"/>
    <w:multiLevelType w:val="multilevel"/>
    <w:tmpl w:val="A398AE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0E0E5C"/>
    <w:multiLevelType w:val="multilevel"/>
    <w:tmpl w:val="115AE6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DF66D6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56766"/>
    <w:multiLevelType w:val="multilevel"/>
    <w:tmpl w:val="0DB8BB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D0A80"/>
    <w:multiLevelType w:val="multilevel"/>
    <w:tmpl w:val="1924F6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807B0"/>
    <w:multiLevelType w:val="multilevel"/>
    <w:tmpl w:val="5C84B2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EF94F88"/>
    <w:multiLevelType w:val="multilevel"/>
    <w:tmpl w:val="DAD49E0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2CA2B99"/>
    <w:multiLevelType w:val="hybridMultilevel"/>
    <w:tmpl w:val="33629CA2"/>
    <w:lvl w:ilvl="0" w:tplc="F53225E2">
      <w:start w:val="1"/>
      <w:numFmt w:val="decimal"/>
      <w:lvlText w:val="B.%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0"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724631B7"/>
    <w:multiLevelType w:val="multilevel"/>
    <w:tmpl w:val="0EA4E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6DE0769"/>
    <w:multiLevelType w:val="multilevel"/>
    <w:tmpl w:val="0C1E3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9712DB6"/>
    <w:multiLevelType w:val="multilevel"/>
    <w:tmpl w:val="9B408C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79429254">
    <w:abstractNumId w:val="25"/>
  </w:num>
  <w:num w:numId="2" w16cid:durableId="2077625181">
    <w:abstractNumId w:val="9"/>
  </w:num>
  <w:num w:numId="3" w16cid:durableId="645621241">
    <w:abstractNumId w:val="29"/>
  </w:num>
  <w:num w:numId="4" w16cid:durableId="1468208763">
    <w:abstractNumId w:val="15"/>
  </w:num>
  <w:num w:numId="5" w16cid:durableId="793906449">
    <w:abstractNumId w:val="32"/>
  </w:num>
  <w:num w:numId="6" w16cid:durableId="1865288806">
    <w:abstractNumId w:val="17"/>
  </w:num>
  <w:num w:numId="7" w16cid:durableId="1334990471">
    <w:abstractNumId w:val="19"/>
  </w:num>
  <w:num w:numId="8" w16cid:durableId="1644580060">
    <w:abstractNumId w:val="31"/>
  </w:num>
  <w:num w:numId="9" w16cid:durableId="382603579">
    <w:abstractNumId w:val="13"/>
  </w:num>
  <w:num w:numId="10" w16cid:durableId="291329160">
    <w:abstractNumId w:val="13"/>
    <w:lvlOverride w:ilvl="0">
      <w:startOverride w:val="1"/>
    </w:lvlOverride>
  </w:num>
  <w:num w:numId="11" w16cid:durableId="1895120419">
    <w:abstractNumId w:val="21"/>
  </w:num>
  <w:num w:numId="12" w16cid:durableId="51121303">
    <w:abstractNumId w:val="6"/>
  </w:num>
  <w:num w:numId="13" w16cid:durableId="1979990778">
    <w:abstractNumId w:val="27"/>
  </w:num>
  <w:num w:numId="14" w16cid:durableId="1416046983">
    <w:abstractNumId w:val="14"/>
  </w:num>
  <w:num w:numId="15" w16cid:durableId="1915816036">
    <w:abstractNumId w:val="8"/>
  </w:num>
  <w:num w:numId="16" w16cid:durableId="887254675">
    <w:abstractNumId w:val="0"/>
  </w:num>
  <w:num w:numId="17" w16cid:durableId="981933315">
    <w:abstractNumId w:val="28"/>
  </w:num>
  <w:num w:numId="18" w16cid:durableId="589896119">
    <w:abstractNumId w:val="23"/>
  </w:num>
  <w:num w:numId="19" w16cid:durableId="681278142">
    <w:abstractNumId w:val="26"/>
  </w:num>
  <w:num w:numId="20" w16cid:durableId="435322465">
    <w:abstractNumId w:val="1"/>
  </w:num>
  <w:num w:numId="21" w16cid:durableId="1713964848">
    <w:abstractNumId w:val="16"/>
  </w:num>
  <w:num w:numId="22" w16cid:durableId="710034174">
    <w:abstractNumId w:val="4"/>
  </w:num>
  <w:num w:numId="23" w16cid:durableId="1401175529">
    <w:abstractNumId w:val="7"/>
  </w:num>
  <w:num w:numId="24" w16cid:durableId="875652958">
    <w:abstractNumId w:val="30"/>
  </w:num>
  <w:num w:numId="25" w16cid:durableId="2112701138">
    <w:abstractNumId w:val="2"/>
  </w:num>
  <w:num w:numId="26" w16cid:durableId="915751320">
    <w:abstractNumId w:val="5"/>
  </w:num>
  <w:num w:numId="27" w16cid:durableId="1828203972">
    <w:abstractNumId w:val="34"/>
  </w:num>
  <w:num w:numId="28" w16cid:durableId="512107365">
    <w:abstractNumId w:val="12"/>
  </w:num>
  <w:num w:numId="29" w16cid:durableId="762842215">
    <w:abstractNumId w:val="33"/>
  </w:num>
  <w:num w:numId="30" w16cid:durableId="1467623196">
    <w:abstractNumId w:val="18"/>
  </w:num>
  <w:num w:numId="31" w16cid:durableId="276760617">
    <w:abstractNumId w:val="20"/>
  </w:num>
  <w:num w:numId="32" w16cid:durableId="629896300">
    <w:abstractNumId w:val="22"/>
  </w:num>
  <w:num w:numId="33" w16cid:durableId="197009854">
    <w:abstractNumId w:val="35"/>
  </w:num>
  <w:num w:numId="34" w16cid:durableId="1082683318">
    <w:abstractNumId w:val="11"/>
  </w:num>
  <w:num w:numId="35" w16cid:durableId="1642148611">
    <w:abstractNumId w:val="3"/>
  </w:num>
  <w:num w:numId="36" w16cid:durableId="890963795">
    <w:abstractNumId w:val="24"/>
  </w:num>
  <w:num w:numId="37" w16cid:durableId="207801590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18B5"/>
    <w:rsid w:val="00004BE0"/>
    <w:rsid w:val="00004EB9"/>
    <w:rsid w:val="00005C14"/>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3E53"/>
    <w:rsid w:val="0002410F"/>
    <w:rsid w:val="00024821"/>
    <w:rsid w:val="0002504B"/>
    <w:rsid w:val="00026738"/>
    <w:rsid w:val="00026CAD"/>
    <w:rsid w:val="0002791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4EA7"/>
    <w:rsid w:val="00045189"/>
    <w:rsid w:val="000454BC"/>
    <w:rsid w:val="00045631"/>
    <w:rsid w:val="0004646D"/>
    <w:rsid w:val="000468A2"/>
    <w:rsid w:val="00047180"/>
    <w:rsid w:val="0005170B"/>
    <w:rsid w:val="00051FE3"/>
    <w:rsid w:val="000543FC"/>
    <w:rsid w:val="00055B12"/>
    <w:rsid w:val="0005692B"/>
    <w:rsid w:val="00056A45"/>
    <w:rsid w:val="00057A9D"/>
    <w:rsid w:val="00060145"/>
    <w:rsid w:val="00060605"/>
    <w:rsid w:val="0006160A"/>
    <w:rsid w:val="000641A0"/>
    <w:rsid w:val="000643EF"/>
    <w:rsid w:val="00064ABC"/>
    <w:rsid w:val="00064C95"/>
    <w:rsid w:val="00066AA8"/>
    <w:rsid w:val="00066C94"/>
    <w:rsid w:val="000702E8"/>
    <w:rsid w:val="0007054E"/>
    <w:rsid w:val="0007170B"/>
    <w:rsid w:val="00071CE9"/>
    <w:rsid w:val="00071FF8"/>
    <w:rsid w:val="00072BB6"/>
    <w:rsid w:val="0007312A"/>
    <w:rsid w:val="00073FE0"/>
    <w:rsid w:val="000754F1"/>
    <w:rsid w:val="00075FA2"/>
    <w:rsid w:val="00076363"/>
    <w:rsid w:val="00076566"/>
    <w:rsid w:val="000765B2"/>
    <w:rsid w:val="00076976"/>
    <w:rsid w:val="0007721D"/>
    <w:rsid w:val="00077661"/>
    <w:rsid w:val="000805D1"/>
    <w:rsid w:val="000828BD"/>
    <w:rsid w:val="00083DDB"/>
    <w:rsid w:val="00083DEF"/>
    <w:rsid w:val="000841DD"/>
    <w:rsid w:val="000842DC"/>
    <w:rsid w:val="000845E9"/>
    <w:rsid w:val="00086021"/>
    <w:rsid w:val="00086987"/>
    <w:rsid w:val="00090FF5"/>
    <w:rsid w:val="000911EB"/>
    <w:rsid w:val="000912E4"/>
    <w:rsid w:val="000927D6"/>
    <w:rsid w:val="00092CEC"/>
    <w:rsid w:val="000940AC"/>
    <w:rsid w:val="00095704"/>
    <w:rsid w:val="000957CA"/>
    <w:rsid w:val="000958EF"/>
    <w:rsid w:val="00095C0E"/>
    <w:rsid w:val="00095C27"/>
    <w:rsid w:val="00096193"/>
    <w:rsid w:val="0009657F"/>
    <w:rsid w:val="00096BCE"/>
    <w:rsid w:val="000A0728"/>
    <w:rsid w:val="000A0785"/>
    <w:rsid w:val="000A13CF"/>
    <w:rsid w:val="000A15E5"/>
    <w:rsid w:val="000A23D5"/>
    <w:rsid w:val="000A24B5"/>
    <w:rsid w:val="000A6184"/>
    <w:rsid w:val="000B3720"/>
    <w:rsid w:val="000B410E"/>
    <w:rsid w:val="000B579E"/>
    <w:rsid w:val="000B754B"/>
    <w:rsid w:val="000B7B87"/>
    <w:rsid w:val="000C00DC"/>
    <w:rsid w:val="000C07BF"/>
    <w:rsid w:val="000C2912"/>
    <w:rsid w:val="000C3865"/>
    <w:rsid w:val="000C462E"/>
    <w:rsid w:val="000C4736"/>
    <w:rsid w:val="000C4DB6"/>
    <w:rsid w:val="000C556E"/>
    <w:rsid w:val="000C6552"/>
    <w:rsid w:val="000C68A7"/>
    <w:rsid w:val="000C6C83"/>
    <w:rsid w:val="000C71F3"/>
    <w:rsid w:val="000D004C"/>
    <w:rsid w:val="000D1609"/>
    <w:rsid w:val="000D1C05"/>
    <w:rsid w:val="000D1DD9"/>
    <w:rsid w:val="000D24EC"/>
    <w:rsid w:val="000D2A29"/>
    <w:rsid w:val="000D3F5A"/>
    <w:rsid w:val="000D42DB"/>
    <w:rsid w:val="000D5D90"/>
    <w:rsid w:val="000D6234"/>
    <w:rsid w:val="000D7550"/>
    <w:rsid w:val="000E0265"/>
    <w:rsid w:val="000E0268"/>
    <w:rsid w:val="000E06C5"/>
    <w:rsid w:val="000E11A7"/>
    <w:rsid w:val="000E15E3"/>
    <w:rsid w:val="000E24C9"/>
    <w:rsid w:val="000E27E3"/>
    <w:rsid w:val="000E3581"/>
    <w:rsid w:val="000E4C92"/>
    <w:rsid w:val="000E5C10"/>
    <w:rsid w:val="000E5E4F"/>
    <w:rsid w:val="000F18BA"/>
    <w:rsid w:val="000F262F"/>
    <w:rsid w:val="000F367F"/>
    <w:rsid w:val="000F4A38"/>
    <w:rsid w:val="000F4EE4"/>
    <w:rsid w:val="000F63F2"/>
    <w:rsid w:val="000F6524"/>
    <w:rsid w:val="000F6D34"/>
    <w:rsid w:val="000F7336"/>
    <w:rsid w:val="00100EFD"/>
    <w:rsid w:val="0010324E"/>
    <w:rsid w:val="00103844"/>
    <w:rsid w:val="00103DAD"/>
    <w:rsid w:val="001055EC"/>
    <w:rsid w:val="0010608D"/>
    <w:rsid w:val="001106DE"/>
    <w:rsid w:val="001119EC"/>
    <w:rsid w:val="0011251B"/>
    <w:rsid w:val="0011324B"/>
    <w:rsid w:val="00113337"/>
    <w:rsid w:val="00114323"/>
    <w:rsid w:val="0011442E"/>
    <w:rsid w:val="00114BE0"/>
    <w:rsid w:val="0011551A"/>
    <w:rsid w:val="00115911"/>
    <w:rsid w:val="00115EAB"/>
    <w:rsid w:val="00116136"/>
    <w:rsid w:val="00116564"/>
    <w:rsid w:val="00117DFD"/>
    <w:rsid w:val="00121E24"/>
    <w:rsid w:val="00122EDC"/>
    <w:rsid w:val="0012351C"/>
    <w:rsid w:val="00123A97"/>
    <w:rsid w:val="00124259"/>
    <w:rsid w:val="001247EF"/>
    <w:rsid w:val="00124CEC"/>
    <w:rsid w:val="001265BF"/>
    <w:rsid w:val="00130CBB"/>
    <w:rsid w:val="00131650"/>
    <w:rsid w:val="0013231B"/>
    <w:rsid w:val="001333B7"/>
    <w:rsid w:val="001337F7"/>
    <w:rsid w:val="00133F84"/>
    <w:rsid w:val="001363CE"/>
    <w:rsid w:val="00137ADD"/>
    <w:rsid w:val="0014045F"/>
    <w:rsid w:val="00140A41"/>
    <w:rsid w:val="00140DF2"/>
    <w:rsid w:val="00141703"/>
    <w:rsid w:val="0014175F"/>
    <w:rsid w:val="001423B2"/>
    <w:rsid w:val="0014266D"/>
    <w:rsid w:val="00142CFF"/>
    <w:rsid w:val="00143064"/>
    <w:rsid w:val="00144F31"/>
    <w:rsid w:val="001469AE"/>
    <w:rsid w:val="00146A61"/>
    <w:rsid w:val="0015088B"/>
    <w:rsid w:val="00150C95"/>
    <w:rsid w:val="00151DA5"/>
    <w:rsid w:val="00152404"/>
    <w:rsid w:val="00153031"/>
    <w:rsid w:val="00154E93"/>
    <w:rsid w:val="00157041"/>
    <w:rsid w:val="001574E9"/>
    <w:rsid w:val="00157915"/>
    <w:rsid w:val="00161318"/>
    <w:rsid w:val="001621B9"/>
    <w:rsid w:val="00162328"/>
    <w:rsid w:val="00162A07"/>
    <w:rsid w:val="00163AB9"/>
    <w:rsid w:val="0016542C"/>
    <w:rsid w:val="00165B21"/>
    <w:rsid w:val="00165E40"/>
    <w:rsid w:val="0016678A"/>
    <w:rsid w:val="00166B79"/>
    <w:rsid w:val="00172544"/>
    <w:rsid w:val="00173DFD"/>
    <w:rsid w:val="00173EB8"/>
    <w:rsid w:val="001741AA"/>
    <w:rsid w:val="001744D6"/>
    <w:rsid w:val="00174A40"/>
    <w:rsid w:val="0017518D"/>
    <w:rsid w:val="00177AFC"/>
    <w:rsid w:val="001836D1"/>
    <w:rsid w:val="00183A5E"/>
    <w:rsid w:val="001844AC"/>
    <w:rsid w:val="00184703"/>
    <w:rsid w:val="00184B63"/>
    <w:rsid w:val="00190000"/>
    <w:rsid w:val="00191B7D"/>
    <w:rsid w:val="001952F2"/>
    <w:rsid w:val="0019532B"/>
    <w:rsid w:val="00195D7B"/>
    <w:rsid w:val="00196725"/>
    <w:rsid w:val="00196755"/>
    <w:rsid w:val="00196D78"/>
    <w:rsid w:val="001A0459"/>
    <w:rsid w:val="001A123D"/>
    <w:rsid w:val="001A167D"/>
    <w:rsid w:val="001A3747"/>
    <w:rsid w:val="001A4662"/>
    <w:rsid w:val="001A5830"/>
    <w:rsid w:val="001A593D"/>
    <w:rsid w:val="001A5C8A"/>
    <w:rsid w:val="001A690F"/>
    <w:rsid w:val="001A69BE"/>
    <w:rsid w:val="001B02C2"/>
    <w:rsid w:val="001B17A5"/>
    <w:rsid w:val="001B1B29"/>
    <w:rsid w:val="001B2C38"/>
    <w:rsid w:val="001B367E"/>
    <w:rsid w:val="001B3CD7"/>
    <w:rsid w:val="001B523B"/>
    <w:rsid w:val="001B606B"/>
    <w:rsid w:val="001B62F5"/>
    <w:rsid w:val="001B6BFC"/>
    <w:rsid w:val="001B75FA"/>
    <w:rsid w:val="001B7F42"/>
    <w:rsid w:val="001C0A62"/>
    <w:rsid w:val="001C1C8E"/>
    <w:rsid w:val="001C2434"/>
    <w:rsid w:val="001C4213"/>
    <w:rsid w:val="001C44AB"/>
    <w:rsid w:val="001C4A37"/>
    <w:rsid w:val="001C5E22"/>
    <w:rsid w:val="001C6B38"/>
    <w:rsid w:val="001D00CC"/>
    <w:rsid w:val="001D012E"/>
    <w:rsid w:val="001D225B"/>
    <w:rsid w:val="001D3A99"/>
    <w:rsid w:val="001D3B52"/>
    <w:rsid w:val="001D4295"/>
    <w:rsid w:val="001D42D2"/>
    <w:rsid w:val="001D5E56"/>
    <w:rsid w:val="001D6511"/>
    <w:rsid w:val="001D6914"/>
    <w:rsid w:val="001D6BC6"/>
    <w:rsid w:val="001D6D3C"/>
    <w:rsid w:val="001D6F10"/>
    <w:rsid w:val="001D724E"/>
    <w:rsid w:val="001D736C"/>
    <w:rsid w:val="001D73C8"/>
    <w:rsid w:val="001E2F9A"/>
    <w:rsid w:val="001E5EB2"/>
    <w:rsid w:val="001E63FF"/>
    <w:rsid w:val="001E66AD"/>
    <w:rsid w:val="001E73FC"/>
    <w:rsid w:val="001E7997"/>
    <w:rsid w:val="001E7B6B"/>
    <w:rsid w:val="001F03E9"/>
    <w:rsid w:val="001F0B0F"/>
    <w:rsid w:val="001F0F23"/>
    <w:rsid w:val="001F1970"/>
    <w:rsid w:val="001F2537"/>
    <w:rsid w:val="001F491B"/>
    <w:rsid w:val="001F5D3F"/>
    <w:rsid w:val="001F5D71"/>
    <w:rsid w:val="001F6E5B"/>
    <w:rsid w:val="001F7BE7"/>
    <w:rsid w:val="00200A96"/>
    <w:rsid w:val="00201705"/>
    <w:rsid w:val="00201BD1"/>
    <w:rsid w:val="00201EC4"/>
    <w:rsid w:val="002029AA"/>
    <w:rsid w:val="00202F7E"/>
    <w:rsid w:val="0020429E"/>
    <w:rsid w:val="00204E96"/>
    <w:rsid w:val="002059A4"/>
    <w:rsid w:val="0020678A"/>
    <w:rsid w:val="00206F8B"/>
    <w:rsid w:val="0021101D"/>
    <w:rsid w:val="002119D1"/>
    <w:rsid w:val="00212740"/>
    <w:rsid w:val="00213620"/>
    <w:rsid w:val="00216CE4"/>
    <w:rsid w:val="002175B3"/>
    <w:rsid w:val="00220269"/>
    <w:rsid w:val="00220899"/>
    <w:rsid w:val="00220931"/>
    <w:rsid w:val="00220973"/>
    <w:rsid w:val="002219CB"/>
    <w:rsid w:val="0022292E"/>
    <w:rsid w:val="002229DB"/>
    <w:rsid w:val="0022308A"/>
    <w:rsid w:val="0022358B"/>
    <w:rsid w:val="00223DE6"/>
    <w:rsid w:val="002247B8"/>
    <w:rsid w:val="002266BA"/>
    <w:rsid w:val="00227699"/>
    <w:rsid w:val="00230CAA"/>
    <w:rsid w:val="00231120"/>
    <w:rsid w:val="002318AC"/>
    <w:rsid w:val="00231D52"/>
    <w:rsid w:val="002320B8"/>
    <w:rsid w:val="002329D1"/>
    <w:rsid w:val="00232F6D"/>
    <w:rsid w:val="00233336"/>
    <w:rsid w:val="00233FED"/>
    <w:rsid w:val="0023477C"/>
    <w:rsid w:val="002354A4"/>
    <w:rsid w:val="00235835"/>
    <w:rsid w:val="00235F5C"/>
    <w:rsid w:val="002360A9"/>
    <w:rsid w:val="00241192"/>
    <w:rsid w:val="00241A84"/>
    <w:rsid w:val="002422E7"/>
    <w:rsid w:val="00243EF1"/>
    <w:rsid w:val="00244244"/>
    <w:rsid w:val="00244D81"/>
    <w:rsid w:val="00244FFC"/>
    <w:rsid w:val="0024655E"/>
    <w:rsid w:val="00247356"/>
    <w:rsid w:val="002473C4"/>
    <w:rsid w:val="00247A76"/>
    <w:rsid w:val="00247A88"/>
    <w:rsid w:val="00247E1E"/>
    <w:rsid w:val="002508AA"/>
    <w:rsid w:val="002519D8"/>
    <w:rsid w:val="00252171"/>
    <w:rsid w:val="0025348A"/>
    <w:rsid w:val="00253DB1"/>
    <w:rsid w:val="00254874"/>
    <w:rsid w:val="00254E61"/>
    <w:rsid w:val="00255142"/>
    <w:rsid w:val="00255370"/>
    <w:rsid w:val="0025588D"/>
    <w:rsid w:val="002558DF"/>
    <w:rsid w:val="00257504"/>
    <w:rsid w:val="0025765A"/>
    <w:rsid w:val="0026000C"/>
    <w:rsid w:val="00260BAF"/>
    <w:rsid w:val="00262B58"/>
    <w:rsid w:val="00262CD6"/>
    <w:rsid w:val="00263EB2"/>
    <w:rsid w:val="0026425D"/>
    <w:rsid w:val="00264D0F"/>
    <w:rsid w:val="00265F16"/>
    <w:rsid w:val="00265F69"/>
    <w:rsid w:val="002666D6"/>
    <w:rsid w:val="00267195"/>
    <w:rsid w:val="002676FE"/>
    <w:rsid w:val="002678C3"/>
    <w:rsid w:val="002702FE"/>
    <w:rsid w:val="00270EC9"/>
    <w:rsid w:val="00271666"/>
    <w:rsid w:val="0027197E"/>
    <w:rsid w:val="00271E93"/>
    <w:rsid w:val="002734E1"/>
    <w:rsid w:val="00275983"/>
    <w:rsid w:val="002762CC"/>
    <w:rsid w:val="00280A05"/>
    <w:rsid w:val="002811E4"/>
    <w:rsid w:val="0028209B"/>
    <w:rsid w:val="002827D1"/>
    <w:rsid w:val="00282AB5"/>
    <w:rsid w:val="00282B44"/>
    <w:rsid w:val="00282C00"/>
    <w:rsid w:val="00282C32"/>
    <w:rsid w:val="00282C60"/>
    <w:rsid w:val="00283B32"/>
    <w:rsid w:val="002846B1"/>
    <w:rsid w:val="00285579"/>
    <w:rsid w:val="00286034"/>
    <w:rsid w:val="002860B7"/>
    <w:rsid w:val="00287D09"/>
    <w:rsid w:val="002900FC"/>
    <w:rsid w:val="00291474"/>
    <w:rsid w:val="00291E5E"/>
    <w:rsid w:val="00291F6A"/>
    <w:rsid w:val="002934A1"/>
    <w:rsid w:val="002937ED"/>
    <w:rsid w:val="002940B7"/>
    <w:rsid w:val="00294131"/>
    <w:rsid w:val="00294153"/>
    <w:rsid w:val="002943E4"/>
    <w:rsid w:val="002947AC"/>
    <w:rsid w:val="002A2BB9"/>
    <w:rsid w:val="002A48C9"/>
    <w:rsid w:val="002A4F02"/>
    <w:rsid w:val="002A4F79"/>
    <w:rsid w:val="002A57CF"/>
    <w:rsid w:val="002B0055"/>
    <w:rsid w:val="002B026B"/>
    <w:rsid w:val="002B05E8"/>
    <w:rsid w:val="002B0AB1"/>
    <w:rsid w:val="002B2D83"/>
    <w:rsid w:val="002B44E7"/>
    <w:rsid w:val="002B4558"/>
    <w:rsid w:val="002B54C8"/>
    <w:rsid w:val="002B581C"/>
    <w:rsid w:val="002B5BAC"/>
    <w:rsid w:val="002B62C5"/>
    <w:rsid w:val="002B677C"/>
    <w:rsid w:val="002B68E0"/>
    <w:rsid w:val="002B6EC1"/>
    <w:rsid w:val="002B6F66"/>
    <w:rsid w:val="002C0271"/>
    <w:rsid w:val="002C1209"/>
    <w:rsid w:val="002C1610"/>
    <w:rsid w:val="002C1957"/>
    <w:rsid w:val="002C21C6"/>
    <w:rsid w:val="002C2BE1"/>
    <w:rsid w:val="002C4158"/>
    <w:rsid w:val="002C62B4"/>
    <w:rsid w:val="002C64A0"/>
    <w:rsid w:val="002C653F"/>
    <w:rsid w:val="002C6D05"/>
    <w:rsid w:val="002C6D41"/>
    <w:rsid w:val="002C7369"/>
    <w:rsid w:val="002C7842"/>
    <w:rsid w:val="002C7F30"/>
    <w:rsid w:val="002D0F88"/>
    <w:rsid w:val="002D12D5"/>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1A3"/>
    <w:rsid w:val="003024F3"/>
    <w:rsid w:val="00302A46"/>
    <w:rsid w:val="0030366A"/>
    <w:rsid w:val="0030613F"/>
    <w:rsid w:val="00306828"/>
    <w:rsid w:val="003068D6"/>
    <w:rsid w:val="0030752A"/>
    <w:rsid w:val="00307908"/>
    <w:rsid w:val="0031036F"/>
    <w:rsid w:val="0031093B"/>
    <w:rsid w:val="00310C85"/>
    <w:rsid w:val="003111BA"/>
    <w:rsid w:val="003118BE"/>
    <w:rsid w:val="00311924"/>
    <w:rsid w:val="00311DF2"/>
    <w:rsid w:val="003121EC"/>
    <w:rsid w:val="00312B47"/>
    <w:rsid w:val="0031361B"/>
    <w:rsid w:val="00314644"/>
    <w:rsid w:val="00314FA2"/>
    <w:rsid w:val="003150B0"/>
    <w:rsid w:val="00315109"/>
    <w:rsid w:val="00315D8F"/>
    <w:rsid w:val="003165F8"/>
    <w:rsid w:val="003210FC"/>
    <w:rsid w:val="003217B2"/>
    <w:rsid w:val="003220DD"/>
    <w:rsid w:val="00322845"/>
    <w:rsid w:val="00322AA7"/>
    <w:rsid w:val="00323141"/>
    <w:rsid w:val="003236CD"/>
    <w:rsid w:val="0032370A"/>
    <w:rsid w:val="003239B4"/>
    <w:rsid w:val="00323C6F"/>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4A7"/>
    <w:rsid w:val="00336A06"/>
    <w:rsid w:val="00336A8B"/>
    <w:rsid w:val="0033716E"/>
    <w:rsid w:val="003371DE"/>
    <w:rsid w:val="003379B3"/>
    <w:rsid w:val="0034008F"/>
    <w:rsid w:val="00340D73"/>
    <w:rsid w:val="00340ECE"/>
    <w:rsid w:val="003411A5"/>
    <w:rsid w:val="00341554"/>
    <w:rsid w:val="00341F7C"/>
    <w:rsid w:val="00342623"/>
    <w:rsid w:val="00343B69"/>
    <w:rsid w:val="0034406E"/>
    <w:rsid w:val="00346573"/>
    <w:rsid w:val="00350EF2"/>
    <w:rsid w:val="00351B90"/>
    <w:rsid w:val="00352F4E"/>
    <w:rsid w:val="0035323B"/>
    <w:rsid w:val="00353477"/>
    <w:rsid w:val="00353534"/>
    <w:rsid w:val="00353D1D"/>
    <w:rsid w:val="00353D54"/>
    <w:rsid w:val="00353E34"/>
    <w:rsid w:val="00354C76"/>
    <w:rsid w:val="003559B6"/>
    <w:rsid w:val="0035649F"/>
    <w:rsid w:val="00356E24"/>
    <w:rsid w:val="00357D33"/>
    <w:rsid w:val="00360129"/>
    <w:rsid w:val="0036082F"/>
    <w:rsid w:val="00361CCD"/>
    <w:rsid w:val="00361E1D"/>
    <w:rsid w:val="0036238F"/>
    <w:rsid w:val="00362CF8"/>
    <w:rsid w:val="00363138"/>
    <w:rsid w:val="003637E6"/>
    <w:rsid w:val="00364BB9"/>
    <w:rsid w:val="00365B17"/>
    <w:rsid w:val="00366345"/>
    <w:rsid w:val="003663DD"/>
    <w:rsid w:val="00370720"/>
    <w:rsid w:val="003723CC"/>
    <w:rsid w:val="00372A4A"/>
    <w:rsid w:val="0037304B"/>
    <w:rsid w:val="00374750"/>
    <w:rsid w:val="00374A91"/>
    <w:rsid w:val="00374D87"/>
    <w:rsid w:val="0037624B"/>
    <w:rsid w:val="00377EBA"/>
    <w:rsid w:val="0038001A"/>
    <w:rsid w:val="00382C23"/>
    <w:rsid w:val="00382D3F"/>
    <w:rsid w:val="0038426B"/>
    <w:rsid w:val="00385330"/>
    <w:rsid w:val="00385B4D"/>
    <w:rsid w:val="0038678B"/>
    <w:rsid w:val="003872C3"/>
    <w:rsid w:val="00390B46"/>
    <w:rsid w:val="00391D03"/>
    <w:rsid w:val="003937E3"/>
    <w:rsid w:val="00393E45"/>
    <w:rsid w:val="00394664"/>
    <w:rsid w:val="0039612F"/>
    <w:rsid w:val="003966CB"/>
    <w:rsid w:val="00396B98"/>
    <w:rsid w:val="00397BA6"/>
    <w:rsid w:val="003A04AE"/>
    <w:rsid w:val="003A0C2E"/>
    <w:rsid w:val="003A182A"/>
    <w:rsid w:val="003A2826"/>
    <w:rsid w:val="003A29B4"/>
    <w:rsid w:val="003A2B08"/>
    <w:rsid w:val="003A389D"/>
    <w:rsid w:val="003A58D9"/>
    <w:rsid w:val="003A5B5C"/>
    <w:rsid w:val="003A5CD8"/>
    <w:rsid w:val="003A66E0"/>
    <w:rsid w:val="003A76FC"/>
    <w:rsid w:val="003B0950"/>
    <w:rsid w:val="003B388F"/>
    <w:rsid w:val="003B4751"/>
    <w:rsid w:val="003B6050"/>
    <w:rsid w:val="003B7100"/>
    <w:rsid w:val="003B72AB"/>
    <w:rsid w:val="003B76CA"/>
    <w:rsid w:val="003B7842"/>
    <w:rsid w:val="003C05A4"/>
    <w:rsid w:val="003C101D"/>
    <w:rsid w:val="003C1F22"/>
    <w:rsid w:val="003C1F26"/>
    <w:rsid w:val="003C38D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8D2"/>
    <w:rsid w:val="003D69CB"/>
    <w:rsid w:val="003D6D9C"/>
    <w:rsid w:val="003D704D"/>
    <w:rsid w:val="003D7776"/>
    <w:rsid w:val="003D7B6E"/>
    <w:rsid w:val="003E1203"/>
    <w:rsid w:val="003E14B3"/>
    <w:rsid w:val="003E20E9"/>
    <w:rsid w:val="003E250E"/>
    <w:rsid w:val="003E2ADC"/>
    <w:rsid w:val="003E2E8A"/>
    <w:rsid w:val="003E3C82"/>
    <w:rsid w:val="003E4C8E"/>
    <w:rsid w:val="003E4EF9"/>
    <w:rsid w:val="003E50A1"/>
    <w:rsid w:val="003E560A"/>
    <w:rsid w:val="003E56B6"/>
    <w:rsid w:val="003E5FB6"/>
    <w:rsid w:val="003E6961"/>
    <w:rsid w:val="003E73F6"/>
    <w:rsid w:val="003E74E8"/>
    <w:rsid w:val="003F01EF"/>
    <w:rsid w:val="003F054B"/>
    <w:rsid w:val="003F0AC6"/>
    <w:rsid w:val="003F2472"/>
    <w:rsid w:val="003F2880"/>
    <w:rsid w:val="003F32CA"/>
    <w:rsid w:val="003F3333"/>
    <w:rsid w:val="003F37E8"/>
    <w:rsid w:val="003F3EED"/>
    <w:rsid w:val="003F4F0F"/>
    <w:rsid w:val="003F5523"/>
    <w:rsid w:val="003F5DD1"/>
    <w:rsid w:val="003F7515"/>
    <w:rsid w:val="003F7F45"/>
    <w:rsid w:val="00400EEC"/>
    <w:rsid w:val="00400F39"/>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91A"/>
    <w:rsid w:val="00415B8D"/>
    <w:rsid w:val="00415F9F"/>
    <w:rsid w:val="0041690B"/>
    <w:rsid w:val="00416BBF"/>
    <w:rsid w:val="0041715A"/>
    <w:rsid w:val="0042147E"/>
    <w:rsid w:val="00421DF4"/>
    <w:rsid w:val="004256FC"/>
    <w:rsid w:val="00426569"/>
    <w:rsid w:val="00426AFA"/>
    <w:rsid w:val="00426B4D"/>
    <w:rsid w:val="00427C7E"/>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4D8"/>
    <w:rsid w:val="004417C3"/>
    <w:rsid w:val="004418FD"/>
    <w:rsid w:val="00442939"/>
    <w:rsid w:val="00443DB1"/>
    <w:rsid w:val="00444219"/>
    <w:rsid w:val="00444429"/>
    <w:rsid w:val="00444977"/>
    <w:rsid w:val="0044591C"/>
    <w:rsid w:val="004459C2"/>
    <w:rsid w:val="00445B95"/>
    <w:rsid w:val="00446233"/>
    <w:rsid w:val="004469C8"/>
    <w:rsid w:val="00446F2C"/>
    <w:rsid w:val="004473B1"/>
    <w:rsid w:val="004503F2"/>
    <w:rsid w:val="00450490"/>
    <w:rsid w:val="004508A8"/>
    <w:rsid w:val="00451734"/>
    <w:rsid w:val="00451BE0"/>
    <w:rsid w:val="004524D9"/>
    <w:rsid w:val="00452A59"/>
    <w:rsid w:val="00454FA0"/>
    <w:rsid w:val="00454FF1"/>
    <w:rsid w:val="00455271"/>
    <w:rsid w:val="004559FA"/>
    <w:rsid w:val="004563C2"/>
    <w:rsid w:val="004570C7"/>
    <w:rsid w:val="004573FC"/>
    <w:rsid w:val="00457F30"/>
    <w:rsid w:val="00461ABA"/>
    <w:rsid w:val="00462E77"/>
    <w:rsid w:val="00463910"/>
    <w:rsid w:val="00464BCD"/>
    <w:rsid w:val="00465394"/>
    <w:rsid w:val="004653B9"/>
    <w:rsid w:val="00465618"/>
    <w:rsid w:val="00465E41"/>
    <w:rsid w:val="004661CE"/>
    <w:rsid w:val="00466BA9"/>
    <w:rsid w:val="0047066F"/>
    <w:rsid w:val="00470CB8"/>
    <w:rsid w:val="0047231B"/>
    <w:rsid w:val="00473550"/>
    <w:rsid w:val="00473E00"/>
    <w:rsid w:val="00474671"/>
    <w:rsid w:val="00475446"/>
    <w:rsid w:val="00475505"/>
    <w:rsid w:val="004756BB"/>
    <w:rsid w:val="004757C9"/>
    <w:rsid w:val="004761A0"/>
    <w:rsid w:val="00477032"/>
    <w:rsid w:val="00477489"/>
    <w:rsid w:val="00483A71"/>
    <w:rsid w:val="00484445"/>
    <w:rsid w:val="00484E5B"/>
    <w:rsid w:val="00490908"/>
    <w:rsid w:val="00490CF5"/>
    <w:rsid w:val="00491814"/>
    <w:rsid w:val="004924BB"/>
    <w:rsid w:val="004943A3"/>
    <w:rsid w:val="0049458A"/>
    <w:rsid w:val="00496014"/>
    <w:rsid w:val="00496A6E"/>
    <w:rsid w:val="00496C9C"/>
    <w:rsid w:val="004A008C"/>
    <w:rsid w:val="004A2220"/>
    <w:rsid w:val="004A3E78"/>
    <w:rsid w:val="004A41DF"/>
    <w:rsid w:val="004A45BB"/>
    <w:rsid w:val="004A4828"/>
    <w:rsid w:val="004A4AE0"/>
    <w:rsid w:val="004A4C43"/>
    <w:rsid w:val="004A50C2"/>
    <w:rsid w:val="004A53A9"/>
    <w:rsid w:val="004A6EEA"/>
    <w:rsid w:val="004A7141"/>
    <w:rsid w:val="004A726B"/>
    <w:rsid w:val="004B1FA0"/>
    <w:rsid w:val="004B2C50"/>
    <w:rsid w:val="004B328F"/>
    <w:rsid w:val="004B524A"/>
    <w:rsid w:val="004B528A"/>
    <w:rsid w:val="004B58FF"/>
    <w:rsid w:val="004B5A1A"/>
    <w:rsid w:val="004B5A87"/>
    <w:rsid w:val="004C113C"/>
    <w:rsid w:val="004C1BC1"/>
    <w:rsid w:val="004C343E"/>
    <w:rsid w:val="004C3618"/>
    <w:rsid w:val="004C36DE"/>
    <w:rsid w:val="004C5A4B"/>
    <w:rsid w:val="004C5D07"/>
    <w:rsid w:val="004C5D29"/>
    <w:rsid w:val="004D0BC1"/>
    <w:rsid w:val="004D147F"/>
    <w:rsid w:val="004D1C2B"/>
    <w:rsid w:val="004D1DF9"/>
    <w:rsid w:val="004D29C9"/>
    <w:rsid w:val="004D2DB6"/>
    <w:rsid w:val="004D2EC7"/>
    <w:rsid w:val="004D39FE"/>
    <w:rsid w:val="004D3C7B"/>
    <w:rsid w:val="004D63A9"/>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577"/>
    <w:rsid w:val="004E6D46"/>
    <w:rsid w:val="004E7336"/>
    <w:rsid w:val="004E75A5"/>
    <w:rsid w:val="004E7BA9"/>
    <w:rsid w:val="004F1CB3"/>
    <w:rsid w:val="004F25E8"/>
    <w:rsid w:val="004F43EA"/>
    <w:rsid w:val="004F5899"/>
    <w:rsid w:val="004F5FCF"/>
    <w:rsid w:val="004F6D12"/>
    <w:rsid w:val="004F7725"/>
    <w:rsid w:val="00500BBB"/>
    <w:rsid w:val="0050208F"/>
    <w:rsid w:val="0050274D"/>
    <w:rsid w:val="00505139"/>
    <w:rsid w:val="0050571F"/>
    <w:rsid w:val="005057B0"/>
    <w:rsid w:val="00507075"/>
    <w:rsid w:val="00507A4F"/>
    <w:rsid w:val="005103E8"/>
    <w:rsid w:val="00511371"/>
    <w:rsid w:val="00513066"/>
    <w:rsid w:val="00513AD2"/>
    <w:rsid w:val="00513D98"/>
    <w:rsid w:val="00514601"/>
    <w:rsid w:val="005151E6"/>
    <w:rsid w:val="00517D72"/>
    <w:rsid w:val="005201E7"/>
    <w:rsid w:val="00520787"/>
    <w:rsid w:val="0052161C"/>
    <w:rsid w:val="00522265"/>
    <w:rsid w:val="00522298"/>
    <w:rsid w:val="005228AC"/>
    <w:rsid w:val="005233B6"/>
    <w:rsid w:val="005236E4"/>
    <w:rsid w:val="005239CF"/>
    <w:rsid w:val="00524716"/>
    <w:rsid w:val="00524BE5"/>
    <w:rsid w:val="005256B9"/>
    <w:rsid w:val="005256EA"/>
    <w:rsid w:val="005264BE"/>
    <w:rsid w:val="00526F49"/>
    <w:rsid w:val="00527390"/>
    <w:rsid w:val="00527EF3"/>
    <w:rsid w:val="00530ADD"/>
    <w:rsid w:val="005318CB"/>
    <w:rsid w:val="005326E5"/>
    <w:rsid w:val="0053339F"/>
    <w:rsid w:val="005353D2"/>
    <w:rsid w:val="00535435"/>
    <w:rsid w:val="00536954"/>
    <w:rsid w:val="0053734C"/>
    <w:rsid w:val="00537EBE"/>
    <w:rsid w:val="005400BC"/>
    <w:rsid w:val="0054028D"/>
    <w:rsid w:val="00540647"/>
    <w:rsid w:val="005427DD"/>
    <w:rsid w:val="00542A50"/>
    <w:rsid w:val="005430C1"/>
    <w:rsid w:val="005435F7"/>
    <w:rsid w:val="00543AD0"/>
    <w:rsid w:val="00545BC9"/>
    <w:rsid w:val="00546453"/>
    <w:rsid w:val="00546EAF"/>
    <w:rsid w:val="00546EEE"/>
    <w:rsid w:val="005473B8"/>
    <w:rsid w:val="00547C1C"/>
    <w:rsid w:val="00547F24"/>
    <w:rsid w:val="0055031F"/>
    <w:rsid w:val="005507E6"/>
    <w:rsid w:val="00550F1E"/>
    <w:rsid w:val="00550F3B"/>
    <w:rsid w:val="00553919"/>
    <w:rsid w:val="00554BF3"/>
    <w:rsid w:val="00554E89"/>
    <w:rsid w:val="005552FC"/>
    <w:rsid w:val="00556582"/>
    <w:rsid w:val="00556DF0"/>
    <w:rsid w:val="005575CA"/>
    <w:rsid w:val="00560D78"/>
    <w:rsid w:val="00560E84"/>
    <w:rsid w:val="00561863"/>
    <w:rsid w:val="00561DE3"/>
    <w:rsid w:val="00562D49"/>
    <w:rsid w:val="00563591"/>
    <w:rsid w:val="0056362C"/>
    <w:rsid w:val="00563EDC"/>
    <w:rsid w:val="005642FA"/>
    <w:rsid w:val="005652FC"/>
    <w:rsid w:val="00565930"/>
    <w:rsid w:val="00567D87"/>
    <w:rsid w:val="005710DB"/>
    <w:rsid w:val="005716BA"/>
    <w:rsid w:val="005718F2"/>
    <w:rsid w:val="0057362D"/>
    <w:rsid w:val="00573AF9"/>
    <w:rsid w:val="00574E9C"/>
    <w:rsid w:val="00575044"/>
    <w:rsid w:val="00576329"/>
    <w:rsid w:val="0057652F"/>
    <w:rsid w:val="00576B9A"/>
    <w:rsid w:val="00576FD4"/>
    <w:rsid w:val="0058005A"/>
    <w:rsid w:val="0058016B"/>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44F"/>
    <w:rsid w:val="005A2EE0"/>
    <w:rsid w:val="005A3817"/>
    <w:rsid w:val="005A38AE"/>
    <w:rsid w:val="005A3CEE"/>
    <w:rsid w:val="005A658C"/>
    <w:rsid w:val="005A715B"/>
    <w:rsid w:val="005B19C3"/>
    <w:rsid w:val="005B1A10"/>
    <w:rsid w:val="005B2A64"/>
    <w:rsid w:val="005B2BD5"/>
    <w:rsid w:val="005B2C08"/>
    <w:rsid w:val="005B5410"/>
    <w:rsid w:val="005C0942"/>
    <w:rsid w:val="005C094F"/>
    <w:rsid w:val="005C2783"/>
    <w:rsid w:val="005C3033"/>
    <w:rsid w:val="005C31BD"/>
    <w:rsid w:val="005C35EA"/>
    <w:rsid w:val="005C44A1"/>
    <w:rsid w:val="005C467C"/>
    <w:rsid w:val="005C507E"/>
    <w:rsid w:val="005C50A6"/>
    <w:rsid w:val="005C59E8"/>
    <w:rsid w:val="005C5A4D"/>
    <w:rsid w:val="005C606E"/>
    <w:rsid w:val="005C76F2"/>
    <w:rsid w:val="005C79D5"/>
    <w:rsid w:val="005D0771"/>
    <w:rsid w:val="005D0AAD"/>
    <w:rsid w:val="005D0E1F"/>
    <w:rsid w:val="005D154E"/>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5B47"/>
    <w:rsid w:val="005E718F"/>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0232"/>
    <w:rsid w:val="00612641"/>
    <w:rsid w:val="00613038"/>
    <w:rsid w:val="00613A78"/>
    <w:rsid w:val="00613C9E"/>
    <w:rsid w:val="00613CC9"/>
    <w:rsid w:val="00614102"/>
    <w:rsid w:val="00614AD8"/>
    <w:rsid w:val="006152F1"/>
    <w:rsid w:val="006161AD"/>
    <w:rsid w:val="00620035"/>
    <w:rsid w:val="006212B4"/>
    <w:rsid w:val="00621A32"/>
    <w:rsid w:val="00622822"/>
    <w:rsid w:val="00622A7D"/>
    <w:rsid w:val="00623096"/>
    <w:rsid w:val="006230B0"/>
    <w:rsid w:val="006232D1"/>
    <w:rsid w:val="00623423"/>
    <w:rsid w:val="00624312"/>
    <w:rsid w:val="006251FF"/>
    <w:rsid w:val="006255E3"/>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51C"/>
    <w:rsid w:val="0064280F"/>
    <w:rsid w:val="0064497A"/>
    <w:rsid w:val="0064750C"/>
    <w:rsid w:val="00647DCF"/>
    <w:rsid w:val="00650415"/>
    <w:rsid w:val="00653048"/>
    <w:rsid w:val="0065319B"/>
    <w:rsid w:val="00653750"/>
    <w:rsid w:val="00653FAF"/>
    <w:rsid w:val="006566D3"/>
    <w:rsid w:val="00656FB1"/>
    <w:rsid w:val="00657FC8"/>
    <w:rsid w:val="0066085C"/>
    <w:rsid w:val="0066129F"/>
    <w:rsid w:val="006613DC"/>
    <w:rsid w:val="0066273A"/>
    <w:rsid w:val="00662B5D"/>
    <w:rsid w:val="006644B8"/>
    <w:rsid w:val="006651F5"/>
    <w:rsid w:val="00665D23"/>
    <w:rsid w:val="00665DD2"/>
    <w:rsid w:val="0066652D"/>
    <w:rsid w:val="00666752"/>
    <w:rsid w:val="0066704A"/>
    <w:rsid w:val="00667B6B"/>
    <w:rsid w:val="00667E17"/>
    <w:rsid w:val="0067095D"/>
    <w:rsid w:val="006723E3"/>
    <w:rsid w:val="0067298E"/>
    <w:rsid w:val="006743AA"/>
    <w:rsid w:val="006755A8"/>
    <w:rsid w:val="006760DE"/>
    <w:rsid w:val="0067663A"/>
    <w:rsid w:val="00676C77"/>
    <w:rsid w:val="00676C8B"/>
    <w:rsid w:val="00677B04"/>
    <w:rsid w:val="00680018"/>
    <w:rsid w:val="0068334E"/>
    <w:rsid w:val="006834F1"/>
    <w:rsid w:val="00685434"/>
    <w:rsid w:val="006868E5"/>
    <w:rsid w:val="00687E2C"/>
    <w:rsid w:val="00687F92"/>
    <w:rsid w:val="0069060F"/>
    <w:rsid w:val="00691D39"/>
    <w:rsid w:val="00691DBA"/>
    <w:rsid w:val="006921FA"/>
    <w:rsid w:val="00693A0F"/>
    <w:rsid w:val="00694EB6"/>
    <w:rsid w:val="00695A7E"/>
    <w:rsid w:val="00696253"/>
    <w:rsid w:val="006962A7"/>
    <w:rsid w:val="0069632E"/>
    <w:rsid w:val="00696F67"/>
    <w:rsid w:val="00696F94"/>
    <w:rsid w:val="00697FCC"/>
    <w:rsid w:val="006A0B33"/>
    <w:rsid w:val="006A0F30"/>
    <w:rsid w:val="006A20A2"/>
    <w:rsid w:val="006A3C66"/>
    <w:rsid w:val="006A3E4C"/>
    <w:rsid w:val="006A522F"/>
    <w:rsid w:val="006A64F8"/>
    <w:rsid w:val="006A654E"/>
    <w:rsid w:val="006A72D4"/>
    <w:rsid w:val="006A7AFA"/>
    <w:rsid w:val="006A7CC6"/>
    <w:rsid w:val="006B1CD9"/>
    <w:rsid w:val="006B2428"/>
    <w:rsid w:val="006B409F"/>
    <w:rsid w:val="006B4932"/>
    <w:rsid w:val="006B4CCD"/>
    <w:rsid w:val="006B5303"/>
    <w:rsid w:val="006B5438"/>
    <w:rsid w:val="006B55D5"/>
    <w:rsid w:val="006B5755"/>
    <w:rsid w:val="006B5E1D"/>
    <w:rsid w:val="006B687B"/>
    <w:rsid w:val="006B6EA0"/>
    <w:rsid w:val="006B6FA8"/>
    <w:rsid w:val="006B7357"/>
    <w:rsid w:val="006B7DCD"/>
    <w:rsid w:val="006C0A93"/>
    <w:rsid w:val="006C14A5"/>
    <w:rsid w:val="006C25E9"/>
    <w:rsid w:val="006C29C5"/>
    <w:rsid w:val="006C2AE1"/>
    <w:rsid w:val="006C2C78"/>
    <w:rsid w:val="006C2F71"/>
    <w:rsid w:val="006C31AC"/>
    <w:rsid w:val="006C4CC7"/>
    <w:rsid w:val="006C532D"/>
    <w:rsid w:val="006C5B95"/>
    <w:rsid w:val="006C5CEF"/>
    <w:rsid w:val="006C649C"/>
    <w:rsid w:val="006C784F"/>
    <w:rsid w:val="006D0C21"/>
    <w:rsid w:val="006D17F6"/>
    <w:rsid w:val="006D1F47"/>
    <w:rsid w:val="006D2B1C"/>
    <w:rsid w:val="006D43D1"/>
    <w:rsid w:val="006D5294"/>
    <w:rsid w:val="006D5F0A"/>
    <w:rsid w:val="006D65EA"/>
    <w:rsid w:val="006E21D8"/>
    <w:rsid w:val="006E2EA6"/>
    <w:rsid w:val="006E3195"/>
    <w:rsid w:val="006E351A"/>
    <w:rsid w:val="006E395D"/>
    <w:rsid w:val="006E458D"/>
    <w:rsid w:val="006E4839"/>
    <w:rsid w:val="006E48F1"/>
    <w:rsid w:val="006E708B"/>
    <w:rsid w:val="006E71C0"/>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086A"/>
    <w:rsid w:val="007011E1"/>
    <w:rsid w:val="00701418"/>
    <w:rsid w:val="0070204C"/>
    <w:rsid w:val="0070230D"/>
    <w:rsid w:val="00702DE8"/>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5907"/>
    <w:rsid w:val="00716303"/>
    <w:rsid w:val="00716710"/>
    <w:rsid w:val="00717614"/>
    <w:rsid w:val="007211C8"/>
    <w:rsid w:val="00721D8E"/>
    <w:rsid w:val="00722B07"/>
    <w:rsid w:val="00723065"/>
    <w:rsid w:val="00723EEC"/>
    <w:rsid w:val="007249D7"/>
    <w:rsid w:val="00724EC1"/>
    <w:rsid w:val="00724F66"/>
    <w:rsid w:val="0072516B"/>
    <w:rsid w:val="00725DBE"/>
    <w:rsid w:val="007262B7"/>
    <w:rsid w:val="00726365"/>
    <w:rsid w:val="00726F78"/>
    <w:rsid w:val="00727722"/>
    <w:rsid w:val="00730352"/>
    <w:rsid w:val="007304FE"/>
    <w:rsid w:val="007307A1"/>
    <w:rsid w:val="007310F4"/>
    <w:rsid w:val="00731159"/>
    <w:rsid w:val="00731306"/>
    <w:rsid w:val="00731595"/>
    <w:rsid w:val="007316F7"/>
    <w:rsid w:val="00731AD4"/>
    <w:rsid w:val="00731E92"/>
    <w:rsid w:val="007345A4"/>
    <w:rsid w:val="00734718"/>
    <w:rsid w:val="00734831"/>
    <w:rsid w:val="00735793"/>
    <w:rsid w:val="00736736"/>
    <w:rsid w:val="0074002E"/>
    <w:rsid w:val="00741DCD"/>
    <w:rsid w:val="00741EAA"/>
    <w:rsid w:val="00743024"/>
    <w:rsid w:val="007431D3"/>
    <w:rsid w:val="00743AA7"/>
    <w:rsid w:val="00743ABF"/>
    <w:rsid w:val="00744160"/>
    <w:rsid w:val="00744475"/>
    <w:rsid w:val="0074546D"/>
    <w:rsid w:val="00745A7A"/>
    <w:rsid w:val="00745C69"/>
    <w:rsid w:val="00745D11"/>
    <w:rsid w:val="007460B4"/>
    <w:rsid w:val="0074788A"/>
    <w:rsid w:val="00747AFE"/>
    <w:rsid w:val="0075056F"/>
    <w:rsid w:val="00750675"/>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63A"/>
    <w:rsid w:val="00765B14"/>
    <w:rsid w:val="00767586"/>
    <w:rsid w:val="007719B5"/>
    <w:rsid w:val="00772007"/>
    <w:rsid w:val="00772D81"/>
    <w:rsid w:val="007738E4"/>
    <w:rsid w:val="007739BA"/>
    <w:rsid w:val="00774F08"/>
    <w:rsid w:val="0077525C"/>
    <w:rsid w:val="00775311"/>
    <w:rsid w:val="007756BB"/>
    <w:rsid w:val="0077715F"/>
    <w:rsid w:val="00777341"/>
    <w:rsid w:val="0078036D"/>
    <w:rsid w:val="00781CAB"/>
    <w:rsid w:val="00781E83"/>
    <w:rsid w:val="007829CC"/>
    <w:rsid w:val="00783D48"/>
    <w:rsid w:val="00784145"/>
    <w:rsid w:val="0078481B"/>
    <w:rsid w:val="00786B0B"/>
    <w:rsid w:val="00787269"/>
    <w:rsid w:val="0079005D"/>
    <w:rsid w:val="0079357E"/>
    <w:rsid w:val="00793DE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8DB"/>
    <w:rsid w:val="007B2E31"/>
    <w:rsid w:val="007B3993"/>
    <w:rsid w:val="007B5413"/>
    <w:rsid w:val="007B7E68"/>
    <w:rsid w:val="007C1D5B"/>
    <w:rsid w:val="007C1F6E"/>
    <w:rsid w:val="007C30D1"/>
    <w:rsid w:val="007C34B8"/>
    <w:rsid w:val="007C41B3"/>
    <w:rsid w:val="007C482D"/>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48A"/>
    <w:rsid w:val="007E7604"/>
    <w:rsid w:val="007F09C9"/>
    <w:rsid w:val="007F18B4"/>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07F95"/>
    <w:rsid w:val="008100EA"/>
    <w:rsid w:val="00810917"/>
    <w:rsid w:val="0081132F"/>
    <w:rsid w:val="00811B2A"/>
    <w:rsid w:val="00812134"/>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C26"/>
    <w:rsid w:val="00840DA5"/>
    <w:rsid w:val="0084160E"/>
    <w:rsid w:val="008416E9"/>
    <w:rsid w:val="008422D0"/>
    <w:rsid w:val="0084233E"/>
    <w:rsid w:val="00845021"/>
    <w:rsid w:val="00845B1D"/>
    <w:rsid w:val="00847369"/>
    <w:rsid w:val="00847F4D"/>
    <w:rsid w:val="00850C80"/>
    <w:rsid w:val="00852422"/>
    <w:rsid w:val="00852BD2"/>
    <w:rsid w:val="0085399D"/>
    <w:rsid w:val="00853A41"/>
    <w:rsid w:val="00854DE8"/>
    <w:rsid w:val="00856AC7"/>
    <w:rsid w:val="00856BDD"/>
    <w:rsid w:val="00856F17"/>
    <w:rsid w:val="00857834"/>
    <w:rsid w:val="0085792D"/>
    <w:rsid w:val="00861066"/>
    <w:rsid w:val="00861844"/>
    <w:rsid w:val="008622EE"/>
    <w:rsid w:val="00862A77"/>
    <w:rsid w:val="00862C95"/>
    <w:rsid w:val="00863141"/>
    <w:rsid w:val="00864579"/>
    <w:rsid w:val="00864810"/>
    <w:rsid w:val="00864C56"/>
    <w:rsid w:val="00864FC9"/>
    <w:rsid w:val="008659C6"/>
    <w:rsid w:val="00865CCA"/>
    <w:rsid w:val="008670DB"/>
    <w:rsid w:val="0086785A"/>
    <w:rsid w:val="00870490"/>
    <w:rsid w:val="00870717"/>
    <w:rsid w:val="0087084F"/>
    <w:rsid w:val="00874402"/>
    <w:rsid w:val="0087594A"/>
    <w:rsid w:val="00875FC0"/>
    <w:rsid w:val="0087648E"/>
    <w:rsid w:val="00876597"/>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648"/>
    <w:rsid w:val="00890B69"/>
    <w:rsid w:val="008914D2"/>
    <w:rsid w:val="008914EF"/>
    <w:rsid w:val="00891BA8"/>
    <w:rsid w:val="00893C86"/>
    <w:rsid w:val="00894701"/>
    <w:rsid w:val="00896B60"/>
    <w:rsid w:val="008A021D"/>
    <w:rsid w:val="008A05AE"/>
    <w:rsid w:val="008A0659"/>
    <w:rsid w:val="008A0941"/>
    <w:rsid w:val="008A3CD4"/>
    <w:rsid w:val="008A4622"/>
    <w:rsid w:val="008A5641"/>
    <w:rsid w:val="008A5B8B"/>
    <w:rsid w:val="008A6671"/>
    <w:rsid w:val="008A6918"/>
    <w:rsid w:val="008A69D6"/>
    <w:rsid w:val="008A79C6"/>
    <w:rsid w:val="008B0296"/>
    <w:rsid w:val="008B13BC"/>
    <w:rsid w:val="008B17BA"/>
    <w:rsid w:val="008B1832"/>
    <w:rsid w:val="008B191E"/>
    <w:rsid w:val="008B24E6"/>
    <w:rsid w:val="008B2748"/>
    <w:rsid w:val="008B2AB5"/>
    <w:rsid w:val="008B40BF"/>
    <w:rsid w:val="008B49DB"/>
    <w:rsid w:val="008B52D6"/>
    <w:rsid w:val="008B6A0D"/>
    <w:rsid w:val="008B75B2"/>
    <w:rsid w:val="008B7BD7"/>
    <w:rsid w:val="008C17AB"/>
    <w:rsid w:val="008C18DB"/>
    <w:rsid w:val="008C1ED7"/>
    <w:rsid w:val="008C2D42"/>
    <w:rsid w:val="008C313F"/>
    <w:rsid w:val="008C4004"/>
    <w:rsid w:val="008C4035"/>
    <w:rsid w:val="008C4C45"/>
    <w:rsid w:val="008C5FD7"/>
    <w:rsid w:val="008C6455"/>
    <w:rsid w:val="008C6593"/>
    <w:rsid w:val="008C7A55"/>
    <w:rsid w:val="008C7BBB"/>
    <w:rsid w:val="008C7C72"/>
    <w:rsid w:val="008D06A0"/>
    <w:rsid w:val="008D0D54"/>
    <w:rsid w:val="008D0F5F"/>
    <w:rsid w:val="008D0FF0"/>
    <w:rsid w:val="008D1390"/>
    <w:rsid w:val="008D19F8"/>
    <w:rsid w:val="008D1D29"/>
    <w:rsid w:val="008D2387"/>
    <w:rsid w:val="008D26EB"/>
    <w:rsid w:val="008D2F23"/>
    <w:rsid w:val="008D4594"/>
    <w:rsid w:val="008D5068"/>
    <w:rsid w:val="008D5871"/>
    <w:rsid w:val="008D5CDE"/>
    <w:rsid w:val="008D5CFD"/>
    <w:rsid w:val="008D6114"/>
    <w:rsid w:val="008D711B"/>
    <w:rsid w:val="008E0E70"/>
    <w:rsid w:val="008E20FD"/>
    <w:rsid w:val="008E2E9A"/>
    <w:rsid w:val="008E3082"/>
    <w:rsid w:val="008E39B3"/>
    <w:rsid w:val="008E692C"/>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2A1A"/>
    <w:rsid w:val="009057BE"/>
    <w:rsid w:val="00906018"/>
    <w:rsid w:val="0090609B"/>
    <w:rsid w:val="0090662B"/>
    <w:rsid w:val="00906903"/>
    <w:rsid w:val="00907F99"/>
    <w:rsid w:val="0091060A"/>
    <w:rsid w:val="00910E5E"/>
    <w:rsid w:val="00913BDE"/>
    <w:rsid w:val="00913CF6"/>
    <w:rsid w:val="00914BDB"/>
    <w:rsid w:val="0091516E"/>
    <w:rsid w:val="009171DA"/>
    <w:rsid w:val="0091736C"/>
    <w:rsid w:val="00917497"/>
    <w:rsid w:val="009201BF"/>
    <w:rsid w:val="00921009"/>
    <w:rsid w:val="00921098"/>
    <w:rsid w:val="00921682"/>
    <w:rsid w:val="00922654"/>
    <w:rsid w:val="0092294A"/>
    <w:rsid w:val="00922D41"/>
    <w:rsid w:val="00923831"/>
    <w:rsid w:val="00923B2B"/>
    <w:rsid w:val="00924505"/>
    <w:rsid w:val="0092466C"/>
    <w:rsid w:val="009257D6"/>
    <w:rsid w:val="00927413"/>
    <w:rsid w:val="00927E1E"/>
    <w:rsid w:val="00930E9D"/>
    <w:rsid w:val="00931EEE"/>
    <w:rsid w:val="0093555D"/>
    <w:rsid w:val="0093569F"/>
    <w:rsid w:val="009377D0"/>
    <w:rsid w:val="00940874"/>
    <w:rsid w:val="00940CC9"/>
    <w:rsid w:val="0094104F"/>
    <w:rsid w:val="00941803"/>
    <w:rsid w:val="00941A8D"/>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3DB"/>
    <w:rsid w:val="0096644F"/>
    <w:rsid w:val="00966D65"/>
    <w:rsid w:val="00967499"/>
    <w:rsid w:val="009675D7"/>
    <w:rsid w:val="00970097"/>
    <w:rsid w:val="0097067D"/>
    <w:rsid w:val="00970E5F"/>
    <w:rsid w:val="00971821"/>
    <w:rsid w:val="00971B34"/>
    <w:rsid w:val="0097334F"/>
    <w:rsid w:val="009733A8"/>
    <w:rsid w:val="009734F0"/>
    <w:rsid w:val="00974937"/>
    <w:rsid w:val="00974E9C"/>
    <w:rsid w:val="00975A7D"/>
    <w:rsid w:val="0097795E"/>
    <w:rsid w:val="009809DB"/>
    <w:rsid w:val="00980CB8"/>
    <w:rsid w:val="00983698"/>
    <w:rsid w:val="00983834"/>
    <w:rsid w:val="00983C16"/>
    <w:rsid w:val="00983C24"/>
    <w:rsid w:val="009846D3"/>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42F7"/>
    <w:rsid w:val="009A5006"/>
    <w:rsid w:val="009A52B4"/>
    <w:rsid w:val="009A716D"/>
    <w:rsid w:val="009A79E7"/>
    <w:rsid w:val="009A7C66"/>
    <w:rsid w:val="009B03DC"/>
    <w:rsid w:val="009B0D16"/>
    <w:rsid w:val="009B15F6"/>
    <w:rsid w:val="009B2264"/>
    <w:rsid w:val="009B2FA9"/>
    <w:rsid w:val="009B34AD"/>
    <w:rsid w:val="009B35BD"/>
    <w:rsid w:val="009B36FF"/>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B0F"/>
    <w:rsid w:val="009D3D2A"/>
    <w:rsid w:val="009D566B"/>
    <w:rsid w:val="009D662E"/>
    <w:rsid w:val="009D6790"/>
    <w:rsid w:val="009D6F02"/>
    <w:rsid w:val="009D75EC"/>
    <w:rsid w:val="009D765D"/>
    <w:rsid w:val="009E043C"/>
    <w:rsid w:val="009E100C"/>
    <w:rsid w:val="009E1A44"/>
    <w:rsid w:val="009E2277"/>
    <w:rsid w:val="009E37BB"/>
    <w:rsid w:val="009E3A73"/>
    <w:rsid w:val="009E4683"/>
    <w:rsid w:val="009E497F"/>
    <w:rsid w:val="009E5DBD"/>
    <w:rsid w:val="009E6B2E"/>
    <w:rsid w:val="009E6F09"/>
    <w:rsid w:val="009E6F9C"/>
    <w:rsid w:val="009E7037"/>
    <w:rsid w:val="009E7E7C"/>
    <w:rsid w:val="009F1A20"/>
    <w:rsid w:val="009F1AD5"/>
    <w:rsid w:val="009F30AF"/>
    <w:rsid w:val="009F3282"/>
    <w:rsid w:val="009F4D54"/>
    <w:rsid w:val="009F5759"/>
    <w:rsid w:val="009F5F9F"/>
    <w:rsid w:val="009F6838"/>
    <w:rsid w:val="009F6B12"/>
    <w:rsid w:val="009F7A35"/>
    <w:rsid w:val="00A0135D"/>
    <w:rsid w:val="00A02C23"/>
    <w:rsid w:val="00A0360D"/>
    <w:rsid w:val="00A03943"/>
    <w:rsid w:val="00A066B1"/>
    <w:rsid w:val="00A06BE7"/>
    <w:rsid w:val="00A072A5"/>
    <w:rsid w:val="00A07FE2"/>
    <w:rsid w:val="00A10155"/>
    <w:rsid w:val="00A10EF1"/>
    <w:rsid w:val="00A1138F"/>
    <w:rsid w:val="00A122EB"/>
    <w:rsid w:val="00A12F6F"/>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27F"/>
    <w:rsid w:val="00A27DFE"/>
    <w:rsid w:val="00A30C86"/>
    <w:rsid w:val="00A31AB4"/>
    <w:rsid w:val="00A323A7"/>
    <w:rsid w:val="00A32803"/>
    <w:rsid w:val="00A32B4D"/>
    <w:rsid w:val="00A32D03"/>
    <w:rsid w:val="00A331BE"/>
    <w:rsid w:val="00A34D13"/>
    <w:rsid w:val="00A36E39"/>
    <w:rsid w:val="00A37BE9"/>
    <w:rsid w:val="00A4099A"/>
    <w:rsid w:val="00A40B5F"/>
    <w:rsid w:val="00A427FC"/>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57F28"/>
    <w:rsid w:val="00A60494"/>
    <w:rsid w:val="00A645C0"/>
    <w:rsid w:val="00A64CBD"/>
    <w:rsid w:val="00A64DEF"/>
    <w:rsid w:val="00A67D39"/>
    <w:rsid w:val="00A67EFE"/>
    <w:rsid w:val="00A7006E"/>
    <w:rsid w:val="00A70A70"/>
    <w:rsid w:val="00A71958"/>
    <w:rsid w:val="00A72B58"/>
    <w:rsid w:val="00A73195"/>
    <w:rsid w:val="00A7474D"/>
    <w:rsid w:val="00A74773"/>
    <w:rsid w:val="00A74FE9"/>
    <w:rsid w:val="00A760A1"/>
    <w:rsid w:val="00A777ED"/>
    <w:rsid w:val="00A77EC8"/>
    <w:rsid w:val="00A80399"/>
    <w:rsid w:val="00A826DF"/>
    <w:rsid w:val="00A84567"/>
    <w:rsid w:val="00A8659F"/>
    <w:rsid w:val="00A86BF8"/>
    <w:rsid w:val="00A877C3"/>
    <w:rsid w:val="00A90242"/>
    <w:rsid w:val="00A90617"/>
    <w:rsid w:val="00A911FD"/>
    <w:rsid w:val="00A913A8"/>
    <w:rsid w:val="00A91ACE"/>
    <w:rsid w:val="00A92C07"/>
    <w:rsid w:val="00A931AF"/>
    <w:rsid w:val="00A9325B"/>
    <w:rsid w:val="00A93BFC"/>
    <w:rsid w:val="00A94489"/>
    <w:rsid w:val="00A960AF"/>
    <w:rsid w:val="00A96525"/>
    <w:rsid w:val="00A9678F"/>
    <w:rsid w:val="00A96A24"/>
    <w:rsid w:val="00A97183"/>
    <w:rsid w:val="00A97AF8"/>
    <w:rsid w:val="00A97DC2"/>
    <w:rsid w:val="00AA0588"/>
    <w:rsid w:val="00AA14D0"/>
    <w:rsid w:val="00AA227A"/>
    <w:rsid w:val="00AA34E5"/>
    <w:rsid w:val="00AA3609"/>
    <w:rsid w:val="00AA4ACE"/>
    <w:rsid w:val="00AA4C2C"/>
    <w:rsid w:val="00AA569F"/>
    <w:rsid w:val="00AA6272"/>
    <w:rsid w:val="00AA6E38"/>
    <w:rsid w:val="00AB0379"/>
    <w:rsid w:val="00AB0961"/>
    <w:rsid w:val="00AB09A0"/>
    <w:rsid w:val="00AB1AC1"/>
    <w:rsid w:val="00AB1DDA"/>
    <w:rsid w:val="00AB33BA"/>
    <w:rsid w:val="00AB3927"/>
    <w:rsid w:val="00AB3975"/>
    <w:rsid w:val="00AB4B19"/>
    <w:rsid w:val="00AB50D8"/>
    <w:rsid w:val="00AB57E1"/>
    <w:rsid w:val="00AB5C21"/>
    <w:rsid w:val="00AB5C4D"/>
    <w:rsid w:val="00AB5E39"/>
    <w:rsid w:val="00AB60AC"/>
    <w:rsid w:val="00AB786C"/>
    <w:rsid w:val="00AC007B"/>
    <w:rsid w:val="00AC00CE"/>
    <w:rsid w:val="00AC059A"/>
    <w:rsid w:val="00AC1904"/>
    <w:rsid w:val="00AC2C9D"/>
    <w:rsid w:val="00AC3911"/>
    <w:rsid w:val="00AC3C84"/>
    <w:rsid w:val="00AC4409"/>
    <w:rsid w:val="00AC5D33"/>
    <w:rsid w:val="00AD0190"/>
    <w:rsid w:val="00AD03B9"/>
    <w:rsid w:val="00AD10F4"/>
    <w:rsid w:val="00AD253A"/>
    <w:rsid w:val="00AD32EC"/>
    <w:rsid w:val="00AD35CE"/>
    <w:rsid w:val="00AD3CC6"/>
    <w:rsid w:val="00AD647B"/>
    <w:rsid w:val="00AE0BE9"/>
    <w:rsid w:val="00AE1A69"/>
    <w:rsid w:val="00AE30FC"/>
    <w:rsid w:val="00AE4DA4"/>
    <w:rsid w:val="00AE6093"/>
    <w:rsid w:val="00AE61BD"/>
    <w:rsid w:val="00AE6371"/>
    <w:rsid w:val="00AF262B"/>
    <w:rsid w:val="00AF2CBD"/>
    <w:rsid w:val="00AF31C3"/>
    <w:rsid w:val="00AF3585"/>
    <w:rsid w:val="00AF38D2"/>
    <w:rsid w:val="00AF58B8"/>
    <w:rsid w:val="00AF7DF8"/>
    <w:rsid w:val="00B0015C"/>
    <w:rsid w:val="00B003E6"/>
    <w:rsid w:val="00B00678"/>
    <w:rsid w:val="00B02D38"/>
    <w:rsid w:val="00B03CE3"/>
    <w:rsid w:val="00B04382"/>
    <w:rsid w:val="00B06186"/>
    <w:rsid w:val="00B06CD0"/>
    <w:rsid w:val="00B07ED0"/>
    <w:rsid w:val="00B108CB"/>
    <w:rsid w:val="00B13A4D"/>
    <w:rsid w:val="00B13CB8"/>
    <w:rsid w:val="00B1657E"/>
    <w:rsid w:val="00B1689A"/>
    <w:rsid w:val="00B20CA6"/>
    <w:rsid w:val="00B21D89"/>
    <w:rsid w:val="00B225ED"/>
    <w:rsid w:val="00B23CC7"/>
    <w:rsid w:val="00B23E11"/>
    <w:rsid w:val="00B23E3C"/>
    <w:rsid w:val="00B24220"/>
    <w:rsid w:val="00B242F9"/>
    <w:rsid w:val="00B25954"/>
    <w:rsid w:val="00B25C51"/>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035"/>
    <w:rsid w:val="00B458FB"/>
    <w:rsid w:val="00B46615"/>
    <w:rsid w:val="00B46621"/>
    <w:rsid w:val="00B46C1A"/>
    <w:rsid w:val="00B46EDD"/>
    <w:rsid w:val="00B50BD3"/>
    <w:rsid w:val="00B50EEF"/>
    <w:rsid w:val="00B52646"/>
    <w:rsid w:val="00B52899"/>
    <w:rsid w:val="00B534B9"/>
    <w:rsid w:val="00B53A5D"/>
    <w:rsid w:val="00B543CD"/>
    <w:rsid w:val="00B563E4"/>
    <w:rsid w:val="00B5793F"/>
    <w:rsid w:val="00B57DD2"/>
    <w:rsid w:val="00B6116E"/>
    <w:rsid w:val="00B62168"/>
    <w:rsid w:val="00B629E9"/>
    <w:rsid w:val="00B62A11"/>
    <w:rsid w:val="00B66216"/>
    <w:rsid w:val="00B70591"/>
    <w:rsid w:val="00B71178"/>
    <w:rsid w:val="00B716F7"/>
    <w:rsid w:val="00B73365"/>
    <w:rsid w:val="00B73DDF"/>
    <w:rsid w:val="00B73F98"/>
    <w:rsid w:val="00B746C1"/>
    <w:rsid w:val="00B75C52"/>
    <w:rsid w:val="00B75F57"/>
    <w:rsid w:val="00B80C94"/>
    <w:rsid w:val="00B8153C"/>
    <w:rsid w:val="00B8160A"/>
    <w:rsid w:val="00B82534"/>
    <w:rsid w:val="00B839A2"/>
    <w:rsid w:val="00B83FDC"/>
    <w:rsid w:val="00B8519A"/>
    <w:rsid w:val="00B85A9F"/>
    <w:rsid w:val="00B86BD0"/>
    <w:rsid w:val="00B9127D"/>
    <w:rsid w:val="00B9192F"/>
    <w:rsid w:val="00B92830"/>
    <w:rsid w:val="00B92864"/>
    <w:rsid w:val="00B958F9"/>
    <w:rsid w:val="00B96959"/>
    <w:rsid w:val="00B97F1B"/>
    <w:rsid w:val="00BA0EF2"/>
    <w:rsid w:val="00BA172F"/>
    <w:rsid w:val="00BA1757"/>
    <w:rsid w:val="00BA1D84"/>
    <w:rsid w:val="00BA21D7"/>
    <w:rsid w:val="00BA3CCC"/>
    <w:rsid w:val="00BA4286"/>
    <w:rsid w:val="00BA5181"/>
    <w:rsid w:val="00BA68CF"/>
    <w:rsid w:val="00BA7A04"/>
    <w:rsid w:val="00BB183B"/>
    <w:rsid w:val="00BB1C59"/>
    <w:rsid w:val="00BB1C8B"/>
    <w:rsid w:val="00BB2FF8"/>
    <w:rsid w:val="00BB3A16"/>
    <w:rsid w:val="00BB3FF8"/>
    <w:rsid w:val="00BB4D87"/>
    <w:rsid w:val="00BB54A2"/>
    <w:rsid w:val="00BB63BC"/>
    <w:rsid w:val="00BB6CCF"/>
    <w:rsid w:val="00BB6D0B"/>
    <w:rsid w:val="00BB7189"/>
    <w:rsid w:val="00BC03E7"/>
    <w:rsid w:val="00BC0A02"/>
    <w:rsid w:val="00BC0BF9"/>
    <w:rsid w:val="00BC0CD5"/>
    <w:rsid w:val="00BC18D1"/>
    <w:rsid w:val="00BC1A44"/>
    <w:rsid w:val="00BC2322"/>
    <w:rsid w:val="00BC2E15"/>
    <w:rsid w:val="00BC36AB"/>
    <w:rsid w:val="00BD0D52"/>
    <w:rsid w:val="00BD3500"/>
    <w:rsid w:val="00BD3982"/>
    <w:rsid w:val="00BD42BC"/>
    <w:rsid w:val="00BD4742"/>
    <w:rsid w:val="00BD57B9"/>
    <w:rsid w:val="00BD5E61"/>
    <w:rsid w:val="00BD6DBF"/>
    <w:rsid w:val="00BD70F5"/>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1717"/>
    <w:rsid w:val="00C02E89"/>
    <w:rsid w:val="00C03F3E"/>
    <w:rsid w:val="00C04B65"/>
    <w:rsid w:val="00C0609F"/>
    <w:rsid w:val="00C0659C"/>
    <w:rsid w:val="00C06710"/>
    <w:rsid w:val="00C11325"/>
    <w:rsid w:val="00C127D5"/>
    <w:rsid w:val="00C13BED"/>
    <w:rsid w:val="00C14010"/>
    <w:rsid w:val="00C14902"/>
    <w:rsid w:val="00C16D56"/>
    <w:rsid w:val="00C16FDB"/>
    <w:rsid w:val="00C17432"/>
    <w:rsid w:val="00C2051F"/>
    <w:rsid w:val="00C20D18"/>
    <w:rsid w:val="00C21199"/>
    <w:rsid w:val="00C220B6"/>
    <w:rsid w:val="00C22C38"/>
    <w:rsid w:val="00C251B9"/>
    <w:rsid w:val="00C25486"/>
    <w:rsid w:val="00C2685D"/>
    <w:rsid w:val="00C30B88"/>
    <w:rsid w:val="00C33678"/>
    <w:rsid w:val="00C338F9"/>
    <w:rsid w:val="00C3458D"/>
    <w:rsid w:val="00C36215"/>
    <w:rsid w:val="00C36BB7"/>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353"/>
    <w:rsid w:val="00C55863"/>
    <w:rsid w:val="00C5791D"/>
    <w:rsid w:val="00C60801"/>
    <w:rsid w:val="00C638A1"/>
    <w:rsid w:val="00C64DD2"/>
    <w:rsid w:val="00C651BE"/>
    <w:rsid w:val="00C65A19"/>
    <w:rsid w:val="00C65F03"/>
    <w:rsid w:val="00C66136"/>
    <w:rsid w:val="00C665F5"/>
    <w:rsid w:val="00C67002"/>
    <w:rsid w:val="00C67182"/>
    <w:rsid w:val="00C675BA"/>
    <w:rsid w:val="00C6781C"/>
    <w:rsid w:val="00C701E0"/>
    <w:rsid w:val="00C7046F"/>
    <w:rsid w:val="00C73090"/>
    <w:rsid w:val="00C7317E"/>
    <w:rsid w:val="00C74E0A"/>
    <w:rsid w:val="00C7589C"/>
    <w:rsid w:val="00C7628C"/>
    <w:rsid w:val="00C76363"/>
    <w:rsid w:val="00C7790E"/>
    <w:rsid w:val="00C77EE6"/>
    <w:rsid w:val="00C81664"/>
    <w:rsid w:val="00C8324D"/>
    <w:rsid w:val="00C8412D"/>
    <w:rsid w:val="00C8514F"/>
    <w:rsid w:val="00C85708"/>
    <w:rsid w:val="00C85CCB"/>
    <w:rsid w:val="00C86DDD"/>
    <w:rsid w:val="00C86E39"/>
    <w:rsid w:val="00C90285"/>
    <w:rsid w:val="00C910EB"/>
    <w:rsid w:val="00C92278"/>
    <w:rsid w:val="00C96182"/>
    <w:rsid w:val="00C96EFE"/>
    <w:rsid w:val="00C97270"/>
    <w:rsid w:val="00C97746"/>
    <w:rsid w:val="00CA1132"/>
    <w:rsid w:val="00CA13D2"/>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B739E"/>
    <w:rsid w:val="00CC3363"/>
    <w:rsid w:val="00CC3569"/>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76F"/>
    <w:rsid w:val="00CE6F32"/>
    <w:rsid w:val="00CF0019"/>
    <w:rsid w:val="00CF06A8"/>
    <w:rsid w:val="00CF0AD4"/>
    <w:rsid w:val="00CF25CF"/>
    <w:rsid w:val="00CF2951"/>
    <w:rsid w:val="00CF373A"/>
    <w:rsid w:val="00CF3778"/>
    <w:rsid w:val="00CF3DB0"/>
    <w:rsid w:val="00CF3DFD"/>
    <w:rsid w:val="00CF6EA4"/>
    <w:rsid w:val="00D004CF"/>
    <w:rsid w:val="00D01480"/>
    <w:rsid w:val="00D04597"/>
    <w:rsid w:val="00D053E5"/>
    <w:rsid w:val="00D07A42"/>
    <w:rsid w:val="00D109FF"/>
    <w:rsid w:val="00D13140"/>
    <w:rsid w:val="00D13CB3"/>
    <w:rsid w:val="00D14014"/>
    <w:rsid w:val="00D1403B"/>
    <w:rsid w:val="00D141CC"/>
    <w:rsid w:val="00D1481A"/>
    <w:rsid w:val="00D15A81"/>
    <w:rsid w:val="00D16CA1"/>
    <w:rsid w:val="00D17C7C"/>
    <w:rsid w:val="00D20462"/>
    <w:rsid w:val="00D20726"/>
    <w:rsid w:val="00D21986"/>
    <w:rsid w:val="00D2237F"/>
    <w:rsid w:val="00D24813"/>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0E2B"/>
    <w:rsid w:val="00D410A7"/>
    <w:rsid w:val="00D42E44"/>
    <w:rsid w:val="00D441CE"/>
    <w:rsid w:val="00D465A0"/>
    <w:rsid w:val="00D501E4"/>
    <w:rsid w:val="00D511F0"/>
    <w:rsid w:val="00D51E33"/>
    <w:rsid w:val="00D524F9"/>
    <w:rsid w:val="00D532D6"/>
    <w:rsid w:val="00D53489"/>
    <w:rsid w:val="00D540FC"/>
    <w:rsid w:val="00D541EF"/>
    <w:rsid w:val="00D567BA"/>
    <w:rsid w:val="00D5704E"/>
    <w:rsid w:val="00D61336"/>
    <w:rsid w:val="00D617E9"/>
    <w:rsid w:val="00D61C79"/>
    <w:rsid w:val="00D6373B"/>
    <w:rsid w:val="00D64612"/>
    <w:rsid w:val="00D65CCB"/>
    <w:rsid w:val="00D66115"/>
    <w:rsid w:val="00D66149"/>
    <w:rsid w:val="00D6747C"/>
    <w:rsid w:val="00D67DBB"/>
    <w:rsid w:val="00D70336"/>
    <w:rsid w:val="00D70D02"/>
    <w:rsid w:val="00D725ED"/>
    <w:rsid w:val="00D7273C"/>
    <w:rsid w:val="00D72B90"/>
    <w:rsid w:val="00D73375"/>
    <w:rsid w:val="00D73408"/>
    <w:rsid w:val="00D73A19"/>
    <w:rsid w:val="00D76AD6"/>
    <w:rsid w:val="00D77C68"/>
    <w:rsid w:val="00D806DA"/>
    <w:rsid w:val="00D811DC"/>
    <w:rsid w:val="00D81813"/>
    <w:rsid w:val="00D82D3F"/>
    <w:rsid w:val="00D83BE6"/>
    <w:rsid w:val="00D83D58"/>
    <w:rsid w:val="00D84414"/>
    <w:rsid w:val="00D8490C"/>
    <w:rsid w:val="00D850CA"/>
    <w:rsid w:val="00D858DD"/>
    <w:rsid w:val="00D86794"/>
    <w:rsid w:val="00D900D2"/>
    <w:rsid w:val="00D909AC"/>
    <w:rsid w:val="00D9124A"/>
    <w:rsid w:val="00D921AF"/>
    <w:rsid w:val="00D95501"/>
    <w:rsid w:val="00D97AC5"/>
    <w:rsid w:val="00DA0381"/>
    <w:rsid w:val="00DA37B2"/>
    <w:rsid w:val="00DA426B"/>
    <w:rsid w:val="00DA5762"/>
    <w:rsid w:val="00DA5F01"/>
    <w:rsid w:val="00DB0495"/>
    <w:rsid w:val="00DB081E"/>
    <w:rsid w:val="00DB0EA5"/>
    <w:rsid w:val="00DB2C27"/>
    <w:rsid w:val="00DB34CB"/>
    <w:rsid w:val="00DB366C"/>
    <w:rsid w:val="00DB53B0"/>
    <w:rsid w:val="00DB6411"/>
    <w:rsid w:val="00DB6D90"/>
    <w:rsid w:val="00DB75DA"/>
    <w:rsid w:val="00DC03FC"/>
    <w:rsid w:val="00DC1A4F"/>
    <w:rsid w:val="00DC27D3"/>
    <w:rsid w:val="00DC3683"/>
    <w:rsid w:val="00DC5947"/>
    <w:rsid w:val="00DC5F9C"/>
    <w:rsid w:val="00DC642A"/>
    <w:rsid w:val="00DC72B6"/>
    <w:rsid w:val="00DC76B4"/>
    <w:rsid w:val="00DC7929"/>
    <w:rsid w:val="00DD0583"/>
    <w:rsid w:val="00DD13AB"/>
    <w:rsid w:val="00DD1422"/>
    <w:rsid w:val="00DD1CCC"/>
    <w:rsid w:val="00DD2740"/>
    <w:rsid w:val="00DD28CD"/>
    <w:rsid w:val="00DD3723"/>
    <w:rsid w:val="00DD37E4"/>
    <w:rsid w:val="00DD389D"/>
    <w:rsid w:val="00DD3918"/>
    <w:rsid w:val="00DD49AD"/>
    <w:rsid w:val="00DD6672"/>
    <w:rsid w:val="00DD788D"/>
    <w:rsid w:val="00DE0077"/>
    <w:rsid w:val="00DE1C70"/>
    <w:rsid w:val="00DE2961"/>
    <w:rsid w:val="00DE2969"/>
    <w:rsid w:val="00DE4512"/>
    <w:rsid w:val="00DE5F3E"/>
    <w:rsid w:val="00DE7D64"/>
    <w:rsid w:val="00DF3ADA"/>
    <w:rsid w:val="00DF51D4"/>
    <w:rsid w:val="00DF5898"/>
    <w:rsid w:val="00DF6327"/>
    <w:rsid w:val="00DF678F"/>
    <w:rsid w:val="00E004F0"/>
    <w:rsid w:val="00E011EC"/>
    <w:rsid w:val="00E0138B"/>
    <w:rsid w:val="00E014AC"/>
    <w:rsid w:val="00E0157D"/>
    <w:rsid w:val="00E01E8E"/>
    <w:rsid w:val="00E028CA"/>
    <w:rsid w:val="00E028FE"/>
    <w:rsid w:val="00E02FF3"/>
    <w:rsid w:val="00E033E8"/>
    <w:rsid w:val="00E0415C"/>
    <w:rsid w:val="00E0457B"/>
    <w:rsid w:val="00E04BE3"/>
    <w:rsid w:val="00E04CE2"/>
    <w:rsid w:val="00E07737"/>
    <w:rsid w:val="00E07F32"/>
    <w:rsid w:val="00E07F33"/>
    <w:rsid w:val="00E10E73"/>
    <w:rsid w:val="00E10FE0"/>
    <w:rsid w:val="00E14A54"/>
    <w:rsid w:val="00E15356"/>
    <w:rsid w:val="00E16E25"/>
    <w:rsid w:val="00E17B08"/>
    <w:rsid w:val="00E204ED"/>
    <w:rsid w:val="00E20DC5"/>
    <w:rsid w:val="00E20E31"/>
    <w:rsid w:val="00E22347"/>
    <w:rsid w:val="00E224A1"/>
    <w:rsid w:val="00E226D6"/>
    <w:rsid w:val="00E2367B"/>
    <w:rsid w:val="00E24CDE"/>
    <w:rsid w:val="00E253B1"/>
    <w:rsid w:val="00E253EC"/>
    <w:rsid w:val="00E26881"/>
    <w:rsid w:val="00E270DE"/>
    <w:rsid w:val="00E30910"/>
    <w:rsid w:val="00E31AFE"/>
    <w:rsid w:val="00E33458"/>
    <w:rsid w:val="00E33BD1"/>
    <w:rsid w:val="00E3410E"/>
    <w:rsid w:val="00E34133"/>
    <w:rsid w:val="00E3425B"/>
    <w:rsid w:val="00E34B57"/>
    <w:rsid w:val="00E35A15"/>
    <w:rsid w:val="00E372E8"/>
    <w:rsid w:val="00E40883"/>
    <w:rsid w:val="00E41B91"/>
    <w:rsid w:val="00E4265D"/>
    <w:rsid w:val="00E465AF"/>
    <w:rsid w:val="00E477E0"/>
    <w:rsid w:val="00E47D9C"/>
    <w:rsid w:val="00E50025"/>
    <w:rsid w:val="00E510CE"/>
    <w:rsid w:val="00E5131D"/>
    <w:rsid w:val="00E51E62"/>
    <w:rsid w:val="00E52178"/>
    <w:rsid w:val="00E55576"/>
    <w:rsid w:val="00E561EA"/>
    <w:rsid w:val="00E57977"/>
    <w:rsid w:val="00E57E23"/>
    <w:rsid w:val="00E60445"/>
    <w:rsid w:val="00E60B67"/>
    <w:rsid w:val="00E61423"/>
    <w:rsid w:val="00E626D4"/>
    <w:rsid w:val="00E6277E"/>
    <w:rsid w:val="00E62CE9"/>
    <w:rsid w:val="00E64788"/>
    <w:rsid w:val="00E66058"/>
    <w:rsid w:val="00E66280"/>
    <w:rsid w:val="00E6724A"/>
    <w:rsid w:val="00E6755C"/>
    <w:rsid w:val="00E676B1"/>
    <w:rsid w:val="00E67953"/>
    <w:rsid w:val="00E67E87"/>
    <w:rsid w:val="00E70897"/>
    <w:rsid w:val="00E70F30"/>
    <w:rsid w:val="00E70F7D"/>
    <w:rsid w:val="00E71545"/>
    <w:rsid w:val="00E72052"/>
    <w:rsid w:val="00E72C6D"/>
    <w:rsid w:val="00E72F3A"/>
    <w:rsid w:val="00E7456B"/>
    <w:rsid w:val="00E750A6"/>
    <w:rsid w:val="00E75E1B"/>
    <w:rsid w:val="00E777EA"/>
    <w:rsid w:val="00E77FFB"/>
    <w:rsid w:val="00E8184A"/>
    <w:rsid w:val="00E82CE9"/>
    <w:rsid w:val="00E840C4"/>
    <w:rsid w:val="00E855CB"/>
    <w:rsid w:val="00E864A4"/>
    <w:rsid w:val="00E877D4"/>
    <w:rsid w:val="00E8788F"/>
    <w:rsid w:val="00E90A7B"/>
    <w:rsid w:val="00E920E6"/>
    <w:rsid w:val="00E9287F"/>
    <w:rsid w:val="00E94EE6"/>
    <w:rsid w:val="00E94F32"/>
    <w:rsid w:val="00E9563F"/>
    <w:rsid w:val="00E95B74"/>
    <w:rsid w:val="00E95EB7"/>
    <w:rsid w:val="00E95FFB"/>
    <w:rsid w:val="00E9657B"/>
    <w:rsid w:val="00E96A2E"/>
    <w:rsid w:val="00E96A75"/>
    <w:rsid w:val="00E97F8D"/>
    <w:rsid w:val="00EA3952"/>
    <w:rsid w:val="00EA4C2E"/>
    <w:rsid w:val="00EA4DBA"/>
    <w:rsid w:val="00EA5E92"/>
    <w:rsid w:val="00EA78BA"/>
    <w:rsid w:val="00EA7BAA"/>
    <w:rsid w:val="00EB0FAF"/>
    <w:rsid w:val="00EB380A"/>
    <w:rsid w:val="00EB4A78"/>
    <w:rsid w:val="00EB7E0A"/>
    <w:rsid w:val="00EC0594"/>
    <w:rsid w:val="00EC0705"/>
    <w:rsid w:val="00EC0B30"/>
    <w:rsid w:val="00EC0C1B"/>
    <w:rsid w:val="00EC1E4A"/>
    <w:rsid w:val="00EC2FCD"/>
    <w:rsid w:val="00EC4898"/>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874"/>
    <w:rsid w:val="00EE4AD5"/>
    <w:rsid w:val="00EE5651"/>
    <w:rsid w:val="00EE5E54"/>
    <w:rsid w:val="00EE6A43"/>
    <w:rsid w:val="00EE6C04"/>
    <w:rsid w:val="00EE7CE6"/>
    <w:rsid w:val="00EE7F7E"/>
    <w:rsid w:val="00EF1B07"/>
    <w:rsid w:val="00EF4ADA"/>
    <w:rsid w:val="00EF4D37"/>
    <w:rsid w:val="00EF63AB"/>
    <w:rsid w:val="00EF6516"/>
    <w:rsid w:val="00EF68C5"/>
    <w:rsid w:val="00EF7F82"/>
    <w:rsid w:val="00F006EE"/>
    <w:rsid w:val="00F01C6A"/>
    <w:rsid w:val="00F01D9B"/>
    <w:rsid w:val="00F01EBA"/>
    <w:rsid w:val="00F01FA3"/>
    <w:rsid w:val="00F021CE"/>
    <w:rsid w:val="00F02711"/>
    <w:rsid w:val="00F02CF3"/>
    <w:rsid w:val="00F03A3C"/>
    <w:rsid w:val="00F03B6E"/>
    <w:rsid w:val="00F04F5B"/>
    <w:rsid w:val="00F050CF"/>
    <w:rsid w:val="00F05F8F"/>
    <w:rsid w:val="00F06672"/>
    <w:rsid w:val="00F066C2"/>
    <w:rsid w:val="00F072E0"/>
    <w:rsid w:val="00F0769E"/>
    <w:rsid w:val="00F07BEC"/>
    <w:rsid w:val="00F105A8"/>
    <w:rsid w:val="00F10D50"/>
    <w:rsid w:val="00F10FB7"/>
    <w:rsid w:val="00F11654"/>
    <w:rsid w:val="00F11E7B"/>
    <w:rsid w:val="00F1273C"/>
    <w:rsid w:val="00F1282E"/>
    <w:rsid w:val="00F129E1"/>
    <w:rsid w:val="00F13CB0"/>
    <w:rsid w:val="00F1417F"/>
    <w:rsid w:val="00F1492E"/>
    <w:rsid w:val="00F14FE0"/>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169F"/>
    <w:rsid w:val="00F32FA4"/>
    <w:rsid w:val="00F351CC"/>
    <w:rsid w:val="00F35424"/>
    <w:rsid w:val="00F35CD0"/>
    <w:rsid w:val="00F36C51"/>
    <w:rsid w:val="00F403C1"/>
    <w:rsid w:val="00F41715"/>
    <w:rsid w:val="00F42C8B"/>
    <w:rsid w:val="00F42F6E"/>
    <w:rsid w:val="00F43293"/>
    <w:rsid w:val="00F44301"/>
    <w:rsid w:val="00F45100"/>
    <w:rsid w:val="00F451FE"/>
    <w:rsid w:val="00F45521"/>
    <w:rsid w:val="00F45536"/>
    <w:rsid w:val="00F45A5A"/>
    <w:rsid w:val="00F464DE"/>
    <w:rsid w:val="00F46C17"/>
    <w:rsid w:val="00F51DE3"/>
    <w:rsid w:val="00F52584"/>
    <w:rsid w:val="00F53079"/>
    <w:rsid w:val="00F53F2A"/>
    <w:rsid w:val="00F549A3"/>
    <w:rsid w:val="00F54D31"/>
    <w:rsid w:val="00F5557B"/>
    <w:rsid w:val="00F55D3E"/>
    <w:rsid w:val="00F56003"/>
    <w:rsid w:val="00F57A66"/>
    <w:rsid w:val="00F57B38"/>
    <w:rsid w:val="00F615B6"/>
    <w:rsid w:val="00F61E4B"/>
    <w:rsid w:val="00F622F1"/>
    <w:rsid w:val="00F63A3E"/>
    <w:rsid w:val="00F66123"/>
    <w:rsid w:val="00F66680"/>
    <w:rsid w:val="00F66836"/>
    <w:rsid w:val="00F6774A"/>
    <w:rsid w:val="00F71C76"/>
    <w:rsid w:val="00F72D16"/>
    <w:rsid w:val="00F73914"/>
    <w:rsid w:val="00F7470F"/>
    <w:rsid w:val="00F74E34"/>
    <w:rsid w:val="00F758F3"/>
    <w:rsid w:val="00F7733D"/>
    <w:rsid w:val="00F8381F"/>
    <w:rsid w:val="00F83FB7"/>
    <w:rsid w:val="00F842CA"/>
    <w:rsid w:val="00F851F8"/>
    <w:rsid w:val="00F85EC1"/>
    <w:rsid w:val="00F86D38"/>
    <w:rsid w:val="00F91BBB"/>
    <w:rsid w:val="00F9226C"/>
    <w:rsid w:val="00F93155"/>
    <w:rsid w:val="00F936CA"/>
    <w:rsid w:val="00F9374F"/>
    <w:rsid w:val="00F93956"/>
    <w:rsid w:val="00F9440C"/>
    <w:rsid w:val="00F9502E"/>
    <w:rsid w:val="00F95DC3"/>
    <w:rsid w:val="00F96121"/>
    <w:rsid w:val="00F97022"/>
    <w:rsid w:val="00F97A9A"/>
    <w:rsid w:val="00FA0613"/>
    <w:rsid w:val="00FA094B"/>
    <w:rsid w:val="00FA0B0F"/>
    <w:rsid w:val="00FA0EBC"/>
    <w:rsid w:val="00FA27CA"/>
    <w:rsid w:val="00FA2A9B"/>
    <w:rsid w:val="00FA2F1B"/>
    <w:rsid w:val="00FA2FBF"/>
    <w:rsid w:val="00FA2FF2"/>
    <w:rsid w:val="00FA328C"/>
    <w:rsid w:val="00FA3950"/>
    <w:rsid w:val="00FA4383"/>
    <w:rsid w:val="00FA5FBC"/>
    <w:rsid w:val="00FA70D0"/>
    <w:rsid w:val="00FA70F5"/>
    <w:rsid w:val="00FB0113"/>
    <w:rsid w:val="00FB22DD"/>
    <w:rsid w:val="00FB2880"/>
    <w:rsid w:val="00FB2957"/>
    <w:rsid w:val="00FB47C6"/>
    <w:rsid w:val="00FB48FA"/>
    <w:rsid w:val="00FB499C"/>
    <w:rsid w:val="00FB5D04"/>
    <w:rsid w:val="00FB6052"/>
    <w:rsid w:val="00FB73FA"/>
    <w:rsid w:val="00FB7431"/>
    <w:rsid w:val="00FC05C6"/>
    <w:rsid w:val="00FC0F0F"/>
    <w:rsid w:val="00FC1F25"/>
    <w:rsid w:val="00FC2933"/>
    <w:rsid w:val="00FC343B"/>
    <w:rsid w:val="00FC3CAA"/>
    <w:rsid w:val="00FC3DB3"/>
    <w:rsid w:val="00FC45AA"/>
    <w:rsid w:val="00FC4B23"/>
    <w:rsid w:val="00FC610F"/>
    <w:rsid w:val="00FC6196"/>
    <w:rsid w:val="00FC78AC"/>
    <w:rsid w:val="00FC7F57"/>
    <w:rsid w:val="00FD0452"/>
    <w:rsid w:val="00FD09F7"/>
    <w:rsid w:val="00FD2717"/>
    <w:rsid w:val="00FD28D8"/>
    <w:rsid w:val="00FD2F88"/>
    <w:rsid w:val="00FD3557"/>
    <w:rsid w:val="00FD4517"/>
    <w:rsid w:val="00FD47AA"/>
    <w:rsid w:val="00FD61A5"/>
    <w:rsid w:val="00FD7157"/>
    <w:rsid w:val="00FE2089"/>
    <w:rsid w:val="00FE4602"/>
    <w:rsid w:val="00FE4A06"/>
    <w:rsid w:val="00FE53DE"/>
    <w:rsid w:val="00FE63FA"/>
    <w:rsid w:val="00FF063B"/>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7352">
      <w:bodyDiv w:val="1"/>
      <w:marLeft w:val="0"/>
      <w:marRight w:val="0"/>
      <w:marTop w:val="0"/>
      <w:marBottom w:val="0"/>
      <w:divBdr>
        <w:top w:val="none" w:sz="0" w:space="0" w:color="auto"/>
        <w:left w:val="none" w:sz="0" w:space="0" w:color="auto"/>
        <w:bottom w:val="none" w:sz="0" w:space="0" w:color="auto"/>
        <w:right w:val="none" w:sz="0" w:space="0" w:color="auto"/>
      </w:divBdr>
    </w:div>
    <w:div w:id="101265321">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36482518">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44328621">
      <w:bodyDiv w:val="1"/>
      <w:marLeft w:val="0"/>
      <w:marRight w:val="0"/>
      <w:marTop w:val="0"/>
      <w:marBottom w:val="0"/>
      <w:divBdr>
        <w:top w:val="none" w:sz="0" w:space="0" w:color="auto"/>
        <w:left w:val="none" w:sz="0" w:space="0" w:color="auto"/>
        <w:bottom w:val="none" w:sz="0" w:space="0" w:color="auto"/>
        <w:right w:val="none" w:sz="0" w:space="0" w:color="auto"/>
      </w:divBdr>
    </w:div>
    <w:div w:id="376466437">
      <w:bodyDiv w:val="1"/>
      <w:marLeft w:val="0"/>
      <w:marRight w:val="0"/>
      <w:marTop w:val="0"/>
      <w:marBottom w:val="0"/>
      <w:divBdr>
        <w:top w:val="none" w:sz="0" w:space="0" w:color="auto"/>
        <w:left w:val="none" w:sz="0" w:space="0" w:color="auto"/>
        <w:bottom w:val="none" w:sz="0" w:space="0" w:color="auto"/>
        <w:right w:val="none" w:sz="0" w:space="0" w:color="auto"/>
      </w:divBdr>
    </w:div>
    <w:div w:id="440495583">
      <w:bodyDiv w:val="1"/>
      <w:marLeft w:val="0"/>
      <w:marRight w:val="0"/>
      <w:marTop w:val="0"/>
      <w:marBottom w:val="0"/>
      <w:divBdr>
        <w:top w:val="none" w:sz="0" w:space="0" w:color="auto"/>
        <w:left w:val="none" w:sz="0" w:space="0" w:color="auto"/>
        <w:bottom w:val="none" w:sz="0" w:space="0" w:color="auto"/>
        <w:right w:val="none" w:sz="0" w:space="0" w:color="auto"/>
      </w:divBdr>
    </w:div>
    <w:div w:id="501702854">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670721744">
      <w:bodyDiv w:val="1"/>
      <w:marLeft w:val="0"/>
      <w:marRight w:val="0"/>
      <w:marTop w:val="0"/>
      <w:marBottom w:val="0"/>
      <w:divBdr>
        <w:top w:val="none" w:sz="0" w:space="0" w:color="auto"/>
        <w:left w:val="none" w:sz="0" w:space="0" w:color="auto"/>
        <w:bottom w:val="none" w:sz="0" w:space="0" w:color="auto"/>
        <w:right w:val="none" w:sz="0" w:space="0" w:color="auto"/>
      </w:divBdr>
    </w:div>
    <w:div w:id="677118260">
      <w:bodyDiv w:val="1"/>
      <w:marLeft w:val="0"/>
      <w:marRight w:val="0"/>
      <w:marTop w:val="0"/>
      <w:marBottom w:val="0"/>
      <w:divBdr>
        <w:top w:val="none" w:sz="0" w:space="0" w:color="auto"/>
        <w:left w:val="none" w:sz="0" w:space="0" w:color="auto"/>
        <w:bottom w:val="none" w:sz="0" w:space="0" w:color="auto"/>
        <w:right w:val="none" w:sz="0" w:space="0" w:color="auto"/>
      </w:divBdr>
    </w:div>
    <w:div w:id="799960045">
      <w:bodyDiv w:val="1"/>
      <w:marLeft w:val="0"/>
      <w:marRight w:val="0"/>
      <w:marTop w:val="0"/>
      <w:marBottom w:val="0"/>
      <w:divBdr>
        <w:top w:val="none" w:sz="0" w:space="0" w:color="auto"/>
        <w:left w:val="none" w:sz="0" w:space="0" w:color="auto"/>
        <w:bottom w:val="none" w:sz="0" w:space="0" w:color="auto"/>
        <w:right w:val="none" w:sz="0" w:space="0" w:color="auto"/>
      </w:divBdr>
    </w:div>
    <w:div w:id="1017922048">
      <w:bodyDiv w:val="1"/>
      <w:marLeft w:val="0"/>
      <w:marRight w:val="0"/>
      <w:marTop w:val="0"/>
      <w:marBottom w:val="0"/>
      <w:divBdr>
        <w:top w:val="none" w:sz="0" w:space="0" w:color="auto"/>
        <w:left w:val="none" w:sz="0" w:space="0" w:color="auto"/>
        <w:bottom w:val="none" w:sz="0" w:space="0" w:color="auto"/>
        <w:right w:val="none" w:sz="0" w:space="0" w:color="auto"/>
      </w:divBdr>
    </w:div>
    <w:div w:id="1025323250">
      <w:bodyDiv w:val="1"/>
      <w:marLeft w:val="0"/>
      <w:marRight w:val="0"/>
      <w:marTop w:val="0"/>
      <w:marBottom w:val="0"/>
      <w:divBdr>
        <w:top w:val="none" w:sz="0" w:space="0" w:color="auto"/>
        <w:left w:val="none" w:sz="0" w:space="0" w:color="auto"/>
        <w:bottom w:val="none" w:sz="0" w:space="0" w:color="auto"/>
        <w:right w:val="none" w:sz="0" w:space="0" w:color="auto"/>
      </w:divBdr>
    </w:div>
    <w:div w:id="1206676516">
      <w:bodyDiv w:val="1"/>
      <w:marLeft w:val="0"/>
      <w:marRight w:val="0"/>
      <w:marTop w:val="0"/>
      <w:marBottom w:val="0"/>
      <w:divBdr>
        <w:top w:val="none" w:sz="0" w:space="0" w:color="auto"/>
        <w:left w:val="none" w:sz="0" w:space="0" w:color="auto"/>
        <w:bottom w:val="none" w:sz="0" w:space="0" w:color="auto"/>
        <w:right w:val="none" w:sz="0" w:space="0" w:color="auto"/>
      </w:divBdr>
    </w:div>
    <w:div w:id="1301155918">
      <w:bodyDiv w:val="1"/>
      <w:marLeft w:val="0"/>
      <w:marRight w:val="0"/>
      <w:marTop w:val="0"/>
      <w:marBottom w:val="0"/>
      <w:divBdr>
        <w:top w:val="none" w:sz="0" w:space="0" w:color="auto"/>
        <w:left w:val="none" w:sz="0" w:space="0" w:color="auto"/>
        <w:bottom w:val="none" w:sz="0" w:space="0" w:color="auto"/>
        <w:right w:val="none" w:sz="0" w:space="0" w:color="auto"/>
      </w:divBdr>
    </w:div>
    <w:div w:id="1422213787">
      <w:bodyDiv w:val="1"/>
      <w:marLeft w:val="0"/>
      <w:marRight w:val="0"/>
      <w:marTop w:val="0"/>
      <w:marBottom w:val="0"/>
      <w:divBdr>
        <w:top w:val="none" w:sz="0" w:space="0" w:color="auto"/>
        <w:left w:val="none" w:sz="0" w:space="0" w:color="auto"/>
        <w:bottom w:val="none" w:sz="0" w:space="0" w:color="auto"/>
        <w:right w:val="none" w:sz="0" w:space="0" w:color="auto"/>
      </w:divBdr>
    </w:div>
    <w:div w:id="1458834789">
      <w:bodyDiv w:val="1"/>
      <w:marLeft w:val="0"/>
      <w:marRight w:val="0"/>
      <w:marTop w:val="0"/>
      <w:marBottom w:val="0"/>
      <w:divBdr>
        <w:top w:val="none" w:sz="0" w:space="0" w:color="auto"/>
        <w:left w:val="none" w:sz="0" w:space="0" w:color="auto"/>
        <w:bottom w:val="none" w:sz="0" w:space="0" w:color="auto"/>
        <w:right w:val="none" w:sz="0" w:space="0" w:color="auto"/>
      </w:divBdr>
    </w:div>
    <w:div w:id="1499542409">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28705795">
      <w:bodyDiv w:val="1"/>
      <w:marLeft w:val="0"/>
      <w:marRight w:val="0"/>
      <w:marTop w:val="0"/>
      <w:marBottom w:val="0"/>
      <w:divBdr>
        <w:top w:val="none" w:sz="0" w:space="0" w:color="auto"/>
        <w:left w:val="none" w:sz="0" w:space="0" w:color="auto"/>
        <w:bottom w:val="none" w:sz="0" w:space="0" w:color="auto"/>
        <w:right w:val="none" w:sz="0" w:space="0" w:color="auto"/>
      </w:divBdr>
    </w:div>
    <w:div w:id="1761021499">
      <w:bodyDiv w:val="1"/>
      <w:marLeft w:val="0"/>
      <w:marRight w:val="0"/>
      <w:marTop w:val="0"/>
      <w:marBottom w:val="0"/>
      <w:divBdr>
        <w:top w:val="none" w:sz="0" w:space="0" w:color="auto"/>
        <w:left w:val="none" w:sz="0" w:space="0" w:color="auto"/>
        <w:bottom w:val="none" w:sz="0" w:space="0" w:color="auto"/>
        <w:right w:val="none" w:sz="0" w:space="0" w:color="auto"/>
      </w:divBdr>
    </w:div>
    <w:div w:id="1776514351">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043825057">
      <w:bodyDiv w:val="1"/>
      <w:marLeft w:val="0"/>
      <w:marRight w:val="0"/>
      <w:marTop w:val="0"/>
      <w:marBottom w:val="0"/>
      <w:divBdr>
        <w:top w:val="none" w:sz="0" w:space="0" w:color="auto"/>
        <w:left w:val="none" w:sz="0" w:space="0" w:color="auto"/>
        <w:bottom w:val="none" w:sz="0" w:space="0" w:color="auto"/>
        <w:right w:val="none" w:sz="0" w:space="0" w:color="auto"/>
      </w:divBdr>
    </w:div>
    <w:div w:id="205045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3.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4.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5.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19302</Words>
  <Characters>106101</Characters>
  <Application>Microsoft Office Word</Application>
  <DocSecurity>4</DocSecurity>
  <Lines>884</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125153</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2</cp:revision>
  <cp:lastPrinted>2013-02-20T09:06:00Z</cp:lastPrinted>
  <dcterms:created xsi:type="dcterms:W3CDTF">2025-02-21T11:35:00Z</dcterms:created>
  <dcterms:modified xsi:type="dcterms:W3CDTF">2025-02-21T11:35:00Z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