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76B38" w:rsidR="00F76B38" w:rsidP="00F76B38" w:rsidRDefault="00F76B38" w14:paraId="4FA84B61" w14:textId="77777777">
      <w:pPr>
        <w:pStyle w:val="Heading1"/>
        <w:rPr>
          <w:sz w:val="28"/>
          <w:szCs w:val="28"/>
          <w:lang w:val="fr-FR"/>
        </w:rPr>
      </w:pPr>
      <w:r w:rsidRPr="00F76B38">
        <w:rPr>
          <w:sz w:val="28"/>
          <w:szCs w:val="28"/>
          <w:lang w:val="fr-FR"/>
        </w:rPr>
        <w:t xml:space="preserve">MODÈLE SUP 6 : Bon de commande / TEMPLATE SUP </w:t>
      </w:r>
      <w:proofErr w:type="gramStart"/>
      <w:r w:rsidRPr="00F76B38">
        <w:rPr>
          <w:sz w:val="28"/>
          <w:szCs w:val="28"/>
          <w:lang w:val="fr-FR"/>
        </w:rPr>
        <w:t>6:</w:t>
      </w:r>
      <w:proofErr w:type="gramEnd"/>
      <w:r w:rsidRPr="00F76B38">
        <w:rPr>
          <w:sz w:val="28"/>
          <w:szCs w:val="28"/>
          <w:lang w:val="fr-FR"/>
        </w:rPr>
        <w:t xml:space="preserve"> </w:t>
      </w:r>
      <w:proofErr w:type="spellStart"/>
      <w:r w:rsidRPr="00F76B38">
        <w:rPr>
          <w:sz w:val="28"/>
          <w:szCs w:val="28"/>
          <w:lang w:val="fr-FR"/>
        </w:rPr>
        <w:t>Purchase</w:t>
      </w:r>
      <w:proofErr w:type="spellEnd"/>
      <w:r w:rsidRPr="00F76B38">
        <w:rPr>
          <w:sz w:val="28"/>
          <w:szCs w:val="28"/>
          <w:lang w:val="fr-FR"/>
        </w:rPr>
        <w:t xml:space="preserve"> </w:t>
      </w:r>
      <w:proofErr w:type="spellStart"/>
      <w:r w:rsidRPr="00F76B38">
        <w:rPr>
          <w:sz w:val="28"/>
          <w:szCs w:val="28"/>
          <w:lang w:val="fr-FR"/>
        </w:rPr>
        <w:t>Order</w:t>
      </w:r>
      <w:proofErr w:type="spellEnd"/>
    </w:p>
    <w:p w:rsidRPr="00854128" w:rsidR="00F76B38" w:rsidP="00F76B38" w:rsidRDefault="00F76B38" w14:paraId="0660B3B0" w14:textId="77777777">
      <w:pPr>
        <w:rPr>
          <w:rFonts w:ascii="Arial" w:hAnsi="Arial" w:cs="Arial"/>
          <w:i/>
          <w:iCs/>
          <w:lang w:val="fr-FR"/>
        </w:rPr>
      </w:pPr>
      <w:r w:rsidRPr="00854128">
        <w:rPr>
          <w:rFonts w:ascii="Arial" w:hAnsi="Arial" w:cs="Arial"/>
          <w:lang w:val="fr-FR"/>
        </w:rPr>
        <w:t>(Pour les achats d'un montant compris entre 300 et 149 999 EUR</w:t>
      </w:r>
      <w:r>
        <w:rPr>
          <w:rFonts w:ascii="Arial" w:hAnsi="Arial" w:cs="Arial"/>
          <w:lang w:val="fr-FR"/>
        </w:rPr>
        <w:t xml:space="preserve"> / </w:t>
      </w:r>
      <w:r w:rsidRPr="00854128">
        <w:rPr>
          <w:rFonts w:ascii="Arial" w:hAnsi="Arial" w:cs="Arial"/>
          <w:i/>
          <w:iCs/>
          <w:lang w:val="fr-FR"/>
        </w:rPr>
        <w:t xml:space="preserve">For </w:t>
      </w:r>
      <w:proofErr w:type="spellStart"/>
      <w:r w:rsidRPr="00854128">
        <w:rPr>
          <w:rFonts w:ascii="Arial" w:hAnsi="Arial" w:cs="Arial"/>
          <w:i/>
          <w:iCs/>
          <w:lang w:val="fr-FR"/>
        </w:rPr>
        <w:t>Procurements</w:t>
      </w:r>
      <w:proofErr w:type="spellEnd"/>
      <w:r w:rsidRPr="00854128">
        <w:rPr>
          <w:rFonts w:ascii="Arial" w:hAnsi="Arial" w:cs="Arial"/>
          <w:i/>
          <w:iCs/>
          <w:lang w:val="fr-FR"/>
        </w:rPr>
        <w:t xml:space="preserve"> of EUR 300 – 149,999)</w:t>
      </w:r>
    </w:p>
    <w:p w:rsidRPr="00854128" w:rsidR="00F76B38" w:rsidP="00F76B38" w:rsidRDefault="00F76B38" w14:paraId="46DA2C8C" w14:textId="77777777">
      <w:pPr>
        <w:rPr>
          <w:lang w:val="fr-FR"/>
        </w:rPr>
      </w:pPr>
    </w:p>
    <w:p w:rsidRPr="00854128" w:rsidR="00F76B38" w:rsidP="00F76B38" w:rsidRDefault="00F76B38" w14:paraId="3AEBC6E2" w14:textId="77777777">
      <w:pPr>
        <w:rPr>
          <w:lang w:val="fr-FR"/>
        </w:rPr>
      </w:pPr>
    </w:p>
    <w:p w:rsidRPr="00F76B38" w:rsidR="00F76B38" w:rsidP="00F76B38" w:rsidRDefault="00F76B38" w14:paraId="0239A5A5" w14:textId="77777777">
      <w:pPr>
        <w:rPr>
          <w:lang w:val="fr-FR"/>
        </w:rPr>
      </w:pPr>
    </w:p>
    <w:p w:rsidRPr="008D2FDE" w:rsidR="00F76B38" w:rsidP="00F76B38" w:rsidRDefault="00F76B38" w14:paraId="789460BD" w14:textId="77777777">
      <w:pPr>
        <w:pBdr>
          <w:top w:val="single" w:color="auto" w:sz="4" w:space="1"/>
          <w:left w:val="single" w:color="auto" w:sz="4" w:space="4"/>
          <w:bottom w:val="single" w:color="auto" w:sz="4" w:space="1"/>
          <w:right w:val="single" w:color="auto" w:sz="4" w:space="4"/>
        </w:pBdr>
        <w:textAlignment w:val="baseline"/>
        <w:rPr>
          <w:rFonts w:ascii="Segoe UI" w:hAnsi="Segoe UI" w:cs="Segoe UI"/>
          <w:sz w:val="20"/>
          <w:szCs w:val="20"/>
          <w:lang w:val="en-DK" w:eastAsia="en-DK"/>
        </w:rPr>
      </w:pPr>
      <w:r w:rsidRPr="008D2FDE">
        <w:rPr>
          <w:rFonts w:ascii="Arial" w:hAnsi="Arial" w:cs="Arial"/>
          <w:i/>
          <w:iCs/>
          <w:sz w:val="20"/>
          <w:szCs w:val="20"/>
          <w:lang w:val="fr-FR" w:eastAsia="en-DK"/>
        </w:rPr>
        <w:t xml:space="preserve">Là où il est écrit </w:t>
      </w:r>
      <w:r w:rsidRPr="008D2FDE">
        <w:rPr>
          <w:rFonts w:ascii="Arial" w:hAnsi="Arial" w:cs="Arial"/>
          <w:i/>
          <w:iCs/>
          <w:sz w:val="20"/>
          <w:szCs w:val="20"/>
          <w:shd w:val="clear" w:color="auto" w:fill="FF0000"/>
          <w:lang w:val="fr-FR" w:eastAsia="en-DK"/>
        </w:rPr>
        <w:t>(Note</w:t>
      </w:r>
      <w:proofErr w:type="gramStart"/>
      <w:r w:rsidRPr="008D2FDE">
        <w:rPr>
          <w:rFonts w:ascii="Arial" w:hAnsi="Arial" w:cs="Arial"/>
          <w:i/>
          <w:iCs/>
          <w:sz w:val="20"/>
          <w:szCs w:val="20"/>
          <w:shd w:val="clear" w:color="auto" w:fill="FF0000"/>
          <w:lang w:val="fr-FR" w:eastAsia="en-DK"/>
        </w:rPr>
        <w:t> :…</w:t>
      </w:r>
      <w:proofErr w:type="gramEnd"/>
      <w:r w:rsidRPr="008D2FDE">
        <w:rPr>
          <w:rFonts w:ascii="Arial" w:hAnsi="Arial" w:cs="Arial"/>
          <w:i/>
          <w:iCs/>
          <w:sz w:val="20"/>
          <w:szCs w:val="20"/>
          <w:shd w:val="clear" w:color="auto" w:fill="FF0000"/>
          <w:lang w:val="fr-FR" w:eastAsia="en-DK"/>
        </w:rPr>
        <w:t>.)</w:t>
      </w:r>
      <w:r w:rsidRPr="008D2FDE">
        <w:rPr>
          <w:rFonts w:ascii="Arial" w:hAnsi="Arial" w:cs="Arial"/>
          <w:i/>
          <w:iCs/>
          <w:sz w:val="20"/>
          <w:szCs w:val="20"/>
          <w:lang w:val="fr-FR" w:eastAsia="en-DK"/>
        </w:rPr>
        <w:t xml:space="preserve"> dans ce document, il s’agit d’une simple information donnée à titre indicatif, que vous devez supprimer.  / </w:t>
      </w:r>
      <w:r w:rsidRPr="008D2FDE">
        <w:rPr>
          <w:rFonts w:ascii="Arial" w:hAnsi="Arial" w:cs="Arial"/>
          <w:i/>
          <w:iCs/>
          <w:sz w:val="20"/>
          <w:szCs w:val="20"/>
          <w:lang w:val="en-GB" w:eastAsia="en-DK"/>
        </w:rPr>
        <w:t xml:space="preserve">Where you </w:t>
      </w:r>
      <w:proofErr w:type="gramStart"/>
      <w:r w:rsidRPr="008D2FDE">
        <w:rPr>
          <w:rFonts w:ascii="Arial" w:hAnsi="Arial" w:cs="Arial"/>
          <w:i/>
          <w:iCs/>
          <w:sz w:val="20"/>
          <w:szCs w:val="20"/>
          <w:lang w:val="en-GB" w:eastAsia="en-DK"/>
        </w:rPr>
        <w:t>see:</w:t>
      </w:r>
      <w:proofErr w:type="gramEnd"/>
      <w:r w:rsidRPr="008D2FDE">
        <w:rPr>
          <w:rFonts w:ascii="Arial" w:hAnsi="Arial" w:cs="Arial"/>
          <w:i/>
          <w:iCs/>
          <w:sz w:val="20"/>
          <w:szCs w:val="20"/>
          <w:lang w:val="en-GB" w:eastAsia="en-DK"/>
        </w:rPr>
        <w:t xml:space="preserve"> </w:t>
      </w:r>
      <w:r w:rsidRPr="008D2FDE">
        <w:rPr>
          <w:rFonts w:ascii="Arial" w:hAnsi="Arial" w:cs="Arial"/>
          <w:i/>
          <w:iCs/>
          <w:sz w:val="20"/>
          <w:szCs w:val="20"/>
          <w:shd w:val="clear" w:color="auto" w:fill="FF0000"/>
          <w:lang w:val="en-GB" w:eastAsia="en-DK"/>
        </w:rPr>
        <w:t>(Note:….)</w:t>
      </w:r>
      <w:r w:rsidRPr="008D2FDE">
        <w:rPr>
          <w:rFonts w:ascii="Arial" w:hAnsi="Arial" w:cs="Arial"/>
          <w:i/>
          <w:iCs/>
          <w:sz w:val="20"/>
          <w:szCs w:val="20"/>
          <w:lang w:val="en-GB" w:eastAsia="en-DK"/>
        </w:rPr>
        <w:t xml:space="preserve"> this is just a guidance for you and you shall delete these notes from the document. </w:t>
      </w:r>
      <w:r w:rsidRPr="008D2FDE">
        <w:rPr>
          <w:rFonts w:ascii="Arial" w:hAnsi="Arial" w:cs="Arial"/>
          <w:sz w:val="20"/>
          <w:szCs w:val="20"/>
          <w:lang w:val="en-DK" w:eastAsia="en-DK"/>
        </w:rPr>
        <w:t> </w:t>
      </w:r>
    </w:p>
    <w:p w:rsidRPr="008D2FDE" w:rsidR="00F76B38" w:rsidP="00F76B38" w:rsidRDefault="00F76B38" w14:paraId="6F501C89" w14:textId="77777777">
      <w:pPr>
        <w:pBdr>
          <w:top w:val="single" w:color="auto" w:sz="4" w:space="1"/>
          <w:left w:val="single" w:color="auto" w:sz="4" w:space="4"/>
          <w:bottom w:val="single" w:color="auto" w:sz="4" w:space="1"/>
          <w:right w:val="single" w:color="auto" w:sz="4" w:space="4"/>
        </w:pBdr>
        <w:textAlignment w:val="baseline"/>
        <w:rPr>
          <w:rFonts w:ascii="Segoe UI" w:hAnsi="Segoe UI" w:cs="Segoe UI"/>
          <w:sz w:val="20"/>
          <w:szCs w:val="20"/>
          <w:lang w:val="en-DK" w:eastAsia="en-DK"/>
        </w:rPr>
      </w:pPr>
      <w:r w:rsidRPr="008D2FDE">
        <w:rPr>
          <w:rFonts w:ascii="Arial" w:hAnsi="Arial" w:cs="Arial"/>
          <w:i/>
          <w:iCs/>
          <w:sz w:val="20"/>
          <w:szCs w:val="20"/>
          <w:lang w:val="fr-FR" w:eastAsia="en-DK"/>
        </w:rPr>
        <w:t> </w:t>
      </w:r>
      <w:r w:rsidRPr="008D2FDE">
        <w:rPr>
          <w:rFonts w:ascii="Arial" w:hAnsi="Arial" w:cs="Arial"/>
          <w:sz w:val="20"/>
          <w:szCs w:val="20"/>
          <w:lang w:val="en-DK" w:eastAsia="en-DK"/>
        </w:rPr>
        <w:t> </w:t>
      </w:r>
    </w:p>
    <w:p w:rsidRPr="008D2FDE" w:rsidR="00F76B38" w:rsidP="00F76B38" w:rsidRDefault="00F76B38" w14:paraId="6F63977F" w14:textId="77777777">
      <w:pPr>
        <w:pBdr>
          <w:top w:val="single" w:color="auto" w:sz="4" w:space="1"/>
          <w:left w:val="single" w:color="auto" w:sz="4" w:space="4"/>
          <w:bottom w:val="single" w:color="auto" w:sz="4" w:space="1"/>
          <w:right w:val="single" w:color="auto" w:sz="4" w:space="4"/>
        </w:pBdr>
        <w:textAlignment w:val="baseline"/>
        <w:rPr>
          <w:rFonts w:ascii="Segoe UI" w:hAnsi="Segoe UI" w:cs="Segoe UI"/>
          <w:sz w:val="20"/>
          <w:szCs w:val="20"/>
          <w:lang w:val="en-DK" w:eastAsia="en-DK"/>
        </w:rPr>
      </w:pPr>
      <w:r w:rsidRPr="008D2FDE">
        <w:rPr>
          <w:rFonts w:ascii="Arial" w:hAnsi="Arial" w:cs="Arial"/>
          <w:i/>
          <w:iCs/>
          <w:sz w:val="20"/>
          <w:szCs w:val="20"/>
          <w:lang w:val="fr-FR" w:eastAsia="en-DK"/>
        </w:rPr>
        <w:t xml:space="preserve">Là où vous voyez </w:t>
      </w:r>
      <w:r w:rsidRPr="008D2FDE">
        <w:rPr>
          <w:rFonts w:ascii="Arial" w:hAnsi="Arial" w:cs="Arial"/>
          <w:i/>
          <w:iCs/>
          <w:sz w:val="20"/>
          <w:szCs w:val="20"/>
          <w:shd w:val="clear" w:color="auto" w:fill="FFFF00"/>
          <w:lang w:val="fr-FR" w:eastAsia="en-DK"/>
        </w:rPr>
        <w:t>&lt;…&gt;</w:t>
      </w:r>
      <w:r w:rsidRPr="008D2FDE">
        <w:rPr>
          <w:rFonts w:ascii="Arial" w:hAnsi="Arial" w:cs="Arial"/>
          <w:i/>
          <w:iCs/>
          <w:sz w:val="20"/>
          <w:szCs w:val="20"/>
          <w:lang w:val="fr-FR" w:eastAsia="en-DK"/>
        </w:rPr>
        <w:t xml:space="preserve">, veuillez saisir les informations requises. / </w:t>
      </w:r>
      <w:proofErr w:type="spellStart"/>
      <w:r w:rsidRPr="008D2FDE">
        <w:rPr>
          <w:rFonts w:ascii="Arial" w:hAnsi="Arial" w:cs="Arial"/>
          <w:i/>
          <w:iCs/>
          <w:sz w:val="20"/>
          <w:szCs w:val="20"/>
          <w:lang w:val="fr-FR" w:eastAsia="en-DK"/>
        </w:rPr>
        <w:t>Where</w:t>
      </w:r>
      <w:proofErr w:type="spellEnd"/>
      <w:r w:rsidRPr="008D2FDE">
        <w:rPr>
          <w:rFonts w:ascii="Arial" w:hAnsi="Arial" w:cs="Arial"/>
          <w:i/>
          <w:iCs/>
          <w:sz w:val="20"/>
          <w:szCs w:val="20"/>
          <w:lang w:val="fr-FR" w:eastAsia="en-DK"/>
        </w:rPr>
        <w:t xml:space="preserve"> </w:t>
      </w:r>
      <w:proofErr w:type="spellStart"/>
      <w:r w:rsidRPr="008D2FDE">
        <w:rPr>
          <w:rFonts w:ascii="Arial" w:hAnsi="Arial" w:cs="Arial"/>
          <w:i/>
          <w:iCs/>
          <w:sz w:val="20"/>
          <w:szCs w:val="20"/>
          <w:lang w:val="fr-FR" w:eastAsia="en-DK"/>
        </w:rPr>
        <w:t>you</w:t>
      </w:r>
      <w:proofErr w:type="spellEnd"/>
      <w:r w:rsidRPr="008D2FDE">
        <w:rPr>
          <w:rFonts w:ascii="Arial" w:hAnsi="Arial" w:cs="Arial"/>
          <w:i/>
          <w:iCs/>
          <w:sz w:val="20"/>
          <w:szCs w:val="20"/>
          <w:lang w:val="fr-FR" w:eastAsia="en-DK"/>
        </w:rPr>
        <w:t xml:space="preserve"> </w:t>
      </w:r>
      <w:proofErr w:type="spellStart"/>
      <w:r w:rsidRPr="008D2FDE">
        <w:rPr>
          <w:rFonts w:ascii="Arial" w:hAnsi="Arial" w:cs="Arial"/>
          <w:i/>
          <w:iCs/>
          <w:sz w:val="20"/>
          <w:szCs w:val="20"/>
          <w:lang w:val="fr-FR" w:eastAsia="en-DK"/>
        </w:rPr>
        <w:t>see</w:t>
      </w:r>
      <w:proofErr w:type="spellEnd"/>
      <w:r w:rsidRPr="008D2FDE">
        <w:rPr>
          <w:rFonts w:ascii="Arial" w:hAnsi="Arial" w:cs="Arial"/>
          <w:i/>
          <w:iCs/>
          <w:sz w:val="20"/>
          <w:szCs w:val="20"/>
          <w:lang w:val="fr-FR" w:eastAsia="en-DK"/>
        </w:rPr>
        <w:t xml:space="preserve"> </w:t>
      </w:r>
      <w:r w:rsidRPr="008D2FDE">
        <w:rPr>
          <w:rFonts w:ascii="Arial" w:hAnsi="Arial" w:cs="Arial"/>
          <w:i/>
          <w:iCs/>
          <w:sz w:val="20"/>
          <w:szCs w:val="20"/>
          <w:shd w:val="clear" w:color="auto" w:fill="FFFF00"/>
          <w:lang w:val="fr-FR" w:eastAsia="en-DK"/>
        </w:rPr>
        <w:t>&lt;…&gt;</w:t>
      </w:r>
      <w:r w:rsidRPr="008D2FDE">
        <w:rPr>
          <w:rFonts w:ascii="Arial" w:hAnsi="Arial" w:cs="Arial"/>
          <w:i/>
          <w:iCs/>
          <w:sz w:val="20"/>
          <w:szCs w:val="20"/>
          <w:lang w:val="fr-FR" w:eastAsia="en-DK"/>
        </w:rPr>
        <w:t xml:space="preserve"> </w:t>
      </w:r>
      <w:proofErr w:type="spellStart"/>
      <w:r w:rsidRPr="008D2FDE">
        <w:rPr>
          <w:rFonts w:ascii="Arial" w:hAnsi="Arial" w:cs="Arial"/>
          <w:i/>
          <w:iCs/>
          <w:sz w:val="20"/>
          <w:szCs w:val="20"/>
          <w:lang w:val="fr-FR" w:eastAsia="en-DK"/>
        </w:rPr>
        <w:t>please</w:t>
      </w:r>
      <w:proofErr w:type="spellEnd"/>
      <w:r w:rsidRPr="008D2FDE">
        <w:rPr>
          <w:rFonts w:ascii="Arial" w:hAnsi="Arial" w:cs="Arial"/>
          <w:i/>
          <w:iCs/>
          <w:sz w:val="20"/>
          <w:szCs w:val="20"/>
          <w:lang w:val="fr-FR" w:eastAsia="en-DK"/>
        </w:rPr>
        <w:t xml:space="preserve"> enter information.</w:t>
      </w:r>
      <w:r w:rsidRPr="008D2FDE">
        <w:rPr>
          <w:rFonts w:ascii="Arial" w:hAnsi="Arial" w:cs="Arial"/>
          <w:sz w:val="20"/>
          <w:szCs w:val="20"/>
          <w:lang w:val="en-DK" w:eastAsia="en-DK"/>
        </w:rPr>
        <w:t> </w:t>
      </w:r>
    </w:p>
    <w:p w:rsidRPr="008D2FDE" w:rsidR="00F76B38" w:rsidP="00F76B38" w:rsidRDefault="00F76B38" w14:paraId="5AB7DA59" w14:textId="77777777">
      <w:pPr>
        <w:pBdr>
          <w:top w:val="single" w:color="auto" w:sz="4" w:space="1"/>
          <w:left w:val="single" w:color="auto" w:sz="4" w:space="4"/>
          <w:bottom w:val="single" w:color="auto" w:sz="4" w:space="1"/>
          <w:right w:val="single" w:color="auto" w:sz="4" w:space="4"/>
        </w:pBdr>
        <w:textAlignment w:val="baseline"/>
        <w:rPr>
          <w:rFonts w:ascii="Segoe UI" w:hAnsi="Segoe UI" w:cs="Segoe UI"/>
          <w:sz w:val="20"/>
          <w:szCs w:val="20"/>
          <w:lang w:val="en-DK" w:eastAsia="en-DK"/>
        </w:rPr>
      </w:pPr>
      <w:r w:rsidRPr="008D2FDE">
        <w:rPr>
          <w:rFonts w:ascii="Arial" w:hAnsi="Arial" w:cs="Arial"/>
          <w:i/>
          <w:iCs/>
          <w:sz w:val="20"/>
          <w:szCs w:val="20"/>
          <w:lang w:val="fr-FR" w:eastAsia="en-DK"/>
        </w:rPr>
        <w:t> </w:t>
      </w:r>
      <w:r w:rsidRPr="008D2FDE">
        <w:rPr>
          <w:rFonts w:ascii="Arial" w:hAnsi="Arial" w:cs="Arial"/>
          <w:sz w:val="20"/>
          <w:szCs w:val="20"/>
          <w:lang w:val="en-DK" w:eastAsia="en-DK"/>
        </w:rPr>
        <w:t> </w:t>
      </w:r>
    </w:p>
    <w:p w:rsidRPr="008D2FDE" w:rsidR="00F76B38" w:rsidP="493FF496" w:rsidRDefault="00F76B38" w14:paraId="5A4061DF" w14:textId="77777777">
      <w:pPr>
        <w:pBdr>
          <w:top w:val="single" w:color="FF000000" w:sz="4" w:space="1"/>
          <w:left w:val="single" w:color="FF000000" w:sz="4" w:space="4"/>
          <w:bottom w:val="single" w:color="FF000000" w:sz="4" w:space="1"/>
          <w:right w:val="single" w:color="FF000000" w:sz="4" w:space="4"/>
        </w:pBdr>
        <w:textAlignment w:val="baseline"/>
        <w:rPr>
          <w:rFonts w:ascii="Arial" w:hAnsi="Arial" w:cs="Arial"/>
          <w:i w:val="1"/>
          <w:iCs w:val="1"/>
          <w:sz w:val="20"/>
          <w:szCs w:val="20"/>
          <w:lang w:val="fr-FR" w:eastAsia="en-US"/>
        </w:rPr>
      </w:pPr>
      <w:r w:rsidRPr="493FF496" w:rsidR="00F76B38">
        <w:rPr>
          <w:rFonts w:ascii="Arial" w:hAnsi="Arial" w:cs="Arial"/>
          <w:i w:val="1"/>
          <w:iCs w:val="1"/>
          <w:sz w:val="20"/>
          <w:szCs w:val="20"/>
          <w:lang w:val="fr-FR" w:eastAsia="en-US"/>
        </w:rPr>
        <w:t xml:space="preserve">Les options sont indiquées comme suit : </w:t>
      </w:r>
      <w:r w:rsidRPr="493FF496" w:rsidR="00F76B38">
        <w:rPr>
          <w:rFonts w:ascii="Arial" w:hAnsi="Arial" w:cs="Arial"/>
          <w:i w:val="1"/>
          <w:iCs w:val="1"/>
          <w:sz w:val="20"/>
          <w:szCs w:val="20"/>
          <w:shd w:val="clear" w:color="auto" w:fill="00FFFF"/>
          <w:lang w:val="fr-FR" w:eastAsia="en-US"/>
        </w:rPr>
        <w:t>(Option</w:t>
      </w:r>
      <w:r w:rsidRPr="493FF496" w:rsidR="00F76B38">
        <w:rPr>
          <w:rFonts w:ascii="Arial" w:hAnsi="Arial" w:cs="Arial"/>
          <w:i w:val="1"/>
          <w:iCs w:val="1"/>
          <w:sz w:val="20"/>
          <w:szCs w:val="20"/>
          <w:shd w:val="clear" w:color="auto" w:fill="00FFFF"/>
          <w:lang w:val="fr-FR" w:eastAsia="en-US"/>
        </w:rPr>
        <w:t> :…</w:t>
      </w:r>
      <w:r w:rsidRPr="493FF496" w:rsidR="00F76B38">
        <w:rPr>
          <w:rFonts w:ascii="Arial" w:hAnsi="Arial" w:cs="Arial"/>
          <w:i w:val="1"/>
          <w:iCs w:val="1"/>
          <w:sz w:val="20"/>
          <w:szCs w:val="20"/>
          <w:shd w:val="clear" w:color="auto" w:fill="00FFFF"/>
          <w:lang w:val="fr-FR" w:eastAsia="en-US"/>
        </w:rPr>
        <w:t>)</w:t>
      </w:r>
      <w:r w:rsidRPr="493FF496" w:rsidR="00F76B38">
        <w:rPr>
          <w:rFonts w:ascii="Arial" w:hAnsi="Arial" w:cs="Arial"/>
          <w:i w:val="1"/>
          <w:iCs w:val="1"/>
          <w:sz w:val="20"/>
          <w:szCs w:val="20"/>
          <w:lang w:val="fr-FR" w:eastAsia="en-US"/>
        </w:rPr>
        <w:t xml:space="preserve">  / Options are </w:t>
      </w:r>
      <w:r w:rsidRPr="493FF496" w:rsidR="00F76B38">
        <w:rPr>
          <w:rFonts w:ascii="Arial" w:hAnsi="Arial" w:cs="Arial"/>
          <w:i w:val="1"/>
          <w:iCs w:val="1"/>
          <w:sz w:val="20"/>
          <w:szCs w:val="20"/>
          <w:lang w:val="fr-FR" w:eastAsia="en-US"/>
        </w:rPr>
        <w:t>marked</w:t>
      </w:r>
      <w:r w:rsidRPr="493FF496" w:rsidR="00F76B38">
        <w:rPr>
          <w:rFonts w:ascii="Arial" w:hAnsi="Arial" w:cs="Arial"/>
          <w:i w:val="1"/>
          <w:iCs w:val="1"/>
          <w:sz w:val="20"/>
          <w:szCs w:val="20"/>
          <w:lang w:val="fr-FR" w:eastAsia="en-US"/>
        </w:rPr>
        <w:t xml:space="preserve"> </w:t>
      </w:r>
      <w:r w:rsidRPr="493FF496" w:rsidR="00F76B38">
        <w:rPr>
          <w:rFonts w:ascii="Arial" w:hAnsi="Arial" w:cs="Arial"/>
          <w:i w:val="1"/>
          <w:iCs w:val="1"/>
          <w:sz w:val="20"/>
          <w:szCs w:val="20"/>
          <w:shd w:val="clear" w:color="auto" w:fill="00FFFF"/>
          <w:lang w:val="fr-FR" w:eastAsia="en-US"/>
        </w:rPr>
        <w:t>(</w:t>
      </w:r>
      <w:r w:rsidRPr="493FF496" w:rsidR="00F76B38">
        <w:rPr>
          <w:rFonts w:ascii="Arial" w:hAnsi="Arial" w:cs="Arial"/>
          <w:i w:val="1"/>
          <w:iCs w:val="1"/>
          <w:sz w:val="20"/>
          <w:szCs w:val="20"/>
          <w:shd w:val="clear" w:color="auto" w:fill="00FFFF"/>
          <w:lang w:val="fr-FR" w:eastAsia="en-US"/>
        </w:rPr>
        <w:t>Option:…</w:t>
      </w:r>
      <w:r w:rsidRPr="493FF496" w:rsidR="00F76B38">
        <w:rPr>
          <w:rFonts w:ascii="Arial" w:hAnsi="Arial" w:cs="Arial"/>
          <w:i w:val="1"/>
          <w:iCs w:val="1"/>
          <w:sz w:val="20"/>
          <w:szCs w:val="20"/>
          <w:shd w:val="clear" w:color="auto" w:fill="00FFFF"/>
          <w:lang w:val="fr-FR" w:eastAsia="en-US"/>
        </w:rPr>
        <w:t>)</w:t>
      </w:r>
      <w:r w:rsidRPr="493FF496" w:rsidR="00F76B38">
        <w:rPr>
          <w:rFonts w:ascii="Arial" w:hAnsi="Arial" w:cs="Arial"/>
          <w:i w:val="1"/>
          <w:iCs w:val="1"/>
          <w:sz w:val="20"/>
          <w:szCs w:val="20"/>
          <w:lang w:val="fr-FR" w:eastAsia="en-US"/>
        </w:rPr>
        <w:t> </w:t>
      </w:r>
    </w:p>
    <w:p w:rsidRPr="008D2FDE" w:rsidR="00F76B38" w:rsidP="00F76B38" w:rsidRDefault="00F76B38" w14:paraId="72F7842C" w14:textId="77777777">
      <w:pPr>
        <w:pBdr>
          <w:top w:val="single" w:color="auto" w:sz="4" w:space="1"/>
          <w:left w:val="single" w:color="auto" w:sz="4" w:space="4"/>
          <w:bottom w:val="single" w:color="auto" w:sz="4" w:space="1"/>
          <w:right w:val="single" w:color="auto" w:sz="4" w:space="4"/>
        </w:pBdr>
        <w:textAlignment w:val="baseline"/>
        <w:rPr>
          <w:rFonts w:ascii="Arial" w:hAnsi="Arial" w:cs="Arial"/>
          <w:i/>
          <w:iCs/>
          <w:sz w:val="20"/>
          <w:szCs w:val="20"/>
          <w:lang w:val="fr-FR" w:eastAsia="en-DK"/>
        </w:rPr>
      </w:pPr>
    </w:p>
    <w:p w:rsidR="00F76B38" w:rsidP="00F76B38" w:rsidRDefault="00F76B38" w14:paraId="1C9675DC" w14:textId="77777777">
      <w:pPr>
        <w:pBdr>
          <w:top w:val="single" w:color="auto" w:sz="4" w:space="1"/>
          <w:left w:val="single" w:color="auto" w:sz="4" w:space="4"/>
          <w:bottom w:val="single" w:color="auto" w:sz="4" w:space="1"/>
          <w:right w:val="single" w:color="auto" w:sz="4" w:space="4"/>
        </w:pBdr>
        <w:textAlignment w:val="baseline"/>
        <w:rPr>
          <w:rFonts w:ascii="Arial" w:hAnsi="Arial" w:cs="Arial"/>
          <w:i/>
          <w:iCs/>
          <w:sz w:val="20"/>
          <w:szCs w:val="20"/>
          <w:lang w:val="fr-FR" w:eastAsia="en-DK"/>
        </w:rPr>
      </w:pPr>
      <w:r w:rsidRPr="008D2FDE">
        <w:rPr>
          <w:rFonts w:ascii="Arial" w:hAnsi="Arial" w:cs="Arial"/>
          <w:b/>
          <w:bCs/>
          <w:sz w:val="20"/>
          <w:szCs w:val="20"/>
          <w:lang w:val="fr-FR" w:eastAsia="en-DK"/>
        </w:rPr>
        <w:t xml:space="preserve">LORSQUE CELA APPARAÎT </w:t>
      </w:r>
      <w:r w:rsidRPr="008D2FDE">
        <w:rPr>
          <w:rFonts w:ascii="Arial" w:hAnsi="Arial" w:cs="Arial"/>
          <w:b/>
          <w:bCs/>
          <w:sz w:val="20"/>
          <w:szCs w:val="20"/>
          <w:highlight w:val="green"/>
          <w:lang w:val="fr-FR" w:eastAsia="en-DK"/>
        </w:rPr>
        <w:t>[INSÉRER],</w:t>
      </w:r>
      <w:r w:rsidRPr="008D2FDE">
        <w:rPr>
          <w:rFonts w:ascii="Arial" w:hAnsi="Arial" w:cs="Arial"/>
          <w:b/>
          <w:bCs/>
          <w:sz w:val="20"/>
          <w:szCs w:val="20"/>
          <w:lang w:val="fr-FR" w:eastAsia="en-DK"/>
        </w:rPr>
        <w:t xml:space="preserve"> C'EST LE FOURNISSEUR QUI DOIT INSÉRER LES</w:t>
      </w:r>
      <w:r w:rsidRPr="008D2FDE">
        <w:rPr>
          <w:rFonts w:ascii="Arial" w:hAnsi="Arial" w:cs="Arial"/>
          <w:sz w:val="20"/>
          <w:szCs w:val="20"/>
          <w:lang w:val="fr-FR" w:eastAsia="en-DK"/>
        </w:rPr>
        <w:t xml:space="preserve"> </w:t>
      </w:r>
      <w:r w:rsidRPr="008D2FDE">
        <w:rPr>
          <w:rFonts w:ascii="Arial" w:hAnsi="Arial" w:cs="Arial"/>
          <w:b/>
          <w:bCs/>
          <w:sz w:val="20"/>
          <w:szCs w:val="20"/>
          <w:lang w:val="fr-FR" w:eastAsia="en-DK"/>
        </w:rPr>
        <w:t>INFORMATIONS</w:t>
      </w:r>
      <w:r w:rsidRPr="008D2FDE">
        <w:rPr>
          <w:rFonts w:ascii="Arial" w:hAnsi="Arial" w:cs="Arial"/>
          <w:sz w:val="20"/>
          <w:szCs w:val="20"/>
          <w:lang w:val="fr-FR" w:eastAsia="en-DK"/>
        </w:rPr>
        <w:t>.</w:t>
      </w:r>
      <w:r w:rsidRPr="008D2FDE">
        <w:rPr>
          <w:rFonts w:ascii="Arial" w:hAnsi="Arial" w:cs="Arial"/>
          <w:i/>
          <w:iCs/>
          <w:sz w:val="20"/>
          <w:szCs w:val="20"/>
          <w:lang w:val="fr-FR" w:eastAsia="en-DK"/>
        </w:rPr>
        <w:t xml:space="preserve">WHERE THIS APPEARS </w:t>
      </w:r>
      <w:r w:rsidRPr="008D2FDE">
        <w:rPr>
          <w:rFonts w:ascii="Arial" w:hAnsi="Arial" w:cs="Arial"/>
          <w:i/>
          <w:iCs/>
          <w:sz w:val="20"/>
          <w:szCs w:val="20"/>
          <w:highlight w:val="green"/>
          <w:lang w:val="fr-FR" w:eastAsia="en-DK"/>
        </w:rPr>
        <w:t>(INSERT)</w:t>
      </w:r>
      <w:r w:rsidRPr="008D2FDE">
        <w:rPr>
          <w:rFonts w:ascii="Arial" w:hAnsi="Arial" w:cs="Arial"/>
          <w:i/>
          <w:iCs/>
          <w:sz w:val="20"/>
          <w:szCs w:val="20"/>
          <w:lang w:val="fr-FR" w:eastAsia="en-DK"/>
        </w:rPr>
        <w:t xml:space="preserve"> IT IS THE SUPPLIER WHO SHALL INSERT INFORMATION</w:t>
      </w:r>
    </w:p>
    <w:p w:rsidRPr="008D2FDE" w:rsidR="00F76B38" w:rsidP="00F76B38" w:rsidRDefault="00F76B38" w14:paraId="36070723" w14:textId="77777777">
      <w:pPr>
        <w:pBdr>
          <w:top w:val="single" w:color="auto" w:sz="4" w:space="1"/>
          <w:left w:val="single" w:color="auto" w:sz="4" w:space="4"/>
          <w:bottom w:val="single" w:color="auto" w:sz="4" w:space="1"/>
          <w:right w:val="single" w:color="auto" w:sz="4" w:space="4"/>
        </w:pBdr>
        <w:textAlignment w:val="baseline"/>
        <w:rPr>
          <w:rFonts w:ascii="Arial" w:hAnsi="Arial" w:cs="Arial"/>
          <w:i/>
          <w:iCs/>
          <w:sz w:val="20"/>
          <w:szCs w:val="20"/>
          <w:lang w:val="fr-FR" w:eastAsia="en-DK"/>
        </w:rPr>
      </w:pPr>
    </w:p>
    <w:p w:rsidRPr="008D2FDE" w:rsidR="00F76B38" w:rsidP="00F76B38" w:rsidRDefault="00F76B38" w14:paraId="533445B9" w14:textId="77777777">
      <w:pPr>
        <w:pStyle w:val="Heading2"/>
        <w:pBdr>
          <w:top w:val="single" w:color="auto" w:sz="4" w:space="1"/>
          <w:left w:val="single" w:color="auto" w:sz="4" w:space="4"/>
          <w:bottom w:val="single" w:color="auto" w:sz="4" w:space="1"/>
          <w:right w:val="single" w:color="auto" w:sz="4" w:space="4"/>
        </w:pBdr>
        <w:tabs>
          <w:tab w:val="left" w:pos="3090"/>
        </w:tabs>
        <w:rPr>
          <w:b w:val="0"/>
          <w:bCs/>
          <w:iCs/>
          <w:sz w:val="20"/>
          <w:lang w:val="fr-FR"/>
        </w:rPr>
      </w:pPr>
      <w:r w:rsidRPr="008D2FDE">
        <w:rPr>
          <w:i/>
          <w:sz w:val="20"/>
          <w:lang w:val="fr-FR"/>
        </w:rPr>
        <w:t xml:space="preserve">***SUPPRIMER CETTE PAGE AVANT DE SOUMETTRE LE BON DE COMMANDE*** </w:t>
      </w:r>
      <w:r>
        <w:rPr>
          <w:i/>
          <w:sz w:val="20"/>
          <w:lang w:val="fr-FR"/>
        </w:rPr>
        <w:t xml:space="preserve">/ </w:t>
      </w:r>
      <w:r w:rsidRPr="008D2FDE">
        <w:rPr>
          <w:b w:val="0"/>
          <w:bCs/>
          <w:iCs/>
          <w:sz w:val="20"/>
          <w:lang w:val="fr-FR"/>
        </w:rPr>
        <w:t>***DELETE THIS PAGE PRIOR TO SUBMITTING THE PURCHASE ORDER***</w:t>
      </w:r>
      <w:r w:rsidRPr="008D2FDE">
        <w:rPr>
          <w:b w:val="0"/>
          <w:bCs/>
          <w:iCs/>
          <w:sz w:val="20"/>
          <w:lang w:val="fr-FR"/>
        </w:rPr>
        <w:tab/>
      </w:r>
    </w:p>
    <w:p w:rsidRPr="008D2FDE" w:rsidR="00F76B38" w:rsidP="00F76B38" w:rsidRDefault="00F76B38" w14:paraId="1763AB04" w14:textId="77777777">
      <w:pPr>
        <w:pBdr>
          <w:top w:val="single" w:color="auto" w:sz="4" w:space="1"/>
          <w:left w:val="single" w:color="auto" w:sz="4" w:space="4"/>
          <w:bottom w:val="single" w:color="auto" w:sz="4" w:space="1"/>
          <w:right w:val="single" w:color="auto" w:sz="4" w:space="4"/>
        </w:pBdr>
        <w:textAlignment w:val="baseline"/>
        <w:rPr>
          <w:rFonts w:ascii="Arial" w:hAnsi="Arial" w:cs="Arial"/>
          <w:sz w:val="20"/>
          <w:szCs w:val="20"/>
          <w:lang w:val="fr-FR" w:eastAsia="en-DK"/>
        </w:rPr>
      </w:pPr>
    </w:p>
    <w:p w:rsidRPr="00854128" w:rsidR="00F76B38" w:rsidP="00F76B38" w:rsidRDefault="00F76B38" w14:paraId="65A48600" w14:textId="77777777">
      <w:pPr>
        <w:rPr>
          <w:lang w:val="fr-FR"/>
        </w:rPr>
      </w:pPr>
    </w:p>
    <w:p w:rsidRPr="00854128" w:rsidR="00F76B38" w:rsidP="00F76B38" w:rsidRDefault="00F76B38" w14:paraId="73B5AE20" w14:textId="77777777">
      <w:pPr>
        <w:rPr>
          <w:lang w:val="fr-FR"/>
        </w:rPr>
      </w:pPr>
    </w:p>
    <w:p w:rsidRPr="00854128" w:rsidR="00F76B38" w:rsidP="00F76B38" w:rsidRDefault="00F76B38" w14:paraId="1BE5F2B2" w14:textId="77777777">
      <w:pPr>
        <w:rPr>
          <w:lang w:val="fr-FR"/>
        </w:rPr>
      </w:pPr>
    </w:p>
    <w:p w:rsidR="00F76B38" w:rsidP="00566629" w:rsidRDefault="00F76B38" w14:paraId="212C79BD" w14:textId="77777777">
      <w:pPr>
        <w:pStyle w:val="Heading2"/>
        <w:rPr>
          <w:caps w:val="0"/>
          <w:szCs w:val="24"/>
          <w:lang w:val="fr-FR"/>
        </w:rPr>
      </w:pPr>
    </w:p>
    <w:p w:rsidRPr="00384B53" w:rsidR="00384B53" w:rsidP="00BE56DB" w:rsidRDefault="00384B53" w14:paraId="6547F002" w14:textId="77777777">
      <w:pPr>
        <w:rPr>
          <w:lang w:val="fr-FR"/>
        </w:rPr>
      </w:pPr>
    </w:p>
    <w:p w:rsidRPr="00384B53" w:rsidR="00BE56DB" w:rsidP="002C28F6" w:rsidRDefault="00BE56DB" w14:paraId="13CF6900" w14:textId="77777777">
      <w:pPr>
        <w:rPr>
          <w:lang w:val="fr-FR"/>
        </w:rPr>
      </w:pPr>
    </w:p>
    <w:p w:rsidRPr="00384B53" w:rsidR="00BE56DB" w:rsidP="002C28F6" w:rsidRDefault="00BE56DB" w14:paraId="16FBEA89" w14:textId="77777777">
      <w:pPr>
        <w:rPr>
          <w:lang w:val="fr-FR"/>
        </w:rPr>
      </w:pPr>
    </w:p>
    <w:p w:rsidRPr="00384B53" w:rsidR="002C28F6" w:rsidP="007B5B99" w:rsidRDefault="002C28F6" w14:paraId="596152D3" w14:textId="77777777">
      <w:pPr>
        <w:rPr>
          <w:lang w:val="fr-FR"/>
        </w:rPr>
      </w:pPr>
    </w:p>
    <w:p w:rsidRPr="00384B53" w:rsidR="002C28F6" w:rsidP="007B5B99" w:rsidRDefault="002C28F6" w14:paraId="05B34651" w14:textId="77777777">
      <w:pPr>
        <w:rPr>
          <w:lang w:val="fr-FR"/>
        </w:rPr>
      </w:pPr>
    </w:p>
    <w:p w:rsidRPr="00384B53" w:rsidR="002C28F6" w:rsidP="007B5B99" w:rsidRDefault="002C28F6" w14:paraId="499D46D9" w14:textId="77777777">
      <w:pPr>
        <w:rPr>
          <w:lang w:val="fr-FR"/>
        </w:rPr>
      </w:pPr>
    </w:p>
    <w:p w:rsidRPr="00384B53" w:rsidR="002C28F6" w:rsidP="007B5B99" w:rsidRDefault="002C28F6" w14:paraId="31B3E03B" w14:textId="77777777">
      <w:pPr>
        <w:rPr>
          <w:lang w:val="fr-FR"/>
        </w:rPr>
      </w:pPr>
    </w:p>
    <w:p w:rsidRPr="00384B53" w:rsidR="002C28F6" w:rsidP="007B5B99" w:rsidRDefault="002C28F6" w14:paraId="5CADF267" w14:textId="77777777">
      <w:pPr>
        <w:rPr>
          <w:lang w:val="fr-FR"/>
        </w:rPr>
      </w:pPr>
    </w:p>
    <w:p w:rsidRPr="00384B53" w:rsidR="002C28F6" w:rsidRDefault="002C28F6" w14:paraId="18393163" w14:textId="77777777">
      <w:pPr>
        <w:rPr>
          <w:rFonts w:ascii="Arial" w:hAnsi="Arial" w:cs="Arial"/>
          <w:b/>
          <w:lang w:val="fr-FR"/>
        </w:rPr>
      </w:pPr>
    </w:p>
    <w:p w:rsidRPr="00384B53" w:rsidR="002C28F6" w:rsidRDefault="002C28F6" w14:paraId="65285FE1" w14:textId="77777777">
      <w:pPr>
        <w:rPr>
          <w:rFonts w:ascii="Arial" w:hAnsi="Arial" w:cs="Arial"/>
          <w:b/>
          <w:lang w:val="fr-FR"/>
        </w:rPr>
      </w:pPr>
    </w:p>
    <w:p w:rsidRPr="00384B53" w:rsidR="002C28F6" w:rsidRDefault="002C28F6" w14:paraId="58F32E6D" w14:textId="77777777">
      <w:pPr>
        <w:rPr>
          <w:rFonts w:ascii="Arial" w:hAnsi="Arial" w:cs="Arial"/>
          <w:b/>
          <w:lang w:val="fr-FR"/>
        </w:rPr>
      </w:pPr>
    </w:p>
    <w:p w:rsidRPr="00384B53" w:rsidR="002C28F6" w:rsidRDefault="002C28F6" w14:paraId="0448F6D3" w14:textId="77777777">
      <w:pPr>
        <w:rPr>
          <w:rFonts w:ascii="Arial" w:hAnsi="Arial" w:cs="Arial"/>
          <w:b/>
          <w:lang w:val="fr-FR"/>
        </w:rPr>
      </w:pPr>
    </w:p>
    <w:p w:rsidRPr="00384B53" w:rsidR="002C28F6" w:rsidRDefault="002C28F6" w14:paraId="7E31AD5A" w14:textId="77777777">
      <w:pPr>
        <w:rPr>
          <w:rFonts w:ascii="Arial" w:hAnsi="Arial" w:cs="Arial"/>
          <w:b/>
          <w:lang w:val="fr-FR"/>
        </w:rPr>
      </w:pPr>
    </w:p>
    <w:p w:rsidRPr="00384B53" w:rsidR="002C28F6" w:rsidRDefault="002C28F6" w14:paraId="52D45872" w14:textId="77777777">
      <w:pPr>
        <w:rPr>
          <w:rFonts w:ascii="Arial" w:hAnsi="Arial" w:cs="Arial"/>
          <w:b/>
          <w:lang w:val="fr-FR"/>
        </w:rPr>
      </w:pPr>
    </w:p>
    <w:p w:rsidRPr="00384B53" w:rsidR="002C28F6" w:rsidRDefault="002C28F6" w14:paraId="3751E5E8" w14:textId="77777777">
      <w:pPr>
        <w:rPr>
          <w:rFonts w:ascii="Arial" w:hAnsi="Arial" w:cs="Arial"/>
          <w:b/>
          <w:lang w:val="fr-FR"/>
        </w:rPr>
      </w:pPr>
    </w:p>
    <w:p w:rsidRPr="00384B53" w:rsidR="000B17D4" w:rsidRDefault="000B17D4" w14:paraId="5BEDBC9D" w14:textId="77777777">
      <w:pPr>
        <w:rPr>
          <w:rFonts w:ascii="Arial" w:hAnsi="Arial" w:cs="Arial"/>
          <w:b/>
          <w:lang w:val="fr-FR"/>
        </w:rPr>
      </w:pPr>
    </w:p>
    <w:p w:rsidRPr="00384B53" w:rsidR="002C28F6" w:rsidRDefault="002C28F6" w14:paraId="4A69A9E0" w14:textId="77777777">
      <w:pPr>
        <w:rPr>
          <w:rFonts w:ascii="Arial" w:hAnsi="Arial" w:cs="Arial"/>
          <w:b/>
          <w:lang w:val="fr-FR"/>
        </w:rPr>
      </w:pPr>
    </w:p>
    <w:p w:rsidRPr="00384B53" w:rsidR="002C28F6" w:rsidRDefault="002C28F6" w14:paraId="52A6E438" w14:textId="77777777">
      <w:pPr>
        <w:rPr>
          <w:rFonts w:ascii="Arial" w:hAnsi="Arial" w:cs="Arial"/>
          <w:b/>
          <w:lang w:val="fr-FR"/>
        </w:rPr>
      </w:pPr>
    </w:p>
    <w:p w:rsidRPr="00384B53" w:rsidR="00270F73" w:rsidP="00B446B0" w:rsidRDefault="00270F73" w14:paraId="678E1D1F" w14:textId="77777777">
      <w:pPr>
        <w:jc w:val="center"/>
        <w:rPr>
          <w:rFonts w:ascii="Arial" w:hAnsi="Arial" w:cs="Arial"/>
          <w:b/>
          <w:lang w:val="fr-FR"/>
        </w:rPr>
        <w:sectPr w:rsidRPr="00384B53" w:rsidR="00270F73" w:rsidSect="00FF75F6">
          <w:headerReference w:type="default" r:id="rId12"/>
          <w:footerReference w:type="default" r:id="rId13"/>
          <w:pgSz w:w="12240" w:h="15840" w:orient="portrait"/>
          <w:pgMar w:top="2268" w:right="851" w:bottom="1440" w:left="851" w:header="720" w:footer="454" w:gutter="0"/>
          <w:cols w:space="709"/>
          <w:docGrid w:linePitch="360"/>
        </w:sectPr>
      </w:pPr>
    </w:p>
    <w:p w:rsidRPr="00854128" w:rsidR="00F76B38" w:rsidP="00F76B38" w:rsidRDefault="00F76B38" w14:paraId="5A059B02" w14:textId="77777777">
      <w:pPr>
        <w:jc w:val="center"/>
        <w:rPr>
          <w:rFonts w:ascii="Arial" w:hAnsi="Arial" w:cs="Arial"/>
          <w:b/>
          <w:lang w:val="fr-FR"/>
        </w:rPr>
      </w:pPr>
      <w:r w:rsidRPr="005F1FB1">
        <w:rPr>
          <w:rFonts w:ascii="Arial" w:hAnsi="Arial" w:cs="Arial"/>
          <w:b/>
          <w:bCs/>
          <w:lang w:val="fr-FR"/>
        </w:rPr>
        <w:lastRenderedPageBreak/>
        <w:t>Bon de commande</w:t>
      </w:r>
      <w:r>
        <w:rPr>
          <w:rFonts w:ascii="Arial" w:hAnsi="Arial" w:cs="Arial"/>
          <w:b/>
          <w:lang w:val="fr-FR"/>
        </w:rPr>
        <w:t xml:space="preserve"> /</w:t>
      </w:r>
      <w:r w:rsidRPr="00854128">
        <w:rPr>
          <w:rFonts w:ascii="Arial" w:hAnsi="Arial" w:cs="Arial"/>
          <w:b/>
          <w:lang w:val="fr-FR"/>
        </w:rPr>
        <w:t xml:space="preserve"> PURCHASE ORDER</w:t>
      </w:r>
    </w:p>
    <w:p w:rsidRPr="00854128" w:rsidR="00F76B38" w:rsidP="00F76B38" w:rsidRDefault="00F76B38" w14:paraId="24188A53" w14:textId="77777777">
      <w:pPr>
        <w:rPr>
          <w:rFonts w:ascii="Arial" w:hAnsi="Arial" w:cs="Arial"/>
          <w:sz w:val="20"/>
          <w:lang w:val="fr-F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8"/>
        <w:gridCol w:w="900"/>
        <w:gridCol w:w="3632"/>
      </w:tblGrid>
      <w:tr w:rsidRPr="001D685A" w:rsidR="00F76B38" w:rsidTr="493FF496" w14:paraId="2E42AA4A" w14:textId="77777777">
        <w:tc>
          <w:tcPr>
            <w:tcW w:w="4248" w:type="dxa"/>
            <w:tcBorders>
              <w:top w:val="nil"/>
              <w:left w:val="nil"/>
              <w:bottom w:val="nil"/>
              <w:right w:val="nil"/>
            </w:tcBorders>
            <w:tcMar/>
          </w:tcPr>
          <w:p w:rsidRPr="00854128" w:rsidR="00F76B38" w:rsidP="006707DA" w:rsidRDefault="00F76B38" w14:paraId="5C7F4986" w14:textId="77777777">
            <w:pPr>
              <w:rPr>
                <w:rFonts w:ascii="Arial" w:hAnsi="Arial" w:cs="Arial"/>
                <w:b/>
                <w:sz w:val="20"/>
                <w:lang w:val="fr-FR"/>
              </w:rPr>
            </w:pPr>
            <w:r w:rsidRPr="00854128">
              <w:rPr>
                <w:rFonts w:ascii="Arial" w:hAnsi="Arial" w:cs="Arial"/>
                <w:b/>
                <w:sz w:val="20"/>
                <w:lang w:val="en-DK"/>
              </w:rPr>
              <w:t xml:space="preserve">Bon de </w:t>
            </w:r>
            <w:proofErr w:type="spellStart"/>
            <w:r w:rsidRPr="00854128">
              <w:rPr>
                <w:rFonts w:ascii="Arial" w:hAnsi="Arial" w:cs="Arial"/>
                <w:b/>
                <w:sz w:val="20"/>
                <w:lang w:val="en-DK"/>
              </w:rPr>
              <w:t>commande</w:t>
            </w:r>
            <w:proofErr w:type="spellEnd"/>
            <w:r w:rsidRPr="00854128">
              <w:rPr>
                <w:rFonts w:ascii="Arial" w:hAnsi="Arial" w:cs="Arial"/>
                <w:b/>
                <w:sz w:val="20"/>
                <w:lang w:val="en-DK"/>
              </w:rPr>
              <w:t xml:space="preserve"> nº:</w:t>
            </w:r>
            <w:r>
              <w:rPr>
                <w:rFonts w:ascii="Arial" w:hAnsi="Arial" w:cs="Arial"/>
                <w:b/>
                <w:sz w:val="20"/>
                <w:lang w:val="en-DK"/>
              </w:rPr>
              <w:t xml:space="preserve"> / </w:t>
            </w:r>
            <w:r w:rsidRPr="00854128">
              <w:rPr>
                <w:rFonts w:ascii="Arial" w:hAnsi="Arial" w:cs="Arial"/>
                <w:b/>
                <w:i/>
                <w:iCs/>
                <w:sz w:val="20"/>
                <w:lang w:val="fr-FR"/>
              </w:rPr>
              <w:t>P.O. no:</w:t>
            </w:r>
          </w:p>
        </w:tc>
        <w:tc>
          <w:tcPr>
            <w:tcW w:w="900" w:type="dxa"/>
            <w:tcBorders>
              <w:top w:val="nil"/>
              <w:left w:val="nil"/>
              <w:bottom w:val="nil"/>
              <w:right w:val="nil"/>
            </w:tcBorders>
            <w:tcMar/>
          </w:tcPr>
          <w:p w:rsidRPr="00854128" w:rsidR="00F76B38" w:rsidP="006707DA" w:rsidRDefault="00F76B38" w14:paraId="1A347C70"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6A969799" w14:textId="77777777">
            <w:pPr>
              <w:rPr>
                <w:rFonts w:ascii="Arial" w:hAnsi="Arial" w:cs="Arial"/>
                <w:b/>
                <w:sz w:val="20"/>
                <w:lang w:val="fr-FR"/>
              </w:rPr>
            </w:pPr>
          </w:p>
        </w:tc>
      </w:tr>
      <w:tr w:rsidRPr="001D685A" w:rsidR="00F76B38" w:rsidTr="493FF496" w14:paraId="0F8CB29E" w14:textId="77777777">
        <w:tc>
          <w:tcPr>
            <w:tcW w:w="4248" w:type="dxa"/>
            <w:tcBorders>
              <w:top w:val="nil"/>
              <w:left w:val="nil"/>
              <w:bottom w:val="nil"/>
              <w:right w:val="nil"/>
            </w:tcBorders>
            <w:tcMar/>
          </w:tcPr>
          <w:p w:rsidRPr="00854128" w:rsidR="00F76B38" w:rsidP="006707DA" w:rsidRDefault="00F76B38" w14:paraId="4E8BAD54" w14:textId="77777777">
            <w:pPr>
              <w:rPr>
                <w:rFonts w:ascii="Arial" w:hAnsi="Arial" w:cs="Arial"/>
                <w:b/>
                <w:sz w:val="20"/>
                <w:lang w:val="fr-FR"/>
              </w:rPr>
            </w:pPr>
            <w:r w:rsidRPr="00854128">
              <w:rPr>
                <w:rFonts w:ascii="Arial" w:hAnsi="Arial" w:cs="Arial"/>
                <w:b/>
                <w:sz w:val="20"/>
                <w:lang w:val="en-DK"/>
              </w:rPr>
              <w:t xml:space="preserve">Date du bon de </w:t>
            </w:r>
            <w:proofErr w:type="spellStart"/>
            <w:r w:rsidRPr="00854128">
              <w:rPr>
                <w:rFonts w:ascii="Arial" w:hAnsi="Arial" w:cs="Arial"/>
                <w:b/>
                <w:sz w:val="20"/>
                <w:lang w:val="en-DK"/>
              </w:rPr>
              <w:t>commande</w:t>
            </w:r>
            <w:proofErr w:type="spellEnd"/>
            <w:r w:rsidRPr="00854128">
              <w:rPr>
                <w:rFonts w:ascii="Arial" w:hAnsi="Arial" w:cs="Arial"/>
                <w:b/>
                <w:sz w:val="20"/>
                <w:lang w:val="en-DK"/>
              </w:rPr>
              <w:t>:</w:t>
            </w:r>
            <w:r>
              <w:rPr>
                <w:rFonts w:ascii="Arial" w:hAnsi="Arial" w:cs="Arial"/>
                <w:b/>
                <w:sz w:val="20"/>
                <w:lang w:val="en-DK"/>
              </w:rPr>
              <w:t xml:space="preserve"> </w:t>
            </w:r>
            <w:r w:rsidRPr="00854128">
              <w:rPr>
                <w:rFonts w:ascii="Arial" w:hAnsi="Arial" w:cs="Arial"/>
                <w:b/>
                <w:i/>
                <w:iCs/>
                <w:sz w:val="20"/>
                <w:lang w:val="en-DK"/>
              </w:rPr>
              <w:t xml:space="preserve">/ </w:t>
            </w:r>
            <w:r w:rsidRPr="00854128">
              <w:rPr>
                <w:rFonts w:ascii="Arial" w:hAnsi="Arial" w:cs="Arial"/>
                <w:b/>
                <w:i/>
                <w:iCs/>
                <w:sz w:val="20"/>
                <w:lang w:val="fr-FR"/>
              </w:rPr>
              <w:t>P.O. date:</w:t>
            </w:r>
            <w:r w:rsidRPr="00854128">
              <w:rPr>
                <w:rFonts w:ascii="Arial" w:hAnsi="Arial" w:cs="Arial"/>
                <w:b/>
                <w:sz w:val="20"/>
                <w:lang w:val="fr-FR"/>
              </w:rPr>
              <w:t xml:space="preserve">  </w:t>
            </w:r>
          </w:p>
        </w:tc>
        <w:tc>
          <w:tcPr>
            <w:tcW w:w="900" w:type="dxa"/>
            <w:tcBorders>
              <w:top w:val="nil"/>
              <w:left w:val="nil"/>
              <w:bottom w:val="nil"/>
              <w:right w:val="nil"/>
            </w:tcBorders>
            <w:tcMar/>
          </w:tcPr>
          <w:p w:rsidRPr="00854128" w:rsidR="00F76B38" w:rsidP="006707DA" w:rsidRDefault="00F76B38" w14:paraId="5F853E30"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15AFAD01" w14:textId="77777777">
            <w:pPr>
              <w:rPr>
                <w:rFonts w:ascii="Arial" w:hAnsi="Arial" w:cs="Arial"/>
                <w:b/>
                <w:sz w:val="20"/>
                <w:lang w:val="fr-FR"/>
              </w:rPr>
            </w:pPr>
          </w:p>
        </w:tc>
      </w:tr>
      <w:tr w:rsidRPr="001D685A" w:rsidR="00F76B38" w:rsidTr="493FF496" w14:paraId="48A44B1E" w14:textId="77777777">
        <w:tc>
          <w:tcPr>
            <w:tcW w:w="4248" w:type="dxa"/>
            <w:tcBorders>
              <w:top w:val="nil"/>
              <w:left w:val="nil"/>
              <w:bottom w:val="nil"/>
              <w:right w:val="nil"/>
            </w:tcBorders>
            <w:tcMar/>
          </w:tcPr>
          <w:p w:rsidRPr="00854128" w:rsidR="00F76B38" w:rsidP="006707DA" w:rsidRDefault="00F76B38" w14:paraId="23AD142B"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41EB7503"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00F4C132" w14:textId="77777777">
            <w:pPr>
              <w:rPr>
                <w:rFonts w:ascii="Arial" w:hAnsi="Arial" w:cs="Arial"/>
                <w:b/>
                <w:sz w:val="20"/>
                <w:lang w:val="fr-FR"/>
              </w:rPr>
            </w:pPr>
          </w:p>
        </w:tc>
      </w:tr>
      <w:tr w:rsidRPr="001D685A" w:rsidR="00F76B38" w:rsidTr="493FF496" w14:paraId="412A3D84" w14:textId="77777777">
        <w:tc>
          <w:tcPr>
            <w:tcW w:w="4248" w:type="dxa"/>
            <w:tcBorders>
              <w:top w:val="nil"/>
              <w:left w:val="nil"/>
              <w:bottom w:val="nil"/>
              <w:right w:val="nil"/>
            </w:tcBorders>
            <w:tcMar/>
          </w:tcPr>
          <w:p w:rsidRPr="00854128" w:rsidR="00F76B38" w:rsidP="006707DA" w:rsidRDefault="00F76B38" w14:paraId="61E2A154"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4E53FA3E" w14:textId="77777777">
            <w:pPr>
              <w:rPr>
                <w:rFonts w:ascii="Arial" w:hAnsi="Arial" w:cs="Arial"/>
                <w:sz w:val="20"/>
                <w:lang w:val="fr-FR"/>
              </w:rPr>
            </w:pPr>
          </w:p>
        </w:tc>
        <w:tc>
          <w:tcPr>
            <w:tcW w:w="3632" w:type="dxa"/>
            <w:tcBorders>
              <w:top w:val="nil"/>
              <w:left w:val="nil"/>
              <w:bottom w:val="single" w:color="auto" w:sz="4" w:space="0"/>
              <w:right w:val="nil"/>
            </w:tcBorders>
            <w:tcMar/>
          </w:tcPr>
          <w:p w:rsidRPr="00854128" w:rsidR="00F76B38" w:rsidP="006707DA" w:rsidRDefault="00F76B38" w14:paraId="06B3F77D" w14:textId="77777777">
            <w:pPr>
              <w:rPr>
                <w:rFonts w:ascii="Arial" w:hAnsi="Arial" w:cs="Arial"/>
                <w:b/>
                <w:sz w:val="20"/>
                <w:lang w:val="fr-FR"/>
              </w:rPr>
            </w:pPr>
          </w:p>
        </w:tc>
      </w:tr>
      <w:tr w:rsidRPr="00261B63" w:rsidR="00F76B38" w:rsidTr="493FF496" w14:paraId="091740B4" w14:textId="77777777">
        <w:tc>
          <w:tcPr>
            <w:tcW w:w="4248" w:type="dxa"/>
            <w:tcBorders>
              <w:top w:val="single" w:color="auto" w:sz="4" w:space="0"/>
              <w:left w:val="nil"/>
              <w:bottom w:val="nil"/>
              <w:right w:val="nil"/>
            </w:tcBorders>
            <w:tcMar/>
          </w:tcPr>
          <w:p w:rsidRPr="00261B63" w:rsidR="00F76B38" w:rsidP="006707DA" w:rsidRDefault="00F76B38" w14:paraId="0C86D942" w14:textId="77777777">
            <w:pPr>
              <w:rPr>
                <w:rFonts w:ascii="Arial" w:hAnsi="Arial" w:cs="Arial"/>
                <w:b/>
                <w:sz w:val="20"/>
              </w:rPr>
            </w:pPr>
            <w:proofErr w:type="spellStart"/>
            <w:proofErr w:type="gramStart"/>
            <w:r w:rsidRPr="00854128">
              <w:rPr>
                <w:rFonts w:ascii="Arial" w:hAnsi="Arial" w:cs="Arial"/>
                <w:b/>
                <w:sz w:val="20"/>
              </w:rPr>
              <w:t>Fournisseur</w:t>
            </w:r>
            <w:proofErr w:type="spellEnd"/>
            <w:r w:rsidRPr="00854128">
              <w:rPr>
                <w:rFonts w:ascii="Arial" w:hAnsi="Arial" w:cs="Arial"/>
                <w:b/>
                <w:sz w:val="20"/>
              </w:rPr>
              <w:t xml:space="preserve"> :</w:t>
            </w:r>
            <w:proofErr w:type="gramEnd"/>
            <w:r>
              <w:rPr>
                <w:rFonts w:ascii="Arial" w:hAnsi="Arial" w:cs="Arial"/>
                <w:b/>
                <w:sz w:val="20"/>
              </w:rPr>
              <w:t xml:space="preserve"> / </w:t>
            </w:r>
            <w:r w:rsidRPr="00854128">
              <w:rPr>
                <w:rFonts w:ascii="Arial" w:hAnsi="Arial" w:cs="Arial"/>
                <w:b/>
                <w:i/>
                <w:iCs/>
                <w:sz w:val="20"/>
              </w:rPr>
              <w:t>Supplier:</w:t>
            </w:r>
          </w:p>
        </w:tc>
        <w:tc>
          <w:tcPr>
            <w:tcW w:w="900" w:type="dxa"/>
            <w:tcBorders>
              <w:top w:val="nil"/>
              <w:left w:val="nil"/>
              <w:bottom w:val="nil"/>
              <w:right w:val="nil"/>
            </w:tcBorders>
            <w:tcMar/>
          </w:tcPr>
          <w:p w:rsidRPr="00261B63" w:rsidR="00F76B38" w:rsidP="006707DA" w:rsidRDefault="00F76B38" w14:paraId="2C496676" w14:textId="77777777">
            <w:pPr>
              <w:rPr>
                <w:rFonts w:ascii="Arial" w:hAnsi="Arial" w:cs="Arial"/>
                <w:sz w:val="20"/>
              </w:rPr>
            </w:pPr>
          </w:p>
        </w:tc>
        <w:tc>
          <w:tcPr>
            <w:tcW w:w="3632" w:type="dxa"/>
            <w:tcBorders>
              <w:top w:val="single" w:color="auto" w:sz="4" w:space="0"/>
              <w:left w:val="nil"/>
              <w:bottom w:val="nil"/>
              <w:right w:val="nil"/>
            </w:tcBorders>
            <w:tcMar/>
          </w:tcPr>
          <w:p w:rsidRPr="00261B63" w:rsidR="00F76B38" w:rsidP="006707DA" w:rsidRDefault="00F76B38" w14:paraId="16EC7A29" w14:textId="77777777">
            <w:pPr>
              <w:rPr>
                <w:rFonts w:ascii="Arial" w:hAnsi="Arial" w:cs="Arial"/>
                <w:b/>
                <w:sz w:val="20"/>
              </w:rPr>
            </w:pPr>
            <w:proofErr w:type="spellStart"/>
            <w:r w:rsidRPr="00854128">
              <w:rPr>
                <w:rFonts w:ascii="Arial" w:hAnsi="Arial" w:cs="Arial"/>
                <w:b/>
                <w:sz w:val="20"/>
              </w:rPr>
              <w:t>Conditions</w:t>
            </w:r>
            <w:proofErr w:type="spellEnd"/>
            <w:r w:rsidRPr="00854128">
              <w:rPr>
                <w:rFonts w:ascii="Arial" w:hAnsi="Arial" w:cs="Arial"/>
                <w:b/>
                <w:sz w:val="20"/>
              </w:rPr>
              <w:t xml:space="preserve"> de livraison (</w:t>
            </w:r>
            <w:proofErr w:type="spellStart"/>
            <w:r w:rsidRPr="00854128">
              <w:rPr>
                <w:rFonts w:ascii="Arial" w:hAnsi="Arial" w:cs="Arial"/>
                <w:b/>
                <w:sz w:val="20"/>
              </w:rPr>
              <w:t>Incoterms</w:t>
            </w:r>
            <w:proofErr w:type="spellEnd"/>
            <w:r w:rsidRPr="00854128">
              <w:rPr>
                <w:rFonts w:ascii="Arial" w:hAnsi="Arial" w:cs="Arial"/>
                <w:b/>
                <w:sz w:val="20"/>
              </w:rPr>
              <w:t xml:space="preserve"> 20</w:t>
            </w:r>
            <w:r>
              <w:rPr>
                <w:rFonts w:ascii="Arial" w:hAnsi="Arial" w:cs="Arial"/>
                <w:b/>
                <w:sz w:val="20"/>
              </w:rPr>
              <w:t>2</w:t>
            </w:r>
            <w:r w:rsidRPr="00854128">
              <w:rPr>
                <w:rFonts w:ascii="Arial" w:hAnsi="Arial" w:cs="Arial"/>
                <w:b/>
                <w:sz w:val="20"/>
              </w:rPr>
              <w:t>0)</w:t>
            </w:r>
            <w:r>
              <w:rPr>
                <w:rFonts w:ascii="Arial" w:hAnsi="Arial" w:cs="Arial"/>
                <w:b/>
                <w:sz w:val="20"/>
              </w:rPr>
              <w:t xml:space="preserve"> / </w:t>
            </w:r>
            <w:r w:rsidRPr="00854128">
              <w:rPr>
                <w:rFonts w:ascii="Arial" w:hAnsi="Arial" w:cs="Arial"/>
                <w:b/>
                <w:i/>
                <w:iCs/>
                <w:sz w:val="20"/>
              </w:rPr>
              <w:t>Delivery Terms (</w:t>
            </w:r>
            <w:proofErr w:type="spellStart"/>
            <w:r w:rsidRPr="00854128">
              <w:rPr>
                <w:rFonts w:ascii="Arial" w:hAnsi="Arial" w:cs="Arial"/>
                <w:b/>
                <w:i/>
                <w:iCs/>
                <w:sz w:val="20"/>
              </w:rPr>
              <w:t>Incoterm</w:t>
            </w:r>
            <w:proofErr w:type="spellEnd"/>
            <w:r w:rsidRPr="00854128">
              <w:rPr>
                <w:rFonts w:ascii="Arial" w:hAnsi="Arial" w:cs="Arial"/>
                <w:b/>
                <w:i/>
                <w:iCs/>
                <w:sz w:val="20"/>
              </w:rPr>
              <w:t xml:space="preserve"> 2020):</w:t>
            </w:r>
          </w:p>
        </w:tc>
      </w:tr>
      <w:tr w:rsidRPr="00261B63" w:rsidR="00F76B38" w:rsidTr="493FF496" w14:paraId="78E4D337" w14:textId="77777777">
        <w:tc>
          <w:tcPr>
            <w:tcW w:w="4248" w:type="dxa"/>
            <w:tcBorders>
              <w:top w:val="nil"/>
              <w:left w:val="nil"/>
              <w:bottom w:val="nil"/>
              <w:right w:val="nil"/>
            </w:tcBorders>
            <w:tcMar/>
          </w:tcPr>
          <w:p w:rsidRPr="00261B63" w:rsidR="00F76B38" w:rsidP="006707DA" w:rsidRDefault="00F76B38" w14:paraId="5C19E9A5" w14:textId="77777777">
            <w:pPr>
              <w:rPr>
                <w:rFonts w:ascii="Arial" w:hAnsi="Arial" w:cs="Arial"/>
                <w:sz w:val="20"/>
              </w:rPr>
            </w:pPr>
          </w:p>
        </w:tc>
        <w:tc>
          <w:tcPr>
            <w:tcW w:w="900" w:type="dxa"/>
            <w:tcBorders>
              <w:top w:val="nil"/>
              <w:left w:val="nil"/>
              <w:bottom w:val="nil"/>
              <w:right w:val="nil"/>
            </w:tcBorders>
            <w:tcMar/>
          </w:tcPr>
          <w:p w:rsidRPr="00261B63" w:rsidR="00F76B38" w:rsidP="006707DA" w:rsidRDefault="00F76B38" w14:paraId="692537E1" w14:textId="77777777">
            <w:pPr>
              <w:rPr>
                <w:rFonts w:ascii="Arial" w:hAnsi="Arial" w:cs="Arial"/>
                <w:sz w:val="20"/>
              </w:rPr>
            </w:pPr>
          </w:p>
        </w:tc>
        <w:tc>
          <w:tcPr>
            <w:tcW w:w="3632" w:type="dxa"/>
            <w:tcBorders>
              <w:top w:val="nil"/>
              <w:left w:val="nil"/>
              <w:bottom w:val="nil"/>
              <w:right w:val="nil"/>
            </w:tcBorders>
            <w:tcMar/>
          </w:tcPr>
          <w:p w:rsidRPr="00261B63" w:rsidR="00F76B38" w:rsidP="006707DA" w:rsidRDefault="00F76B38" w14:paraId="53DDA3E1" w14:textId="77777777">
            <w:pPr>
              <w:rPr>
                <w:rFonts w:ascii="Arial" w:hAnsi="Arial" w:cs="Arial"/>
                <w:b/>
                <w:sz w:val="20"/>
              </w:rPr>
            </w:pPr>
          </w:p>
        </w:tc>
      </w:tr>
      <w:tr w:rsidRPr="00261B63" w:rsidR="00F76B38" w:rsidTr="493FF496" w14:paraId="4989F1CB" w14:textId="77777777">
        <w:tc>
          <w:tcPr>
            <w:tcW w:w="4248" w:type="dxa"/>
            <w:tcBorders>
              <w:top w:val="nil"/>
              <w:left w:val="nil"/>
              <w:bottom w:val="nil"/>
              <w:right w:val="nil"/>
            </w:tcBorders>
            <w:tcMar/>
          </w:tcPr>
          <w:p w:rsidRPr="00261B63" w:rsidR="00F76B38" w:rsidP="006707DA" w:rsidRDefault="00F76B38" w14:paraId="7D87D512" w14:textId="77777777">
            <w:pPr>
              <w:rPr>
                <w:rFonts w:ascii="Arial" w:hAnsi="Arial" w:cs="Arial"/>
                <w:sz w:val="20"/>
              </w:rPr>
            </w:pPr>
          </w:p>
        </w:tc>
        <w:tc>
          <w:tcPr>
            <w:tcW w:w="900" w:type="dxa"/>
            <w:tcBorders>
              <w:top w:val="nil"/>
              <w:left w:val="nil"/>
              <w:bottom w:val="nil"/>
              <w:right w:val="nil"/>
            </w:tcBorders>
            <w:tcMar/>
          </w:tcPr>
          <w:p w:rsidRPr="00261B63" w:rsidR="00F76B38" w:rsidP="006707DA" w:rsidRDefault="00F76B38" w14:paraId="5F06098D" w14:textId="77777777">
            <w:pPr>
              <w:rPr>
                <w:rFonts w:ascii="Arial" w:hAnsi="Arial" w:cs="Arial"/>
                <w:sz w:val="20"/>
              </w:rPr>
            </w:pPr>
          </w:p>
        </w:tc>
        <w:tc>
          <w:tcPr>
            <w:tcW w:w="3632" w:type="dxa"/>
            <w:tcBorders>
              <w:top w:val="nil"/>
              <w:left w:val="nil"/>
              <w:bottom w:val="single" w:color="auto" w:sz="4" w:space="0"/>
              <w:right w:val="nil"/>
            </w:tcBorders>
            <w:tcMar/>
          </w:tcPr>
          <w:p w:rsidRPr="00261B63" w:rsidR="00F76B38" w:rsidP="006707DA" w:rsidRDefault="00F76B38" w14:paraId="05A9435D" w14:textId="77777777">
            <w:pPr>
              <w:rPr>
                <w:rFonts w:ascii="Arial" w:hAnsi="Arial" w:cs="Arial"/>
                <w:b/>
                <w:sz w:val="20"/>
              </w:rPr>
            </w:pPr>
          </w:p>
        </w:tc>
      </w:tr>
      <w:tr w:rsidRPr="001D685A" w:rsidR="00F76B38" w:rsidTr="493FF496" w14:paraId="728B83B3" w14:textId="77777777">
        <w:tc>
          <w:tcPr>
            <w:tcW w:w="4248" w:type="dxa"/>
            <w:tcBorders>
              <w:top w:val="nil"/>
              <w:left w:val="nil"/>
              <w:bottom w:val="nil"/>
              <w:right w:val="nil"/>
            </w:tcBorders>
            <w:tcMar/>
          </w:tcPr>
          <w:p w:rsidRPr="00261B63" w:rsidR="00F76B38" w:rsidP="006707DA" w:rsidRDefault="00F76B38" w14:paraId="4C0DDCA0" w14:textId="77777777">
            <w:pPr>
              <w:rPr>
                <w:rFonts w:ascii="Arial" w:hAnsi="Arial" w:cs="Arial"/>
                <w:sz w:val="20"/>
              </w:rPr>
            </w:pPr>
          </w:p>
        </w:tc>
        <w:tc>
          <w:tcPr>
            <w:tcW w:w="900" w:type="dxa"/>
            <w:tcBorders>
              <w:top w:val="nil"/>
              <w:left w:val="nil"/>
              <w:bottom w:val="nil"/>
              <w:right w:val="nil"/>
            </w:tcBorders>
            <w:tcMar/>
          </w:tcPr>
          <w:p w:rsidRPr="00261B63" w:rsidR="00F76B38" w:rsidP="006707DA" w:rsidRDefault="00F76B38" w14:paraId="4AD5C4D6" w14:textId="77777777">
            <w:pPr>
              <w:rPr>
                <w:rFonts w:ascii="Arial" w:hAnsi="Arial" w:cs="Arial"/>
                <w:sz w:val="20"/>
              </w:rPr>
            </w:pPr>
          </w:p>
        </w:tc>
        <w:tc>
          <w:tcPr>
            <w:tcW w:w="3632" w:type="dxa"/>
            <w:tcBorders>
              <w:top w:val="single" w:color="auto" w:sz="4" w:space="0"/>
              <w:left w:val="nil"/>
              <w:bottom w:val="nil"/>
              <w:right w:val="nil"/>
            </w:tcBorders>
            <w:tcMar/>
          </w:tcPr>
          <w:p w:rsidRPr="00854128" w:rsidR="00F76B38" w:rsidP="006707DA" w:rsidRDefault="00F76B38" w14:paraId="05ED1000" w14:textId="77777777">
            <w:pPr>
              <w:rPr>
                <w:rFonts w:ascii="Arial" w:hAnsi="Arial" w:cs="Arial"/>
                <w:b/>
                <w:sz w:val="20"/>
                <w:lang w:val="fr-FR"/>
              </w:rPr>
            </w:pPr>
            <w:r w:rsidRPr="00854128">
              <w:rPr>
                <w:rFonts w:ascii="Arial" w:hAnsi="Arial" w:cs="Arial"/>
                <w:b/>
                <w:sz w:val="20"/>
                <w:lang w:val="fr-FR"/>
              </w:rPr>
              <w:t xml:space="preserve">Date de livraison : / </w:t>
            </w:r>
            <w:r w:rsidRPr="00854128">
              <w:rPr>
                <w:rFonts w:ascii="Arial" w:hAnsi="Arial" w:cs="Arial"/>
                <w:b/>
                <w:i/>
                <w:iCs/>
                <w:sz w:val="20"/>
                <w:lang w:val="fr-FR"/>
              </w:rPr>
              <w:t xml:space="preserve">Delivery </w:t>
            </w:r>
            <w:proofErr w:type="gramStart"/>
            <w:r w:rsidRPr="00854128">
              <w:rPr>
                <w:rFonts w:ascii="Arial" w:hAnsi="Arial" w:cs="Arial"/>
                <w:b/>
                <w:i/>
                <w:iCs/>
                <w:sz w:val="20"/>
                <w:lang w:val="fr-FR"/>
              </w:rPr>
              <w:t>Date:</w:t>
            </w:r>
            <w:proofErr w:type="gramEnd"/>
          </w:p>
        </w:tc>
      </w:tr>
      <w:tr w:rsidRPr="001D685A" w:rsidR="00F76B38" w:rsidTr="493FF496" w14:paraId="648C8B2A" w14:textId="77777777">
        <w:tc>
          <w:tcPr>
            <w:tcW w:w="4248" w:type="dxa"/>
            <w:tcBorders>
              <w:top w:val="nil"/>
              <w:left w:val="nil"/>
              <w:bottom w:val="nil"/>
              <w:right w:val="nil"/>
            </w:tcBorders>
            <w:tcMar/>
          </w:tcPr>
          <w:p w:rsidRPr="00854128" w:rsidR="00F76B38" w:rsidP="006707DA" w:rsidRDefault="00F76B38" w14:paraId="6D48509A"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0A49176A"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3113ED8A" w14:textId="77777777">
            <w:pPr>
              <w:rPr>
                <w:rFonts w:ascii="Arial" w:hAnsi="Arial" w:cs="Arial"/>
                <w:b/>
                <w:sz w:val="20"/>
                <w:lang w:val="fr-FR"/>
              </w:rPr>
            </w:pPr>
          </w:p>
        </w:tc>
      </w:tr>
      <w:tr w:rsidRPr="001D685A" w:rsidR="00F76B38" w:rsidTr="493FF496" w14:paraId="36B8D859" w14:textId="77777777">
        <w:tc>
          <w:tcPr>
            <w:tcW w:w="4248" w:type="dxa"/>
            <w:tcBorders>
              <w:top w:val="nil"/>
              <w:left w:val="nil"/>
              <w:bottom w:val="nil"/>
              <w:right w:val="nil"/>
            </w:tcBorders>
            <w:tcMar/>
          </w:tcPr>
          <w:p w:rsidRPr="00854128" w:rsidR="00F76B38" w:rsidP="006707DA" w:rsidRDefault="00F76B38" w14:paraId="7EC3C7C2"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37D36732"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442ABD9C" w14:textId="77777777">
            <w:pPr>
              <w:rPr>
                <w:rFonts w:ascii="Arial" w:hAnsi="Arial" w:cs="Arial"/>
                <w:b/>
                <w:sz w:val="20"/>
                <w:lang w:val="fr-FR"/>
              </w:rPr>
            </w:pPr>
          </w:p>
        </w:tc>
      </w:tr>
      <w:tr w:rsidRPr="001D685A" w:rsidR="00F76B38" w:rsidTr="493FF496" w14:paraId="4F1267BE" w14:textId="77777777">
        <w:tc>
          <w:tcPr>
            <w:tcW w:w="4248" w:type="dxa"/>
            <w:tcBorders>
              <w:top w:val="nil"/>
              <w:left w:val="nil"/>
              <w:bottom w:val="single" w:color="auto" w:sz="4" w:space="0"/>
              <w:right w:val="nil"/>
            </w:tcBorders>
            <w:tcMar/>
          </w:tcPr>
          <w:p w:rsidRPr="00854128" w:rsidR="00F76B38" w:rsidP="006707DA" w:rsidRDefault="00F76B38" w14:paraId="6C509D87"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6BB84405" w14:textId="77777777">
            <w:pPr>
              <w:rPr>
                <w:rFonts w:ascii="Arial" w:hAnsi="Arial" w:cs="Arial"/>
                <w:sz w:val="20"/>
                <w:lang w:val="fr-FR"/>
              </w:rPr>
            </w:pPr>
          </w:p>
        </w:tc>
        <w:tc>
          <w:tcPr>
            <w:tcW w:w="3632" w:type="dxa"/>
            <w:tcBorders>
              <w:top w:val="nil"/>
              <w:left w:val="nil"/>
              <w:bottom w:val="single" w:color="auto" w:sz="4" w:space="0"/>
              <w:right w:val="nil"/>
            </w:tcBorders>
            <w:tcMar/>
          </w:tcPr>
          <w:p w:rsidRPr="00854128" w:rsidR="00F76B38" w:rsidP="006707DA" w:rsidRDefault="00F76B38" w14:paraId="171656F3" w14:textId="77777777">
            <w:pPr>
              <w:rPr>
                <w:rFonts w:ascii="Arial" w:hAnsi="Arial" w:cs="Arial"/>
                <w:b/>
                <w:sz w:val="20"/>
                <w:lang w:val="fr-FR"/>
              </w:rPr>
            </w:pPr>
          </w:p>
        </w:tc>
      </w:tr>
      <w:tr w:rsidRPr="00261B63" w:rsidR="00F76B38" w:rsidTr="493FF496" w14:paraId="2662794E" w14:textId="77777777">
        <w:tc>
          <w:tcPr>
            <w:tcW w:w="4248" w:type="dxa"/>
            <w:tcBorders>
              <w:top w:val="single" w:color="auto" w:sz="4" w:space="0"/>
              <w:left w:val="nil"/>
              <w:bottom w:val="nil"/>
              <w:right w:val="nil"/>
            </w:tcBorders>
            <w:tcMar/>
          </w:tcPr>
          <w:p w:rsidRPr="00854128" w:rsidR="00F76B38" w:rsidP="006707DA" w:rsidRDefault="00F76B38" w14:paraId="1022B819" w14:textId="77777777">
            <w:pPr>
              <w:rPr>
                <w:rFonts w:ascii="Arial" w:hAnsi="Arial" w:cs="Arial"/>
                <w:b/>
                <w:bCs/>
                <w:sz w:val="20"/>
              </w:rPr>
            </w:pPr>
            <w:proofErr w:type="spellStart"/>
            <w:r w:rsidRPr="00854128">
              <w:rPr>
                <w:rFonts w:ascii="Arial" w:hAnsi="Arial" w:cs="Arial"/>
                <w:b/>
                <w:bCs/>
                <w:sz w:val="20"/>
                <w:lang w:val="en-DK"/>
              </w:rPr>
              <w:t>Acheteur</w:t>
            </w:r>
            <w:proofErr w:type="spellEnd"/>
            <w:r w:rsidRPr="00854128">
              <w:rPr>
                <w:rFonts w:ascii="Arial" w:hAnsi="Arial" w:cs="Arial"/>
                <w:b/>
                <w:bCs/>
                <w:sz w:val="20"/>
                <w:lang w:val="en-DK"/>
              </w:rPr>
              <w:t xml:space="preserve">: / </w:t>
            </w:r>
            <w:proofErr w:type="spellStart"/>
            <w:r w:rsidRPr="00854128">
              <w:rPr>
                <w:rFonts w:ascii="Arial" w:hAnsi="Arial" w:cs="Arial"/>
                <w:b/>
                <w:bCs/>
                <w:i/>
                <w:iCs/>
                <w:sz w:val="20"/>
              </w:rPr>
              <w:t>Buyer</w:t>
            </w:r>
            <w:proofErr w:type="spellEnd"/>
            <w:r w:rsidRPr="00854128">
              <w:rPr>
                <w:rFonts w:ascii="Arial" w:hAnsi="Arial" w:cs="Arial"/>
                <w:b/>
                <w:bCs/>
                <w:i/>
                <w:iCs/>
                <w:sz w:val="20"/>
              </w:rPr>
              <w:t>:</w:t>
            </w:r>
          </w:p>
        </w:tc>
        <w:tc>
          <w:tcPr>
            <w:tcW w:w="900" w:type="dxa"/>
            <w:tcBorders>
              <w:top w:val="nil"/>
              <w:left w:val="nil"/>
              <w:bottom w:val="nil"/>
              <w:right w:val="nil"/>
            </w:tcBorders>
            <w:tcMar/>
          </w:tcPr>
          <w:p w:rsidRPr="00261B63" w:rsidR="00F76B38" w:rsidP="006707DA" w:rsidRDefault="00F76B38" w14:paraId="1EFD42EB" w14:textId="77777777">
            <w:pPr>
              <w:rPr>
                <w:rFonts w:ascii="Arial" w:hAnsi="Arial" w:cs="Arial"/>
                <w:sz w:val="20"/>
              </w:rPr>
            </w:pPr>
          </w:p>
        </w:tc>
        <w:tc>
          <w:tcPr>
            <w:tcW w:w="3632" w:type="dxa"/>
            <w:tcBorders>
              <w:top w:val="single" w:color="auto" w:sz="4" w:space="0"/>
              <w:left w:val="nil"/>
              <w:bottom w:val="nil"/>
              <w:right w:val="nil"/>
            </w:tcBorders>
            <w:tcMar/>
          </w:tcPr>
          <w:p w:rsidRPr="00854128" w:rsidR="00F76B38" w:rsidP="006707DA" w:rsidRDefault="00F76B38" w14:paraId="74FCEECF" w14:textId="77777777">
            <w:pPr>
              <w:rPr>
                <w:rFonts w:ascii="Arial" w:hAnsi="Arial" w:cs="Arial"/>
                <w:b/>
                <w:bCs/>
                <w:sz w:val="20"/>
              </w:rPr>
            </w:pPr>
            <w:r w:rsidRPr="00854128">
              <w:rPr>
                <w:rFonts w:ascii="Arial" w:hAnsi="Arial" w:cs="Arial"/>
                <w:b/>
                <w:bCs/>
                <w:sz w:val="20"/>
                <w:lang w:val="en-DK"/>
              </w:rPr>
              <w:t xml:space="preserve">Marques </w:t>
            </w:r>
            <w:proofErr w:type="spellStart"/>
            <w:r w:rsidRPr="00854128">
              <w:rPr>
                <w:rFonts w:ascii="Arial" w:hAnsi="Arial" w:cs="Arial"/>
                <w:b/>
                <w:bCs/>
                <w:sz w:val="20"/>
                <w:lang w:val="en-DK"/>
              </w:rPr>
              <w:t>d’expédition</w:t>
            </w:r>
            <w:proofErr w:type="spellEnd"/>
            <w:r w:rsidRPr="00854128">
              <w:rPr>
                <w:rFonts w:ascii="Arial" w:hAnsi="Arial" w:cs="Arial"/>
                <w:b/>
                <w:bCs/>
                <w:sz w:val="20"/>
                <w:lang w:val="en-DK"/>
              </w:rPr>
              <w:t xml:space="preserve">: / </w:t>
            </w:r>
            <w:r w:rsidRPr="00854128">
              <w:rPr>
                <w:rFonts w:ascii="Arial" w:hAnsi="Arial" w:cs="Arial"/>
                <w:b/>
                <w:bCs/>
                <w:i/>
                <w:iCs/>
                <w:sz w:val="20"/>
              </w:rPr>
              <w:t>Shipping marks:</w:t>
            </w:r>
          </w:p>
        </w:tc>
      </w:tr>
      <w:tr w:rsidRPr="00261B63" w:rsidR="00F76B38" w:rsidTr="493FF496" w14:paraId="287640A9" w14:textId="77777777">
        <w:tc>
          <w:tcPr>
            <w:tcW w:w="4248" w:type="dxa"/>
            <w:tcBorders>
              <w:top w:val="nil"/>
              <w:left w:val="nil"/>
              <w:bottom w:val="nil"/>
              <w:right w:val="nil"/>
            </w:tcBorders>
            <w:tcMar/>
          </w:tcPr>
          <w:p w:rsidRPr="00261B63" w:rsidR="00F76B38" w:rsidP="006707DA" w:rsidRDefault="00F76B38" w14:paraId="2AD473CA" w14:textId="77777777">
            <w:pPr>
              <w:rPr>
                <w:rFonts w:ascii="Arial" w:hAnsi="Arial" w:cs="Arial"/>
                <w:b/>
                <w:sz w:val="20"/>
              </w:rPr>
            </w:pPr>
          </w:p>
        </w:tc>
        <w:tc>
          <w:tcPr>
            <w:tcW w:w="900" w:type="dxa"/>
            <w:tcBorders>
              <w:top w:val="nil"/>
              <w:left w:val="nil"/>
              <w:bottom w:val="nil"/>
              <w:right w:val="nil"/>
            </w:tcBorders>
            <w:tcMar/>
          </w:tcPr>
          <w:p w:rsidRPr="00261B63" w:rsidR="00F76B38" w:rsidP="006707DA" w:rsidRDefault="00F76B38" w14:paraId="336AC6AE" w14:textId="77777777">
            <w:pPr>
              <w:rPr>
                <w:rFonts w:ascii="Arial" w:hAnsi="Arial" w:cs="Arial"/>
                <w:sz w:val="20"/>
              </w:rPr>
            </w:pPr>
          </w:p>
        </w:tc>
        <w:tc>
          <w:tcPr>
            <w:tcW w:w="3632" w:type="dxa"/>
            <w:tcBorders>
              <w:top w:val="nil"/>
              <w:left w:val="nil"/>
              <w:bottom w:val="nil"/>
              <w:right w:val="nil"/>
            </w:tcBorders>
            <w:tcMar/>
          </w:tcPr>
          <w:p w:rsidRPr="00261B63" w:rsidR="00F76B38" w:rsidP="006707DA" w:rsidRDefault="00F76B38" w14:paraId="2254C0D4" w14:textId="77777777">
            <w:pPr>
              <w:rPr>
                <w:rFonts w:ascii="Arial" w:hAnsi="Arial" w:cs="Arial"/>
                <w:b/>
                <w:sz w:val="20"/>
              </w:rPr>
            </w:pPr>
          </w:p>
        </w:tc>
      </w:tr>
      <w:tr w:rsidRPr="00261B63" w:rsidR="00F76B38" w:rsidTr="493FF496" w14:paraId="2ACED2DD" w14:textId="77777777">
        <w:tc>
          <w:tcPr>
            <w:tcW w:w="4248" w:type="dxa"/>
            <w:tcBorders>
              <w:top w:val="nil"/>
              <w:left w:val="nil"/>
              <w:bottom w:val="nil"/>
              <w:right w:val="nil"/>
            </w:tcBorders>
            <w:tcMar/>
          </w:tcPr>
          <w:p w:rsidRPr="00261B63" w:rsidR="00F76B38" w:rsidP="006707DA" w:rsidRDefault="00F76B38" w14:paraId="5B9B5D59" w14:textId="77777777">
            <w:pPr>
              <w:rPr>
                <w:rFonts w:ascii="Arial" w:hAnsi="Arial" w:cs="Arial"/>
                <w:sz w:val="20"/>
              </w:rPr>
            </w:pPr>
          </w:p>
        </w:tc>
        <w:tc>
          <w:tcPr>
            <w:tcW w:w="900" w:type="dxa"/>
            <w:tcBorders>
              <w:top w:val="nil"/>
              <w:left w:val="nil"/>
              <w:bottom w:val="nil"/>
              <w:right w:val="nil"/>
            </w:tcBorders>
            <w:tcMar/>
          </w:tcPr>
          <w:p w:rsidRPr="00261B63" w:rsidR="00F76B38" w:rsidP="006707DA" w:rsidRDefault="00F76B38" w14:paraId="725903E2" w14:textId="77777777">
            <w:pPr>
              <w:rPr>
                <w:rFonts w:ascii="Arial" w:hAnsi="Arial" w:cs="Arial"/>
                <w:sz w:val="20"/>
              </w:rPr>
            </w:pPr>
          </w:p>
        </w:tc>
        <w:tc>
          <w:tcPr>
            <w:tcW w:w="3632" w:type="dxa"/>
            <w:tcBorders>
              <w:top w:val="nil"/>
              <w:left w:val="nil"/>
              <w:bottom w:val="nil"/>
              <w:right w:val="nil"/>
            </w:tcBorders>
            <w:tcMar/>
          </w:tcPr>
          <w:p w:rsidRPr="00261B63" w:rsidR="00F76B38" w:rsidP="006707DA" w:rsidRDefault="00F76B38" w14:paraId="5BF6EC29" w14:textId="77777777">
            <w:pPr>
              <w:rPr>
                <w:rFonts w:ascii="Arial" w:hAnsi="Arial" w:cs="Arial"/>
                <w:b/>
                <w:sz w:val="20"/>
              </w:rPr>
            </w:pPr>
          </w:p>
        </w:tc>
      </w:tr>
      <w:tr w:rsidRPr="001D685A" w:rsidR="00F76B38" w:rsidTr="493FF496" w14:paraId="7581B656" w14:textId="77777777">
        <w:tc>
          <w:tcPr>
            <w:tcW w:w="4248" w:type="dxa"/>
            <w:tcBorders>
              <w:top w:val="nil"/>
              <w:left w:val="nil"/>
              <w:bottom w:val="nil"/>
              <w:right w:val="nil"/>
            </w:tcBorders>
            <w:tcMar/>
          </w:tcPr>
          <w:p w:rsidRPr="00854128" w:rsidR="00F76B38" w:rsidP="006707DA" w:rsidRDefault="00F76B38" w14:paraId="5B7C2653" w14:textId="77777777">
            <w:pPr>
              <w:rPr>
                <w:rFonts w:ascii="Arial" w:hAnsi="Arial" w:cs="Arial"/>
                <w:sz w:val="20"/>
                <w:lang w:val="en-DK"/>
              </w:rPr>
            </w:pPr>
            <w:proofErr w:type="spellStart"/>
            <w:proofErr w:type="gramStart"/>
            <w:r w:rsidRPr="00854128">
              <w:rPr>
                <w:rFonts w:ascii="Arial" w:hAnsi="Arial" w:cs="Arial"/>
                <w:sz w:val="20"/>
                <w:lang w:val="en-DK"/>
              </w:rPr>
              <w:t>Acheteur</w:t>
            </w:r>
            <w:proofErr w:type="spellEnd"/>
            <w:r w:rsidRPr="00854128">
              <w:rPr>
                <w:rFonts w:ascii="Arial" w:hAnsi="Arial" w:cs="Arial"/>
                <w:sz w:val="20"/>
                <w:lang w:val="en-DK"/>
              </w:rPr>
              <w:t xml:space="preserve"> :</w:t>
            </w:r>
            <w:proofErr w:type="gramEnd"/>
            <w:r w:rsidRPr="00854128">
              <w:rPr>
                <w:rFonts w:ascii="Arial" w:hAnsi="Arial" w:cs="Arial"/>
                <w:sz w:val="20"/>
                <w:lang w:val="en-DK"/>
              </w:rPr>
              <w:t xml:space="preserve"> Marques </w:t>
            </w:r>
            <w:proofErr w:type="spellStart"/>
            <w:r w:rsidRPr="00854128">
              <w:rPr>
                <w:rFonts w:ascii="Arial" w:hAnsi="Arial" w:cs="Arial"/>
                <w:sz w:val="20"/>
                <w:lang w:val="en-DK"/>
              </w:rPr>
              <w:t>d'expédition</w:t>
            </w:r>
            <w:proofErr w:type="spellEnd"/>
            <w:r w:rsidRPr="00854128">
              <w:rPr>
                <w:rFonts w:ascii="Arial" w:hAnsi="Arial" w:cs="Arial"/>
                <w:sz w:val="20"/>
                <w:lang w:val="en-DK"/>
              </w:rPr>
              <w:t xml:space="preserve"> :</w:t>
            </w:r>
          </w:p>
          <w:p w:rsidRPr="00854128" w:rsidR="00F76B38" w:rsidP="493FF496" w:rsidRDefault="00F76B38" w14:paraId="44D72747" w14:textId="77777777">
            <w:pPr>
              <w:rPr>
                <w:rFonts w:ascii="Arial" w:hAnsi="Arial" w:cs="Arial"/>
                <w:sz w:val="20"/>
                <w:szCs w:val="20"/>
                <w:lang w:val="da-DK"/>
              </w:rPr>
            </w:pPr>
            <w:r w:rsidRPr="493FF496" w:rsidR="00F76B38">
              <w:rPr>
                <w:rFonts w:ascii="Arial" w:hAnsi="Arial" w:cs="Arial"/>
                <w:sz w:val="20"/>
                <w:szCs w:val="20"/>
                <w:lang w:val="da-DK"/>
              </w:rPr>
              <w:t>Destinataire</w:t>
            </w:r>
            <w:r w:rsidRPr="493FF496" w:rsidR="00F76B38">
              <w:rPr>
                <w:rFonts w:ascii="Arial" w:hAnsi="Arial" w:cs="Arial"/>
                <w:sz w:val="20"/>
                <w:szCs w:val="20"/>
                <w:lang w:val="da-DK"/>
              </w:rPr>
              <w:t xml:space="preserve"> (</w:t>
            </w:r>
            <w:r w:rsidRPr="493FF496" w:rsidR="00F76B38">
              <w:rPr>
                <w:rFonts w:ascii="Arial" w:hAnsi="Arial" w:cs="Arial"/>
                <w:sz w:val="20"/>
                <w:szCs w:val="20"/>
                <w:lang w:val="da-DK"/>
              </w:rPr>
              <w:t>adresse</w:t>
            </w:r>
            <w:r w:rsidRPr="493FF496" w:rsidR="00F76B38">
              <w:rPr>
                <w:rFonts w:ascii="Arial" w:hAnsi="Arial" w:cs="Arial"/>
                <w:sz w:val="20"/>
                <w:szCs w:val="20"/>
                <w:lang w:val="da-DK"/>
              </w:rPr>
              <w:t xml:space="preserve"> de livraison</w:t>
            </w:r>
            <w:r w:rsidRPr="493FF496" w:rsidR="00F76B38">
              <w:rPr>
                <w:rFonts w:ascii="Arial" w:hAnsi="Arial" w:cs="Arial"/>
                <w:sz w:val="20"/>
                <w:szCs w:val="20"/>
                <w:lang w:val="da-DK"/>
              </w:rPr>
              <w:t>) :</w:t>
            </w:r>
          </w:p>
          <w:p w:rsidRPr="00854128" w:rsidR="00F76B38" w:rsidP="006707DA" w:rsidRDefault="00F76B38" w14:paraId="0D0AA291" w14:textId="77777777">
            <w:pPr>
              <w:rPr>
                <w:rFonts w:ascii="Arial" w:hAnsi="Arial" w:cs="Arial"/>
                <w:sz w:val="20"/>
                <w:lang w:val="en-DK"/>
              </w:rPr>
            </w:pPr>
          </w:p>
        </w:tc>
        <w:tc>
          <w:tcPr>
            <w:tcW w:w="900" w:type="dxa"/>
            <w:tcBorders>
              <w:top w:val="nil"/>
              <w:left w:val="nil"/>
              <w:bottom w:val="nil"/>
              <w:right w:val="nil"/>
            </w:tcBorders>
            <w:tcMar/>
          </w:tcPr>
          <w:p w:rsidRPr="00854128" w:rsidR="00F76B38" w:rsidP="006707DA" w:rsidRDefault="00F76B38" w14:paraId="6C0B4AFF"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08490CEE" w14:textId="77777777">
            <w:pPr>
              <w:rPr>
                <w:rFonts w:ascii="Arial" w:hAnsi="Arial" w:cs="Arial"/>
                <w:b/>
                <w:sz w:val="20"/>
                <w:lang w:val="fr-FR"/>
              </w:rPr>
            </w:pPr>
          </w:p>
        </w:tc>
      </w:tr>
      <w:tr w:rsidRPr="001D685A" w:rsidR="00F76B38" w:rsidTr="493FF496" w14:paraId="15711DB5" w14:textId="77777777">
        <w:tc>
          <w:tcPr>
            <w:tcW w:w="4248" w:type="dxa"/>
            <w:tcBorders>
              <w:top w:val="nil"/>
              <w:left w:val="nil"/>
              <w:bottom w:val="nil"/>
              <w:right w:val="nil"/>
            </w:tcBorders>
            <w:tcMar/>
          </w:tcPr>
          <w:p w:rsidRPr="00854128" w:rsidR="00F76B38" w:rsidP="006707DA" w:rsidRDefault="00F76B38" w14:paraId="0C3D0412"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1BD1DFB6"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5D80134B" w14:textId="77777777">
            <w:pPr>
              <w:rPr>
                <w:rFonts w:ascii="Arial" w:hAnsi="Arial" w:cs="Arial"/>
                <w:b/>
                <w:sz w:val="20"/>
                <w:lang w:val="fr-FR"/>
              </w:rPr>
            </w:pPr>
          </w:p>
        </w:tc>
      </w:tr>
      <w:tr w:rsidRPr="001D685A" w:rsidR="00F76B38" w:rsidTr="493FF496" w14:paraId="62B19E60" w14:textId="77777777">
        <w:tc>
          <w:tcPr>
            <w:tcW w:w="4248" w:type="dxa"/>
            <w:tcBorders>
              <w:top w:val="nil"/>
              <w:left w:val="nil"/>
              <w:bottom w:val="nil"/>
              <w:right w:val="nil"/>
            </w:tcBorders>
            <w:tcMar/>
          </w:tcPr>
          <w:p w:rsidRPr="00854128" w:rsidR="00F76B38" w:rsidP="006707DA" w:rsidRDefault="00F76B38" w14:paraId="2F8D6D17"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5F9ED801"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6BD19798" w14:textId="77777777">
            <w:pPr>
              <w:rPr>
                <w:rFonts w:ascii="Arial" w:hAnsi="Arial" w:cs="Arial"/>
                <w:b/>
                <w:sz w:val="20"/>
                <w:lang w:val="fr-FR"/>
              </w:rPr>
            </w:pPr>
          </w:p>
        </w:tc>
      </w:tr>
      <w:tr w:rsidRPr="001D685A" w:rsidR="00F76B38" w:rsidTr="493FF496" w14:paraId="6C923F38" w14:textId="77777777">
        <w:tc>
          <w:tcPr>
            <w:tcW w:w="4248" w:type="dxa"/>
            <w:tcBorders>
              <w:top w:val="nil"/>
              <w:left w:val="nil"/>
              <w:bottom w:val="nil"/>
              <w:right w:val="nil"/>
            </w:tcBorders>
            <w:tcMar/>
          </w:tcPr>
          <w:p w:rsidRPr="00854128" w:rsidR="00F76B38" w:rsidP="006707DA" w:rsidRDefault="00F76B38" w14:paraId="5315A1F7"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7FF35971"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35BB46A7" w14:textId="77777777">
            <w:pPr>
              <w:rPr>
                <w:rFonts w:ascii="Arial" w:hAnsi="Arial" w:cs="Arial"/>
                <w:b/>
                <w:sz w:val="20"/>
                <w:lang w:val="fr-FR"/>
              </w:rPr>
            </w:pPr>
          </w:p>
        </w:tc>
      </w:tr>
      <w:tr w:rsidRPr="001D685A" w:rsidR="00F76B38" w:rsidTr="493FF496" w14:paraId="76FDE955" w14:textId="77777777">
        <w:tc>
          <w:tcPr>
            <w:tcW w:w="4248" w:type="dxa"/>
            <w:tcBorders>
              <w:top w:val="nil"/>
              <w:left w:val="nil"/>
              <w:bottom w:val="single" w:color="auto" w:sz="4" w:space="0"/>
              <w:right w:val="nil"/>
            </w:tcBorders>
            <w:tcMar/>
          </w:tcPr>
          <w:p w:rsidRPr="00854128" w:rsidR="00F76B38" w:rsidP="006707DA" w:rsidRDefault="00F76B38" w14:paraId="41903D48"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558BC966"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6EBA2A84" w14:textId="77777777">
            <w:pPr>
              <w:rPr>
                <w:rFonts w:ascii="Arial" w:hAnsi="Arial" w:cs="Arial"/>
                <w:b/>
                <w:sz w:val="20"/>
                <w:lang w:val="fr-FR"/>
              </w:rPr>
            </w:pPr>
          </w:p>
        </w:tc>
      </w:tr>
      <w:tr w:rsidRPr="001D685A" w:rsidR="00F76B38" w:rsidTr="493FF496" w14:paraId="2F32EFD5" w14:textId="77777777">
        <w:tc>
          <w:tcPr>
            <w:tcW w:w="4248" w:type="dxa"/>
            <w:tcBorders>
              <w:top w:val="single" w:color="auto" w:sz="4" w:space="0"/>
              <w:left w:val="nil"/>
              <w:bottom w:val="nil"/>
              <w:right w:val="nil"/>
            </w:tcBorders>
            <w:tcMar/>
          </w:tcPr>
          <w:p w:rsidRPr="00854128" w:rsidR="00F76B38" w:rsidP="006707DA" w:rsidRDefault="00F76B38" w14:paraId="05ED6AED" w14:textId="77777777">
            <w:pPr>
              <w:rPr>
                <w:rFonts w:ascii="Arial" w:hAnsi="Arial" w:cs="Arial"/>
                <w:b/>
                <w:bCs/>
                <w:sz w:val="20"/>
                <w:lang w:val="fr-FR"/>
              </w:rPr>
            </w:pPr>
            <w:proofErr w:type="spellStart"/>
            <w:r w:rsidRPr="00854128">
              <w:rPr>
                <w:rFonts w:ascii="Arial" w:hAnsi="Arial" w:cs="Arial"/>
                <w:b/>
                <w:bCs/>
                <w:sz w:val="20"/>
                <w:lang w:val="en-DK"/>
              </w:rPr>
              <w:t>Destinataire</w:t>
            </w:r>
            <w:proofErr w:type="spellEnd"/>
            <w:r w:rsidRPr="00854128">
              <w:rPr>
                <w:rFonts w:ascii="Arial" w:hAnsi="Arial" w:cs="Arial"/>
                <w:b/>
                <w:bCs/>
                <w:sz w:val="20"/>
                <w:lang w:val="en-DK"/>
              </w:rPr>
              <w:t xml:space="preserve"> (</w:t>
            </w:r>
            <w:proofErr w:type="spellStart"/>
            <w:r w:rsidRPr="00854128">
              <w:rPr>
                <w:rFonts w:ascii="Arial" w:hAnsi="Arial" w:cs="Arial"/>
                <w:b/>
                <w:bCs/>
                <w:sz w:val="20"/>
                <w:lang w:val="en-DK"/>
              </w:rPr>
              <w:t>adresse</w:t>
            </w:r>
            <w:proofErr w:type="spellEnd"/>
            <w:r w:rsidRPr="00854128">
              <w:rPr>
                <w:rFonts w:ascii="Arial" w:hAnsi="Arial" w:cs="Arial"/>
                <w:b/>
                <w:bCs/>
                <w:sz w:val="20"/>
                <w:lang w:val="en-DK"/>
              </w:rPr>
              <w:t xml:space="preserve"> de livraison): / </w:t>
            </w:r>
            <w:proofErr w:type="spellStart"/>
            <w:r w:rsidRPr="00854128">
              <w:rPr>
                <w:rFonts w:ascii="Arial" w:hAnsi="Arial" w:cs="Arial"/>
                <w:b/>
                <w:bCs/>
                <w:i/>
                <w:iCs/>
                <w:sz w:val="20"/>
                <w:lang w:val="fr-FR"/>
              </w:rPr>
              <w:t>Consignee</w:t>
            </w:r>
            <w:proofErr w:type="spellEnd"/>
            <w:r w:rsidRPr="00854128">
              <w:rPr>
                <w:rFonts w:ascii="Arial" w:hAnsi="Arial" w:cs="Arial"/>
                <w:b/>
                <w:bCs/>
                <w:i/>
                <w:iCs/>
                <w:sz w:val="20"/>
                <w:lang w:val="fr-FR"/>
              </w:rPr>
              <w:t xml:space="preserve"> (</w:t>
            </w:r>
            <w:proofErr w:type="spellStart"/>
            <w:r w:rsidRPr="00854128">
              <w:rPr>
                <w:rFonts w:ascii="Arial" w:hAnsi="Arial" w:cs="Arial"/>
                <w:b/>
                <w:bCs/>
                <w:i/>
                <w:iCs/>
                <w:sz w:val="20"/>
                <w:lang w:val="fr-FR"/>
              </w:rPr>
              <w:t>delivery</w:t>
            </w:r>
            <w:proofErr w:type="spellEnd"/>
            <w:r w:rsidRPr="00854128">
              <w:rPr>
                <w:rFonts w:ascii="Arial" w:hAnsi="Arial" w:cs="Arial"/>
                <w:b/>
                <w:bCs/>
                <w:i/>
                <w:iCs/>
                <w:sz w:val="20"/>
                <w:lang w:val="fr-FR"/>
              </w:rPr>
              <w:t xml:space="preserve"> </w:t>
            </w:r>
            <w:proofErr w:type="spellStart"/>
            <w:r w:rsidRPr="00854128">
              <w:rPr>
                <w:rFonts w:ascii="Arial" w:hAnsi="Arial" w:cs="Arial"/>
                <w:b/>
                <w:bCs/>
                <w:i/>
                <w:iCs/>
                <w:sz w:val="20"/>
                <w:lang w:val="fr-FR"/>
              </w:rPr>
              <w:t>address</w:t>
            </w:r>
            <w:proofErr w:type="spellEnd"/>
            <w:r w:rsidRPr="00854128">
              <w:rPr>
                <w:rFonts w:ascii="Arial" w:hAnsi="Arial" w:cs="Arial"/>
                <w:b/>
                <w:bCs/>
                <w:i/>
                <w:iCs/>
                <w:sz w:val="20"/>
                <w:lang w:val="fr-FR"/>
              </w:rPr>
              <w:t>):</w:t>
            </w:r>
          </w:p>
        </w:tc>
        <w:tc>
          <w:tcPr>
            <w:tcW w:w="900" w:type="dxa"/>
            <w:tcBorders>
              <w:top w:val="nil"/>
              <w:left w:val="nil"/>
              <w:bottom w:val="nil"/>
              <w:right w:val="nil"/>
            </w:tcBorders>
            <w:tcMar/>
          </w:tcPr>
          <w:p w:rsidRPr="00854128" w:rsidR="00F76B38" w:rsidP="006707DA" w:rsidRDefault="00F76B38" w14:paraId="002BC21F"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29C2BF55" w14:textId="77777777">
            <w:pPr>
              <w:rPr>
                <w:rFonts w:ascii="Arial" w:hAnsi="Arial" w:cs="Arial"/>
                <w:b/>
                <w:sz w:val="20"/>
                <w:lang w:val="fr-FR"/>
              </w:rPr>
            </w:pPr>
          </w:p>
        </w:tc>
      </w:tr>
      <w:tr w:rsidRPr="001D685A" w:rsidR="00F76B38" w:rsidTr="493FF496" w14:paraId="0CB85025" w14:textId="77777777">
        <w:tc>
          <w:tcPr>
            <w:tcW w:w="4248" w:type="dxa"/>
            <w:tcBorders>
              <w:top w:val="nil"/>
              <w:left w:val="nil"/>
              <w:bottom w:val="nil"/>
              <w:right w:val="nil"/>
            </w:tcBorders>
            <w:tcMar/>
          </w:tcPr>
          <w:p w:rsidRPr="00854128" w:rsidR="00F76B38" w:rsidP="006707DA" w:rsidRDefault="00F76B38" w14:paraId="502778F9"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1558C3F3"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0961EC71" w14:textId="77777777">
            <w:pPr>
              <w:rPr>
                <w:rFonts w:ascii="Arial" w:hAnsi="Arial" w:cs="Arial"/>
                <w:b/>
                <w:sz w:val="20"/>
                <w:lang w:val="fr-FR"/>
              </w:rPr>
            </w:pPr>
          </w:p>
        </w:tc>
      </w:tr>
      <w:tr w:rsidRPr="001D685A" w:rsidR="00F76B38" w:rsidTr="493FF496" w14:paraId="74A04510" w14:textId="77777777">
        <w:tc>
          <w:tcPr>
            <w:tcW w:w="4248" w:type="dxa"/>
            <w:tcBorders>
              <w:top w:val="nil"/>
              <w:left w:val="nil"/>
              <w:bottom w:val="nil"/>
              <w:right w:val="nil"/>
            </w:tcBorders>
            <w:tcMar/>
          </w:tcPr>
          <w:p w:rsidRPr="00854128" w:rsidR="00F76B38" w:rsidP="006707DA" w:rsidRDefault="00F76B38" w14:paraId="15E74B8C"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654A04DC"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63A9654E" w14:textId="77777777">
            <w:pPr>
              <w:rPr>
                <w:rFonts w:ascii="Arial" w:hAnsi="Arial" w:cs="Arial"/>
                <w:b/>
                <w:sz w:val="20"/>
                <w:lang w:val="fr-FR"/>
              </w:rPr>
            </w:pPr>
          </w:p>
        </w:tc>
      </w:tr>
      <w:tr w:rsidRPr="001D685A" w:rsidR="00F76B38" w:rsidTr="493FF496" w14:paraId="4A8F99ED" w14:textId="77777777">
        <w:tc>
          <w:tcPr>
            <w:tcW w:w="4248" w:type="dxa"/>
            <w:tcBorders>
              <w:top w:val="nil"/>
              <w:left w:val="nil"/>
              <w:bottom w:val="nil"/>
              <w:right w:val="nil"/>
            </w:tcBorders>
            <w:tcMar/>
          </w:tcPr>
          <w:p w:rsidRPr="00854128" w:rsidR="00F76B38" w:rsidP="006707DA" w:rsidRDefault="00F76B38" w14:paraId="43866DF3" w14:textId="77777777">
            <w:pPr>
              <w:rPr>
                <w:rFonts w:ascii="Arial" w:hAnsi="Arial" w:cs="Arial"/>
                <w:sz w:val="20"/>
                <w:lang w:val="fr-FR"/>
              </w:rPr>
            </w:pPr>
          </w:p>
        </w:tc>
        <w:tc>
          <w:tcPr>
            <w:tcW w:w="900" w:type="dxa"/>
            <w:tcBorders>
              <w:top w:val="nil"/>
              <w:left w:val="nil"/>
              <w:bottom w:val="nil"/>
              <w:right w:val="nil"/>
            </w:tcBorders>
            <w:tcMar/>
          </w:tcPr>
          <w:p w:rsidRPr="00854128" w:rsidR="00F76B38" w:rsidP="006707DA" w:rsidRDefault="00F76B38" w14:paraId="1734D5ED"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60FFA5FC" w14:textId="77777777">
            <w:pPr>
              <w:rPr>
                <w:rFonts w:ascii="Arial" w:hAnsi="Arial" w:cs="Arial"/>
                <w:b/>
                <w:sz w:val="20"/>
                <w:lang w:val="fr-FR"/>
              </w:rPr>
            </w:pPr>
          </w:p>
        </w:tc>
      </w:tr>
      <w:tr w:rsidRPr="001D685A" w:rsidR="00F76B38" w:rsidTr="493FF496" w14:paraId="0473085B" w14:textId="77777777">
        <w:tc>
          <w:tcPr>
            <w:tcW w:w="4248" w:type="dxa"/>
            <w:tcBorders>
              <w:top w:val="nil"/>
              <w:left w:val="nil"/>
              <w:bottom w:val="nil"/>
              <w:right w:val="nil"/>
            </w:tcBorders>
            <w:tcMar/>
          </w:tcPr>
          <w:p w:rsidRPr="00854128" w:rsidR="00F76B38" w:rsidP="006707DA" w:rsidRDefault="00F76B38" w14:paraId="0210E9B9" w14:textId="77777777">
            <w:pPr>
              <w:rPr>
                <w:rFonts w:ascii="Arial" w:hAnsi="Arial" w:cs="Arial"/>
                <w:sz w:val="20"/>
                <w:lang w:val="fr-FR"/>
              </w:rPr>
            </w:pPr>
          </w:p>
        </w:tc>
        <w:tc>
          <w:tcPr>
            <w:tcW w:w="900" w:type="dxa"/>
            <w:tcBorders>
              <w:top w:val="nil"/>
              <w:left w:val="nil"/>
              <w:bottom w:val="nil"/>
              <w:right w:val="nil"/>
            </w:tcBorders>
            <w:tcMar/>
          </w:tcPr>
          <w:p w:rsidR="00F76B38" w:rsidP="006707DA" w:rsidRDefault="00F76B38" w14:paraId="25F04302" w14:textId="77777777">
            <w:pPr>
              <w:rPr>
                <w:rFonts w:ascii="Arial" w:hAnsi="Arial" w:cs="Arial"/>
                <w:sz w:val="20"/>
                <w:lang w:val="fr-FR"/>
              </w:rPr>
            </w:pPr>
          </w:p>
          <w:p w:rsidR="00F76B38" w:rsidP="006707DA" w:rsidRDefault="00F76B38" w14:paraId="0605CAC3" w14:textId="77777777">
            <w:pPr>
              <w:rPr>
                <w:rFonts w:ascii="Arial" w:hAnsi="Arial" w:cs="Arial"/>
                <w:sz w:val="20"/>
                <w:lang w:val="fr-FR"/>
              </w:rPr>
            </w:pPr>
          </w:p>
          <w:p w:rsidR="00F76B38" w:rsidP="006707DA" w:rsidRDefault="00F76B38" w14:paraId="6B1193B0" w14:textId="77777777">
            <w:pPr>
              <w:rPr>
                <w:rFonts w:ascii="Arial" w:hAnsi="Arial" w:cs="Arial"/>
                <w:sz w:val="20"/>
                <w:lang w:val="fr-FR"/>
              </w:rPr>
            </w:pPr>
          </w:p>
          <w:p w:rsidR="00F76B38" w:rsidP="006707DA" w:rsidRDefault="00F76B38" w14:paraId="0555C009" w14:textId="77777777">
            <w:pPr>
              <w:rPr>
                <w:rFonts w:ascii="Arial" w:hAnsi="Arial" w:cs="Arial"/>
                <w:sz w:val="20"/>
                <w:lang w:val="fr-FR"/>
              </w:rPr>
            </w:pPr>
          </w:p>
          <w:p w:rsidR="00F76B38" w:rsidP="006707DA" w:rsidRDefault="00F76B38" w14:paraId="465013D7" w14:textId="77777777">
            <w:pPr>
              <w:rPr>
                <w:rFonts w:ascii="Arial" w:hAnsi="Arial" w:cs="Arial"/>
                <w:sz w:val="20"/>
                <w:lang w:val="fr-FR"/>
              </w:rPr>
            </w:pPr>
          </w:p>
          <w:p w:rsidR="00F76B38" w:rsidP="006707DA" w:rsidRDefault="00F76B38" w14:paraId="2B388ADF" w14:textId="77777777">
            <w:pPr>
              <w:rPr>
                <w:rFonts w:ascii="Arial" w:hAnsi="Arial" w:cs="Arial"/>
                <w:sz w:val="20"/>
                <w:lang w:val="fr-FR"/>
              </w:rPr>
            </w:pPr>
          </w:p>
          <w:p w:rsidR="00F76B38" w:rsidP="006707DA" w:rsidRDefault="00F76B38" w14:paraId="7AD0BC95" w14:textId="77777777">
            <w:pPr>
              <w:rPr>
                <w:rFonts w:ascii="Arial" w:hAnsi="Arial" w:cs="Arial"/>
                <w:sz w:val="20"/>
                <w:lang w:val="fr-FR"/>
              </w:rPr>
            </w:pPr>
          </w:p>
          <w:p w:rsidR="00F76B38" w:rsidP="006707DA" w:rsidRDefault="00F76B38" w14:paraId="0064A215" w14:textId="77777777">
            <w:pPr>
              <w:rPr>
                <w:rFonts w:ascii="Arial" w:hAnsi="Arial" w:cs="Arial"/>
                <w:sz w:val="20"/>
                <w:lang w:val="fr-FR"/>
              </w:rPr>
            </w:pPr>
          </w:p>
          <w:p w:rsidR="00F76B38" w:rsidP="006707DA" w:rsidRDefault="00F76B38" w14:paraId="43D976A5" w14:textId="77777777">
            <w:pPr>
              <w:rPr>
                <w:rFonts w:ascii="Arial" w:hAnsi="Arial" w:cs="Arial"/>
                <w:sz w:val="20"/>
                <w:lang w:val="fr-FR"/>
              </w:rPr>
            </w:pPr>
          </w:p>
          <w:p w:rsidR="00F76B38" w:rsidP="006707DA" w:rsidRDefault="00F76B38" w14:paraId="66BE3FFE" w14:textId="77777777">
            <w:pPr>
              <w:rPr>
                <w:rFonts w:ascii="Arial" w:hAnsi="Arial" w:cs="Arial"/>
                <w:sz w:val="20"/>
                <w:lang w:val="fr-FR"/>
              </w:rPr>
            </w:pPr>
          </w:p>
          <w:p w:rsidR="00F76B38" w:rsidP="006707DA" w:rsidRDefault="00F76B38" w14:paraId="2D3FB6EC" w14:textId="77777777">
            <w:pPr>
              <w:rPr>
                <w:rFonts w:ascii="Arial" w:hAnsi="Arial" w:cs="Arial"/>
                <w:sz w:val="20"/>
                <w:lang w:val="fr-FR"/>
              </w:rPr>
            </w:pPr>
          </w:p>
          <w:p w:rsidR="00F76B38" w:rsidP="006707DA" w:rsidRDefault="00F76B38" w14:paraId="7CF5A86D" w14:textId="77777777">
            <w:pPr>
              <w:rPr>
                <w:rFonts w:ascii="Arial" w:hAnsi="Arial" w:cs="Arial"/>
                <w:sz w:val="20"/>
                <w:lang w:val="fr-FR"/>
              </w:rPr>
            </w:pPr>
          </w:p>
          <w:p w:rsidR="00F76B38" w:rsidP="006707DA" w:rsidRDefault="00F76B38" w14:paraId="20D9075A" w14:textId="77777777">
            <w:pPr>
              <w:rPr>
                <w:rFonts w:ascii="Arial" w:hAnsi="Arial" w:cs="Arial"/>
                <w:sz w:val="20"/>
                <w:lang w:val="fr-FR"/>
              </w:rPr>
            </w:pPr>
          </w:p>
          <w:p w:rsidR="00F76B38" w:rsidP="006707DA" w:rsidRDefault="00F76B38" w14:paraId="184D6A5C" w14:textId="77777777">
            <w:pPr>
              <w:rPr>
                <w:rFonts w:ascii="Arial" w:hAnsi="Arial" w:cs="Arial"/>
                <w:sz w:val="20"/>
                <w:lang w:val="fr-FR"/>
              </w:rPr>
            </w:pPr>
          </w:p>
          <w:p w:rsidR="00F76B38" w:rsidP="006707DA" w:rsidRDefault="00F76B38" w14:paraId="374E6C0D" w14:textId="77777777">
            <w:pPr>
              <w:rPr>
                <w:rFonts w:ascii="Arial" w:hAnsi="Arial" w:cs="Arial"/>
                <w:sz w:val="20"/>
                <w:lang w:val="fr-FR"/>
              </w:rPr>
            </w:pPr>
          </w:p>
          <w:p w:rsidR="00F76B38" w:rsidP="006707DA" w:rsidRDefault="00F76B38" w14:paraId="06CBDCFD" w14:textId="77777777">
            <w:pPr>
              <w:rPr>
                <w:rFonts w:ascii="Arial" w:hAnsi="Arial" w:cs="Arial"/>
                <w:sz w:val="20"/>
                <w:lang w:val="fr-FR"/>
              </w:rPr>
            </w:pPr>
          </w:p>
          <w:p w:rsidR="00F76B38" w:rsidP="006707DA" w:rsidRDefault="00F76B38" w14:paraId="7DDD8EE3" w14:textId="77777777">
            <w:pPr>
              <w:rPr>
                <w:rFonts w:ascii="Arial" w:hAnsi="Arial" w:cs="Arial"/>
                <w:sz w:val="20"/>
                <w:lang w:val="fr-FR"/>
              </w:rPr>
            </w:pPr>
          </w:p>
          <w:p w:rsidRPr="00854128" w:rsidR="00F76B38" w:rsidP="006707DA" w:rsidRDefault="00F76B38" w14:paraId="5DE322C4"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6DB99AC2" w14:textId="77777777">
            <w:pPr>
              <w:rPr>
                <w:rFonts w:ascii="Arial" w:hAnsi="Arial" w:cs="Arial"/>
                <w:b/>
                <w:sz w:val="20"/>
                <w:lang w:val="fr-FR"/>
              </w:rPr>
            </w:pPr>
          </w:p>
        </w:tc>
      </w:tr>
      <w:tr w:rsidRPr="001D685A" w:rsidR="00F76B38" w:rsidTr="493FF496" w14:paraId="0AA65BD6" w14:textId="77777777">
        <w:tc>
          <w:tcPr>
            <w:tcW w:w="4248" w:type="dxa"/>
            <w:tcBorders>
              <w:top w:val="nil"/>
              <w:left w:val="nil"/>
              <w:bottom w:val="nil"/>
              <w:right w:val="nil"/>
            </w:tcBorders>
            <w:tcMar/>
          </w:tcPr>
          <w:p w:rsidRPr="00854128" w:rsidR="00F76B38" w:rsidP="006707DA" w:rsidRDefault="00F76B38" w14:paraId="4C14328C" w14:textId="77777777">
            <w:pPr>
              <w:rPr>
                <w:rFonts w:ascii="Arial" w:hAnsi="Arial" w:cs="Arial"/>
                <w:b/>
                <w:sz w:val="20"/>
                <w:lang w:val="fr-FR"/>
              </w:rPr>
            </w:pPr>
          </w:p>
        </w:tc>
        <w:tc>
          <w:tcPr>
            <w:tcW w:w="900" w:type="dxa"/>
            <w:tcBorders>
              <w:top w:val="nil"/>
              <w:left w:val="nil"/>
              <w:bottom w:val="nil"/>
              <w:right w:val="nil"/>
            </w:tcBorders>
            <w:tcMar/>
          </w:tcPr>
          <w:p w:rsidRPr="00854128" w:rsidR="00F76B38" w:rsidP="006707DA" w:rsidRDefault="00F76B38" w14:paraId="3DE3F422"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6D199CEF" w14:textId="77777777">
            <w:pPr>
              <w:rPr>
                <w:rFonts w:ascii="Arial" w:hAnsi="Arial" w:cs="Arial"/>
                <w:b/>
                <w:sz w:val="20"/>
                <w:lang w:val="fr-FR"/>
              </w:rPr>
            </w:pPr>
          </w:p>
        </w:tc>
      </w:tr>
      <w:tr w:rsidRPr="001D685A" w:rsidR="00F76B38" w:rsidTr="493FF496" w14:paraId="229981F3" w14:textId="77777777">
        <w:tc>
          <w:tcPr>
            <w:tcW w:w="4248" w:type="dxa"/>
            <w:tcBorders>
              <w:top w:val="nil"/>
              <w:left w:val="nil"/>
              <w:bottom w:val="nil"/>
              <w:right w:val="nil"/>
            </w:tcBorders>
            <w:tcMar/>
          </w:tcPr>
          <w:p w:rsidRPr="00854128" w:rsidR="00F76B38" w:rsidP="006707DA" w:rsidRDefault="00F76B38" w14:paraId="2B1DE082" w14:textId="77777777">
            <w:pPr>
              <w:rPr>
                <w:rFonts w:ascii="Arial" w:hAnsi="Arial" w:cs="Arial"/>
                <w:b/>
                <w:sz w:val="20"/>
                <w:lang w:val="fr-FR"/>
              </w:rPr>
            </w:pPr>
          </w:p>
        </w:tc>
        <w:tc>
          <w:tcPr>
            <w:tcW w:w="900" w:type="dxa"/>
            <w:tcBorders>
              <w:top w:val="nil"/>
              <w:left w:val="nil"/>
              <w:bottom w:val="nil"/>
              <w:right w:val="nil"/>
            </w:tcBorders>
            <w:tcMar/>
          </w:tcPr>
          <w:p w:rsidRPr="00854128" w:rsidR="00F76B38" w:rsidP="006707DA" w:rsidRDefault="00F76B38" w14:paraId="343AA4CF" w14:textId="77777777">
            <w:pPr>
              <w:rPr>
                <w:rFonts w:ascii="Arial" w:hAnsi="Arial" w:cs="Arial"/>
                <w:sz w:val="20"/>
                <w:lang w:val="fr-FR"/>
              </w:rPr>
            </w:pPr>
          </w:p>
        </w:tc>
        <w:tc>
          <w:tcPr>
            <w:tcW w:w="3632" w:type="dxa"/>
            <w:tcBorders>
              <w:top w:val="nil"/>
              <w:left w:val="nil"/>
              <w:bottom w:val="nil"/>
              <w:right w:val="nil"/>
            </w:tcBorders>
            <w:tcMar/>
          </w:tcPr>
          <w:p w:rsidRPr="00854128" w:rsidR="00F76B38" w:rsidP="006707DA" w:rsidRDefault="00F76B38" w14:paraId="48D15AE9" w14:textId="77777777">
            <w:pPr>
              <w:rPr>
                <w:rFonts w:ascii="Arial" w:hAnsi="Arial" w:cs="Arial"/>
                <w:b/>
                <w:sz w:val="20"/>
                <w:lang w:val="fr-FR"/>
              </w:rPr>
            </w:pPr>
          </w:p>
        </w:tc>
      </w:tr>
    </w:tbl>
    <w:p w:rsidRPr="00854128" w:rsidR="00F76B38" w:rsidP="00F76B38" w:rsidRDefault="00F76B38" w14:paraId="761B10EE" w14:textId="77777777">
      <w:pPr>
        <w:outlineLvl w:val="0"/>
        <w:rPr>
          <w:rFonts w:ascii="Arial" w:hAnsi="Arial" w:cs="Arial"/>
          <w:caps/>
          <w:sz w:val="20"/>
          <w:lang w:val="fr-FR"/>
        </w:rPr>
      </w:pPr>
    </w:p>
    <w:p w:rsidRPr="00854128" w:rsidR="00F76B38" w:rsidP="00F76B38" w:rsidRDefault="00F76B38" w14:paraId="07656982" w14:textId="77777777">
      <w:pPr>
        <w:outlineLvl w:val="0"/>
        <w:rPr>
          <w:rFonts w:ascii="Arial" w:hAnsi="Arial" w:cs="Arial"/>
          <w:b/>
          <w:caps/>
          <w:sz w:val="20"/>
          <w:szCs w:val="20"/>
          <w:lang w:val="fr-FR"/>
        </w:rPr>
      </w:pPr>
    </w:p>
    <w:p w:rsidRPr="00854128" w:rsidR="00F76B38" w:rsidP="00F76B38" w:rsidRDefault="00F76B38" w14:paraId="588D5B32" w14:textId="77777777">
      <w:pPr>
        <w:jc w:val="center"/>
        <w:outlineLvl w:val="0"/>
        <w:rPr>
          <w:rFonts w:ascii="Arial" w:hAnsi="Arial" w:cs="Arial"/>
          <w:b/>
          <w:i/>
          <w:iCs/>
          <w:caps/>
          <w:sz w:val="20"/>
          <w:szCs w:val="20"/>
          <w:lang w:val="en-DK"/>
        </w:rPr>
      </w:pPr>
      <w:r w:rsidRPr="00854128">
        <w:rPr>
          <w:rFonts w:ascii="Arial" w:hAnsi="Arial" w:cs="Arial"/>
          <w:b/>
          <w:caps/>
          <w:sz w:val="20"/>
          <w:szCs w:val="20"/>
          <w:lang w:val="en-DK"/>
        </w:rPr>
        <w:lastRenderedPageBreak/>
        <w:t>Conditions</w:t>
      </w:r>
      <w:r>
        <w:rPr>
          <w:rFonts w:ascii="Arial" w:hAnsi="Arial" w:cs="Arial"/>
          <w:b/>
          <w:caps/>
          <w:sz w:val="20"/>
          <w:szCs w:val="20"/>
          <w:lang w:val="en-DK"/>
        </w:rPr>
        <w:t xml:space="preserve"> / </w:t>
      </w:r>
      <w:r w:rsidRPr="00854128">
        <w:rPr>
          <w:rFonts w:ascii="Arial" w:hAnsi="Arial" w:cs="Arial"/>
          <w:b/>
          <w:i/>
          <w:iCs/>
          <w:caps/>
          <w:sz w:val="20"/>
          <w:szCs w:val="20"/>
          <w:lang w:val="en-DK"/>
        </w:rPr>
        <w:t>Conditions</w:t>
      </w:r>
    </w:p>
    <w:p w:rsidRPr="00854128" w:rsidR="00F76B38" w:rsidP="00F76B38" w:rsidRDefault="00F76B38" w14:paraId="41F06521" w14:textId="77777777">
      <w:pPr>
        <w:outlineLvl w:val="0"/>
        <w:rPr>
          <w:rFonts w:ascii="Arial" w:hAnsi="Arial" w:cs="Arial"/>
          <w:b/>
          <w:caps/>
          <w:sz w:val="20"/>
          <w:szCs w:val="20"/>
          <w:lang w:val="fr-FR"/>
        </w:rPr>
      </w:pPr>
    </w:p>
    <w:p w:rsidR="00F76B38" w:rsidP="00F76B38" w:rsidRDefault="00F76B38" w14:paraId="3E648645" w14:textId="77777777">
      <w:pPr>
        <w:pStyle w:val="NormalWeb"/>
        <w:ind w:left="765"/>
        <w:rPr>
          <w:rFonts w:ascii="Arial" w:hAnsi="Arial" w:cs="Arial"/>
          <w:b/>
          <w:bCs/>
          <w:color w:val="000000"/>
          <w:sz w:val="20"/>
          <w:szCs w:val="20"/>
          <w:lang w:val="fr-FR"/>
        </w:rPr>
      </w:pPr>
      <w:r w:rsidRPr="00EC4A26">
        <w:rPr>
          <w:rFonts w:ascii="Arial" w:hAnsi="Arial" w:cs="Arial"/>
          <w:b/>
          <w:bCs/>
          <w:color w:val="000000"/>
          <w:sz w:val="20"/>
          <w:szCs w:val="20"/>
          <w:lang w:val="fr-FR"/>
        </w:rPr>
        <w:t>A</w:t>
      </w:r>
      <w:r>
        <w:rPr>
          <w:rFonts w:ascii="Arial" w:hAnsi="Arial" w:cs="Arial"/>
          <w:b/>
          <w:bCs/>
          <w:color w:val="000000"/>
          <w:sz w:val="20"/>
          <w:szCs w:val="20"/>
          <w:lang w:val="fr-FR"/>
        </w:rPr>
        <w:t>.</w:t>
      </w:r>
      <w:r w:rsidRPr="00EC4A26">
        <w:rPr>
          <w:rFonts w:ascii="Arial" w:hAnsi="Arial" w:cs="Arial"/>
          <w:b/>
          <w:bCs/>
          <w:color w:val="000000"/>
          <w:sz w:val="20"/>
          <w:szCs w:val="20"/>
          <w:lang w:val="fr-FR"/>
        </w:rPr>
        <w:t>1.</w:t>
      </w:r>
      <w:r>
        <w:rPr>
          <w:rFonts w:ascii="Arial" w:hAnsi="Arial" w:cs="Arial"/>
          <w:color w:val="000000"/>
          <w:sz w:val="20"/>
          <w:szCs w:val="20"/>
          <w:lang w:val="fr-FR"/>
        </w:rPr>
        <w:t xml:space="preserve"> </w:t>
      </w:r>
      <w:r w:rsidRPr="00EC4A26">
        <w:rPr>
          <w:rFonts w:ascii="Arial" w:hAnsi="Arial" w:cs="Arial"/>
          <w:b/>
          <w:bCs/>
          <w:color w:val="000000"/>
          <w:sz w:val="20"/>
          <w:szCs w:val="20"/>
          <w:lang w:val="fr-FR"/>
        </w:rPr>
        <w:t xml:space="preserve">Portée de la livraison </w:t>
      </w:r>
      <w:r w:rsidRPr="00EC4A26">
        <w:rPr>
          <w:rFonts w:ascii="Arial" w:hAnsi="Arial" w:cs="Arial"/>
          <w:b/>
          <w:bCs/>
          <w:color w:val="000000"/>
          <w:sz w:val="20"/>
          <w:szCs w:val="20"/>
          <w:highlight w:val="cyan"/>
          <w:lang w:val="fr-FR"/>
        </w:rPr>
        <w:t>(option : et services connexes)</w:t>
      </w:r>
    </w:p>
    <w:p w:rsidR="00F76B38" w:rsidP="00F76B38" w:rsidRDefault="00F76B38" w14:paraId="317FD265" w14:textId="77777777">
      <w:pPr>
        <w:pStyle w:val="NormalWeb"/>
        <w:ind w:left="765"/>
        <w:rPr>
          <w:rFonts w:ascii="Arial" w:hAnsi="Arial" w:cs="Arial"/>
          <w:color w:val="000000"/>
          <w:sz w:val="20"/>
          <w:szCs w:val="20"/>
          <w:lang w:val="fr-FR"/>
        </w:rPr>
      </w:pPr>
      <w:r w:rsidRPr="00854128">
        <w:rPr>
          <w:rFonts w:ascii="Arial" w:hAnsi="Arial" w:cs="Arial"/>
          <w:color w:val="000000"/>
          <w:sz w:val="20"/>
          <w:szCs w:val="20"/>
          <w:lang w:val="fr-FR"/>
        </w:rPr>
        <w:t>Le contrat a pour objet la fourniture, (</w:t>
      </w:r>
      <w:r w:rsidRPr="00EC4A26">
        <w:rPr>
          <w:rFonts w:ascii="Arial" w:hAnsi="Arial" w:cs="Arial"/>
          <w:color w:val="000000"/>
          <w:sz w:val="20"/>
          <w:szCs w:val="20"/>
          <w:highlight w:val="cyan"/>
          <w:lang w:val="fr-FR"/>
        </w:rPr>
        <w:t>Options : (livraison), (installation), (mise en service), (formation),</w:t>
      </w:r>
      <w:r w:rsidRPr="00854128">
        <w:rPr>
          <w:rFonts w:ascii="Arial" w:hAnsi="Arial" w:cs="Arial"/>
          <w:color w:val="000000"/>
          <w:sz w:val="20"/>
          <w:szCs w:val="20"/>
          <w:lang w:val="fr-FR"/>
        </w:rPr>
        <w:t xml:space="preserve"> </w:t>
      </w:r>
      <w:r>
        <w:rPr>
          <w:rFonts w:ascii="Arial" w:hAnsi="Arial" w:cs="Arial"/>
          <w:color w:val="000000"/>
          <w:sz w:val="20"/>
          <w:szCs w:val="20"/>
          <w:highlight w:val="cyan"/>
          <w:lang w:val="fr-FR"/>
        </w:rPr>
        <w:t>(</w:t>
      </w:r>
      <w:r w:rsidRPr="00EC4A26">
        <w:rPr>
          <w:rFonts w:ascii="Arial" w:hAnsi="Arial" w:cs="Arial"/>
          <w:color w:val="000000"/>
          <w:sz w:val="20"/>
          <w:szCs w:val="20"/>
          <w:highlight w:val="cyan"/>
          <w:lang w:val="fr-FR"/>
        </w:rPr>
        <w:t>service après-vente)</w:t>
      </w:r>
      <w:r w:rsidRPr="00854128">
        <w:rPr>
          <w:rFonts w:ascii="Arial" w:hAnsi="Arial" w:cs="Arial"/>
          <w:color w:val="000000"/>
          <w:sz w:val="20"/>
          <w:szCs w:val="20"/>
          <w:lang w:val="fr-FR"/>
        </w:rPr>
        <w:t>) par le contractant des produits suivants :</w:t>
      </w:r>
      <w:r>
        <w:rPr>
          <w:rFonts w:ascii="Arial" w:hAnsi="Arial" w:cs="Arial"/>
          <w:color w:val="000000"/>
          <w:sz w:val="20"/>
          <w:szCs w:val="20"/>
          <w:lang w:val="fr-FR"/>
        </w:rPr>
        <w:t xml:space="preserve"> </w:t>
      </w:r>
      <w:r w:rsidRPr="00EC4A26">
        <w:rPr>
          <w:rFonts w:ascii="Arial" w:hAnsi="Arial" w:cs="Arial"/>
          <w:color w:val="000000"/>
          <w:sz w:val="20"/>
          <w:szCs w:val="20"/>
          <w:highlight w:val="red"/>
          <w:lang w:val="fr-FR"/>
        </w:rPr>
        <w:t>(Note : adaptez l'article selon les besoins</w:t>
      </w:r>
      <w:r w:rsidRPr="00854128">
        <w:rPr>
          <w:rFonts w:ascii="Arial" w:hAnsi="Arial" w:cs="Arial"/>
          <w:color w:val="000000"/>
          <w:sz w:val="20"/>
          <w:szCs w:val="20"/>
          <w:lang w:val="fr-FR"/>
        </w:rPr>
        <w:t>)</w:t>
      </w:r>
      <w:r>
        <w:rPr>
          <w:rFonts w:ascii="Arial" w:hAnsi="Arial" w:cs="Arial"/>
          <w:color w:val="000000"/>
          <w:sz w:val="20"/>
          <w:szCs w:val="20"/>
          <w:lang w:val="fr-FR"/>
        </w:rPr>
        <w:t xml:space="preserve"> /</w:t>
      </w:r>
    </w:p>
    <w:p w:rsidRPr="00EC4A26" w:rsidR="00F76B38" w:rsidP="00F76B38" w:rsidRDefault="00F76B38" w14:paraId="0FB7318E" w14:textId="77777777">
      <w:pPr>
        <w:pStyle w:val="NormalWeb"/>
        <w:ind w:left="765"/>
        <w:rPr>
          <w:rFonts w:ascii="Arial" w:hAnsi="Arial" w:cs="Arial"/>
          <w:i/>
          <w:iCs/>
          <w:caps/>
          <w:sz w:val="20"/>
          <w:szCs w:val="20"/>
          <w:lang w:val="en-GB"/>
        </w:rPr>
      </w:pPr>
      <w:r w:rsidRPr="00EC4A26">
        <w:rPr>
          <w:rFonts w:ascii="Arial" w:hAnsi="Arial" w:cs="Arial"/>
          <w:b/>
          <w:i/>
          <w:iCs/>
          <w:sz w:val="20"/>
          <w:szCs w:val="20"/>
          <w:lang w:val="fr-FR"/>
        </w:rPr>
        <w:t xml:space="preserve">   </w:t>
      </w:r>
      <w:r w:rsidRPr="00EC4A26">
        <w:rPr>
          <w:rFonts w:ascii="Arial" w:hAnsi="Arial" w:cs="Arial"/>
          <w:b/>
          <w:i/>
          <w:iCs/>
          <w:sz w:val="20"/>
          <w:szCs w:val="20"/>
          <w:lang w:val="en-GB"/>
        </w:rPr>
        <w:t xml:space="preserve">Scope of Supply </w:t>
      </w:r>
      <w:r w:rsidRPr="00EC4A26">
        <w:rPr>
          <w:rFonts w:ascii="Arial" w:hAnsi="Arial" w:cs="Arial"/>
          <w:b/>
          <w:i/>
          <w:iCs/>
          <w:sz w:val="20"/>
          <w:szCs w:val="20"/>
          <w:highlight w:val="cyan"/>
          <w:lang w:val="en-GB"/>
        </w:rPr>
        <w:t>(Option: and related services)</w:t>
      </w:r>
      <w:r w:rsidRPr="00EC4A26">
        <w:rPr>
          <w:rFonts w:ascii="Arial" w:hAnsi="Arial" w:cs="Arial"/>
          <w:b/>
          <w:i/>
          <w:iCs/>
          <w:sz w:val="20"/>
          <w:szCs w:val="20"/>
          <w:lang w:val="en-GB"/>
        </w:rPr>
        <w:t xml:space="preserve"> </w:t>
      </w:r>
    </w:p>
    <w:p w:rsidRPr="00EC4A26" w:rsidR="00F76B38" w:rsidP="493FF496" w:rsidRDefault="00F76B38" w14:paraId="01F4C54B" w14:textId="77777777" w14:noSpellErr="1">
      <w:pPr>
        <w:tabs>
          <w:tab w:val="left" w:pos="851"/>
          <w:tab w:val="left" w:pos="993"/>
        </w:tabs>
        <w:jc w:val="both"/>
        <w:rPr>
          <w:rFonts w:ascii="Arial" w:hAnsi="Arial" w:cs="Arial"/>
          <w:b w:val="1"/>
          <w:bCs w:val="1"/>
          <w:i w:val="1"/>
          <w:iCs w:val="1"/>
          <w:sz w:val="20"/>
          <w:szCs w:val="20"/>
          <w:lang w:val="en-GB"/>
        </w:rPr>
      </w:pPr>
      <w:r w:rsidRPr="493FF496" w:rsidR="00F76B38">
        <w:rPr>
          <w:rFonts w:ascii="Arial" w:hAnsi="Arial" w:cs="Arial"/>
          <w:i w:val="1"/>
          <w:iCs w:val="1"/>
          <w:sz w:val="20"/>
          <w:szCs w:val="20"/>
          <w:lang w:val="en-GB"/>
        </w:rPr>
        <w:t xml:space="preserve">              </w:t>
      </w:r>
      <w:r w:rsidRPr="493FF496" w:rsidR="00F76B38">
        <w:rPr>
          <w:rFonts w:ascii="Arial" w:hAnsi="Arial" w:cs="Arial"/>
          <w:i w:val="1"/>
          <w:iCs w:val="1"/>
          <w:sz w:val="20"/>
          <w:szCs w:val="20"/>
          <w:lang w:val="en-GB"/>
        </w:rPr>
        <w:t xml:space="preserve">The subject of the Contract is the supply </w:t>
      </w:r>
      <w:r w:rsidRPr="493FF496" w:rsidR="00F76B38">
        <w:rPr>
          <w:rFonts w:ascii="Arial" w:hAnsi="Arial" w:cs="Arial"/>
          <w:i w:val="1"/>
          <w:iCs w:val="1"/>
          <w:sz w:val="20"/>
          <w:szCs w:val="20"/>
          <w:highlight w:val="cyan"/>
          <w:lang w:val="en-GB"/>
        </w:rPr>
        <w:t>(Options: (delivery), (installation), (commissioning), (training</w:t>
      </w:r>
      <w:r w:rsidRPr="493FF496" w:rsidR="00F76B38">
        <w:rPr>
          <w:rFonts w:ascii="Arial" w:hAnsi="Arial" w:cs="Arial"/>
          <w:i w:val="1"/>
          <w:iCs w:val="1"/>
          <w:sz w:val="20"/>
          <w:szCs w:val="20"/>
          <w:highlight w:val="cyan"/>
          <w:lang w:val="en-GB"/>
        </w:rPr>
        <w:t xml:space="preserve">), </w:t>
      </w:r>
      <w:r w:rsidRPr="493FF496" w:rsidR="00F76B38">
        <w:rPr>
          <w:rFonts w:ascii="Arial" w:hAnsi="Arial" w:cs="Arial"/>
          <w:i w:val="1"/>
          <w:iCs w:val="1"/>
          <w:sz w:val="20"/>
          <w:szCs w:val="20"/>
          <w:highlight w:val="cyan"/>
          <w:lang w:val="en-GB"/>
        </w:rPr>
        <w:t xml:space="preserve">  </w:t>
      </w:r>
      <w:r w:rsidRPr="493FF496" w:rsidR="00F76B38">
        <w:rPr>
          <w:rFonts w:ascii="Arial" w:hAnsi="Arial" w:cs="Arial"/>
          <w:i w:val="1"/>
          <w:iCs w:val="1"/>
          <w:sz w:val="20"/>
          <w:szCs w:val="20"/>
          <w:highlight w:val="cyan"/>
          <w:lang w:val="en-GB"/>
        </w:rPr>
        <w:t xml:space="preserve">    </w:t>
      </w:r>
      <w:r w:rsidRPr="493FF496" w:rsidR="00F76B38">
        <w:rPr>
          <w:rFonts w:ascii="Arial" w:hAnsi="Arial" w:cs="Arial"/>
          <w:i w:val="1"/>
          <w:iCs w:val="1"/>
          <w:sz w:val="20"/>
          <w:szCs w:val="20"/>
          <w:lang w:val="en-GB"/>
        </w:rPr>
        <w:t xml:space="preserve">             </w:t>
      </w:r>
      <w:r w:rsidRPr="493FF496" w:rsidR="00F76B38">
        <w:rPr>
          <w:rFonts w:ascii="Arial" w:hAnsi="Arial" w:cs="Arial"/>
          <w:i w:val="1"/>
          <w:iCs w:val="1"/>
          <w:sz w:val="20"/>
          <w:szCs w:val="20"/>
          <w:lang w:val="en-GB"/>
        </w:rPr>
        <w:t xml:space="preserve">  (</w:t>
      </w:r>
      <w:r w:rsidRPr="493FF496" w:rsidR="00F76B38">
        <w:rPr>
          <w:rFonts w:ascii="Arial" w:hAnsi="Arial" w:cs="Arial"/>
          <w:i w:val="1"/>
          <w:iCs w:val="1"/>
          <w:sz w:val="20"/>
          <w:szCs w:val="20"/>
          <w:lang w:val="en-GB"/>
        </w:rPr>
        <w:t xml:space="preserve">after-sales service)) by the Contractor of the following supplies: </w:t>
      </w:r>
      <w:r w:rsidRPr="493FF496" w:rsidR="00F76B38">
        <w:rPr>
          <w:rFonts w:ascii="Arial" w:hAnsi="Arial" w:cs="Arial"/>
          <w:b w:val="1"/>
          <w:bCs w:val="1"/>
          <w:i w:val="1"/>
          <w:iCs w:val="1"/>
          <w:sz w:val="20"/>
          <w:szCs w:val="20"/>
          <w:highlight w:val="red"/>
          <w:lang w:val="en-GB"/>
        </w:rPr>
        <w:t>(Note: adjust article as required)</w:t>
      </w:r>
    </w:p>
    <w:p w:rsidRPr="00F76B38" w:rsidR="00F76B38" w:rsidP="00F76B38" w:rsidRDefault="00F76B38" w14:paraId="26418445" w14:textId="77777777">
      <w:pPr>
        <w:rPr>
          <w:rFonts w:ascii="Arial" w:hAnsi="Arial" w:cs="Arial"/>
          <w:i/>
          <w:iCs/>
          <w:sz w:val="20"/>
          <w:lang w:val="en-GB"/>
        </w:rPr>
      </w:pPr>
    </w:p>
    <w:tbl>
      <w:tblPr>
        <w:tblW w:w="9357"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419"/>
        <w:gridCol w:w="1134"/>
        <w:gridCol w:w="850"/>
        <w:gridCol w:w="3063"/>
        <w:gridCol w:w="1237"/>
        <w:gridCol w:w="1654"/>
      </w:tblGrid>
      <w:tr w:rsidR="00F76B38" w:rsidTr="006707DA" w14:paraId="7C8F1C3E" w14:textId="77777777">
        <w:tc>
          <w:tcPr>
            <w:tcW w:w="1419" w:type="dxa"/>
          </w:tcPr>
          <w:p w:rsidRPr="00F76B38" w:rsidR="00F76B38" w:rsidP="006707DA" w:rsidRDefault="00F76B38" w14:paraId="3A7C237C" w14:textId="77777777">
            <w:pPr>
              <w:rPr>
                <w:rFonts w:ascii="Arial" w:hAnsi="Arial" w:cs="Arial"/>
                <w:b/>
                <w:bCs/>
                <w:sz w:val="20"/>
                <w:lang w:val="en-GB"/>
              </w:rPr>
            </w:pPr>
          </w:p>
        </w:tc>
        <w:tc>
          <w:tcPr>
            <w:tcW w:w="1134" w:type="dxa"/>
          </w:tcPr>
          <w:p w:rsidR="00F76B38" w:rsidP="006707DA" w:rsidRDefault="00F76B38" w14:paraId="476A236A" w14:textId="77777777">
            <w:pPr>
              <w:ind w:left="47"/>
              <w:rPr>
                <w:rFonts w:ascii="Arial" w:hAnsi="Arial" w:cs="Arial"/>
                <w:b/>
                <w:bCs/>
                <w:sz w:val="20"/>
              </w:rPr>
            </w:pPr>
            <w:proofErr w:type="spellStart"/>
            <w:r w:rsidRPr="00EC4A26">
              <w:rPr>
                <w:rFonts w:ascii="Arial" w:hAnsi="Arial" w:cs="Arial"/>
                <w:b/>
                <w:bCs/>
                <w:sz w:val="20"/>
              </w:rPr>
              <w:t>Quantité</w:t>
            </w:r>
            <w:proofErr w:type="spellEnd"/>
            <w:r>
              <w:rPr>
                <w:rFonts w:ascii="Arial" w:hAnsi="Arial" w:cs="Arial"/>
                <w:b/>
                <w:bCs/>
                <w:sz w:val="20"/>
              </w:rPr>
              <w:t xml:space="preserve"> / </w:t>
            </w:r>
            <w:proofErr w:type="spellStart"/>
            <w:r w:rsidRPr="00EC4A26">
              <w:rPr>
                <w:rFonts w:ascii="Arial" w:hAnsi="Arial" w:cs="Arial"/>
                <w:b/>
                <w:bCs/>
                <w:i/>
                <w:iCs/>
                <w:sz w:val="20"/>
              </w:rPr>
              <w:t>Quantity</w:t>
            </w:r>
            <w:proofErr w:type="spellEnd"/>
            <w:r w:rsidRPr="00EC4A26">
              <w:rPr>
                <w:rFonts w:ascii="Arial" w:hAnsi="Arial" w:cs="Arial"/>
                <w:b/>
                <w:bCs/>
                <w:i/>
                <w:iCs/>
                <w:sz w:val="20"/>
              </w:rPr>
              <w:t>:</w:t>
            </w:r>
          </w:p>
        </w:tc>
        <w:tc>
          <w:tcPr>
            <w:tcW w:w="850" w:type="dxa"/>
          </w:tcPr>
          <w:p w:rsidR="00F76B38" w:rsidP="006707DA" w:rsidRDefault="00F76B38" w14:paraId="4DDD6B67" w14:textId="77777777">
            <w:pPr>
              <w:rPr>
                <w:rFonts w:ascii="Arial" w:hAnsi="Arial" w:cs="Arial"/>
                <w:b/>
                <w:bCs/>
                <w:sz w:val="20"/>
              </w:rPr>
            </w:pPr>
            <w:proofErr w:type="spellStart"/>
            <w:proofErr w:type="gramStart"/>
            <w:r w:rsidRPr="00EC4A26">
              <w:rPr>
                <w:rFonts w:ascii="Arial" w:hAnsi="Arial" w:cs="Arial"/>
                <w:b/>
                <w:bCs/>
                <w:sz w:val="20"/>
              </w:rPr>
              <w:t>Unité</w:t>
            </w:r>
            <w:proofErr w:type="spellEnd"/>
            <w:r w:rsidRPr="00EC4A26">
              <w:rPr>
                <w:rFonts w:ascii="Arial" w:hAnsi="Arial" w:cs="Arial"/>
                <w:b/>
                <w:bCs/>
                <w:sz w:val="20"/>
              </w:rPr>
              <w:t xml:space="preserve"> :</w:t>
            </w:r>
            <w:proofErr w:type="gramEnd"/>
            <w:r>
              <w:rPr>
                <w:rFonts w:ascii="Arial" w:hAnsi="Arial" w:cs="Arial"/>
                <w:b/>
                <w:bCs/>
                <w:sz w:val="20"/>
              </w:rPr>
              <w:t xml:space="preserve"> </w:t>
            </w:r>
            <w:r w:rsidRPr="00EC4A26">
              <w:rPr>
                <w:rFonts w:ascii="Arial" w:hAnsi="Arial" w:cs="Arial"/>
                <w:b/>
                <w:bCs/>
                <w:i/>
                <w:iCs/>
                <w:sz w:val="20"/>
              </w:rPr>
              <w:t>/ Unit:</w:t>
            </w:r>
          </w:p>
        </w:tc>
        <w:tc>
          <w:tcPr>
            <w:tcW w:w="3063" w:type="dxa"/>
          </w:tcPr>
          <w:p w:rsidR="00F76B38" w:rsidP="006707DA" w:rsidRDefault="00F76B38" w14:paraId="426E3CB6" w14:textId="77777777">
            <w:pPr>
              <w:rPr>
                <w:rFonts w:ascii="Arial" w:hAnsi="Arial" w:cs="Arial"/>
                <w:b/>
                <w:bCs/>
                <w:sz w:val="20"/>
              </w:rPr>
            </w:pPr>
            <w:proofErr w:type="spellStart"/>
            <w:r>
              <w:rPr>
                <w:rFonts w:ascii="Arial" w:hAnsi="Arial" w:cs="Arial"/>
                <w:b/>
                <w:bCs/>
                <w:sz w:val="20"/>
              </w:rPr>
              <w:t>Description</w:t>
            </w:r>
            <w:proofErr w:type="spellEnd"/>
            <w:r>
              <w:rPr>
                <w:rFonts w:ascii="Arial" w:hAnsi="Arial" w:cs="Arial"/>
                <w:b/>
                <w:bCs/>
                <w:sz w:val="20"/>
              </w:rPr>
              <w:t xml:space="preserve"> / </w:t>
            </w:r>
            <w:proofErr w:type="spellStart"/>
            <w:r w:rsidRPr="00EC4A26">
              <w:rPr>
                <w:rFonts w:ascii="Arial" w:hAnsi="Arial" w:cs="Arial"/>
                <w:b/>
                <w:bCs/>
                <w:i/>
                <w:iCs/>
                <w:sz w:val="20"/>
              </w:rPr>
              <w:t>Description</w:t>
            </w:r>
            <w:proofErr w:type="spellEnd"/>
          </w:p>
        </w:tc>
        <w:tc>
          <w:tcPr>
            <w:tcW w:w="1237" w:type="dxa"/>
          </w:tcPr>
          <w:p w:rsidRPr="00EC4A26" w:rsidR="00F76B38" w:rsidP="006707DA" w:rsidRDefault="00F76B38" w14:paraId="1A1BFA58" w14:textId="77777777">
            <w:pPr>
              <w:rPr>
                <w:rFonts w:ascii="Arial" w:hAnsi="Arial" w:cs="Arial"/>
                <w:b/>
                <w:bCs/>
                <w:sz w:val="20"/>
                <w:lang w:val="fr-FR"/>
              </w:rPr>
            </w:pPr>
            <w:r w:rsidRPr="00EC4A26">
              <w:rPr>
                <w:rFonts w:ascii="Arial" w:hAnsi="Arial" w:cs="Arial"/>
                <w:b/>
                <w:bCs/>
                <w:sz w:val="20"/>
                <w:lang w:val="fr-FR"/>
              </w:rPr>
              <w:t xml:space="preserve"> </w:t>
            </w:r>
            <w:r w:rsidRPr="00EC4A26">
              <w:rPr>
                <w:rFonts w:ascii="Arial" w:hAnsi="Arial" w:cs="Arial"/>
                <w:b/>
                <w:bCs/>
                <w:sz w:val="20"/>
              </w:rPr>
              <w:t xml:space="preserve">Prix </w:t>
            </w:r>
            <w:proofErr w:type="spellStart"/>
            <w:r w:rsidRPr="00EC4A26">
              <w:rPr>
                <w:rFonts w:ascii="Arial" w:hAnsi="Arial" w:cs="Arial"/>
                <w:b/>
                <w:bCs/>
                <w:sz w:val="20"/>
              </w:rPr>
              <w:t>unitaire</w:t>
            </w:r>
            <w:proofErr w:type="spellEnd"/>
            <w:r w:rsidRPr="00EC4A26">
              <w:rPr>
                <w:rFonts w:ascii="Arial" w:hAnsi="Arial" w:cs="Arial"/>
                <w:b/>
                <w:bCs/>
                <w:sz w:val="20"/>
                <w:lang w:val="fr-FR"/>
              </w:rPr>
              <w:t xml:space="preserve">/ </w:t>
            </w:r>
            <w:r w:rsidRPr="00EC4A26">
              <w:rPr>
                <w:rFonts w:ascii="Arial" w:hAnsi="Arial" w:cs="Arial"/>
                <w:b/>
                <w:bCs/>
                <w:i/>
                <w:iCs/>
                <w:sz w:val="20"/>
                <w:lang w:val="fr-FR"/>
              </w:rPr>
              <w:t xml:space="preserve">Unit </w:t>
            </w:r>
            <w:proofErr w:type="spellStart"/>
            <w:r w:rsidRPr="00EC4A26">
              <w:rPr>
                <w:rFonts w:ascii="Arial" w:hAnsi="Arial" w:cs="Arial"/>
                <w:b/>
                <w:bCs/>
                <w:i/>
                <w:iCs/>
                <w:sz w:val="20"/>
                <w:lang w:val="fr-FR"/>
              </w:rPr>
              <w:t>price</w:t>
            </w:r>
            <w:proofErr w:type="spellEnd"/>
            <w:r w:rsidRPr="00EC4A26">
              <w:rPr>
                <w:rFonts w:ascii="Arial" w:hAnsi="Arial" w:cs="Arial"/>
                <w:b/>
                <w:bCs/>
                <w:sz w:val="20"/>
                <w:lang w:val="fr-FR"/>
              </w:rPr>
              <w:t xml:space="preserve"> </w:t>
            </w:r>
          </w:p>
        </w:tc>
        <w:tc>
          <w:tcPr>
            <w:tcW w:w="1654" w:type="dxa"/>
          </w:tcPr>
          <w:p w:rsidR="00F76B38" w:rsidP="006707DA" w:rsidRDefault="00F76B38" w14:paraId="3E5FCED8" w14:textId="77777777">
            <w:pPr>
              <w:rPr>
                <w:rFonts w:ascii="Arial" w:hAnsi="Arial" w:cs="Arial"/>
                <w:b/>
                <w:bCs/>
                <w:sz w:val="20"/>
              </w:rPr>
            </w:pPr>
            <w:proofErr w:type="spellStart"/>
            <w:r w:rsidRPr="00EC4A26">
              <w:rPr>
                <w:rFonts w:ascii="Arial" w:hAnsi="Arial" w:cs="Arial"/>
                <w:b/>
                <w:bCs/>
                <w:sz w:val="20"/>
              </w:rPr>
              <w:t>Quantité</w:t>
            </w:r>
            <w:proofErr w:type="spellEnd"/>
            <w:r w:rsidRPr="00EC4A26">
              <w:rPr>
                <w:rFonts w:ascii="Arial" w:hAnsi="Arial" w:cs="Arial"/>
                <w:b/>
                <w:bCs/>
                <w:sz w:val="20"/>
              </w:rPr>
              <w:t xml:space="preserve"> totale</w:t>
            </w:r>
            <w:r>
              <w:rPr>
                <w:rFonts w:ascii="Arial" w:hAnsi="Arial" w:cs="Arial"/>
                <w:b/>
                <w:bCs/>
                <w:sz w:val="20"/>
              </w:rPr>
              <w:t xml:space="preserve"> /</w:t>
            </w:r>
            <w:r w:rsidRPr="00EC4A26">
              <w:rPr>
                <w:rFonts w:ascii="Arial" w:hAnsi="Arial" w:cs="Arial"/>
                <w:b/>
                <w:bCs/>
                <w:i/>
                <w:iCs/>
                <w:sz w:val="20"/>
              </w:rPr>
              <w:t xml:space="preserve">Total </w:t>
            </w:r>
            <w:proofErr w:type="spellStart"/>
            <w:r w:rsidRPr="00EC4A26">
              <w:rPr>
                <w:rFonts w:ascii="Arial" w:hAnsi="Arial" w:cs="Arial"/>
                <w:b/>
                <w:bCs/>
                <w:i/>
                <w:iCs/>
                <w:sz w:val="20"/>
              </w:rPr>
              <w:t>Amount</w:t>
            </w:r>
            <w:proofErr w:type="spellEnd"/>
          </w:p>
        </w:tc>
      </w:tr>
      <w:tr w:rsidR="00F76B38" w:rsidTr="006707DA" w14:paraId="7D40C879" w14:textId="77777777">
        <w:tc>
          <w:tcPr>
            <w:tcW w:w="1419" w:type="dxa"/>
          </w:tcPr>
          <w:p w:rsidR="00F76B38" w:rsidP="006707DA" w:rsidRDefault="00F76B38" w14:paraId="193B6652" w14:textId="77777777">
            <w:pPr>
              <w:rPr>
                <w:rFonts w:ascii="Arial" w:hAnsi="Arial" w:cs="Arial"/>
                <w:sz w:val="20"/>
              </w:rPr>
            </w:pPr>
          </w:p>
        </w:tc>
        <w:tc>
          <w:tcPr>
            <w:tcW w:w="1134" w:type="dxa"/>
          </w:tcPr>
          <w:p w:rsidR="00F76B38" w:rsidP="006707DA" w:rsidRDefault="00F76B38" w14:paraId="16D10B91" w14:textId="77777777">
            <w:pPr>
              <w:rPr>
                <w:rFonts w:ascii="Arial" w:hAnsi="Arial" w:cs="Arial"/>
                <w:sz w:val="20"/>
              </w:rPr>
            </w:pPr>
          </w:p>
        </w:tc>
        <w:tc>
          <w:tcPr>
            <w:tcW w:w="850" w:type="dxa"/>
          </w:tcPr>
          <w:p w:rsidR="00F76B38" w:rsidP="006707DA" w:rsidRDefault="00F76B38" w14:paraId="6CB580DB" w14:textId="77777777">
            <w:pPr>
              <w:rPr>
                <w:rFonts w:ascii="Arial" w:hAnsi="Arial" w:cs="Arial"/>
                <w:sz w:val="20"/>
              </w:rPr>
            </w:pPr>
          </w:p>
        </w:tc>
        <w:tc>
          <w:tcPr>
            <w:tcW w:w="3063" w:type="dxa"/>
          </w:tcPr>
          <w:p w:rsidR="00F76B38" w:rsidP="006707DA" w:rsidRDefault="00F76B38" w14:paraId="0A1D40D5" w14:textId="77777777">
            <w:pPr>
              <w:rPr>
                <w:rFonts w:ascii="Arial" w:hAnsi="Arial" w:cs="Arial"/>
                <w:sz w:val="20"/>
              </w:rPr>
            </w:pPr>
          </w:p>
        </w:tc>
        <w:tc>
          <w:tcPr>
            <w:tcW w:w="1237" w:type="dxa"/>
          </w:tcPr>
          <w:p w:rsidR="00F76B38" w:rsidP="006707DA" w:rsidRDefault="00F76B38" w14:paraId="1F4CD4D1" w14:textId="77777777">
            <w:pPr>
              <w:rPr>
                <w:rFonts w:ascii="Arial" w:hAnsi="Arial" w:cs="Arial"/>
                <w:sz w:val="20"/>
              </w:rPr>
            </w:pPr>
          </w:p>
        </w:tc>
        <w:tc>
          <w:tcPr>
            <w:tcW w:w="1654" w:type="dxa"/>
          </w:tcPr>
          <w:p w:rsidR="00F76B38" w:rsidP="006707DA" w:rsidRDefault="00F76B38" w14:paraId="618D1A8F" w14:textId="77777777">
            <w:pPr>
              <w:rPr>
                <w:rFonts w:ascii="Arial" w:hAnsi="Arial" w:cs="Arial"/>
                <w:sz w:val="20"/>
              </w:rPr>
            </w:pPr>
          </w:p>
        </w:tc>
      </w:tr>
      <w:tr w:rsidR="00F76B38" w:rsidTr="006707DA" w14:paraId="564395E2" w14:textId="77777777">
        <w:tc>
          <w:tcPr>
            <w:tcW w:w="1419" w:type="dxa"/>
          </w:tcPr>
          <w:p w:rsidR="00F76B38" w:rsidP="006707DA" w:rsidRDefault="00F76B38" w14:paraId="3957B2B5" w14:textId="77777777">
            <w:pPr>
              <w:rPr>
                <w:rFonts w:ascii="Arial" w:hAnsi="Arial" w:cs="Arial"/>
                <w:sz w:val="20"/>
              </w:rPr>
            </w:pPr>
          </w:p>
        </w:tc>
        <w:tc>
          <w:tcPr>
            <w:tcW w:w="1134" w:type="dxa"/>
          </w:tcPr>
          <w:p w:rsidR="00F76B38" w:rsidP="006707DA" w:rsidRDefault="00F76B38" w14:paraId="746FA131" w14:textId="77777777">
            <w:pPr>
              <w:rPr>
                <w:rFonts w:ascii="Arial" w:hAnsi="Arial" w:cs="Arial"/>
                <w:sz w:val="20"/>
              </w:rPr>
            </w:pPr>
          </w:p>
        </w:tc>
        <w:tc>
          <w:tcPr>
            <w:tcW w:w="850" w:type="dxa"/>
          </w:tcPr>
          <w:p w:rsidR="00F76B38" w:rsidP="006707DA" w:rsidRDefault="00F76B38" w14:paraId="7987D407" w14:textId="77777777">
            <w:pPr>
              <w:rPr>
                <w:rFonts w:ascii="Arial" w:hAnsi="Arial" w:cs="Arial"/>
                <w:sz w:val="20"/>
              </w:rPr>
            </w:pPr>
          </w:p>
        </w:tc>
        <w:tc>
          <w:tcPr>
            <w:tcW w:w="3063" w:type="dxa"/>
          </w:tcPr>
          <w:p w:rsidR="00F76B38" w:rsidP="006707DA" w:rsidRDefault="00F76B38" w14:paraId="6ADDFADD" w14:textId="77777777">
            <w:pPr>
              <w:rPr>
                <w:rFonts w:ascii="Arial" w:hAnsi="Arial" w:cs="Arial"/>
                <w:sz w:val="20"/>
              </w:rPr>
            </w:pPr>
          </w:p>
        </w:tc>
        <w:tc>
          <w:tcPr>
            <w:tcW w:w="1237" w:type="dxa"/>
          </w:tcPr>
          <w:p w:rsidR="00F76B38" w:rsidP="006707DA" w:rsidRDefault="00F76B38" w14:paraId="60EDE6E5" w14:textId="77777777">
            <w:pPr>
              <w:rPr>
                <w:rFonts w:ascii="Arial" w:hAnsi="Arial" w:cs="Arial"/>
                <w:sz w:val="20"/>
              </w:rPr>
            </w:pPr>
          </w:p>
        </w:tc>
        <w:tc>
          <w:tcPr>
            <w:tcW w:w="1654" w:type="dxa"/>
          </w:tcPr>
          <w:p w:rsidR="00F76B38" w:rsidP="006707DA" w:rsidRDefault="00F76B38" w14:paraId="21BFCDB6" w14:textId="77777777">
            <w:pPr>
              <w:rPr>
                <w:rFonts w:ascii="Arial" w:hAnsi="Arial" w:cs="Arial"/>
                <w:sz w:val="20"/>
              </w:rPr>
            </w:pPr>
          </w:p>
        </w:tc>
      </w:tr>
      <w:tr w:rsidR="00F76B38" w:rsidTr="006707DA" w14:paraId="7BACA2A7" w14:textId="77777777">
        <w:tc>
          <w:tcPr>
            <w:tcW w:w="1419" w:type="dxa"/>
          </w:tcPr>
          <w:p w:rsidR="00F76B38" w:rsidP="006707DA" w:rsidRDefault="00F76B38" w14:paraId="79D9E5FA" w14:textId="77777777">
            <w:pPr>
              <w:rPr>
                <w:rFonts w:ascii="Arial" w:hAnsi="Arial" w:cs="Arial"/>
                <w:sz w:val="20"/>
              </w:rPr>
            </w:pPr>
          </w:p>
        </w:tc>
        <w:tc>
          <w:tcPr>
            <w:tcW w:w="1134" w:type="dxa"/>
          </w:tcPr>
          <w:p w:rsidR="00F76B38" w:rsidP="006707DA" w:rsidRDefault="00F76B38" w14:paraId="375890B9" w14:textId="77777777">
            <w:pPr>
              <w:rPr>
                <w:rFonts w:ascii="Arial" w:hAnsi="Arial" w:cs="Arial"/>
                <w:sz w:val="20"/>
              </w:rPr>
            </w:pPr>
          </w:p>
        </w:tc>
        <w:tc>
          <w:tcPr>
            <w:tcW w:w="850" w:type="dxa"/>
          </w:tcPr>
          <w:p w:rsidR="00F76B38" w:rsidP="006707DA" w:rsidRDefault="00F76B38" w14:paraId="5BB4C812" w14:textId="77777777">
            <w:pPr>
              <w:rPr>
                <w:rFonts w:ascii="Arial" w:hAnsi="Arial" w:cs="Arial"/>
                <w:sz w:val="20"/>
              </w:rPr>
            </w:pPr>
          </w:p>
        </w:tc>
        <w:tc>
          <w:tcPr>
            <w:tcW w:w="3063" w:type="dxa"/>
          </w:tcPr>
          <w:p w:rsidR="00F76B38" w:rsidP="006707DA" w:rsidRDefault="00F76B38" w14:paraId="416C4397" w14:textId="77777777">
            <w:pPr>
              <w:rPr>
                <w:rFonts w:ascii="Arial" w:hAnsi="Arial" w:cs="Arial"/>
                <w:sz w:val="20"/>
              </w:rPr>
            </w:pPr>
          </w:p>
        </w:tc>
        <w:tc>
          <w:tcPr>
            <w:tcW w:w="1237" w:type="dxa"/>
          </w:tcPr>
          <w:p w:rsidR="00F76B38" w:rsidP="006707DA" w:rsidRDefault="00F76B38" w14:paraId="7169C4A7" w14:textId="77777777">
            <w:pPr>
              <w:rPr>
                <w:rFonts w:ascii="Arial" w:hAnsi="Arial" w:cs="Arial"/>
                <w:sz w:val="20"/>
              </w:rPr>
            </w:pPr>
          </w:p>
        </w:tc>
        <w:tc>
          <w:tcPr>
            <w:tcW w:w="1654" w:type="dxa"/>
          </w:tcPr>
          <w:p w:rsidR="00F76B38" w:rsidP="006707DA" w:rsidRDefault="00F76B38" w14:paraId="01AA41D8" w14:textId="77777777">
            <w:pPr>
              <w:rPr>
                <w:rFonts w:ascii="Arial" w:hAnsi="Arial" w:cs="Arial"/>
                <w:sz w:val="20"/>
              </w:rPr>
            </w:pPr>
          </w:p>
        </w:tc>
      </w:tr>
      <w:tr w:rsidR="00F76B38" w:rsidTr="006707DA" w14:paraId="7B90AD75" w14:textId="77777777">
        <w:tc>
          <w:tcPr>
            <w:tcW w:w="1419" w:type="dxa"/>
          </w:tcPr>
          <w:p w:rsidR="00F76B38" w:rsidP="006707DA" w:rsidRDefault="00F76B38" w14:paraId="28E8E0CC" w14:textId="77777777">
            <w:pPr>
              <w:rPr>
                <w:rFonts w:ascii="Arial" w:hAnsi="Arial" w:cs="Arial"/>
                <w:sz w:val="20"/>
              </w:rPr>
            </w:pPr>
          </w:p>
        </w:tc>
        <w:tc>
          <w:tcPr>
            <w:tcW w:w="1134" w:type="dxa"/>
          </w:tcPr>
          <w:p w:rsidR="00F76B38" w:rsidP="006707DA" w:rsidRDefault="00F76B38" w14:paraId="0904C85B" w14:textId="77777777">
            <w:pPr>
              <w:rPr>
                <w:rFonts w:ascii="Arial" w:hAnsi="Arial" w:cs="Arial"/>
                <w:sz w:val="20"/>
              </w:rPr>
            </w:pPr>
          </w:p>
        </w:tc>
        <w:tc>
          <w:tcPr>
            <w:tcW w:w="850" w:type="dxa"/>
          </w:tcPr>
          <w:p w:rsidR="00F76B38" w:rsidP="006707DA" w:rsidRDefault="00F76B38" w14:paraId="17870129" w14:textId="77777777">
            <w:pPr>
              <w:rPr>
                <w:rFonts w:ascii="Arial" w:hAnsi="Arial" w:cs="Arial"/>
                <w:sz w:val="20"/>
              </w:rPr>
            </w:pPr>
          </w:p>
        </w:tc>
        <w:tc>
          <w:tcPr>
            <w:tcW w:w="3063" w:type="dxa"/>
          </w:tcPr>
          <w:p w:rsidR="00F76B38" w:rsidP="006707DA" w:rsidRDefault="00F76B38" w14:paraId="31443AEB" w14:textId="77777777">
            <w:pPr>
              <w:rPr>
                <w:rFonts w:ascii="Arial" w:hAnsi="Arial" w:cs="Arial"/>
                <w:sz w:val="20"/>
              </w:rPr>
            </w:pPr>
          </w:p>
        </w:tc>
        <w:tc>
          <w:tcPr>
            <w:tcW w:w="1237" w:type="dxa"/>
          </w:tcPr>
          <w:p w:rsidR="00F76B38" w:rsidP="006707DA" w:rsidRDefault="00F76B38" w14:paraId="2195059E" w14:textId="77777777">
            <w:pPr>
              <w:rPr>
                <w:rFonts w:ascii="Arial" w:hAnsi="Arial" w:cs="Arial"/>
                <w:sz w:val="20"/>
              </w:rPr>
            </w:pPr>
          </w:p>
        </w:tc>
        <w:tc>
          <w:tcPr>
            <w:tcW w:w="1654" w:type="dxa"/>
          </w:tcPr>
          <w:p w:rsidR="00F76B38" w:rsidP="006707DA" w:rsidRDefault="00F76B38" w14:paraId="6D05335F" w14:textId="77777777">
            <w:pPr>
              <w:rPr>
                <w:rFonts w:ascii="Arial" w:hAnsi="Arial" w:cs="Arial"/>
                <w:sz w:val="20"/>
              </w:rPr>
            </w:pPr>
          </w:p>
        </w:tc>
      </w:tr>
      <w:tr w:rsidR="00F76B38" w:rsidTr="006707DA" w14:paraId="03B990B7" w14:textId="77777777">
        <w:tc>
          <w:tcPr>
            <w:tcW w:w="1419" w:type="dxa"/>
          </w:tcPr>
          <w:p w:rsidR="00F76B38" w:rsidP="006707DA" w:rsidRDefault="00F76B38" w14:paraId="785B5BB5" w14:textId="77777777">
            <w:pPr>
              <w:rPr>
                <w:rFonts w:ascii="Arial" w:hAnsi="Arial" w:cs="Arial"/>
                <w:sz w:val="20"/>
              </w:rPr>
            </w:pPr>
          </w:p>
        </w:tc>
        <w:tc>
          <w:tcPr>
            <w:tcW w:w="1134" w:type="dxa"/>
          </w:tcPr>
          <w:p w:rsidR="00F76B38" w:rsidP="006707DA" w:rsidRDefault="00F76B38" w14:paraId="63DA38D8" w14:textId="77777777">
            <w:pPr>
              <w:rPr>
                <w:rFonts w:ascii="Arial" w:hAnsi="Arial" w:cs="Arial"/>
                <w:sz w:val="20"/>
              </w:rPr>
            </w:pPr>
          </w:p>
        </w:tc>
        <w:tc>
          <w:tcPr>
            <w:tcW w:w="850" w:type="dxa"/>
          </w:tcPr>
          <w:p w:rsidR="00F76B38" w:rsidP="006707DA" w:rsidRDefault="00F76B38" w14:paraId="45C3ADAE" w14:textId="77777777">
            <w:pPr>
              <w:rPr>
                <w:rFonts w:ascii="Arial" w:hAnsi="Arial" w:cs="Arial"/>
                <w:sz w:val="20"/>
              </w:rPr>
            </w:pPr>
          </w:p>
        </w:tc>
        <w:tc>
          <w:tcPr>
            <w:tcW w:w="3063" w:type="dxa"/>
          </w:tcPr>
          <w:p w:rsidR="00F76B38" w:rsidP="006707DA" w:rsidRDefault="00F76B38" w14:paraId="7EEAC5AC" w14:textId="77777777">
            <w:pPr>
              <w:rPr>
                <w:rFonts w:ascii="Arial" w:hAnsi="Arial" w:cs="Arial"/>
                <w:sz w:val="20"/>
              </w:rPr>
            </w:pPr>
          </w:p>
        </w:tc>
        <w:tc>
          <w:tcPr>
            <w:tcW w:w="1237" w:type="dxa"/>
          </w:tcPr>
          <w:p w:rsidR="00F76B38" w:rsidP="006707DA" w:rsidRDefault="00F76B38" w14:paraId="0FAE530B" w14:textId="77777777">
            <w:pPr>
              <w:rPr>
                <w:rFonts w:ascii="Arial" w:hAnsi="Arial" w:cs="Arial"/>
                <w:sz w:val="20"/>
              </w:rPr>
            </w:pPr>
          </w:p>
        </w:tc>
        <w:tc>
          <w:tcPr>
            <w:tcW w:w="1654" w:type="dxa"/>
          </w:tcPr>
          <w:p w:rsidR="00F76B38" w:rsidP="006707DA" w:rsidRDefault="00F76B38" w14:paraId="2DB494B4" w14:textId="77777777">
            <w:pPr>
              <w:rPr>
                <w:rFonts w:ascii="Arial" w:hAnsi="Arial" w:cs="Arial"/>
                <w:sz w:val="20"/>
              </w:rPr>
            </w:pPr>
          </w:p>
        </w:tc>
      </w:tr>
      <w:tr w:rsidR="00F76B38" w:rsidTr="006707DA" w14:paraId="749CF4F5" w14:textId="77777777">
        <w:tc>
          <w:tcPr>
            <w:tcW w:w="1419" w:type="dxa"/>
          </w:tcPr>
          <w:p w:rsidRPr="00CB5B7E" w:rsidR="00F76B38" w:rsidP="006707DA" w:rsidRDefault="00F76B38" w14:paraId="00F16F5C" w14:textId="77777777">
            <w:pPr>
              <w:rPr>
                <w:rFonts w:ascii="Arial" w:hAnsi="Arial" w:cs="Arial"/>
                <w:b/>
                <w:sz w:val="20"/>
              </w:rPr>
            </w:pPr>
            <w:proofErr w:type="spellStart"/>
            <w:r w:rsidRPr="00EC4A26">
              <w:rPr>
                <w:rFonts w:ascii="Arial" w:hAnsi="Arial" w:cs="Arial"/>
                <w:b/>
                <w:sz w:val="20"/>
              </w:rPr>
              <w:t>Sous</w:t>
            </w:r>
            <w:proofErr w:type="spellEnd"/>
            <w:r w:rsidRPr="00EC4A26">
              <w:rPr>
                <w:rFonts w:ascii="Arial" w:hAnsi="Arial" w:cs="Arial"/>
                <w:b/>
                <w:sz w:val="20"/>
              </w:rPr>
              <w:t>-</w:t>
            </w:r>
            <w:proofErr w:type="gramStart"/>
            <w:r w:rsidRPr="00EC4A26">
              <w:rPr>
                <w:rFonts w:ascii="Arial" w:hAnsi="Arial" w:cs="Arial"/>
                <w:b/>
                <w:sz w:val="20"/>
              </w:rPr>
              <w:t>total :</w:t>
            </w:r>
            <w:proofErr w:type="gramEnd"/>
            <w:r>
              <w:rPr>
                <w:rFonts w:ascii="Arial" w:hAnsi="Arial" w:cs="Arial"/>
                <w:b/>
                <w:sz w:val="20"/>
              </w:rPr>
              <w:t xml:space="preserve"> /</w:t>
            </w:r>
            <w:proofErr w:type="spellStart"/>
            <w:r w:rsidRPr="00EC4A26">
              <w:rPr>
                <w:rFonts w:ascii="Arial" w:hAnsi="Arial" w:cs="Arial"/>
                <w:b/>
                <w:i/>
                <w:iCs/>
                <w:sz w:val="20"/>
              </w:rPr>
              <w:t>Sub-total</w:t>
            </w:r>
            <w:proofErr w:type="spellEnd"/>
            <w:r w:rsidRPr="00EC4A26">
              <w:rPr>
                <w:rFonts w:ascii="Arial" w:hAnsi="Arial" w:cs="Arial"/>
                <w:b/>
                <w:i/>
                <w:iCs/>
                <w:sz w:val="20"/>
              </w:rPr>
              <w:t>:</w:t>
            </w:r>
            <w:r w:rsidRPr="00CB5B7E">
              <w:rPr>
                <w:rFonts w:ascii="Arial" w:hAnsi="Arial" w:cs="Arial"/>
                <w:b/>
                <w:sz w:val="20"/>
              </w:rPr>
              <w:t xml:space="preserve"> </w:t>
            </w:r>
          </w:p>
        </w:tc>
        <w:tc>
          <w:tcPr>
            <w:tcW w:w="1134" w:type="dxa"/>
          </w:tcPr>
          <w:p w:rsidR="00F76B38" w:rsidP="006707DA" w:rsidRDefault="00F76B38" w14:paraId="4949DCB6" w14:textId="77777777">
            <w:pPr>
              <w:rPr>
                <w:rFonts w:ascii="Arial" w:hAnsi="Arial" w:cs="Arial"/>
                <w:sz w:val="20"/>
              </w:rPr>
            </w:pPr>
          </w:p>
        </w:tc>
        <w:tc>
          <w:tcPr>
            <w:tcW w:w="850" w:type="dxa"/>
          </w:tcPr>
          <w:p w:rsidR="00F76B38" w:rsidP="006707DA" w:rsidRDefault="00F76B38" w14:paraId="31A5061D" w14:textId="77777777">
            <w:pPr>
              <w:rPr>
                <w:rFonts w:ascii="Arial" w:hAnsi="Arial" w:cs="Arial"/>
                <w:sz w:val="20"/>
              </w:rPr>
            </w:pPr>
          </w:p>
        </w:tc>
        <w:tc>
          <w:tcPr>
            <w:tcW w:w="3063" w:type="dxa"/>
          </w:tcPr>
          <w:p w:rsidR="00F76B38" w:rsidP="006707DA" w:rsidRDefault="00F76B38" w14:paraId="22E85D3B" w14:textId="77777777">
            <w:pPr>
              <w:rPr>
                <w:rFonts w:ascii="Arial" w:hAnsi="Arial" w:cs="Arial"/>
                <w:sz w:val="20"/>
              </w:rPr>
            </w:pPr>
          </w:p>
        </w:tc>
        <w:tc>
          <w:tcPr>
            <w:tcW w:w="1237" w:type="dxa"/>
          </w:tcPr>
          <w:p w:rsidR="00F76B38" w:rsidP="006707DA" w:rsidRDefault="00F76B38" w14:paraId="474D59FA" w14:textId="77777777">
            <w:pPr>
              <w:rPr>
                <w:rFonts w:ascii="Arial" w:hAnsi="Arial" w:cs="Arial"/>
                <w:sz w:val="20"/>
              </w:rPr>
            </w:pPr>
          </w:p>
        </w:tc>
        <w:tc>
          <w:tcPr>
            <w:tcW w:w="1654" w:type="dxa"/>
          </w:tcPr>
          <w:p w:rsidR="00F76B38" w:rsidP="006707DA" w:rsidRDefault="00F76B38" w14:paraId="7D81B8D6" w14:textId="77777777">
            <w:pPr>
              <w:rPr>
                <w:rFonts w:ascii="Arial" w:hAnsi="Arial" w:cs="Arial"/>
                <w:sz w:val="20"/>
              </w:rPr>
            </w:pPr>
          </w:p>
        </w:tc>
      </w:tr>
      <w:tr w:rsidR="00F76B38" w:rsidTr="006707DA" w14:paraId="6A911B2B" w14:textId="77777777">
        <w:tc>
          <w:tcPr>
            <w:tcW w:w="1419" w:type="dxa"/>
          </w:tcPr>
          <w:p w:rsidRPr="00CB5B7E" w:rsidR="00F76B38" w:rsidP="006707DA" w:rsidRDefault="00F76B38" w14:paraId="446E47BA" w14:textId="77777777">
            <w:pPr>
              <w:rPr>
                <w:rFonts w:ascii="Arial" w:hAnsi="Arial" w:cs="Arial"/>
                <w:b/>
                <w:sz w:val="20"/>
              </w:rPr>
            </w:pPr>
            <w:r>
              <w:rPr>
                <w:rFonts w:ascii="Arial" w:hAnsi="Arial" w:cs="Arial"/>
                <w:b/>
                <w:sz w:val="20"/>
              </w:rPr>
              <w:t xml:space="preserve">TVA / </w:t>
            </w:r>
            <w:r w:rsidRPr="00EC4A26">
              <w:rPr>
                <w:rFonts w:ascii="Arial" w:hAnsi="Arial" w:cs="Arial"/>
                <w:b/>
                <w:i/>
                <w:iCs/>
                <w:sz w:val="20"/>
              </w:rPr>
              <w:t>VAT:</w:t>
            </w:r>
          </w:p>
        </w:tc>
        <w:tc>
          <w:tcPr>
            <w:tcW w:w="1134" w:type="dxa"/>
          </w:tcPr>
          <w:p w:rsidR="00F76B38" w:rsidP="006707DA" w:rsidRDefault="00F76B38" w14:paraId="55C273A0" w14:textId="77777777">
            <w:pPr>
              <w:rPr>
                <w:rFonts w:ascii="Arial" w:hAnsi="Arial" w:cs="Arial"/>
                <w:sz w:val="20"/>
              </w:rPr>
            </w:pPr>
          </w:p>
        </w:tc>
        <w:tc>
          <w:tcPr>
            <w:tcW w:w="850" w:type="dxa"/>
          </w:tcPr>
          <w:p w:rsidR="00F76B38" w:rsidP="006707DA" w:rsidRDefault="00F76B38" w14:paraId="1FDA9ECA" w14:textId="77777777">
            <w:pPr>
              <w:rPr>
                <w:rFonts w:ascii="Arial" w:hAnsi="Arial" w:cs="Arial"/>
                <w:sz w:val="20"/>
              </w:rPr>
            </w:pPr>
          </w:p>
        </w:tc>
        <w:tc>
          <w:tcPr>
            <w:tcW w:w="3063" w:type="dxa"/>
          </w:tcPr>
          <w:p w:rsidR="00F76B38" w:rsidP="006707DA" w:rsidRDefault="00F76B38" w14:paraId="210A60CF" w14:textId="77777777">
            <w:pPr>
              <w:rPr>
                <w:rFonts w:ascii="Arial" w:hAnsi="Arial" w:cs="Arial"/>
                <w:sz w:val="20"/>
              </w:rPr>
            </w:pPr>
          </w:p>
        </w:tc>
        <w:tc>
          <w:tcPr>
            <w:tcW w:w="1237" w:type="dxa"/>
          </w:tcPr>
          <w:p w:rsidR="00F76B38" w:rsidP="006707DA" w:rsidRDefault="00F76B38" w14:paraId="2630AC3C" w14:textId="77777777">
            <w:pPr>
              <w:rPr>
                <w:rFonts w:ascii="Arial" w:hAnsi="Arial" w:cs="Arial"/>
                <w:sz w:val="20"/>
              </w:rPr>
            </w:pPr>
          </w:p>
        </w:tc>
        <w:tc>
          <w:tcPr>
            <w:tcW w:w="1654" w:type="dxa"/>
          </w:tcPr>
          <w:p w:rsidR="00F76B38" w:rsidP="006707DA" w:rsidRDefault="00F76B38" w14:paraId="344C34C4" w14:textId="77777777">
            <w:pPr>
              <w:rPr>
                <w:rFonts w:ascii="Arial" w:hAnsi="Arial" w:cs="Arial"/>
                <w:sz w:val="20"/>
              </w:rPr>
            </w:pPr>
          </w:p>
        </w:tc>
      </w:tr>
      <w:tr w:rsidR="00F76B38" w:rsidTr="006707DA" w14:paraId="3052E503" w14:textId="77777777">
        <w:tc>
          <w:tcPr>
            <w:tcW w:w="1419" w:type="dxa"/>
          </w:tcPr>
          <w:p w:rsidRPr="00CB5B7E" w:rsidR="00F76B38" w:rsidP="006707DA" w:rsidRDefault="00F76B38" w14:paraId="5BCC23E6" w14:textId="77777777">
            <w:pPr>
              <w:rPr>
                <w:rFonts w:ascii="Arial" w:hAnsi="Arial" w:cs="Arial"/>
                <w:b/>
                <w:sz w:val="20"/>
              </w:rPr>
            </w:pPr>
            <w:r w:rsidRPr="00EC4A26">
              <w:rPr>
                <w:rFonts w:ascii="Arial" w:hAnsi="Arial" w:cs="Arial"/>
                <w:b/>
                <w:sz w:val="20"/>
              </w:rPr>
              <w:t xml:space="preserve">Prix </w:t>
            </w:r>
            <w:proofErr w:type="gramStart"/>
            <w:r w:rsidRPr="00EC4A26">
              <w:rPr>
                <w:rFonts w:ascii="Arial" w:hAnsi="Arial" w:cs="Arial"/>
                <w:b/>
                <w:sz w:val="20"/>
              </w:rPr>
              <w:t>total :</w:t>
            </w:r>
            <w:proofErr w:type="gramEnd"/>
            <w:r>
              <w:rPr>
                <w:rFonts w:ascii="Arial" w:hAnsi="Arial" w:cs="Arial"/>
                <w:b/>
                <w:sz w:val="20"/>
              </w:rPr>
              <w:t xml:space="preserve"> / </w:t>
            </w:r>
            <w:r w:rsidRPr="00EC4A26">
              <w:rPr>
                <w:rFonts w:ascii="Arial" w:hAnsi="Arial" w:cs="Arial"/>
                <w:b/>
                <w:i/>
                <w:iCs/>
                <w:sz w:val="20"/>
              </w:rPr>
              <w:t xml:space="preserve">Total </w:t>
            </w:r>
            <w:proofErr w:type="spellStart"/>
            <w:r w:rsidRPr="00EC4A26">
              <w:rPr>
                <w:rFonts w:ascii="Arial" w:hAnsi="Arial" w:cs="Arial"/>
                <w:b/>
                <w:i/>
                <w:iCs/>
                <w:sz w:val="20"/>
              </w:rPr>
              <w:t>price</w:t>
            </w:r>
            <w:proofErr w:type="spellEnd"/>
            <w:r w:rsidRPr="00CB5B7E">
              <w:rPr>
                <w:rFonts w:ascii="Arial" w:hAnsi="Arial" w:cs="Arial"/>
                <w:b/>
                <w:sz w:val="20"/>
              </w:rPr>
              <w:t>:</w:t>
            </w:r>
          </w:p>
        </w:tc>
        <w:tc>
          <w:tcPr>
            <w:tcW w:w="1134" w:type="dxa"/>
          </w:tcPr>
          <w:p w:rsidR="00F76B38" w:rsidP="006707DA" w:rsidRDefault="00F76B38" w14:paraId="418A223F" w14:textId="77777777">
            <w:pPr>
              <w:rPr>
                <w:rFonts w:ascii="Arial" w:hAnsi="Arial" w:cs="Arial"/>
                <w:sz w:val="20"/>
              </w:rPr>
            </w:pPr>
          </w:p>
        </w:tc>
        <w:tc>
          <w:tcPr>
            <w:tcW w:w="850" w:type="dxa"/>
          </w:tcPr>
          <w:p w:rsidR="00F76B38" w:rsidP="006707DA" w:rsidRDefault="00F76B38" w14:paraId="6B508FBE" w14:textId="77777777">
            <w:pPr>
              <w:rPr>
                <w:rFonts w:ascii="Arial" w:hAnsi="Arial" w:cs="Arial"/>
                <w:sz w:val="20"/>
              </w:rPr>
            </w:pPr>
          </w:p>
        </w:tc>
        <w:tc>
          <w:tcPr>
            <w:tcW w:w="3063" w:type="dxa"/>
          </w:tcPr>
          <w:p w:rsidR="00F76B38" w:rsidP="006707DA" w:rsidRDefault="00F76B38" w14:paraId="0CA76975" w14:textId="77777777">
            <w:pPr>
              <w:rPr>
                <w:rFonts w:ascii="Arial" w:hAnsi="Arial" w:cs="Arial"/>
                <w:sz w:val="20"/>
              </w:rPr>
            </w:pPr>
          </w:p>
        </w:tc>
        <w:tc>
          <w:tcPr>
            <w:tcW w:w="1237" w:type="dxa"/>
          </w:tcPr>
          <w:p w:rsidR="00F76B38" w:rsidP="006707DA" w:rsidRDefault="00F76B38" w14:paraId="0D8563AE" w14:textId="77777777">
            <w:pPr>
              <w:rPr>
                <w:rFonts w:ascii="Arial" w:hAnsi="Arial" w:cs="Arial"/>
                <w:sz w:val="20"/>
              </w:rPr>
            </w:pPr>
          </w:p>
        </w:tc>
        <w:tc>
          <w:tcPr>
            <w:tcW w:w="1654" w:type="dxa"/>
          </w:tcPr>
          <w:p w:rsidR="00F76B38" w:rsidP="006707DA" w:rsidRDefault="00F76B38" w14:paraId="514DCA33" w14:textId="77777777">
            <w:pPr>
              <w:rPr>
                <w:rFonts w:ascii="Arial" w:hAnsi="Arial" w:cs="Arial"/>
                <w:sz w:val="20"/>
              </w:rPr>
            </w:pPr>
          </w:p>
        </w:tc>
      </w:tr>
    </w:tbl>
    <w:p w:rsidR="00F76B38" w:rsidP="00F76B38" w:rsidRDefault="00F76B38" w14:paraId="77287FCD" w14:textId="77777777">
      <w:pPr>
        <w:rPr>
          <w:rFonts w:ascii="Arial" w:hAnsi="Arial" w:cs="Arial"/>
          <w:b/>
          <w:bCs/>
          <w:sz w:val="20"/>
        </w:rPr>
      </w:pPr>
    </w:p>
    <w:p w:rsidR="00F76B38" w:rsidP="00F76B38" w:rsidRDefault="00F76B38" w14:paraId="67BBC1E6" w14:textId="77777777">
      <w:pPr>
        <w:spacing w:before="120"/>
        <w:rPr>
          <w:rFonts w:ascii="Arial" w:hAnsi="Arial" w:cs="Arial"/>
          <w:b/>
          <w:sz w:val="20"/>
          <w:szCs w:val="20"/>
          <w:highlight w:val="cyan"/>
          <w:lang w:val="fr-FR"/>
        </w:rPr>
      </w:pPr>
    </w:p>
    <w:p w:rsidRPr="00A775EE" w:rsidR="00F76B38" w:rsidP="00F76B38" w:rsidRDefault="00F76B38" w14:paraId="290A7A16" w14:textId="77777777">
      <w:pPr>
        <w:spacing w:before="120"/>
        <w:rPr>
          <w:rFonts w:ascii="Arial" w:hAnsi="Arial" w:cs="Arial"/>
          <w:b/>
          <w:sz w:val="20"/>
          <w:szCs w:val="20"/>
          <w:highlight w:val="cyan"/>
          <w:lang w:val="en-DK"/>
        </w:rPr>
      </w:pPr>
      <w:r w:rsidRPr="00A775EE">
        <w:rPr>
          <w:rFonts w:ascii="Arial" w:hAnsi="Arial" w:cs="Arial"/>
          <w:b/>
          <w:sz w:val="20"/>
          <w:szCs w:val="20"/>
          <w:highlight w:val="cyan"/>
          <w:lang w:val="en-DK"/>
        </w:rPr>
        <w:t>(</w:t>
      </w:r>
      <w:proofErr w:type="gramStart"/>
      <w:r w:rsidRPr="00A775EE">
        <w:rPr>
          <w:rFonts w:ascii="Arial" w:hAnsi="Arial" w:cs="Arial"/>
          <w:b/>
          <w:sz w:val="20"/>
          <w:szCs w:val="20"/>
          <w:highlight w:val="cyan"/>
          <w:lang w:val="en-DK"/>
        </w:rPr>
        <w:t>Option :</w:t>
      </w:r>
      <w:proofErr w:type="gramEnd"/>
      <w:r w:rsidRPr="00A775EE">
        <w:rPr>
          <w:rFonts w:ascii="Arial" w:hAnsi="Arial" w:cs="Arial"/>
          <w:b/>
          <w:sz w:val="20"/>
          <w:szCs w:val="20"/>
          <w:highlight w:val="cyan"/>
          <w:lang w:val="en-DK"/>
        </w:rPr>
        <w:t xml:space="preserve"> Service après-vente)</w:t>
      </w:r>
    </w:p>
    <w:p w:rsidRPr="00A775EE" w:rsidR="00F76B38" w:rsidP="00F76B38" w:rsidRDefault="00F76B38" w14:paraId="11FA5631" w14:textId="77777777">
      <w:pPr>
        <w:spacing w:before="120"/>
        <w:rPr>
          <w:rFonts w:ascii="Arial" w:hAnsi="Arial" w:cs="Arial"/>
          <w:b/>
          <w:i/>
          <w:iCs/>
          <w:sz w:val="20"/>
          <w:szCs w:val="20"/>
          <w:highlight w:val="cyan"/>
          <w:lang w:val="fr-FR"/>
        </w:rPr>
      </w:pPr>
      <w:r w:rsidRPr="00A775EE">
        <w:rPr>
          <w:rFonts w:ascii="Arial" w:hAnsi="Arial" w:cs="Arial"/>
          <w:bCs/>
          <w:sz w:val="20"/>
          <w:szCs w:val="20"/>
          <w:lang w:val="en-DK"/>
        </w:rPr>
        <w:t xml:space="preserve">Le </w:t>
      </w:r>
      <w:proofErr w:type="spellStart"/>
      <w:r w:rsidRPr="00A775EE">
        <w:rPr>
          <w:rFonts w:ascii="Arial" w:hAnsi="Arial" w:cs="Arial"/>
          <w:bCs/>
          <w:sz w:val="20"/>
          <w:szCs w:val="20"/>
          <w:lang w:val="en-DK"/>
        </w:rPr>
        <w:t>fournisseur</w:t>
      </w:r>
      <w:proofErr w:type="spellEnd"/>
      <w:r w:rsidRPr="00A775EE">
        <w:rPr>
          <w:rFonts w:ascii="Arial" w:hAnsi="Arial" w:cs="Arial"/>
          <w:bCs/>
          <w:sz w:val="20"/>
          <w:szCs w:val="20"/>
          <w:lang w:val="en-DK"/>
        </w:rPr>
        <w:t xml:space="preserve"> doit assurer la </w:t>
      </w:r>
      <w:proofErr w:type="spellStart"/>
      <w:r w:rsidRPr="00A775EE">
        <w:rPr>
          <w:rFonts w:ascii="Arial" w:hAnsi="Arial" w:cs="Arial"/>
          <w:bCs/>
          <w:sz w:val="20"/>
          <w:szCs w:val="20"/>
          <w:lang w:val="en-DK"/>
        </w:rPr>
        <w:t>disponibilité</w:t>
      </w:r>
      <w:proofErr w:type="spellEnd"/>
      <w:r w:rsidRPr="00A775EE">
        <w:rPr>
          <w:rFonts w:ascii="Arial" w:hAnsi="Arial" w:cs="Arial"/>
          <w:bCs/>
          <w:sz w:val="20"/>
          <w:szCs w:val="20"/>
          <w:lang w:val="en-DK"/>
        </w:rPr>
        <w:t xml:space="preserve"> des </w:t>
      </w:r>
      <w:proofErr w:type="spellStart"/>
      <w:r w:rsidRPr="00A775EE">
        <w:rPr>
          <w:rFonts w:ascii="Arial" w:hAnsi="Arial" w:cs="Arial"/>
          <w:bCs/>
          <w:sz w:val="20"/>
          <w:szCs w:val="20"/>
          <w:lang w:val="en-DK"/>
        </w:rPr>
        <w:t>locaux</w:t>
      </w:r>
      <w:proofErr w:type="spellEnd"/>
      <w:r w:rsidRPr="00A775EE">
        <w:rPr>
          <w:rFonts w:ascii="Arial" w:hAnsi="Arial" w:cs="Arial"/>
          <w:bCs/>
          <w:sz w:val="20"/>
          <w:szCs w:val="20"/>
          <w:lang w:val="en-DK"/>
        </w:rPr>
        <w:t xml:space="preserve"> de service après-vente et le service de </w:t>
      </w:r>
      <w:proofErr w:type="spellStart"/>
      <w:r w:rsidRPr="00A775EE">
        <w:rPr>
          <w:rFonts w:ascii="Arial" w:hAnsi="Arial" w:cs="Arial"/>
          <w:bCs/>
          <w:sz w:val="20"/>
          <w:szCs w:val="20"/>
          <w:lang w:val="en-DK"/>
        </w:rPr>
        <w:t>garantie</w:t>
      </w:r>
      <w:proofErr w:type="spellEnd"/>
      <w:r w:rsidRPr="00A775EE">
        <w:rPr>
          <w:rFonts w:ascii="Arial" w:hAnsi="Arial" w:cs="Arial"/>
          <w:bCs/>
          <w:sz w:val="20"/>
          <w:szCs w:val="20"/>
          <w:lang w:val="en-DK"/>
        </w:rPr>
        <w:t xml:space="preserve"> au/</w:t>
      </w:r>
      <w:proofErr w:type="spellStart"/>
      <w:r w:rsidRPr="00A775EE">
        <w:rPr>
          <w:rFonts w:ascii="Arial" w:hAnsi="Arial" w:cs="Arial"/>
          <w:bCs/>
          <w:sz w:val="20"/>
          <w:szCs w:val="20"/>
          <w:lang w:val="en-DK"/>
        </w:rPr>
        <w:t>en</w:t>
      </w:r>
      <w:proofErr w:type="spellEnd"/>
      <w:r w:rsidRPr="00A775EE">
        <w:rPr>
          <w:rFonts w:ascii="Arial" w:hAnsi="Arial" w:cs="Arial"/>
          <w:bCs/>
          <w:sz w:val="20"/>
          <w:szCs w:val="20"/>
          <w:lang w:val="en-DK"/>
        </w:rPr>
        <w:t xml:space="preserve">/à </w:t>
      </w:r>
      <w:r w:rsidRPr="00A775EE">
        <w:rPr>
          <w:rFonts w:ascii="Arial" w:hAnsi="Arial" w:cs="Arial"/>
          <w:bCs/>
          <w:sz w:val="20"/>
          <w:szCs w:val="20"/>
          <w:highlight w:val="yellow"/>
          <w:lang w:val="en-DK"/>
        </w:rPr>
        <w:t>&lt;pays et lieu&gt;</w:t>
      </w:r>
      <w:r w:rsidRPr="00A775EE">
        <w:rPr>
          <w:rFonts w:ascii="Arial" w:hAnsi="Arial" w:cs="Arial"/>
          <w:bCs/>
          <w:sz w:val="20"/>
          <w:szCs w:val="20"/>
          <w:lang w:val="en-DK"/>
        </w:rPr>
        <w:t xml:space="preserve"> et doit </w:t>
      </w:r>
      <w:proofErr w:type="spellStart"/>
      <w:r w:rsidRPr="00A775EE">
        <w:rPr>
          <w:rFonts w:ascii="Arial" w:hAnsi="Arial" w:cs="Arial"/>
          <w:bCs/>
          <w:sz w:val="20"/>
          <w:szCs w:val="20"/>
          <w:lang w:val="en-DK"/>
        </w:rPr>
        <w:t>fournir</w:t>
      </w:r>
      <w:proofErr w:type="spellEnd"/>
      <w:r w:rsidRPr="00A775EE">
        <w:rPr>
          <w:rFonts w:ascii="Arial" w:hAnsi="Arial" w:cs="Arial"/>
          <w:bCs/>
          <w:sz w:val="20"/>
          <w:szCs w:val="20"/>
          <w:lang w:val="en-DK"/>
        </w:rPr>
        <w:t xml:space="preserve"> les </w:t>
      </w:r>
      <w:proofErr w:type="spellStart"/>
      <w:r w:rsidRPr="00A775EE">
        <w:rPr>
          <w:rFonts w:ascii="Arial" w:hAnsi="Arial" w:cs="Arial"/>
          <w:bCs/>
          <w:sz w:val="20"/>
          <w:szCs w:val="20"/>
          <w:lang w:val="en-DK"/>
        </w:rPr>
        <w:t>coordonnées</w:t>
      </w:r>
      <w:proofErr w:type="spellEnd"/>
      <w:r w:rsidRPr="00A775EE">
        <w:rPr>
          <w:rFonts w:ascii="Arial" w:hAnsi="Arial" w:cs="Arial"/>
          <w:bCs/>
          <w:sz w:val="20"/>
          <w:szCs w:val="20"/>
          <w:lang w:val="en-DK"/>
        </w:rPr>
        <w:t xml:space="preserve"> et </w:t>
      </w:r>
      <w:proofErr w:type="spellStart"/>
      <w:r w:rsidRPr="00A775EE">
        <w:rPr>
          <w:rFonts w:ascii="Arial" w:hAnsi="Arial" w:cs="Arial"/>
          <w:bCs/>
          <w:sz w:val="20"/>
          <w:szCs w:val="20"/>
          <w:lang w:val="en-DK"/>
        </w:rPr>
        <w:t>une</w:t>
      </w:r>
      <w:proofErr w:type="spellEnd"/>
      <w:r w:rsidRPr="00A775EE">
        <w:rPr>
          <w:rFonts w:ascii="Arial" w:hAnsi="Arial" w:cs="Arial"/>
          <w:bCs/>
          <w:sz w:val="20"/>
          <w:szCs w:val="20"/>
          <w:lang w:val="en-DK"/>
        </w:rPr>
        <w:t xml:space="preserve"> description du </w:t>
      </w:r>
      <w:proofErr w:type="spellStart"/>
      <w:r w:rsidRPr="00A775EE">
        <w:rPr>
          <w:rFonts w:ascii="Arial" w:hAnsi="Arial" w:cs="Arial"/>
          <w:bCs/>
          <w:sz w:val="20"/>
          <w:szCs w:val="20"/>
          <w:lang w:val="en-DK"/>
        </w:rPr>
        <w:t>représentant</w:t>
      </w:r>
      <w:proofErr w:type="spellEnd"/>
      <w:r w:rsidRPr="00A775EE">
        <w:rPr>
          <w:rFonts w:ascii="Arial" w:hAnsi="Arial" w:cs="Arial"/>
          <w:bCs/>
          <w:sz w:val="20"/>
          <w:szCs w:val="20"/>
          <w:lang w:val="en-DK"/>
        </w:rPr>
        <w:t xml:space="preserve"> local chargé </w:t>
      </w:r>
      <w:proofErr w:type="spellStart"/>
      <w:r w:rsidRPr="00A775EE">
        <w:rPr>
          <w:rFonts w:ascii="Arial" w:hAnsi="Arial" w:cs="Arial"/>
          <w:bCs/>
          <w:sz w:val="20"/>
          <w:szCs w:val="20"/>
          <w:lang w:val="en-DK"/>
        </w:rPr>
        <w:t>d'assurer</w:t>
      </w:r>
      <w:proofErr w:type="spellEnd"/>
      <w:r w:rsidRPr="00A775EE">
        <w:rPr>
          <w:rFonts w:ascii="Arial" w:hAnsi="Arial" w:cs="Arial"/>
          <w:bCs/>
          <w:sz w:val="20"/>
          <w:szCs w:val="20"/>
          <w:lang w:val="en-DK"/>
        </w:rPr>
        <w:t xml:space="preserve"> le service après-vente</w:t>
      </w:r>
      <w:r w:rsidRPr="00A775EE">
        <w:rPr>
          <w:rFonts w:ascii="Arial" w:hAnsi="Arial" w:cs="Arial"/>
          <w:b/>
          <w:sz w:val="20"/>
          <w:szCs w:val="20"/>
          <w:highlight w:val="red"/>
          <w:lang w:val="en-DK"/>
        </w:rPr>
        <w:t>. (</w:t>
      </w:r>
      <w:proofErr w:type="gramStart"/>
      <w:r w:rsidRPr="00A775EE">
        <w:rPr>
          <w:rFonts w:ascii="Arial" w:hAnsi="Arial" w:cs="Arial"/>
          <w:b/>
          <w:sz w:val="20"/>
          <w:szCs w:val="20"/>
          <w:highlight w:val="red"/>
          <w:lang w:val="en-DK"/>
        </w:rPr>
        <w:t>Note :</w:t>
      </w:r>
      <w:proofErr w:type="gramEnd"/>
      <w:r w:rsidRPr="00A775EE">
        <w:rPr>
          <w:rFonts w:ascii="Arial" w:hAnsi="Arial" w:cs="Arial"/>
          <w:b/>
          <w:sz w:val="20"/>
          <w:szCs w:val="20"/>
          <w:highlight w:val="red"/>
          <w:lang w:val="en-DK"/>
        </w:rPr>
        <w:t xml:space="preserve"> </w:t>
      </w:r>
      <w:proofErr w:type="spellStart"/>
      <w:r w:rsidRPr="00A775EE">
        <w:rPr>
          <w:rFonts w:ascii="Arial" w:hAnsi="Arial" w:cs="Arial"/>
          <w:b/>
          <w:sz w:val="20"/>
          <w:szCs w:val="20"/>
          <w:highlight w:val="red"/>
          <w:lang w:val="en-DK"/>
        </w:rPr>
        <w:t>supprimez</w:t>
      </w:r>
      <w:proofErr w:type="spellEnd"/>
      <w:r w:rsidRPr="00A775EE">
        <w:rPr>
          <w:rFonts w:ascii="Arial" w:hAnsi="Arial" w:cs="Arial"/>
          <w:b/>
          <w:sz w:val="20"/>
          <w:szCs w:val="20"/>
          <w:highlight w:val="red"/>
          <w:lang w:val="en-DK"/>
        </w:rPr>
        <w:t xml:space="preserve"> </w:t>
      </w:r>
      <w:proofErr w:type="spellStart"/>
      <w:r w:rsidRPr="00A775EE">
        <w:rPr>
          <w:rFonts w:ascii="Arial" w:hAnsi="Arial" w:cs="Arial"/>
          <w:b/>
          <w:sz w:val="20"/>
          <w:szCs w:val="20"/>
          <w:highlight w:val="red"/>
          <w:lang w:val="en-DK"/>
        </w:rPr>
        <w:t>cette</w:t>
      </w:r>
      <w:proofErr w:type="spellEnd"/>
      <w:r w:rsidRPr="00A775EE">
        <w:rPr>
          <w:rFonts w:ascii="Arial" w:hAnsi="Arial" w:cs="Arial"/>
          <w:b/>
          <w:sz w:val="20"/>
          <w:szCs w:val="20"/>
          <w:highlight w:val="red"/>
          <w:lang w:val="en-DK"/>
        </w:rPr>
        <w:t xml:space="preserve"> option </w:t>
      </w:r>
      <w:proofErr w:type="spellStart"/>
      <w:r w:rsidRPr="00A775EE">
        <w:rPr>
          <w:rFonts w:ascii="Arial" w:hAnsi="Arial" w:cs="Arial"/>
          <w:b/>
          <w:sz w:val="20"/>
          <w:szCs w:val="20"/>
          <w:highlight w:val="red"/>
          <w:lang w:val="en-DK"/>
        </w:rPr>
        <w:t>si</w:t>
      </w:r>
      <w:proofErr w:type="spellEnd"/>
      <w:r w:rsidRPr="00A775EE">
        <w:rPr>
          <w:rFonts w:ascii="Arial" w:hAnsi="Arial" w:cs="Arial"/>
          <w:b/>
          <w:sz w:val="20"/>
          <w:szCs w:val="20"/>
          <w:highlight w:val="red"/>
          <w:lang w:val="en-DK"/>
        </w:rPr>
        <w:t xml:space="preserve"> </w:t>
      </w:r>
      <w:proofErr w:type="spellStart"/>
      <w:r w:rsidRPr="00A775EE">
        <w:rPr>
          <w:rFonts w:ascii="Arial" w:hAnsi="Arial" w:cs="Arial"/>
          <w:b/>
          <w:sz w:val="20"/>
          <w:szCs w:val="20"/>
          <w:highlight w:val="red"/>
          <w:lang w:val="en-DK"/>
        </w:rPr>
        <w:t>elle</w:t>
      </w:r>
      <w:proofErr w:type="spellEnd"/>
      <w:r w:rsidRPr="00A775EE">
        <w:rPr>
          <w:rFonts w:ascii="Arial" w:hAnsi="Arial" w:cs="Arial"/>
          <w:b/>
          <w:sz w:val="20"/>
          <w:szCs w:val="20"/>
          <w:highlight w:val="red"/>
          <w:lang w:val="en-DK"/>
        </w:rPr>
        <w:t xml:space="preserve"> </w:t>
      </w:r>
      <w:proofErr w:type="spellStart"/>
      <w:r w:rsidRPr="00A775EE">
        <w:rPr>
          <w:rFonts w:ascii="Arial" w:hAnsi="Arial" w:cs="Arial"/>
          <w:b/>
          <w:sz w:val="20"/>
          <w:szCs w:val="20"/>
          <w:highlight w:val="red"/>
          <w:lang w:val="en-DK"/>
        </w:rPr>
        <w:t>n'est</w:t>
      </w:r>
      <w:proofErr w:type="spellEnd"/>
      <w:r w:rsidRPr="00A775EE">
        <w:rPr>
          <w:rFonts w:ascii="Arial" w:hAnsi="Arial" w:cs="Arial"/>
          <w:b/>
          <w:sz w:val="20"/>
          <w:szCs w:val="20"/>
          <w:highlight w:val="red"/>
          <w:lang w:val="en-DK"/>
        </w:rPr>
        <w:t xml:space="preserve"> pas </w:t>
      </w:r>
      <w:proofErr w:type="spellStart"/>
      <w:r w:rsidRPr="00A775EE">
        <w:rPr>
          <w:rFonts w:ascii="Arial" w:hAnsi="Arial" w:cs="Arial"/>
          <w:b/>
          <w:sz w:val="20"/>
          <w:szCs w:val="20"/>
          <w:highlight w:val="red"/>
          <w:lang w:val="en-DK"/>
        </w:rPr>
        <w:t>nécessaire</w:t>
      </w:r>
      <w:proofErr w:type="spellEnd"/>
      <w:r w:rsidRPr="00A775EE">
        <w:rPr>
          <w:rFonts w:ascii="Arial" w:hAnsi="Arial" w:cs="Arial"/>
          <w:bCs/>
          <w:sz w:val="20"/>
          <w:szCs w:val="20"/>
          <w:highlight w:val="red"/>
          <w:lang w:val="en-DK"/>
        </w:rPr>
        <w:t>)</w:t>
      </w:r>
      <w:r>
        <w:rPr>
          <w:rFonts w:ascii="Arial" w:hAnsi="Arial" w:cs="Arial"/>
          <w:bCs/>
          <w:sz w:val="20"/>
          <w:szCs w:val="20"/>
          <w:lang w:val="en-DK"/>
        </w:rPr>
        <w:t xml:space="preserve"> / </w:t>
      </w:r>
      <w:r w:rsidRPr="00A775EE">
        <w:rPr>
          <w:rFonts w:ascii="Arial" w:hAnsi="Arial" w:cs="Arial"/>
          <w:b/>
          <w:i/>
          <w:iCs/>
          <w:sz w:val="20"/>
          <w:szCs w:val="20"/>
          <w:highlight w:val="cyan"/>
          <w:lang w:val="fr-FR"/>
        </w:rPr>
        <w:t xml:space="preserve">(Option: </w:t>
      </w:r>
      <w:proofErr w:type="spellStart"/>
      <w:r w:rsidRPr="00A775EE">
        <w:rPr>
          <w:rFonts w:ascii="Arial" w:hAnsi="Arial" w:cs="Arial"/>
          <w:b/>
          <w:i/>
          <w:iCs/>
          <w:sz w:val="20"/>
          <w:szCs w:val="20"/>
          <w:highlight w:val="cyan"/>
          <w:lang w:val="fr-FR"/>
        </w:rPr>
        <w:t>After</w:t>
      </w:r>
      <w:proofErr w:type="spellEnd"/>
      <w:r w:rsidRPr="00A775EE">
        <w:rPr>
          <w:rFonts w:ascii="Arial" w:hAnsi="Arial" w:cs="Arial"/>
          <w:b/>
          <w:i/>
          <w:iCs/>
          <w:sz w:val="20"/>
          <w:szCs w:val="20"/>
          <w:highlight w:val="cyan"/>
          <w:lang w:val="fr-FR"/>
        </w:rPr>
        <w:t xml:space="preserve"> sales service) </w:t>
      </w:r>
    </w:p>
    <w:p w:rsidRPr="00F76B38" w:rsidR="00F76B38" w:rsidP="00F76B38" w:rsidRDefault="00F76B38" w14:paraId="4BC9521E" w14:textId="77777777">
      <w:pPr>
        <w:autoSpaceDE w:val="0"/>
        <w:autoSpaceDN w:val="0"/>
        <w:adjustRightInd w:val="0"/>
        <w:rPr>
          <w:rFonts w:ascii="Arial" w:hAnsi="Arial" w:cs="Arial"/>
          <w:b/>
          <w:i/>
          <w:iCs/>
          <w:sz w:val="20"/>
          <w:szCs w:val="20"/>
          <w:lang w:val="fr-FR"/>
        </w:rPr>
      </w:pPr>
      <w:r w:rsidRPr="00A775EE">
        <w:rPr>
          <w:rFonts w:ascii="Arial" w:hAnsi="Arial" w:cs="Arial"/>
          <w:i/>
          <w:iCs/>
          <w:sz w:val="20"/>
          <w:szCs w:val="20"/>
          <w:lang w:val="en-GB"/>
        </w:rPr>
        <w:t xml:space="preserve">The supplier shall ensure availability of local after sales service and warranty service in </w:t>
      </w:r>
      <w:r w:rsidRPr="00A775EE">
        <w:rPr>
          <w:rFonts w:ascii="Arial" w:hAnsi="Arial" w:cs="Arial"/>
          <w:i/>
          <w:iCs/>
          <w:sz w:val="20"/>
          <w:szCs w:val="20"/>
          <w:highlight w:val="yellow"/>
          <w:lang w:val="en-GB"/>
        </w:rPr>
        <w:t>&lt;country and location&gt;</w:t>
      </w:r>
      <w:r w:rsidRPr="00A775EE">
        <w:rPr>
          <w:rFonts w:ascii="Arial" w:hAnsi="Arial" w:cs="Arial"/>
          <w:i/>
          <w:iCs/>
          <w:sz w:val="20"/>
          <w:szCs w:val="20"/>
          <w:lang w:val="en-GB"/>
        </w:rPr>
        <w:t xml:space="preserve"> and shall provide contact details and a description of the local representative responsible for providing after sales service. </w:t>
      </w:r>
      <w:r w:rsidRPr="00F76B38">
        <w:rPr>
          <w:rFonts w:ascii="Arial" w:hAnsi="Arial" w:cs="Arial"/>
          <w:b/>
          <w:i/>
          <w:iCs/>
          <w:sz w:val="20"/>
          <w:szCs w:val="20"/>
          <w:highlight w:val="red"/>
          <w:lang w:val="fr-FR"/>
        </w:rPr>
        <w:t>(</w:t>
      </w:r>
      <w:proofErr w:type="gramStart"/>
      <w:r w:rsidRPr="00F76B38">
        <w:rPr>
          <w:rFonts w:ascii="Arial" w:hAnsi="Arial" w:cs="Arial"/>
          <w:b/>
          <w:i/>
          <w:iCs/>
          <w:sz w:val="20"/>
          <w:szCs w:val="20"/>
          <w:highlight w:val="red"/>
          <w:lang w:val="fr-FR"/>
        </w:rPr>
        <w:t>Note:</w:t>
      </w:r>
      <w:proofErr w:type="gramEnd"/>
      <w:r w:rsidRPr="00F76B38">
        <w:rPr>
          <w:rFonts w:ascii="Arial" w:hAnsi="Arial" w:cs="Arial"/>
          <w:b/>
          <w:i/>
          <w:iCs/>
          <w:sz w:val="20"/>
          <w:szCs w:val="20"/>
          <w:highlight w:val="red"/>
          <w:lang w:val="fr-FR"/>
        </w:rPr>
        <w:t xml:space="preserve"> </w:t>
      </w:r>
      <w:proofErr w:type="spellStart"/>
      <w:r w:rsidRPr="00F76B38">
        <w:rPr>
          <w:rFonts w:ascii="Arial" w:hAnsi="Arial" w:cs="Arial"/>
          <w:b/>
          <w:i/>
          <w:iCs/>
          <w:sz w:val="20"/>
          <w:szCs w:val="20"/>
          <w:highlight w:val="red"/>
          <w:lang w:val="fr-FR"/>
        </w:rPr>
        <w:t>delete</w:t>
      </w:r>
      <w:proofErr w:type="spellEnd"/>
      <w:r w:rsidRPr="00F76B38">
        <w:rPr>
          <w:rFonts w:ascii="Arial" w:hAnsi="Arial" w:cs="Arial"/>
          <w:b/>
          <w:i/>
          <w:iCs/>
          <w:sz w:val="20"/>
          <w:szCs w:val="20"/>
          <w:highlight w:val="red"/>
          <w:lang w:val="fr-FR"/>
        </w:rPr>
        <w:t xml:space="preserve"> option if not </w:t>
      </w:r>
      <w:proofErr w:type="spellStart"/>
      <w:r w:rsidRPr="00F76B38">
        <w:rPr>
          <w:rFonts w:ascii="Arial" w:hAnsi="Arial" w:cs="Arial"/>
          <w:b/>
          <w:i/>
          <w:iCs/>
          <w:sz w:val="20"/>
          <w:szCs w:val="20"/>
          <w:highlight w:val="red"/>
          <w:lang w:val="fr-FR"/>
        </w:rPr>
        <w:t>required</w:t>
      </w:r>
      <w:proofErr w:type="spellEnd"/>
      <w:r w:rsidRPr="00F76B38">
        <w:rPr>
          <w:rFonts w:ascii="Arial" w:hAnsi="Arial" w:cs="Arial"/>
          <w:b/>
          <w:i/>
          <w:iCs/>
          <w:sz w:val="20"/>
          <w:szCs w:val="20"/>
          <w:highlight w:val="red"/>
          <w:lang w:val="fr-FR"/>
        </w:rPr>
        <w:t>)</w:t>
      </w:r>
    </w:p>
    <w:p w:rsidRPr="00F76B38" w:rsidR="00F76B38" w:rsidP="00F76B38" w:rsidRDefault="00F76B38" w14:paraId="05602B35" w14:textId="77777777">
      <w:pPr>
        <w:autoSpaceDE w:val="0"/>
        <w:autoSpaceDN w:val="0"/>
        <w:adjustRightInd w:val="0"/>
        <w:rPr>
          <w:rFonts w:ascii="Arial" w:hAnsi="Arial" w:cs="Arial"/>
          <w:b/>
          <w:sz w:val="20"/>
          <w:szCs w:val="20"/>
          <w:lang w:val="fr-FR"/>
        </w:rPr>
      </w:pPr>
    </w:p>
    <w:p w:rsidRPr="00A775EE" w:rsidR="00F76B38" w:rsidP="00F76B38" w:rsidRDefault="00F76B38" w14:paraId="55664FB8" w14:textId="77777777">
      <w:pPr>
        <w:autoSpaceDE w:val="0"/>
        <w:autoSpaceDN w:val="0"/>
        <w:adjustRightInd w:val="0"/>
        <w:rPr>
          <w:rFonts w:ascii="Arial" w:hAnsi="Arial" w:cs="Arial"/>
          <w:b/>
          <w:sz w:val="20"/>
          <w:szCs w:val="20"/>
          <w:lang w:val="en-DK"/>
        </w:rPr>
      </w:pPr>
      <w:r w:rsidRPr="00A775EE">
        <w:rPr>
          <w:rFonts w:ascii="Arial" w:hAnsi="Arial" w:cs="Arial"/>
          <w:b/>
          <w:sz w:val="20"/>
          <w:szCs w:val="20"/>
          <w:highlight w:val="cyan"/>
          <w:lang w:val="en-DK"/>
        </w:rPr>
        <w:t>(</w:t>
      </w:r>
      <w:proofErr w:type="gramStart"/>
      <w:r w:rsidRPr="00A775EE">
        <w:rPr>
          <w:rFonts w:ascii="Arial" w:hAnsi="Arial" w:cs="Arial"/>
          <w:b/>
          <w:sz w:val="20"/>
          <w:szCs w:val="20"/>
          <w:highlight w:val="cyan"/>
          <w:lang w:val="en-DK"/>
        </w:rPr>
        <w:t>Option :</w:t>
      </w:r>
      <w:proofErr w:type="gramEnd"/>
      <w:r w:rsidRPr="00A775EE">
        <w:rPr>
          <w:rFonts w:ascii="Arial" w:hAnsi="Arial" w:cs="Arial"/>
          <w:b/>
          <w:sz w:val="20"/>
          <w:szCs w:val="20"/>
          <w:highlight w:val="cyan"/>
          <w:lang w:val="en-DK"/>
        </w:rPr>
        <w:t xml:space="preserve"> </w:t>
      </w:r>
      <w:proofErr w:type="spellStart"/>
      <w:r w:rsidRPr="00A775EE">
        <w:rPr>
          <w:rFonts w:ascii="Arial" w:hAnsi="Arial" w:cs="Arial"/>
          <w:b/>
          <w:sz w:val="20"/>
          <w:szCs w:val="20"/>
          <w:highlight w:val="cyan"/>
          <w:lang w:val="en-DK"/>
        </w:rPr>
        <w:t>Pièces</w:t>
      </w:r>
      <w:proofErr w:type="spellEnd"/>
      <w:r w:rsidRPr="00A775EE">
        <w:rPr>
          <w:rFonts w:ascii="Arial" w:hAnsi="Arial" w:cs="Arial"/>
          <w:b/>
          <w:sz w:val="20"/>
          <w:szCs w:val="20"/>
          <w:highlight w:val="cyan"/>
          <w:lang w:val="en-DK"/>
        </w:rPr>
        <w:t xml:space="preserve"> de rechange)</w:t>
      </w:r>
    </w:p>
    <w:p w:rsidRPr="00A775EE" w:rsidR="00F76B38" w:rsidP="00F76B38" w:rsidRDefault="00F76B38" w14:paraId="510D19EA" w14:textId="77777777">
      <w:pPr>
        <w:autoSpaceDE w:val="0"/>
        <w:autoSpaceDN w:val="0"/>
        <w:adjustRightInd w:val="0"/>
        <w:rPr>
          <w:rFonts w:ascii="Arial" w:hAnsi="Arial" w:cs="Arial"/>
          <w:bCs/>
          <w:sz w:val="20"/>
          <w:szCs w:val="20"/>
          <w:lang w:val="en-DK"/>
        </w:rPr>
      </w:pPr>
      <w:r w:rsidRPr="00A775EE">
        <w:rPr>
          <w:rFonts w:ascii="Arial" w:hAnsi="Arial" w:cs="Arial"/>
          <w:bCs/>
          <w:sz w:val="20"/>
          <w:szCs w:val="20"/>
          <w:highlight w:val="yellow"/>
          <w:lang w:val="en-DK"/>
        </w:rPr>
        <w:t>&lt;</w:t>
      </w:r>
      <w:proofErr w:type="spellStart"/>
      <w:r w:rsidRPr="00A775EE">
        <w:rPr>
          <w:rFonts w:ascii="Arial" w:hAnsi="Arial" w:cs="Arial"/>
          <w:bCs/>
          <w:sz w:val="20"/>
          <w:szCs w:val="20"/>
          <w:highlight w:val="yellow"/>
          <w:lang w:val="en-DK"/>
        </w:rPr>
        <w:t>Spécifiez</w:t>
      </w:r>
      <w:proofErr w:type="spellEnd"/>
      <w:r w:rsidRPr="00A775EE">
        <w:rPr>
          <w:rFonts w:ascii="Arial" w:hAnsi="Arial" w:cs="Arial"/>
          <w:bCs/>
          <w:sz w:val="20"/>
          <w:szCs w:val="20"/>
          <w:highlight w:val="yellow"/>
          <w:lang w:val="en-DK"/>
        </w:rPr>
        <w:t xml:space="preserve"> les exigences </w:t>
      </w:r>
      <w:proofErr w:type="spellStart"/>
      <w:r w:rsidRPr="00A775EE">
        <w:rPr>
          <w:rFonts w:ascii="Arial" w:hAnsi="Arial" w:cs="Arial"/>
          <w:bCs/>
          <w:sz w:val="20"/>
          <w:szCs w:val="20"/>
          <w:highlight w:val="yellow"/>
          <w:lang w:val="en-DK"/>
        </w:rPr>
        <w:t>en</w:t>
      </w:r>
      <w:proofErr w:type="spellEnd"/>
      <w:r w:rsidRPr="00A775EE">
        <w:rPr>
          <w:rFonts w:ascii="Arial" w:hAnsi="Arial" w:cs="Arial"/>
          <w:bCs/>
          <w:sz w:val="20"/>
          <w:szCs w:val="20"/>
          <w:highlight w:val="yellow"/>
          <w:lang w:val="en-DK"/>
        </w:rPr>
        <w:t xml:space="preserve"> </w:t>
      </w:r>
      <w:proofErr w:type="spellStart"/>
      <w:r w:rsidRPr="00A775EE">
        <w:rPr>
          <w:rFonts w:ascii="Arial" w:hAnsi="Arial" w:cs="Arial"/>
          <w:bCs/>
          <w:sz w:val="20"/>
          <w:szCs w:val="20"/>
          <w:highlight w:val="yellow"/>
          <w:lang w:val="en-DK"/>
        </w:rPr>
        <w:t>référence</w:t>
      </w:r>
      <w:proofErr w:type="spellEnd"/>
      <w:r w:rsidRPr="00A775EE">
        <w:rPr>
          <w:rFonts w:ascii="Arial" w:hAnsi="Arial" w:cs="Arial"/>
          <w:bCs/>
          <w:sz w:val="20"/>
          <w:szCs w:val="20"/>
          <w:highlight w:val="yellow"/>
          <w:lang w:val="en-DK"/>
        </w:rPr>
        <w:t xml:space="preserve"> à </w:t>
      </w:r>
      <w:proofErr w:type="spellStart"/>
      <w:r w:rsidRPr="00A775EE">
        <w:rPr>
          <w:rFonts w:ascii="Arial" w:hAnsi="Arial" w:cs="Arial"/>
          <w:bCs/>
          <w:sz w:val="20"/>
          <w:szCs w:val="20"/>
          <w:highlight w:val="yellow"/>
          <w:lang w:val="en-DK"/>
        </w:rPr>
        <w:t>l'offre</w:t>
      </w:r>
      <w:proofErr w:type="spellEnd"/>
      <w:r w:rsidRPr="00A775EE">
        <w:rPr>
          <w:rFonts w:ascii="Arial" w:hAnsi="Arial" w:cs="Arial"/>
          <w:bCs/>
          <w:sz w:val="20"/>
          <w:szCs w:val="20"/>
          <w:highlight w:val="yellow"/>
          <w:lang w:val="en-DK"/>
        </w:rPr>
        <w:t xml:space="preserve">/devis du </w:t>
      </w:r>
      <w:proofErr w:type="spellStart"/>
      <w:r w:rsidRPr="00A775EE">
        <w:rPr>
          <w:rFonts w:ascii="Arial" w:hAnsi="Arial" w:cs="Arial"/>
          <w:bCs/>
          <w:sz w:val="20"/>
          <w:szCs w:val="20"/>
          <w:highlight w:val="yellow"/>
          <w:lang w:val="en-DK"/>
        </w:rPr>
        <w:t>fournisseur</w:t>
      </w:r>
      <w:proofErr w:type="spellEnd"/>
      <w:r w:rsidRPr="00A775EE">
        <w:rPr>
          <w:rFonts w:ascii="Arial" w:hAnsi="Arial" w:cs="Arial"/>
          <w:bCs/>
          <w:sz w:val="20"/>
          <w:szCs w:val="20"/>
          <w:highlight w:val="yellow"/>
          <w:lang w:val="en-DK"/>
        </w:rPr>
        <w:t>&gt;</w:t>
      </w:r>
    </w:p>
    <w:p w:rsidRPr="00A775EE" w:rsidR="00F76B38" w:rsidP="00F76B38" w:rsidRDefault="00F76B38" w14:paraId="7EA7F833" w14:textId="77777777">
      <w:pPr>
        <w:autoSpaceDE w:val="0"/>
        <w:autoSpaceDN w:val="0"/>
        <w:adjustRightInd w:val="0"/>
        <w:rPr>
          <w:rFonts w:ascii="Arial" w:hAnsi="Arial" w:cs="Arial"/>
          <w:sz w:val="20"/>
          <w:szCs w:val="20"/>
          <w:lang w:val="fr-FR"/>
        </w:rPr>
      </w:pPr>
      <w:r w:rsidRPr="00596167">
        <w:rPr>
          <w:rFonts w:ascii="Arial" w:hAnsi="Arial" w:cs="Arial"/>
          <w:b/>
          <w:sz w:val="20"/>
          <w:szCs w:val="20"/>
          <w:highlight w:val="red"/>
          <w:lang w:val="fr-FR"/>
        </w:rPr>
        <w:t>(Note : supprimez cette option si elle n'est pas nécessaire)</w:t>
      </w:r>
      <w:r>
        <w:rPr>
          <w:rFonts w:ascii="Arial" w:hAnsi="Arial" w:cs="Arial"/>
          <w:b/>
          <w:sz w:val="20"/>
          <w:szCs w:val="20"/>
          <w:lang w:val="fr-FR"/>
        </w:rPr>
        <w:t xml:space="preserve"> /   </w:t>
      </w:r>
    </w:p>
    <w:p w:rsidRPr="00F76B38" w:rsidR="00F76B38" w:rsidP="00F76B38" w:rsidRDefault="00F76B38" w14:paraId="0CE9C6B3" w14:textId="77777777">
      <w:pPr>
        <w:outlineLvl w:val="0"/>
        <w:rPr>
          <w:rFonts w:ascii="Arial" w:hAnsi="Arial" w:cs="Arial"/>
          <w:b/>
          <w:i/>
          <w:iCs/>
          <w:sz w:val="20"/>
          <w:szCs w:val="20"/>
          <w:lang w:val="en-GB"/>
        </w:rPr>
      </w:pPr>
      <w:r w:rsidRPr="00F76B38">
        <w:rPr>
          <w:rFonts w:ascii="Arial" w:hAnsi="Arial" w:cs="Arial"/>
          <w:b/>
          <w:i/>
          <w:iCs/>
          <w:sz w:val="20"/>
          <w:szCs w:val="20"/>
          <w:highlight w:val="cyan"/>
          <w:lang w:val="en-GB"/>
        </w:rPr>
        <w:t>(Option: Spare parts)</w:t>
      </w:r>
    </w:p>
    <w:p w:rsidRPr="00A775EE" w:rsidR="00F76B38" w:rsidP="00F76B38" w:rsidRDefault="00F76B38" w14:paraId="7F787267" w14:textId="77777777">
      <w:pPr>
        <w:rPr>
          <w:rFonts w:ascii="Arial" w:hAnsi="Arial" w:cs="Arial"/>
          <w:b/>
          <w:i/>
          <w:iCs/>
          <w:sz w:val="20"/>
          <w:szCs w:val="20"/>
          <w:lang w:val="en-GB"/>
        </w:rPr>
      </w:pPr>
      <w:r w:rsidRPr="00A775EE">
        <w:rPr>
          <w:rFonts w:ascii="Arial" w:hAnsi="Arial" w:cs="Arial"/>
          <w:i/>
          <w:iCs/>
          <w:sz w:val="20"/>
          <w:szCs w:val="20"/>
          <w:highlight w:val="yellow"/>
          <w:lang w:val="en-GB"/>
        </w:rPr>
        <w:t>&lt;Specify the requirements with reference to the supplier’s tender/quotation&gt;</w:t>
      </w:r>
      <w:r w:rsidRPr="00A775EE">
        <w:rPr>
          <w:rFonts w:ascii="Arial" w:hAnsi="Arial" w:cs="Arial"/>
          <w:i/>
          <w:iCs/>
          <w:sz w:val="20"/>
          <w:szCs w:val="20"/>
          <w:lang w:val="en-GB"/>
        </w:rPr>
        <w:t xml:space="preserve"> </w:t>
      </w:r>
      <w:r w:rsidRPr="00A775EE">
        <w:rPr>
          <w:rFonts w:ascii="Arial" w:hAnsi="Arial" w:cs="Arial"/>
          <w:b/>
          <w:i/>
          <w:iCs/>
          <w:sz w:val="20"/>
          <w:szCs w:val="20"/>
          <w:highlight w:val="red"/>
          <w:lang w:val="en-GB"/>
        </w:rPr>
        <w:t>(Note: delete option if not required)</w:t>
      </w:r>
    </w:p>
    <w:p w:rsidRPr="00A775EE" w:rsidR="00F76B38" w:rsidP="00F76B38" w:rsidRDefault="00F76B38" w14:paraId="4AC9CE28" w14:textId="77777777">
      <w:pPr>
        <w:rPr>
          <w:rFonts w:ascii="Arial" w:hAnsi="Arial" w:cs="Arial"/>
          <w:b/>
          <w:i/>
          <w:iCs/>
          <w:sz w:val="20"/>
          <w:szCs w:val="20"/>
          <w:lang w:val="en-GB"/>
        </w:rPr>
      </w:pPr>
    </w:p>
    <w:p w:rsidRPr="00A775EE" w:rsidR="00F76B38" w:rsidP="00F76B38" w:rsidRDefault="00F76B38" w14:paraId="3AF6AE5F" w14:textId="77777777">
      <w:pPr>
        <w:rPr>
          <w:rFonts w:ascii="Arial" w:hAnsi="Arial" w:cs="Arial"/>
          <w:b/>
          <w:sz w:val="20"/>
          <w:szCs w:val="20"/>
          <w:lang w:val="en-DK"/>
        </w:rPr>
      </w:pPr>
      <w:r w:rsidRPr="00A775EE">
        <w:rPr>
          <w:rFonts w:ascii="Arial" w:hAnsi="Arial" w:cs="Arial"/>
          <w:b/>
          <w:sz w:val="20"/>
          <w:szCs w:val="20"/>
          <w:highlight w:val="cyan"/>
          <w:lang w:val="en-DK"/>
        </w:rPr>
        <w:t>(</w:t>
      </w:r>
      <w:proofErr w:type="gramStart"/>
      <w:r w:rsidRPr="00A775EE">
        <w:rPr>
          <w:rFonts w:ascii="Arial" w:hAnsi="Arial" w:cs="Arial"/>
          <w:b/>
          <w:sz w:val="20"/>
          <w:szCs w:val="20"/>
          <w:highlight w:val="cyan"/>
          <w:lang w:val="en-DK"/>
        </w:rPr>
        <w:t>Option :</w:t>
      </w:r>
      <w:proofErr w:type="gramEnd"/>
      <w:r w:rsidRPr="00A775EE">
        <w:rPr>
          <w:rFonts w:ascii="Arial" w:hAnsi="Arial" w:cs="Arial"/>
          <w:b/>
          <w:sz w:val="20"/>
          <w:szCs w:val="20"/>
          <w:highlight w:val="cyan"/>
          <w:lang w:val="en-DK"/>
        </w:rPr>
        <w:t xml:space="preserve"> Manuels)</w:t>
      </w:r>
    </w:p>
    <w:p w:rsidRPr="00A775EE" w:rsidR="00F76B38" w:rsidP="00F76B38" w:rsidRDefault="00F76B38" w14:paraId="248C4430" w14:textId="77777777">
      <w:pPr>
        <w:rPr>
          <w:rFonts w:ascii="Arial" w:hAnsi="Arial" w:cs="Arial"/>
          <w:bCs/>
          <w:sz w:val="20"/>
          <w:szCs w:val="20"/>
          <w:lang w:val="fr-FR"/>
        </w:rPr>
      </w:pPr>
      <w:r w:rsidRPr="00A775EE">
        <w:rPr>
          <w:rFonts w:ascii="Arial" w:hAnsi="Arial" w:cs="Arial"/>
          <w:bCs/>
          <w:sz w:val="20"/>
          <w:szCs w:val="20"/>
          <w:lang w:val="en-DK"/>
        </w:rPr>
        <w:t xml:space="preserve">Le </w:t>
      </w:r>
      <w:proofErr w:type="spellStart"/>
      <w:r w:rsidRPr="00A775EE">
        <w:rPr>
          <w:rFonts w:ascii="Arial" w:hAnsi="Arial" w:cs="Arial"/>
          <w:bCs/>
          <w:sz w:val="20"/>
          <w:szCs w:val="20"/>
          <w:lang w:val="en-DK"/>
        </w:rPr>
        <w:t>fournisseur</w:t>
      </w:r>
      <w:proofErr w:type="spellEnd"/>
      <w:r w:rsidRPr="00A775EE">
        <w:rPr>
          <w:rFonts w:ascii="Arial" w:hAnsi="Arial" w:cs="Arial"/>
          <w:bCs/>
          <w:sz w:val="20"/>
          <w:szCs w:val="20"/>
          <w:lang w:val="en-DK"/>
        </w:rPr>
        <w:t xml:space="preserve"> doit </w:t>
      </w:r>
      <w:proofErr w:type="spellStart"/>
      <w:r w:rsidRPr="00A775EE">
        <w:rPr>
          <w:rFonts w:ascii="Arial" w:hAnsi="Arial" w:cs="Arial"/>
          <w:bCs/>
          <w:sz w:val="20"/>
          <w:szCs w:val="20"/>
          <w:lang w:val="en-DK"/>
        </w:rPr>
        <w:t>fournir</w:t>
      </w:r>
      <w:proofErr w:type="spellEnd"/>
      <w:r w:rsidRPr="00A775EE">
        <w:rPr>
          <w:rFonts w:ascii="Arial" w:hAnsi="Arial" w:cs="Arial"/>
          <w:bCs/>
          <w:sz w:val="20"/>
          <w:szCs w:val="20"/>
          <w:lang w:val="en-DK"/>
        </w:rPr>
        <w:t xml:space="preserve"> un </w:t>
      </w:r>
      <w:proofErr w:type="spellStart"/>
      <w:r w:rsidRPr="00A775EE">
        <w:rPr>
          <w:rFonts w:ascii="Arial" w:hAnsi="Arial" w:cs="Arial"/>
          <w:bCs/>
          <w:sz w:val="20"/>
          <w:szCs w:val="20"/>
          <w:lang w:val="en-DK"/>
        </w:rPr>
        <w:t>manuel</w:t>
      </w:r>
      <w:proofErr w:type="spellEnd"/>
      <w:r w:rsidRPr="00A775EE">
        <w:rPr>
          <w:rFonts w:ascii="Arial" w:hAnsi="Arial" w:cs="Arial"/>
          <w:bCs/>
          <w:sz w:val="20"/>
          <w:szCs w:val="20"/>
          <w:lang w:val="en-DK"/>
        </w:rPr>
        <w:t xml:space="preserve"> de maintenance, (</w:t>
      </w:r>
      <w:proofErr w:type="gramStart"/>
      <w:r w:rsidRPr="00A775EE">
        <w:rPr>
          <w:rFonts w:ascii="Arial" w:hAnsi="Arial" w:cs="Arial"/>
          <w:bCs/>
          <w:sz w:val="20"/>
          <w:szCs w:val="20"/>
          <w:lang w:val="en-DK"/>
        </w:rPr>
        <w:t>Option :</w:t>
      </w:r>
      <w:proofErr w:type="gramEnd"/>
      <w:r w:rsidRPr="00A775EE">
        <w:rPr>
          <w:rFonts w:ascii="Arial" w:hAnsi="Arial" w:cs="Arial"/>
          <w:bCs/>
          <w:sz w:val="20"/>
          <w:szCs w:val="20"/>
          <w:lang w:val="en-DK"/>
        </w:rPr>
        <w:t xml:space="preserve"> et un mode </w:t>
      </w:r>
      <w:proofErr w:type="spellStart"/>
      <w:r w:rsidRPr="00A775EE">
        <w:rPr>
          <w:rFonts w:ascii="Arial" w:hAnsi="Arial" w:cs="Arial"/>
          <w:bCs/>
          <w:sz w:val="20"/>
          <w:szCs w:val="20"/>
          <w:lang w:val="en-DK"/>
        </w:rPr>
        <w:t>d'emploi</w:t>
      </w:r>
      <w:proofErr w:type="spellEnd"/>
      <w:r w:rsidRPr="00A775EE">
        <w:rPr>
          <w:rFonts w:ascii="Arial" w:hAnsi="Arial" w:cs="Arial"/>
          <w:bCs/>
          <w:sz w:val="20"/>
          <w:szCs w:val="20"/>
          <w:lang w:val="en-DK"/>
        </w:rPr>
        <w:t xml:space="preserve">) avec les articles, </w:t>
      </w:r>
      <w:proofErr w:type="spellStart"/>
      <w:r w:rsidRPr="00A775EE">
        <w:rPr>
          <w:rFonts w:ascii="Arial" w:hAnsi="Arial" w:cs="Arial"/>
          <w:bCs/>
          <w:sz w:val="20"/>
          <w:szCs w:val="20"/>
          <w:lang w:val="en-DK"/>
        </w:rPr>
        <w:t>en</w:t>
      </w:r>
      <w:proofErr w:type="spellEnd"/>
      <w:r w:rsidRPr="00A775EE">
        <w:rPr>
          <w:rFonts w:ascii="Arial" w:hAnsi="Arial" w:cs="Arial"/>
          <w:bCs/>
          <w:sz w:val="20"/>
          <w:szCs w:val="20"/>
          <w:lang w:val="en-DK"/>
        </w:rPr>
        <w:t xml:space="preserve"> </w:t>
      </w:r>
      <w:r w:rsidRPr="00A775EE">
        <w:rPr>
          <w:rFonts w:ascii="Arial" w:hAnsi="Arial" w:cs="Arial"/>
          <w:bCs/>
          <w:sz w:val="20"/>
          <w:szCs w:val="20"/>
          <w:highlight w:val="yellow"/>
          <w:lang w:val="en-DK"/>
        </w:rPr>
        <w:t>&lt;langue&gt;,</w:t>
      </w:r>
      <w:r w:rsidRPr="00A775EE">
        <w:rPr>
          <w:rFonts w:ascii="Arial" w:hAnsi="Arial" w:cs="Arial"/>
          <w:bCs/>
          <w:sz w:val="20"/>
          <w:szCs w:val="20"/>
          <w:lang w:val="en-DK"/>
        </w:rPr>
        <w:t xml:space="preserve"> </w:t>
      </w:r>
      <w:proofErr w:type="spellStart"/>
      <w:r w:rsidRPr="00A775EE">
        <w:rPr>
          <w:rFonts w:ascii="Arial" w:hAnsi="Arial" w:cs="Arial"/>
          <w:bCs/>
          <w:sz w:val="20"/>
          <w:szCs w:val="20"/>
          <w:lang w:val="en-DK"/>
        </w:rPr>
        <w:t>en</w:t>
      </w:r>
      <w:proofErr w:type="spellEnd"/>
      <w:r w:rsidRPr="00A775EE">
        <w:rPr>
          <w:rFonts w:ascii="Arial" w:hAnsi="Arial" w:cs="Arial"/>
          <w:bCs/>
          <w:sz w:val="20"/>
          <w:szCs w:val="20"/>
          <w:lang w:val="en-DK"/>
        </w:rPr>
        <w:t xml:space="preserve"> </w:t>
      </w:r>
      <w:r w:rsidRPr="00A775EE">
        <w:rPr>
          <w:rFonts w:ascii="Arial" w:hAnsi="Arial" w:cs="Arial"/>
          <w:bCs/>
          <w:sz w:val="20"/>
          <w:szCs w:val="20"/>
          <w:highlight w:val="yellow"/>
          <w:lang w:val="en-DK"/>
        </w:rPr>
        <w:t>&lt;</w:t>
      </w:r>
      <w:proofErr w:type="spellStart"/>
      <w:r w:rsidRPr="00A775EE">
        <w:rPr>
          <w:rFonts w:ascii="Arial" w:hAnsi="Arial" w:cs="Arial"/>
          <w:bCs/>
          <w:sz w:val="20"/>
          <w:szCs w:val="20"/>
          <w:highlight w:val="yellow"/>
          <w:lang w:val="en-DK"/>
        </w:rPr>
        <w:t>nbre</w:t>
      </w:r>
      <w:proofErr w:type="spellEnd"/>
      <w:r w:rsidRPr="00A775EE">
        <w:rPr>
          <w:rFonts w:ascii="Arial" w:hAnsi="Arial" w:cs="Arial"/>
          <w:bCs/>
          <w:sz w:val="20"/>
          <w:szCs w:val="20"/>
          <w:highlight w:val="yellow"/>
          <w:lang w:val="en-DK"/>
        </w:rPr>
        <w:t xml:space="preserve"> de copies&gt;</w:t>
      </w:r>
      <w:r w:rsidRPr="00A775EE">
        <w:rPr>
          <w:rFonts w:ascii="Arial" w:hAnsi="Arial" w:cs="Arial"/>
          <w:bCs/>
          <w:sz w:val="20"/>
          <w:szCs w:val="20"/>
          <w:lang w:val="en-DK"/>
        </w:rPr>
        <w:t xml:space="preserve"> </w:t>
      </w:r>
      <w:proofErr w:type="spellStart"/>
      <w:r w:rsidRPr="00A775EE">
        <w:rPr>
          <w:rFonts w:ascii="Arial" w:hAnsi="Arial" w:cs="Arial"/>
          <w:bCs/>
          <w:sz w:val="20"/>
          <w:szCs w:val="20"/>
          <w:lang w:val="en-DK"/>
        </w:rPr>
        <w:t>exemplaires</w:t>
      </w:r>
      <w:proofErr w:type="spellEnd"/>
      <w:r w:rsidRPr="00A775EE">
        <w:rPr>
          <w:rFonts w:ascii="Arial" w:hAnsi="Arial" w:cs="Arial"/>
          <w:bCs/>
          <w:sz w:val="20"/>
          <w:szCs w:val="20"/>
          <w:lang w:val="en-DK"/>
        </w:rPr>
        <w:t>. (</w:t>
      </w:r>
      <w:proofErr w:type="gramStart"/>
      <w:r w:rsidRPr="00A775EE">
        <w:rPr>
          <w:rFonts w:ascii="Arial" w:hAnsi="Arial" w:cs="Arial"/>
          <w:bCs/>
          <w:sz w:val="20"/>
          <w:szCs w:val="20"/>
          <w:lang w:val="en-DK"/>
        </w:rPr>
        <w:t>Note :</w:t>
      </w:r>
      <w:proofErr w:type="gramEnd"/>
      <w:r w:rsidRPr="00A775EE">
        <w:rPr>
          <w:rFonts w:ascii="Arial" w:hAnsi="Arial" w:cs="Arial"/>
          <w:bCs/>
          <w:sz w:val="20"/>
          <w:szCs w:val="20"/>
          <w:lang w:val="en-DK"/>
        </w:rPr>
        <w:t xml:space="preserve"> </w:t>
      </w:r>
      <w:proofErr w:type="spellStart"/>
      <w:r w:rsidRPr="00A775EE">
        <w:rPr>
          <w:rFonts w:ascii="Arial" w:hAnsi="Arial" w:cs="Arial"/>
          <w:bCs/>
          <w:sz w:val="20"/>
          <w:szCs w:val="20"/>
          <w:lang w:val="en-DK"/>
        </w:rPr>
        <w:t>supprimez</w:t>
      </w:r>
      <w:proofErr w:type="spellEnd"/>
      <w:r w:rsidRPr="00A775EE">
        <w:rPr>
          <w:rFonts w:ascii="Arial" w:hAnsi="Arial" w:cs="Arial"/>
          <w:bCs/>
          <w:sz w:val="20"/>
          <w:szCs w:val="20"/>
          <w:lang w:val="en-DK"/>
        </w:rPr>
        <w:t xml:space="preserve"> </w:t>
      </w:r>
      <w:proofErr w:type="spellStart"/>
      <w:r w:rsidRPr="00A775EE">
        <w:rPr>
          <w:rFonts w:ascii="Arial" w:hAnsi="Arial" w:cs="Arial"/>
          <w:bCs/>
          <w:sz w:val="20"/>
          <w:szCs w:val="20"/>
          <w:lang w:val="en-DK"/>
        </w:rPr>
        <w:t>cette</w:t>
      </w:r>
      <w:proofErr w:type="spellEnd"/>
      <w:r w:rsidRPr="00A775EE">
        <w:rPr>
          <w:rFonts w:ascii="Arial" w:hAnsi="Arial" w:cs="Arial"/>
          <w:bCs/>
          <w:sz w:val="20"/>
          <w:szCs w:val="20"/>
          <w:lang w:val="en-DK"/>
        </w:rPr>
        <w:t xml:space="preserve"> option </w:t>
      </w:r>
      <w:proofErr w:type="spellStart"/>
      <w:r w:rsidRPr="00A775EE">
        <w:rPr>
          <w:rFonts w:ascii="Arial" w:hAnsi="Arial" w:cs="Arial"/>
          <w:bCs/>
          <w:sz w:val="20"/>
          <w:szCs w:val="20"/>
          <w:lang w:val="en-DK"/>
        </w:rPr>
        <w:t>si</w:t>
      </w:r>
      <w:proofErr w:type="spellEnd"/>
      <w:r w:rsidRPr="00A775EE">
        <w:rPr>
          <w:rFonts w:ascii="Arial" w:hAnsi="Arial" w:cs="Arial"/>
          <w:bCs/>
          <w:sz w:val="20"/>
          <w:szCs w:val="20"/>
          <w:lang w:val="en-DK"/>
        </w:rPr>
        <w:t xml:space="preserve"> </w:t>
      </w:r>
      <w:proofErr w:type="spellStart"/>
      <w:r w:rsidRPr="00A775EE">
        <w:rPr>
          <w:rFonts w:ascii="Arial" w:hAnsi="Arial" w:cs="Arial"/>
          <w:bCs/>
          <w:sz w:val="20"/>
          <w:szCs w:val="20"/>
          <w:lang w:val="en-DK"/>
        </w:rPr>
        <w:t>elle</w:t>
      </w:r>
      <w:proofErr w:type="spellEnd"/>
      <w:r w:rsidRPr="00A775EE">
        <w:rPr>
          <w:rFonts w:ascii="Arial" w:hAnsi="Arial" w:cs="Arial"/>
          <w:bCs/>
          <w:sz w:val="20"/>
          <w:szCs w:val="20"/>
          <w:lang w:val="en-DK"/>
        </w:rPr>
        <w:t xml:space="preserve"> </w:t>
      </w:r>
      <w:proofErr w:type="spellStart"/>
      <w:r w:rsidRPr="00A775EE">
        <w:rPr>
          <w:rFonts w:ascii="Arial" w:hAnsi="Arial" w:cs="Arial"/>
          <w:bCs/>
          <w:sz w:val="20"/>
          <w:szCs w:val="20"/>
          <w:lang w:val="en-DK"/>
        </w:rPr>
        <w:t>n'est</w:t>
      </w:r>
      <w:proofErr w:type="spellEnd"/>
      <w:r w:rsidRPr="00A775EE">
        <w:rPr>
          <w:rFonts w:ascii="Arial" w:hAnsi="Arial" w:cs="Arial"/>
          <w:bCs/>
          <w:sz w:val="20"/>
          <w:szCs w:val="20"/>
          <w:lang w:val="en-DK"/>
        </w:rPr>
        <w:t xml:space="preserve"> pas </w:t>
      </w:r>
      <w:proofErr w:type="spellStart"/>
      <w:r w:rsidRPr="00A775EE">
        <w:rPr>
          <w:rFonts w:ascii="Arial" w:hAnsi="Arial" w:cs="Arial"/>
          <w:bCs/>
          <w:sz w:val="20"/>
          <w:szCs w:val="20"/>
          <w:lang w:val="en-DK"/>
        </w:rPr>
        <w:t>nécessaire</w:t>
      </w:r>
      <w:proofErr w:type="spellEnd"/>
      <w:r w:rsidRPr="00A775EE">
        <w:rPr>
          <w:rFonts w:ascii="Arial" w:hAnsi="Arial" w:cs="Arial"/>
          <w:bCs/>
          <w:sz w:val="20"/>
          <w:szCs w:val="20"/>
          <w:lang w:val="en-DK"/>
        </w:rPr>
        <w:t>)</w:t>
      </w:r>
      <w:r>
        <w:rPr>
          <w:rFonts w:ascii="Arial" w:hAnsi="Arial" w:cs="Arial"/>
          <w:bCs/>
          <w:sz w:val="20"/>
          <w:szCs w:val="20"/>
          <w:lang w:val="en-DK"/>
        </w:rPr>
        <w:t xml:space="preserve"> / </w:t>
      </w:r>
    </w:p>
    <w:p w:rsidRPr="00A775EE" w:rsidR="00F76B38" w:rsidP="00F76B38" w:rsidRDefault="00F76B38" w14:paraId="34209877" w14:textId="77777777">
      <w:pPr>
        <w:autoSpaceDE w:val="0"/>
        <w:autoSpaceDN w:val="0"/>
        <w:adjustRightInd w:val="0"/>
        <w:rPr>
          <w:rFonts w:ascii="Arial" w:hAnsi="Arial" w:cs="Arial"/>
          <w:i/>
          <w:iCs/>
          <w:sz w:val="20"/>
          <w:szCs w:val="20"/>
          <w:lang w:val="fr-FR"/>
        </w:rPr>
      </w:pPr>
      <w:r w:rsidRPr="00A775EE">
        <w:rPr>
          <w:rFonts w:ascii="Arial" w:hAnsi="Arial" w:cs="Arial"/>
          <w:b/>
          <w:i/>
          <w:iCs/>
          <w:sz w:val="20"/>
          <w:szCs w:val="20"/>
          <w:highlight w:val="cyan"/>
          <w:lang w:val="fr-FR"/>
        </w:rPr>
        <w:t>(</w:t>
      </w:r>
      <w:proofErr w:type="gramStart"/>
      <w:r w:rsidRPr="00A775EE">
        <w:rPr>
          <w:rFonts w:ascii="Arial" w:hAnsi="Arial" w:cs="Arial"/>
          <w:b/>
          <w:i/>
          <w:iCs/>
          <w:sz w:val="20"/>
          <w:szCs w:val="20"/>
          <w:highlight w:val="cyan"/>
          <w:lang w:val="fr-FR"/>
        </w:rPr>
        <w:t>Option:</w:t>
      </w:r>
      <w:proofErr w:type="gramEnd"/>
      <w:r w:rsidRPr="00A775EE">
        <w:rPr>
          <w:rFonts w:ascii="Arial" w:hAnsi="Arial" w:cs="Arial"/>
          <w:b/>
          <w:i/>
          <w:iCs/>
          <w:sz w:val="20"/>
          <w:szCs w:val="20"/>
          <w:highlight w:val="cyan"/>
          <w:lang w:val="fr-FR"/>
        </w:rPr>
        <w:t xml:space="preserve"> </w:t>
      </w:r>
      <w:proofErr w:type="spellStart"/>
      <w:r w:rsidRPr="00A775EE">
        <w:rPr>
          <w:rFonts w:ascii="Arial" w:hAnsi="Arial" w:cs="Arial"/>
          <w:b/>
          <w:i/>
          <w:iCs/>
          <w:sz w:val="20"/>
          <w:szCs w:val="20"/>
          <w:highlight w:val="cyan"/>
          <w:lang w:val="fr-FR"/>
        </w:rPr>
        <w:t>Manuals</w:t>
      </w:r>
      <w:proofErr w:type="spellEnd"/>
      <w:r w:rsidRPr="00A775EE">
        <w:rPr>
          <w:rFonts w:ascii="Arial" w:hAnsi="Arial" w:cs="Arial"/>
          <w:b/>
          <w:i/>
          <w:iCs/>
          <w:sz w:val="20"/>
          <w:szCs w:val="20"/>
          <w:highlight w:val="cyan"/>
          <w:lang w:val="fr-FR"/>
        </w:rPr>
        <w:t>)</w:t>
      </w:r>
    </w:p>
    <w:p w:rsidRPr="00F76B38" w:rsidR="00F76B38" w:rsidP="00F76B38" w:rsidRDefault="00F76B38" w14:paraId="6185DB74" w14:textId="77777777">
      <w:pPr>
        <w:outlineLvl w:val="0"/>
        <w:rPr>
          <w:rFonts w:ascii="Arial" w:hAnsi="Arial" w:cs="Arial"/>
          <w:b/>
          <w:i/>
          <w:iCs/>
          <w:sz w:val="20"/>
          <w:szCs w:val="20"/>
          <w:highlight w:val="red"/>
          <w:lang w:val="fr-FR"/>
        </w:rPr>
      </w:pPr>
      <w:r w:rsidRPr="00A775EE">
        <w:rPr>
          <w:rFonts w:ascii="Arial" w:hAnsi="Arial" w:cs="Arial"/>
          <w:i/>
          <w:iCs/>
          <w:sz w:val="20"/>
          <w:szCs w:val="20"/>
          <w:lang w:val="en-GB"/>
        </w:rPr>
        <w:t xml:space="preserve">The Contractor shall provide with the supplies a maintenance manual, </w:t>
      </w:r>
      <w:r w:rsidRPr="00A775EE">
        <w:rPr>
          <w:rFonts w:ascii="Arial" w:hAnsi="Arial" w:cs="Arial"/>
          <w:i/>
          <w:iCs/>
          <w:sz w:val="20"/>
          <w:szCs w:val="20"/>
          <w:highlight w:val="cyan"/>
          <w:lang w:val="en-GB"/>
        </w:rPr>
        <w:t>(Option: and an instruction manual)</w:t>
      </w:r>
      <w:r w:rsidRPr="00A775EE">
        <w:rPr>
          <w:rFonts w:ascii="Arial" w:hAnsi="Arial" w:cs="Arial"/>
          <w:i/>
          <w:iCs/>
          <w:sz w:val="20"/>
          <w:szCs w:val="20"/>
          <w:lang w:val="en-GB"/>
        </w:rPr>
        <w:t xml:space="preserve"> in </w:t>
      </w:r>
      <w:r w:rsidRPr="00A775EE">
        <w:rPr>
          <w:rFonts w:ascii="Arial" w:hAnsi="Arial" w:cs="Arial"/>
          <w:i/>
          <w:iCs/>
          <w:sz w:val="20"/>
          <w:szCs w:val="20"/>
          <w:highlight w:val="yellow"/>
          <w:lang w:val="en-GB"/>
        </w:rPr>
        <w:t>&lt; language&gt;</w:t>
      </w:r>
      <w:r w:rsidRPr="00A775EE">
        <w:rPr>
          <w:rFonts w:ascii="Arial" w:hAnsi="Arial" w:cs="Arial"/>
          <w:i/>
          <w:iCs/>
          <w:sz w:val="20"/>
          <w:szCs w:val="20"/>
          <w:lang w:val="en-GB"/>
        </w:rPr>
        <w:t xml:space="preserve">, in </w:t>
      </w:r>
      <w:r w:rsidRPr="00A775EE">
        <w:rPr>
          <w:rFonts w:ascii="Arial" w:hAnsi="Arial" w:cs="Arial"/>
          <w:i/>
          <w:iCs/>
          <w:sz w:val="20"/>
          <w:szCs w:val="20"/>
          <w:highlight w:val="yellow"/>
          <w:lang w:val="en-GB"/>
        </w:rPr>
        <w:t xml:space="preserve">&lt; no. </w:t>
      </w:r>
      <w:r w:rsidRPr="00F76B38">
        <w:rPr>
          <w:rFonts w:ascii="Arial" w:hAnsi="Arial" w:cs="Arial"/>
          <w:i/>
          <w:iCs/>
          <w:sz w:val="20"/>
          <w:szCs w:val="20"/>
          <w:highlight w:val="yellow"/>
          <w:lang w:val="fr-FR"/>
        </w:rPr>
        <w:t>&gt;</w:t>
      </w:r>
      <w:r w:rsidRPr="00F76B38">
        <w:rPr>
          <w:rFonts w:ascii="Arial" w:hAnsi="Arial" w:cs="Arial"/>
          <w:i/>
          <w:iCs/>
          <w:sz w:val="20"/>
          <w:szCs w:val="20"/>
          <w:lang w:val="fr-FR"/>
        </w:rPr>
        <w:t xml:space="preserve"> copies. </w:t>
      </w:r>
      <w:r w:rsidRPr="00F76B38">
        <w:rPr>
          <w:rFonts w:ascii="Arial" w:hAnsi="Arial" w:cs="Arial"/>
          <w:b/>
          <w:i/>
          <w:iCs/>
          <w:sz w:val="20"/>
          <w:szCs w:val="20"/>
          <w:highlight w:val="red"/>
          <w:lang w:val="fr-FR"/>
        </w:rPr>
        <w:t>(</w:t>
      </w:r>
      <w:proofErr w:type="gramStart"/>
      <w:r w:rsidRPr="00F76B38">
        <w:rPr>
          <w:rFonts w:ascii="Arial" w:hAnsi="Arial" w:cs="Arial"/>
          <w:b/>
          <w:i/>
          <w:iCs/>
          <w:sz w:val="20"/>
          <w:szCs w:val="20"/>
          <w:highlight w:val="red"/>
          <w:lang w:val="fr-FR"/>
        </w:rPr>
        <w:t>Note:</w:t>
      </w:r>
      <w:proofErr w:type="gramEnd"/>
      <w:r w:rsidRPr="00F76B38">
        <w:rPr>
          <w:rFonts w:ascii="Arial" w:hAnsi="Arial" w:cs="Arial"/>
          <w:b/>
          <w:i/>
          <w:iCs/>
          <w:sz w:val="20"/>
          <w:szCs w:val="20"/>
          <w:highlight w:val="red"/>
          <w:lang w:val="fr-FR"/>
        </w:rPr>
        <w:t xml:space="preserve"> </w:t>
      </w:r>
      <w:proofErr w:type="spellStart"/>
      <w:r w:rsidRPr="00F76B38">
        <w:rPr>
          <w:rFonts w:ascii="Arial" w:hAnsi="Arial" w:cs="Arial"/>
          <w:b/>
          <w:i/>
          <w:iCs/>
          <w:sz w:val="20"/>
          <w:szCs w:val="20"/>
          <w:highlight w:val="red"/>
          <w:lang w:val="fr-FR"/>
        </w:rPr>
        <w:t>delete</w:t>
      </w:r>
      <w:proofErr w:type="spellEnd"/>
      <w:r w:rsidRPr="00F76B38">
        <w:rPr>
          <w:rFonts w:ascii="Arial" w:hAnsi="Arial" w:cs="Arial"/>
          <w:b/>
          <w:i/>
          <w:iCs/>
          <w:sz w:val="20"/>
          <w:szCs w:val="20"/>
          <w:highlight w:val="red"/>
          <w:lang w:val="fr-FR"/>
        </w:rPr>
        <w:t xml:space="preserve"> option if not </w:t>
      </w:r>
      <w:proofErr w:type="spellStart"/>
      <w:r w:rsidRPr="00F76B38">
        <w:rPr>
          <w:rFonts w:ascii="Arial" w:hAnsi="Arial" w:cs="Arial"/>
          <w:b/>
          <w:i/>
          <w:iCs/>
          <w:sz w:val="20"/>
          <w:szCs w:val="20"/>
          <w:highlight w:val="red"/>
          <w:lang w:val="fr-FR"/>
        </w:rPr>
        <w:t>required</w:t>
      </w:r>
      <w:proofErr w:type="spellEnd"/>
      <w:r w:rsidRPr="00F76B38">
        <w:rPr>
          <w:rFonts w:ascii="Arial" w:hAnsi="Arial" w:cs="Arial"/>
          <w:b/>
          <w:i/>
          <w:iCs/>
          <w:sz w:val="20"/>
          <w:szCs w:val="20"/>
          <w:highlight w:val="red"/>
          <w:lang w:val="fr-FR"/>
        </w:rPr>
        <w:t>)</w:t>
      </w:r>
    </w:p>
    <w:p w:rsidRPr="00F76B38" w:rsidR="00F76B38" w:rsidP="00F76B38" w:rsidRDefault="00F76B38" w14:paraId="6740E341" w14:textId="77777777">
      <w:pPr>
        <w:outlineLvl w:val="0"/>
        <w:rPr>
          <w:rFonts w:ascii="Arial" w:hAnsi="Arial" w:cs="Arial"/>
          <w:b/>
          <w:i/>
          <w:iCs/>
          <w:sz w:val="20"/>
          <w:szCs w:val="20"/>
          <w:highlight w:val="red"/>
          <w:lang w:val="fr-FR"/>
        </w:rPr>
      </w:pPr>
    </w:p>
    <w:p w:rsidRPr="00596167" w:rsidR="00F76B38" w:rsidP="00F76B38" w:rsidRDefault="00F76B38" w14:paraId="3F5B26F4" w14:textId="77777777">
      <w:pPr>
        <w:outlineLvl w:val="0"/>
        <w:rPr>
          <w:rFonts w:ascii="Arial" w:hAnsi="Arial" w:cs="Arial"/>
          <w:b/>
          <w:sz w:val="20"/>
          <w:szCs w:val="20"/>
          <w:highlight w:val="cyan"/>
          <w:lang w:val="en-DK"/>
        </w:rPr>
      </w:pPr>
      <w:proofErr w:type="gramStart"/>
      <w:r w:rsidRPr="00596167">
        <w:rPr>
          <w:rFonts w:ascii="Arial" w:hAnsi="Arial" w:cs="Arial"/>
          <w:b/>
          <w:sz w:val="20"/>
          <w:szCs w:val="20"/>
          <w:highlight w:val="cyan"/>
          <w:lang w:val="en-DK"/>
        </w:rPr>
        <w:t>Option :</w:t>
      </w:r>
      <w:proofErr w:type="gramEnd"/>
      <w:r w:rsidRPr="00596167">
        <w:rPr>
          <w:rFonts w:ascii="Arial" w:hAnsi="Arial" w:cs="Arial"/>
          <w:b/>
          <w:sz w:val="20"/>
          <w:szCs w:val="20"/>
          <w:highlight w:val="cyan"/>
          <w:lang w:val="en-DK"/>
        </w:rPr>
        <w:t xml:space="preserve"> Installation et mise </w:t>
      </w:r>
      <w:proofErr w:type="spellStart"/>
      <w:r w:rsidRPr="00596167">
        <w:rPr>
          <w:rFonts w:ascii="Arial" w:hAnsi="Arial" w:cs="Arial"/>
          <w:b/>
          <w:sz w:val="20"/>
          <w:szCs w:val="20"/>
          <w:highlight w:val="cyan"/>
          <w:lang w:val="en-DK"/>
        </w:rPr>
        <w:t>en</w:t>
      </w:r>
      <w:proofErr w:type="spellEnd"/>
      <w:r w:rsidRPr="00596167">
        <w:rPr>
          <w:rFonts w:ascii="Arial" w:hAnsi="Arial" w:cs="Arial"/>
          <w:b/>
          <w:sz w:val="20"/>
          <w:szCs w:val="20"/>
          <w:highlight w:val="cyan"/>
          <w:lang w:val="en-DK"/>
        </w:rPr>
        <w:t xml:space="preserve"> service)</w:t>
      </w:r>
    </w:p>
    <w:p w:rsidRPr="00596167" w:rsidR="00F76B38" w:rsidP="00F76B38" w:rsidRDefault="00F76B38" w14:paraId="26F23F86" w14:textId="77777777">
      <w:pPr>
        <w:outlineLvl w:val="0"/>
        <w:rPr>
          <w:rFonts w:ascii="Arial" w:hAnsi="Arial" w:cs="Arial"/>
          <w:bCs/>
          <w:sz w:val="20"/>
          <w:szCs w:val="20"/>
          <w:highlight w:val="yellow"/>
          <w:lang w:val="en-DK"/>
        </w:rPr>
      </w:pPr>
      <w:r w:rsidRPr="00596167">
        <w:rPr>
          <w:rFonts w:ascii="Arial" w:hAnsi="Arial" w:cs="Arial"/>
          <w:bCs/>
          <w:sz w:val="20"/>
          <w:szCs w:val="20"/>
          <w:highlight w:val="yellow"/>
          <w:lang w:val="en-DK"/>
        </w:rPr>
        <w:t>&lt;</w:t>
      </w:r>
      <w:proofErr w:type="spellStart"/>
      <w:r w:rsidRPr="00596167">
        <w:rPr>
          <w:rFonts w:ascii="Arial" w:hAnsi="Arial" w:cs="Arial"/>
          <w:bCs/>
          <w:sz w:val="20"/>
          <w:szCs w:val="20"/>
          <w:highlight w:val="yellow"/>
          <w:lang w:val="en-DK"/>
        </w:rPr>
        <w:t>Spécifiez</w:t>
      </w:r>
      <w:proofErr w:type="spellEnd"/>
      <w:r w:rsidRPr="00596167">
        <w:rPr>
          <w:rFonts w:ascii="Arial" w:hAnsi="Arial" w:cs="Arial"/>
          <w:bCs/>
          <w:sz w:val="20"/>
          <w:szCs w:val="20"/>
          <w:highlight w:val="yellow"/>
          <w:lang w:val="en-DK"/>
        </w:rPr>
        <w:t xml:space="preserve"> les exigences et le lieu </w:t>
      </w:r>
      <w:proofErr w:type="spellStart"/>
      <w:r w:rsidRPr="00596167">
        <w:rPr>
          <w:rFonts w:ascii="Arial" w:hAnsi="Arial" w:cs="Arial"/>
          <w:bCs/>
          <w:sz w:val="20"/>
          <w:szCs w:val="20"/>
          <w:highlight w:val="yellow"/>
          <w:lang w:val="en-DK"/>
        </w:rPr>
        <w:t>d'installation</w:t>
      </w:r>
      <w:proofErr w:type="spellEnd"/>
      <w:r w:rsidRPr="00596167">
        <w:rPr>
          <w:rFonts w:ascii="Arial" w:hAnsi="Arial" w:cs="Arial"/>
          <w:bCs/>
          <w:sz w:val="20"/>
          <w:szCs w:val="20"/>
          <w:highlight w:val="yellow"/>
          <w:lang w:val="en-DK"/>
        </w:rPr>
        <w:t xml:space="preserve"> et de mise </w:t>
      </w:r>
      <w:proofErr w:type="spellStart"/>
      <w:r w:rsidRPr="00596167">
        <w:rPr>
          <w:rFonts w:ascii="Arial" w:hAnsi="Arial" w:cs="Arial"/>
          <w:bCs/>
          <w:sz w:val="20"/>
          <w:szCs w:val="20"/>
          <w:highlight w:val="yellow"/>
          <w:lang w:val="en-DK"/>
        </w:rPr>
        <w:t>en</w:t>
      </w:r>
      <w:proofErr w:type="spellEnd"/>
      <w:r w:rsidRPr="00596167">
        <w:rPr>
          <w:rFonts w:ascii="Arial" w:hAnsi="Arial" w:cs="Arial"/>
          <w:bCs/>
          <w:sz w:val="20"/>
          <w:szCs w:val="20"/>
          <w:highlight w:val="yellow"/>
          <w:lang w:val="en-DK"/>
        </w:rPr>
        <w:t xml:space="preserve"> </w:t>
      </w:r>
      <w:proofErr w:type="spellStart"/>
      <w:r w:rsidRPr="00596167">
        <w:rPr>
          <w:rFonts w:ascii="Arial" w:hAnsi="Arial" w:cs="Arial"/>
          <w:bCs/>
          <w:sz w:val="20"/>
          <w:szCs w:val="20"/>
          <w:highlight w:val="yellow"/>
          <w:lang w:val="en-DK"/>
        </w:rPr>
        <w:t>marche</w:t>
      </w:r>
      <w:proofErr w:type="spellEnd"/>
      <w:r w:rsidRPr="00596167">
        <w:rPr>
          <w:rFonts w:ascii="Arial" w:hAnsi="Arial" w:cs="Arial"/>
          <w:bCs/>
          <w:sz w:val="20"/>
          <w:szCs w:val="20"/>
          <w:highlight w:val="yellow"/>
          <w:lang w:val="en-DK"/>
        </w:rPr>
        <w:t xml:space="preserve"> </w:t>
      </w:r>
      <w:proofErr w:type="spellStart"/>
      <w:r w:rsidRPr="00596167">
        <w:rPr>
          <w:rFonts w:ascii="Arial" w:hAnsi="Arial" w:cs="Arial"/>
          <w:bCs/>
          <w:sz w:val="20"/>
          <w:szCs w:val="20"/>
          <w:highlight w:val="yellow"/>
          <w:lang w:val="en-DK"/>
        </w:rPr>
        <w:t>en</w:t>
      </w:r>
      <w:proofErr w:type="spellEnd"/>
      <w:r w:rsidRPr="00596167">
        <w:rPr>
          <w:rFonts w:ascii="Arial" w:hAnsi="Arial" w:cs="Arial"/>
          <w:bCs/>
          <w:sz w:val="20"/>
          <w:szCs w:val="20"/>
          <w:highlight w:val="yellow"/>
          <w:lang w:val="en-DK"/>
        </w:rPr>
        <w:t xml:space="preserve"> </w:t>
      </w:r>
      <w:proofErr w:type="spellStart"/>
      <w:r w:rsidRPr="00596167">
        <w:rPr>
          <w:rFonts w:ascii="Arial" w:hAnsi="Arial" w:cs="Arial"/>
          <w:bCs/>
          <w:sz w:val="20"/>
          <w:szCs w:val="20"/>
          <w:highlight w:val="yellow"/>
          <w:lang w:val="en-DK"/>
        </w:rPr>
        <w:t>référence</w:t>
      </w:r>
      <w:proofErr w:type="spellEnd"/>
      <w:r w:rsidRPr="00596167">
        <w:rPr>
          <w:rFonts w:ascii="Arial" w:hAnsi="Arial" w:cs="Arial"/>
          <w:bCs/>
          <w:sz w:val="20"/>
          <w:szCs w:val="20"/>
          <w:highlight w:val="yellow"/>
          <w:lang w:val="en-DK"/>
        </w:rPr>
        <w:t xml:space="preserve"> à </w:t>
      </w:r>
      <w:proofErr w:type="spellStart"/>
      <w:r w:rsidRPr="00596167">
        <w:rPr>
          <w:rFonts w:ascii="Arial" w:hAnsi="Arial" w:cs="Arial"/>
          <w:bCs/>
          <w:sz w:val="20"/>
          <w:szCs w:val="20"/>
          <w:highlight w:val="yellow"/>
          <w:lang w:val="en-DK"/>
        </w:rPr>
        <w:t>l'offre</w:t>
      </w:r>
      <w:proofErr w:type="spellEnd"/>
      <w:r w:rsidRPr="00596167">
        <w:rPr>
          <w:rFonts w:ascii="Arial" w:hAnsi="Arial" w:cs="Arial"/>
          <w:bCs/>
          <w:sz w:val="20"/>
          <w:szCs w:val="20"/>
          <w:highlight w:val="yellow"/>
          <w:lang w:val="en-DK"/>
        </w:rPr>
        <w:t xml:space="preserve">/devis du </w:t>
      </w:r>
      <w:proofErr w:type="spellStart"/>
      <w:r w:rsidRPr="00596167">
        <w:rPr>
          <w:rFonts w:ascii="Arial" w:hAnsi="Arial" w:cs="Arial"/>
          <w:bCs/>
          <w:sz w:val="20"/>
          <w:szCs w:val="20"/>
          <w:highlight w:val="yellow"/>
          <w:lang w:val="en-DK"/>
        </w:rPr>
        <w:t>fournisseur</w:t>
      </w:r>
      <w:proofErr w:type="spellEnd"/>
      <w:r w:rsidRPr="00596167">
        <w:rPr>
          <w:rFonts w:ascii="Arial" w:hAnsi="Arial" w:cs="Arial"/>
          <w:bCs/>
          <w:sz w:val="20"/>
          <w:szCs w:val="20"/>
          <w:highlight w:val="yellow"/>
          <w:lang w:val="en-DK"/>
        </w:rPr>
        <w:t>&gt;</w:t>
      </w:r>
    </w:p>
    <w:p w:rsidRPr="00596167" w:rsidR="00F76B38" w:rsidP="00F76B38" w:rsidRDefault="00F76B38" w14:paraId="367BCC33" w14:textId="77777777">
      <w:pPr>
        <w:outlineLvl w:val="0"/>
        <w:rPr>
          <w:rFonts w:ascii="Arial" w:hAnsi="Arial" w:cs="Arial"/>
          <w:b/>
          <w:sz w:val="20"/>
          <w:szCs w:val="20"/>
          <w:highlight w:val="red"/>
          <w:lang w:val="en-DK"/>
        </w:rPr>
      </w:pPr>
      <w:r w:rsidRPr="00596167">
        <w:rPr>
          <w:rFonts w:ascii="Arial" w:hAnsi="Arial" w:cs="Arial"/>
          <w:bCs/>
          <w:sz w:val="20"/>
          <w:szCs w:val="20"/>
          <w:highlight w:val="red"/>
          <w:lang w:val="en-DK"/>
        </w:rPr>
        <w:t>(</w:t>
      </w:r>
      <w:proofErr w:type="gramStart"/>
      <w:r w:rsidRPr="00596167">
        <w:rPr>
          <w:rFonts w:ascii="Arial" w:hAnsi="Arial" w:cs="Arial"/>
          <w:b/>
          <w:sz w:val="20"/>
          <w:szCs w:val="20"/>
          <w:highlight w:val="red"/>
          <w:lang w:val="en-DK"/>
        </w:rPr>
        <w:t>Note :</w:t>
      </w:r>
      <w:proofErr w:type="gram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supprimez</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cette</w:t>
      </w:r>
      <w:proofErr w:type="spellEnd"/>
      <w:r w:rsidRPr="00596167">
        <w:rPr>
          <w:rFonts w:ascii="Arial" w:hAnsi="Arial" w:cs="Arial"/>
          <w:b/>
          <w:sz w:val="20"/>
          <w:szCs w:val="20"/>
          <w:highlight w:val="red"/>
          <w:lang w:val="en-DK"/>
        </w:rPr>
        <w:t xml:space="preserve"> option </w:t>
      </w:r>
      <w:proofErr w:type="spellStart"/>
      <w:r w:rsidRPr="00596167">
        <w:rPr>
          <w:rFonts w:ascii="Arial" w:hAnsi="Arial" w:cs="Arial"/>
          <w:b/>
          <w:sz w:val="20"/>
          <w:szCs w:val="20"/>
          <w:highlight w:val="red"/>
          <w:lang w:val="en-DK"/>
        </w:rPr>
        <w:t>si</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elle</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n'est</w:t>
      </w:r>
      <w:proofErr w:type="spellEnd"/>
      <w:r w:rsidRPr="00596167">
        <w:rPr>
          <w:rFonts w:ascii="Arial" w:hAnsi="Arial" w:cs="Arial"/>
          <w:b/>
          <w:sz w:val="20"/>
          <w:szCs w:val="20"/>
          <w:highlight w:val="red"/>
          <w:lang w:val="en-DK"/>
        </w:rPr>
        <w:t xml:space="preserve"> pas </w:t>
      </w:r>
      <w:proofErr w:type="spellStart"/>
      <w:r w:rsidRPr="00596167">
        <w:rPr>
          <w:rFonts w:ascii="Arial" w:hAnsi="Arial" w:cs="Arial"/>
          <w:b/>
          <w:sz w:val="20"/>
          <w:szCs w:val="20"/>
          <w:highlight w:val="red"/>
          <w:lang w:val="en-DK"/>
        </w:rPr>
        <w:t>nécessaire</w:t>
      </w:r>
      <w:proofErr w:type="spellEnd"/>
      <w:r w:rsidRPr="00596167">
        <w:rPr>
          <w:rFonts w:ascii="Arial" w:hAnsi="Arial" w:cs="Arial"/>
          <w:b/>
          <w:sz w:val="20"/>
          <w:szCs w:val="20"/>
          <w:highlight w:val="red"/>
          <w:lang w:val="en-DK"/>
        </w:rPr>
        <w:t>)</w:t>
      </w:r>
      <w:r>
        <w:rPr>
          <w:rFonts w:ascii="Arial" w:hAnsi="Arial" w:cs="Arial"/>
          <w:b/>
          <w:sz w:val="20"/>
          <w:szCs w:val="20"/>
          <w:highlight w:val="red"/>
          <w:lang w:val="en-DK"/>
        </w:rPr>
        <w:t xml:space="preserve">  /</w:t>
      </w:r>
    </w:p>
    <w:p w:rsidRPr="00596167" w:rsidR="00F76B38" w:rsidP="00F76B38" w:rsidRDefault="00F76B38" w14:paraId="4655962C" w14:textId="77777777">
      <w:pPr>
        <w:outlineLvl w:val="0"/>
        <w:rPr>
          <w:rFonts w:ascii="Arial" w:hAnsi="Arial" w:cs="Arial"/>
          <w:b/>
          <w:i/>
          <w:iCs/>
          <w:sz w:val="20"/>
          <w:szCs w:val="20"/>
          <w:highlight w:val="cyan"/>
          <w:lang w:val="en-GB"/>
        </w:rPr>
      </w:pPr>
      <w:r w:rsidRPr="00596167">
        <w:rPr>
          <w:rFonts w:ascii="Arial" w:hAnsi="Arial" w:cs="Arial"/>
          <w:b/>
          <w:i/>
          <w:iCs/>
          <w:sz w:val="20"/>
          <w:szCs w:val="20"/>
          <w:highlight w:val="cyan"/>
          <w:lang w:val="en-GB"/>
        </w:rPr>
        <w:t xml:space="preserve">(Option: Installation and commissioning) </w:t>
      </w:r>
    </w:p>
    <w:p w:rsidRPr="00596167" w:rsidR="00F76B38" w:rsidP="00F76B38" w:rsidRDefault="00F76B38" w14:paraId="5C6EE110" w14:textId="77777777">
      <w:pPr>
        <w:rPr>
          <w:rFonts w:ascii="Arial" w:hAnsi="Arial" w:cs="Arial"/>
          <w:b/>
          <w:i/>
          <w:iCs/>
          <w:sz w:val="20"/>
          <w:szCs w:val="20"/>
          <w:lang w:val="en-GB"/>
        </w:rPr>
      </w:pPr>
      <w:r w:rsidRPr="00596167">
        <w:rPr>
          <w:rFonts w:ascii="Arial" w:hAnsi="Arial" w:cs="Arial"/>
          <w:i/>
          <w:iCs/>
          <w:sz w:val="20"/>
          <w:szCs w:val="20"/>
          <w:highlight w:val="yellow"/>
          <w:lang w:val="en-GB"/>
        </w:rPr>
        <w:t xml:space="preserve">&lt;Specify the requirements and place of the installation and commissioning with reference to the supplier’s tender/quotation&gt; </w:t>
      </w:r>
      <w:r w:rsidRPr="00596167">
        <w:rPr>
          <w:rFonts w:ascii="Arial" w:hAnsi="Arial" w:cs="Arial"/>
          <w:b/>
          <w:i/>
          <w:iCs/>
          <w:sz w:val="20"/>
          <w:szCs w:val="20"/>
          <w:highlight w:val="red"/>
          <w:lang w:val="en-GB"/>
        </w:rPr>
        <w:t>(Note: delete option if not required)</w:t>
      </w:r>
    </w:p>
    <w:p w:rsidR="00F76B38" w:rsidP="00F76B38" w:rsidRDefault="00F76B38" w14:paraId="24BCFCCE" w14:textId="77777777">
      <w:pPr>
        <w:rPr>
          <w:rFonts w:ascii="Arial" w:hAnsi="Arial" w:cs="Arial"/>
          <w:b/>
          <w:sz w:val="20"/>
          <w:szCs w:val="20"/>
          <w:lang w:val="en-GB"/>
        </w:rPr>
      </w:pPr>
    </w:p>
    <w:p w:rsidR="00F76B38" w:rsidP="00F76B38" w:rsidRDefault="00F76B38" w14:paraId="013B2416" w14:textId="77777777">
      <w:pPr>
        <w:rPr>
          <w:rFonts w:ascii="Arial" w:hAnsi="Arial" w:cs="Arial"/>
          <w:b/>
          <w:sz w:val="20"/>
          <w:szCs w:val="20"/>
          <w:lang w:val="en-GB"/>
        </w:rPr>
      </w:pPr>
    </w:p>
    <w:p w:rsidR="00F76B38" w:rsidP="00F76B38" w:rsidRDefault="00F76B38" w14:paraId="54E40AC6" w14:textId="77777777">
      <w:pPr>
        <w:tabs>
          <w:tab w:val="left" w:pos="851"/>
          <w:tab w:val="left" w:pos="993"/>
        </w:tabs>
        <w:rPr>
          <w:rFonts w:ascii="Arial" w:hAnsi="Arial" w:cs="Arial"/>
          <w:sz w:val="20"/>
          <w:szCs w:val="20"/>
          <w:highlight w:val="cyan"/>
          <w:lang w:val="en-GB"/>
        </w:rPr>
      </w:pPr>
    </w:p>
    <w:p w:rsidRPr="00F76B38" w:rsidR="00F76B38" w:rsidP="00F76B38" w:rsidRDefault="00F76B38" w14:paraId="4B7E4345" w14:textId="77777777">
      <w:pPr>
        <w:tabs>
          <w:tab w:val="left" w:pos="851"/>
          <w:tab w:val="left" w:pos="993"/>
        </w:tabs>
        <w:rPr>
          <w:rFonts w:ascii="Arial" w:hAnsi="Arial" w:cs="Arial"/>
          <w:sz w:val="20"/>
          <w:szCs w:val="20"/>
          <w:highlight w:val="cyan"/>
          <w:lang w:val="en-DK"/>
        </w:rPr>
      </w:pPr>
      <w:r w:rsidRPr="00596167">
        <w:rPr>
          <w:rFonts w:ascii="Arial" w:hAnsi="Arial" w:cs="Arial"/>
          <w:sz w:val="20"/>
          <w:szCs w:val="20"/>
          <w:highlight w:val="cyan"/>
          <w:lang w:val="en-DK"/>
        </w:rPr>
        <w:t>(</w:t>
      </w:r>
      <w:proofErr w:type="gramStart"/>
      <w:r w:rsidRPr="00596167">
        <w:rPr>
          <w:rFonts w:ascii="Arial" w:hAnsi="Arial" w:cs="Arial"/>
          <w:sz w:val="20"/>
          <w:szCs w:val="20"/>
          <w:highlight w:val="cyan"/>
          <w:lang w:val="en-DK"/>
        </w:rPr>
        <w:t>Options :</w:t>
      </w:r>
      <w:proofErr w:type="gramEnd"/>
      <w:r w:rsidRPr="00596167">
        <w:rPr>
          <w:rFonts w:ascii="Arial" w:hAnsi="Arial" w:cs="Arial"/>
          <w:sz w:val="20"/>
          <w:szCs w:val="20"/>
          <w:highlight w:val="cyan"/>
          <w:lang w:val="en-DK"/>
        </w:rPr>
        <w:t xml:space="preserve"> </w:t>
      </w:r>
      <w:proofErr w:type="spellStart"/>
      <w:r w:rsidRPr="00596167">
        <w:rPr>
          <w:rFonts w:ascii="Arial" w:hAnsi="Arial" w:cs="Arial"/>
          <w:sz w:val="20"/>
          <w:szCs w:val="20"/>
          <w:highlight w:val="cyan"/>
          <w:lang w:val="en-DK"/>
        </w:rPr>
        <w:t>L'installation</w:t>
      </w:r>
      <w:proofErr w:type="spellEnd"/>
      <w:r w:rsidRPr="00596167">
        <w:rPr>
          <w:rFonts w:ascii="Arial" w:hAnsi="Arial" w:cs="Arial"/>
          <w:sz w:val="20"/>
          <w:szCs w:val="20"/>
          <w:highlight w:val="cyan"/>
          <w:lang w:val="en-DK"/>
        </w:rPr>
        <w:t xml:space="preserve"> / mise </w:t>
      </w:r>
      <w:proofErr w:type="spellStart"/>
      <w:r w:rsidRPr="00596167">
        <w:rPr>
          <w:rFonts w:ascii="Arial" w:hAnsi="Arial" w:cs="Arial"/>
          <w:sz w:val="20"/>
          <w:szCs w:val="20"/>
          <w:highlight w:val="cyan"/>
          <w:lang w:val="en-DK"/>
        </w:rPr>
        <w:t>en</w:t>
      </w:r>
      <w:proofErr w:type="spellEnd"/>
      <w:r w:rsidRPr="00596167">
        <w:rPr>
          <w:rFonts w:ascii="Arial" w:hAnsi="Arial" w:cs="Arial"/>
          <w:sz w:val="20"/>
          <w:szCs w:val="20"/>
          <w:highlight w:val="cyan"/>
          <w:lang w:val="en-DK"/>
        </w:rPr>
        <w:t xml:space="preserve"> service) </w:t>
      </w:r>
      <w:r w:rsidRPr="00596167">
        <w:rPr>
          <w:rFonts w:ascii="Arial" w:hAnsi="Arial" w:cs="Arial"/>
          <w:sz w:val="20"/>
          <w:szCs w:val="20"/>
          <w:lang w:val="en-DK"/>
        </w:rPr>
        <w:t xml:space="preserve">doit commencer le </w:t>
      </w:r>
      <w:r w:rsidRPr="00596167">
        <w:rPr>
          <w:rFonts w:ascii="Arial" w:hAnsi="Arial" w:cs="Arial"/>
          <w:sz w:val="20"/>
          <w:szCs w:val="20"/>
          <w:highlight w:val="yellow"/>
          <w:lang w:val="en-DK"/>
        </w:rPr>
        <w:t>&lt;...&gt;</w:t>
      </w:r>
      <w:r w:rsidRPr="00596167">
        <w:rPr>
          <w:rFonts w:ascii="Arial" w:hAnsi="Arial" w:cs="Arial"/>
          <w:sz w:val="20"/>
          <w:szCs w:val="20"/>
          <w:lang w:val="en-DK"/>
        </w:rPr>
        <w:t xml:space="preserve"> et se terminer le </w:t>
      </w:r>
      <w:r w:rsidRPr="00596167">
        <w:rPr>
          <w:rFonts w:ascii="Arial" w:hAnsi="Arial" w:cs="Arial"/>
          <w:sz w:val="20"/>
          <w:szCs w:val="20"/>
          <w:highlight w:val="yellow"/>
          <w:lang w:val="en-DK"/>
        </w:rPr>
        <w:t>&lt;...&gt;</w:t>
      </w:r>
      <w:r>
        <w:rPr>
          <w:rFonts w:ascii="Arial" w:hAnsi="Arial" w:cs="Arial"/>
          <w:sz w:val="20"/>
          <w:szCs w:val="20"/>
          <w:highlight w:val="yellow"/>
          <w:lang w:val="en-DK"/>
        </w:rPr>
        <w:t xml:space="preserve"> </w:t>
      </w:r>
      <w:r w:rsidRPr="00596167">
        <w:rPr>
          <w:rFonts w:ascii="Arial" w:hAnsi="Arial" w:cs="Arial"/>
          <w:b/>
          <w:bCs/>
          <w:sz w:val="20"/>
          <w:szCs w:val="20"/>
          <w:highlight w:val="red"/>
          <w:lang w:val="en-DK"/>
        </w:rPr>
        <w:t xml:space="preserve">(Note : </w:t>
      </w:r>
      <w:proofErr w:type="spellStart"/>
      <w:r w:rsidRPr="00596167">
        <w:rPr>
          <w:rFonts w:ascii="Arial" w:hAnsi="Arial" w:cs="Arial"/>
          <w:b/>
          <w:bCs/>
          <w:sz w:val="20"/>
          <w:szCs w:val="20"/>
          <w:highlight w:val="red"/>
          <w:lang w:val="en-DK"/>
        </w:rPr>
        <w:t>spécifiez</w:t>
      </w:r>
      <w:proofErr w:type="spellEnd"/>
      <w:r w:rsidRPr="00596167">
        <w:rPr>
          <w:rFonts w:ascii="Arial" w:hAnsi="Arial" w:cs="Arial"/>
          <w:b/>
          <w:bCs/>
          <w:sz w:val="20"/>
          <w:szCs w:val="20"/>
          <w:highlight w:val="red"/>
          <w:lang w:val="en-DK"/>
        </w:rPr>
        <w:t xml:space="preserve"> </w:t>
      </w:r>
      <w:proofErr w:type="spellStart"/>
      <w:r w:rsidRPr="00596167">
        <w:rPr>
          <w:rFonts w:ascii="Arial" w:hAnsi="Arial" w:cs="Arial"/>
          <w:b/>
          <w:bCs/>
          <w:sz w:val="20"/>
          <w:szCs w:val="20"/>
          <w:highlight w:val="red"/>
          <w:lang w:val="en-DK"/>
        </w:rPr>
        <w:t>tous</w:t>
      </w:r>
      <w:proofErr w:type="spellEnd"/>
      <w:r w:rsidRPr="00596167">
        <w:rPr>
          <w:rFonts w:ascii="Arial" w:hAnsi="Arial" w:cs="Arial"/>
          <w:b/>
          <w:bCs/>
          <w:sz w:val="20"/>
          <w:szCs w:val="20"/>
          <w:highlight w:val="red"/>
          <w:lang w:val="en-DK"/>
        </w:rPr>
        <w:t xml:space="preserve"> les tests et </w:t>
      </w:r>
      <w:proofErr w:type="spellStart"/>
      <w:r w:rsidRPr="00596167">
        <w:rPr>
          <w:rFonts w:ascii="Arial" w:hAnsi="Arial" w:cs="Arial"/>
          <w:b/>
          <w:bCs/>
          <w:sz w:val="20"/>
          <w:szCs w:val="20"/>
          <w:highlight w:val="red"/>
          <w:lang w:val="en-DK"/>
        </w:rPr>
        <w:t>vérifications</w:t>
      </w:r>
      <w:proofErr w:type="spellEnd"/>
      <w:r w:rsidRPr="00596167">
        <w:rPr>
          <w:rFonts w:ascii="Arial" w:hAnsi="Arial" w:cs="Arial"/>
          <w:b/>
          <w:bCs/>
          <w:sz w:val="20"/>
          <w:szCs w:val="20"/>
          <w:highlight w:val="red"/>
          <w:lang w:val="en-DK"/>
        </w:rPr>
        <w:t xml:space="preserve">, </w:t>
      </w:r>
      <w:proofErr w:type="spellStart"/>
      <w:r w:rsidRPr="00596167">
        <w:rPr>
          <w:rFonts w:ascii="Arial" w:hAnsi="Arial" w:cs="Arial"/>
          <w:b/>
          <w:bCs/>
          <w:sz w:val="20"/>
          <w:szCs w:val="20"/>
          <w:highlight w:val="red"/>
          <w:lang w:val="en-DK"/>
        </w:rPr>
        <w:t>ainsi</w:t>
      </w:r>
      <w:proofErr w:type="spellEnd"/>
      <w:r w:rsidRPr="00596167">
        <w:rPr>
          <w:rFonts w:ascii="Arial" w:hAnsi="Arial" w:cs="Arial"/>
          <w:b/>
          <w:bCs/>
          <w:sz w:val="20"/>
          <w:szCs w:val="20"/>
          <w:highlight w:val="red"/>
          <w:lang w:val="en-DK"/>
        </w:rPr>
        <w:t xml:space="preserve"> que les </w:t>
      </w:r>
      <w:proofErr w:type="spellStart"/>
      <w:r w:rsidRPr="00596167">
        <w:rPr>
          <w:rFonts w:ascii="Arial" w:hAnsi="Arial" w:cs="Arial"/>
          <w:b/>
          <w:bCs/>
          <w:sz w:val="20"/>
          <w:szCs w:val="20"/>
          <w:highlight w:val="red"/>
          <w:lang w:val="en-DK"/>
        </w:rPr>
        <w:t>modalités</w:t>
      </w:r>
      <w:proofErr w:type="spellEnd"/>
      <w:r w:rsidRPr="00596167">
        <w:rPr>
          <w:rFonts w:ascii="Arial" w:hAnsi="Arial" w:cs="Arial"/>
          <w:b/>
          <w:bCs/>
          <w:sz w:val="20"/>
          <w:szCs w:val="20"/>
          <w:highlight w:val="red"/>
          <w:lang w:val="en-DK"/>
        </w:rPr>
        <w:t xml:space="preserve"> pratiques, </w:t>
      </w:r>
      <w:proofErr w:type="spellStart"/>
      <w:r w:rsidRPr="00596167">
        <w:rPr>
          <w:rFonts w:ascii="Arial" w:hAnsi="Arial" w:cs="Arial"/>
          <w:b/>
          <w:bCs/>
          <w:sz w:val="20"/>
          <w:szCs w:val="20"/>
          <w:highlight w:val="red"/>
          <w:lang w:val="en-DK"/>
        </w:rPr>
        <w:t>si</w:t>
      </w:r>
      <w:proofErr w:type="spellEnd"/>
      <w:r w:rsidRPr="00596167">
        <w:rPr>
          <w:rFonts w:ascii="Arial" w:hAnsi="Arial" w:cs="Arial"/>
          <w:b/>
          <w:bCs/>
          <w:sz w:val="20"/>
          <w:szCs w:val="20"/>
          <w:highlight w:val="red"/>
          <w:lang w:val="en-DK"/>
        </w:rPr>
        <w:t xml:space="preserve"> </w:t>
      </w:r>
      <w:proofErr w:type="spellStart"/>
      <w:r w:rsidRPr="00596167">
        <w:rPr>
          <w:rFonts w:ascii="Arial" w:hAnsi="Arial" w:cs="Arial"/>
          <w:b/>
          <w:bCs/>
          <w:sz w:val="20"/>
          <w:szCs w:val="20"/>
          <w:highlight w:val="red"/>
          <w:lang w:val="en-DK"/>
        </w:rPr>
        <w:t>nécessaire</w:t>
      </w:r>
      <w:proofErr w:type="spellEnd"/>
      <w:r w:rsidRPr="00596167">
        <w:rPr>
          <w:rFonts w:ascii="Arial" w:hAnsi="Arial" w:cs="Arial"/>
          <w:b/>
          <w:bCs/>
          <w:sz w:val="20"/>
          <w:szCs w:val="20"/>
          <w:highlight w:val="red"/>
          <w:lang w:val="en-DK"/>
        </w:rPr>
        <w:t xml:space="preserve">. </w:t>
      </w:r>
      <w:proofErr w:type="spellStart"/>
      <w:r w:rsidRPr="00596167">
        <w:rPr>
          <w:rFonts w:ascii="Arial" w:hAnsi="Arial" w:cs="Arial"/>
          <w:b/>
          <w:bCs/>
          <w:sz w:val="20"/>
          <w:szCs w:val="20"/>
          <w:highlight w:val="red"/>
          <w:lang w:val="en-DK"/>
        </w:rPr>
        <w:t>Supprimez</w:t>
      </w:r>
      <w:proofErr w:type="spellEnd"/>
      <w:r w:rsidRPr="00596167">
        <w:rPr>
          <w:rFonts w:ascii="Arial" w:hAnsi="Arial" w:cs="Arial"/>
          <w:b/>
          <w:bCs/>
          <w:sz w:val="20"/>
          <w:szCs w:val="20"/>
          <w:highlight w:val="red"/>
          <w:lang w:val="en-DK"/>
        </w:rPr>
        <w:t xml:space="preserve"> </w:t>
      </w:r>
      <w:proofErr w:type="spellStart"/>
      <w:r w:rsidRPr="00596167">
        <w:rPr>
          <w:rFonts w:ascii="Arial" w:hAnsi="Arial" w:cs="Arial"/>
          <w:b/>
          <w:bCs/>
          <w:sz w:val="20"/>
          <w:szCs w:val="20"/>
          <w:highlight w:val="red"/>
          <w:lang w:val="en-DK"/>
        </w:rPr>
        <w:t>cette</w:t>
      </w:r>
      <w:proofErr w:type="spellEnd"/>
      <w:r w:rsidRPr="00596167">
        <w:rPr>
          <w:rFonts w:ascii="Arial" w:hAnsi="Arial" w:cs="Arial"/>
          <w:b/>
          <w:bCs/>
          <w:sz w:val="20"/>
          <w:szCs w:val="20"/>
          <w:highlight w:val="red"/>
          <w:lang w:val="en-DK"/>
        </w:rPr>
        <w:t xml:space="preserve"> option </w:t>
      </w:r>
      <w:proofErr w:type="spellStart"/>
      <w:r w:rsidRPr="00596167">
        <w:rPr>
          <w:rFonts w:ascii="Arial" w:hAnsi="Arial" w:cs="Arial"/>
          <w:b/>
          <w:bCs/>
          <w:sz w:val="20"/>
          <w:szCs w:val="20"/>
          <w:highlight w:val="red"/>
          <w:lang w:val="en-DK"/>
        </w:rPr>
        <w:t>si</w:t>
      </w:r>
      <w:proofErr w:type="spellEnd"/>
      <w:r w:rsidRPr="00596167">
        <w:rPr>
          <w:rFonts w:ascii="Arial" w:hAnsi="Arial" w:cs="Arial"/>
          <w:b/>
          <w:bCs/>
          <w:sz w:val="20"/>
          <w:szCs w:val="20"/>
          <w:highlight w:val="red"/>
          <w:lang w:val="en-DK"/>
        </w:rPr>
        <w:t xml:space="preserve"> le service </w:t>
      </w:r>
      <w:proofErr w:type="spellStart"/>
      <w:r w:rsidRPr="00596167">
        <w:rPr>
          <w:rFonts w:ascii="Arial" w:hAnsi="Arial" w:cs="Arial"/>
          <w:b/>
          <w:bCs/>
          <w:sz w:val="20"/>
          <w:szCs w:val="20"/>
          <w:highlight w:val="red"/>
          <w:lang w:val="en-DK"/>
        </w:rPr>
        <w:t>n'est</w:t>
      </w:r>
      <w:proofErr w:type="spellEnd"/>
      <w:r w:rsidRPr="00596167">
        <w:rPr>
          <w:rFonts w:ascii="Arial" w:hAnsi="Arial" w:cs="Arial"/>
          <w:b/>
          <w:bCs/>
          <w:sz w:val="20"/>
          <w:szCs w:val="20"/>
          <w:highlight w:val="red"/>
          <w:lang w:val="en-DK"/>
        </w:rPr>
        <w:t xml:space="preserve"> pas </w:t>
      </w:r>
      <w:proofErr w:type="spellStart"/>
      <w:r w:rsidRPr="00596167">
        <w:rPr>
          <w:rFonts w:ascii="Arial" w:hAnsi="Arial" w:cs="Arial"/>
          <w:b/>
          <w:bCs/>
          <w:sz w:val="20"/>
          <w:szCs w:val="20"/>
          <w:highlight w:val="red"/>
          <w:lang w:val="en-DK"/>
        </w:rPr>
        <w:t>nécessaire</w:t>
      </w:r>
      <w:proofErr w:type="spellEnd"/>
      <w:r w:rsidRPr="00596167">
        <w:rPr>
          <w:rFonts w:ascii="Arial" w:hAnsi="Arial" w:cs="Arial"/>
          <w:b/>
          <w:bCs/>
          <w:sz w:val="20"/>
          <w:szCs w:val="20"/>
          <w:highlight w:val="red"/>
          <w:lang w:val="en-DK"/>
        </w:rPr>
        <w:t>)</w:t>
      </w:r>
      <w:r>
        <w:rPr>
          <w:rFonts w:ascii="Arial" w:hAnsi="Arial" w:cs="Arial"/>
          <w:b/>
          <w:bCs/>
          <w:sz w:val="20"/>
          <w:szCs w:val="20"/>
          <w:highlight w:val="red"/>
          <w:lang w:val="en-DK"/>
        </w:rPr>
        <w:t xml:space="preserve"> /  </w:t>
      </w:r>
    </w:p>
    <w:p w:rsidRPr="00596167" w:rsidR="00F76B38" w:rsidP="00F76B38" w:rsidRDefault="00F76B38" w14:paraId="45E77E3D" w14:textId="77777777">
      <w:pPr>
        <w:tabs>
          <w:tab w:val="left" w:pos="851"/>
          <w:tab w:val="left" w:pos="993"/>
        </w:tabs>
        <w:rPr>
          <w:rFonts w:ascii="Arial" w:hAnsi="Arial" w:cs="Arial"/>
          <w:i/>
          <w:iCs/>
          <w:sz w:val="20"/>
          <w:szCs w:val="20"/>
          <w:lang w:val="en-GB"/>
        </w:rPr>
      </w:pPr>
      <w:r w:rsidRPr="00F76B38">
        <w:rPr>
          <w:rFonts w:ascii="Arial" w:hAnsi="Arial" w:cs="Arial"/>
          <w:i/>
          <w:iCs/>
          <w:sz w:val="20"/>
          <w:szCs w:val="20"/>
          <w:highlight w:val="cyan"/>
          <w:lang w:val="en-DK"/>
        </w:rPr>
        <w:t>(Options: The installation/commissioning)</w:t>
      </w:r>
      <w:r w:rsidRPr="00F76B38">
        <w:rPr>
          <w:rFonts w:ascii="Arial" w:hAnsi="Arial" w:cs="Arial"/>
          <w:i/>
          <w:iCs/>
          <w:sz w:val="20"/>
          <w:szCs w:val="20"/>
          <w:lang w:val="en-DK"/>
        </w:rPr>
        <w:t xml:space="preserve"> shall commence on </w:t>
      </w:r>
      <w:r w:rsidRPr="00F76B38">
        <w:rPr>
          <w:rFonts w:ascii="Arial" w:hAnsi="Arial" w:cs="Arial"/>
          <w:i/>
          <w:iCs/>
          <w:sz w:val="20"/>
          <w:szCs w:val="20"/>
          <w:highlight w:val="yellow"/>
          <w:lang w:val="en-DK"/>
        </w:rPr>
        <w:t>&lt;…&gt;</w:t>
      </w:r>
      <w:r w:rsidRPr="00F76B38">
        <w:rPr>
          <w:rFonts w:ascii="Arial" w:hAnsi="Arial" w:cs="Arial"/>
          <w:i/>
          <w:iCs/>
          <w:sz w:val="20"/>
          <w:szCs w:val="20"/>
          <w:lang w:val="en-DK"/>
        </w:rPr>
        <w:t xml:space="preserve"> and be completed by </w:t>
      </w:r>
      <w:r w:rsidRPr="00F76B38">
        <w:rPr>
          <w:rFonts w:ascii="Arial" w:hAnsi="Arial" w:cs="Arial"/>
          <w:i/>
          <w:iCs/>
          <w:sz w:val="20"/>
          <w:szCs w:val="20"/>
          <w:highlight w:val="yellow"/>
          <w:lang w:val="en-DK"/>
        </w:rPr>
        <w:t xml:space="preserve">&lt;…&gt; </w:t>
      </w:r>
      <w:r w:rsidRPr="00596167">
        <w:rPr>
          <w:rFonts w:ascii="Arial" w:hAnsi="Arial" w:cs="Arial"/>
          <w:i/>
          <w:iCs/>
          <w:sz w:val="20"/>
          <w:szCs w:val="20"/>
          <w:highlight w:val="red"/>
          <w:lang w:val="en-GB"/>
        </w:rPr>
        <w:t>(Note: specify any testing and verifications, and practical arrangements, if required. Delete this option if the service is not required)</w:t>
      </w:r>
    </w:p>
    <w:p w:rsidRPr="00596167" w:rsidR="00F76B38" w:rsidP="00F76B38" w:rsidRDefault="00F76B38" w14:paraId="5CE2D1A2" w14:textId="77777777">
      <w:pPr>
        <w:tabs>
          <w:tab w:val="left" w:pos="851"/>
          <w:tab w:val="left" w:pos="993"/>
        </w:tabs>
        <w:rPr>
          <w:rFonts w:ascii="Arial" w:hAnsi="Arial" w:cs="Arial"/>
          <w:i/>
          <w:iCs/>
          <w:sz w:val="20"/>
          <w:szCs w:val="20"/>
          <w:lang w:val="en-GB"/>
        </w:rPr>
      </w:pPr>
    </w:p>
    <w:p w:rsidRPr="00596167" w:rsidR="00F76B38" w:rsidP="00F76B38" w:rsidRDefault="00F76B38" w14:paraId="04912E23" w14:textId="77777777">
      <w:pPr>
        <w:tabs>
          <w:tab w:val="left" w:pos="851"/>
          <w:tab w:val="left" w:pos="993"/>
        </w:tabs>
        <w:rPr>
          <w:rFonts w:ascii="Arial" w:hAnsi="Arial" w:cs="Arial"/>
          <w:b/>
          <w:sz w:val="20"/>
          <w:szCs w:val="20"/>
          <w:lang w:val="en-DK"/>
        </w:rPr>
      </w:pPr>
      <w:r w:rsidRPr="00596167">
        <w:rPr>
          <w:rFonts w:ascii="Arial" w:hAnsi="Arial" w:cs="Arial"/>
          <w:b/>
          <w:sz w:val="20"/>
          <w:szCs w:val="20"/>
          <w:highlight w:val="cyan"/>
          <w:lang w:val="en-DK"/>
        </w:rPr>
        <w:t>(</w:t>
      </w:r>
      <w:proofErr w:type="gramStart"/>
      <w:r w:rsidRPr="00596167">
        <w:rPr>
          <w:rFonts w:ascii="Arial" w:hAnsi="Arial" w:cs="Arial"/>
          <w:b/>
          <w:sz w:val="20"/>
          <w:szCs w:val="20"/>
          <w:highlight w:val="cyan"/>
          <w:lang w:val="en-DK"/>
        </w:rPr>
        <w:t>Option :</w:t>
      </w:r>
      <w:proofErr w:type="gramEnd"/>
      <w:r w:rsidRPr="00596167">
        <w:rPr>
          <w:rFonts w:ascii="Arial" w:hAnsi="Arial" w:cs="Arial"/>
          <w:b/>
          <w:sz w:val="20"/>
          <w:szCs w:val="20"/>
          <w:highlight w:val="cyan"/>
          <w:lang w:val="en-DK"/>
        </w:rPr>
        <w:t xml:space="preserve"> Formation)</w:t>
      </w:r>
    </w:p>
    <w:p w:rsidRPr="00596167" w:rsidR="00F76B38" w:rsidP="00F76B38" w:rsidRDefault="00F76B38" w14:paraId="50A3B8F9" w14:textId="77777777">
      <w:pPr>
        <w:tabs>
          <w:tab w:val="left" w:pos="851"/>
          <w:tab w:val="left" w:pos="993"/>
        </w:tabs>
        <w:rPr>
          <w:rFonts w:ascii="Arial" w:hAnsi="Arial" w:cs="Arial"/>
          <w:bCs/>
          <w:sz w:val="20"/>
          <w:szCs w:val="20"/>
          <w:lang w:val="en-DK"/>
        </w:rPr>
      </w:pPr>
      <w:r w:rsidRPr="00596167">
        <w:rPr>
          <w:rFonts w:ascii="Arial" w:hAnsi="Arial" w:cs="Arial"/>
          <w:bCs/>
          <w:sz w:val="20"/>
          <w:szCs w:val="20"/>
          <w:highlight w:val="yellow"/>
          <w:lang w:val="en-DK"/>
        </w:rPr>
        <w:t>&lt;</w:t>
      </w:r>
      <w:proofErr w:type="spellStart"/>
      <w:r w:rsidRPr="00596167">
        <w:rPr>
          <w:rFonts w:ascii="Arial" w:hAnsi="Arial" w:cs="Arial"/>
          <w:bCs/>
          <w:sz w:val="20"/>
          <w:szCs w:val="20"/>
          <w:highlight w:val="yellow"/>
          <w:lang w:val="en-DK"/>
        </w:rPr>
        <w:t>Précisez</w:t>
      </w:r>
      <w:proofErr w:type="spellEnd"/>
      <w:r w:rsidRPr="00596167">
        <w:rPr>
          <w:rFonts w:ascii="Arial" w:hAnsi="Arial" w:cs="Arial"/>
          <w:bCs/>
          <w:sz w:val="20"/>
          <w:szCs w:val="20"/>
          <w:highlight w:val="yellow"/>
          <w:lang w:val="en-DK"/>
        </w:rPr>
        <w:t xml:space="preserve"> les exigences et le lieu de la formation </w:t>
      </w:r>
      <w:proofErr w:type="spellStart"/>
      <w:r w:rsidRPr="00596167">
        <w:rPr>
          <w:rFonts w:ascii="Arial" w:hAnsi="Arial" w:cs="Arial"/>
          <w:bCs/>
          <w:sz w:val="20"/>
          <w:szCs w:val="20"/>
          <w:highlight w:val="yellow"/>
          <w:lang w:val="en-DK"/>
        </w:rPr>
        <w:t>en</w:t>
      </w:r>
      <w:proofErr w:type="spellEnd"/>
      <w:r w:rsidRPr="00596167">
        <w:rPr>
          <w:rFonts w:ascii="Arial" w:hAnsi="Arial" w:cs="Arial"/>
          <w:bCs/>
          <w:sz w:val="20"/>
          <w:szCs w:val="20"/>
          <w:highlight w:val="yellow"/>
          <w:lang w:val="en-DK"/>
        </w:rPr>
        <w:t xml:space="preserve"> </w:t>
      </w:r>
      <w:proofErr w:type="spellStart"/>
      <w:r w:rsidRPr="00596167">
        <w:rPr>
          <w:rFonts w:ascii="Arial" w:hAnsi="Arial" w:cs="Arial"/>
          <w:bCs/>
          <w:sz w:val="20"/>
          <w:szCs w:val="20"/>
          <w:highlight w:val="yellow"/>
          <w:lang w:val="en-DK"/>
        </w:rPr>
        <w:t>référence</w:t>
      </w:r>
      <w:proofErr w:type="spellEnd"/>
      <w:r w:rsidRPr="00596167">
        <w:rPr>
          <w:rFonts w:ascii="Arial" w:hAnsi="Arial" w:cs="Arial"/>
          <w:bCs/>
          <w:sz w:val="20"/>
          <w:szCs w:val="20"/>
          <w:highlight w:val="yellow"/>
          <w:lang w:val="en-DK"/>
        </w:rPr>
        <w:t xml:space="preserve"> à </w:t>
      </w:r>
      <w:proofErr w:type="spellStart"/>
      <w:r w:rsidRPr="00596167">
        <w:rPr>
          <w:rFonts w:ascii="Arial" w:hAnsi="Arial" w:cs="Arial"/>
          <w:bCs/>
          <w:sz w:val="20"/>
          <w:szCs w:val="20"/>
          <w:highlight w:val="yellow"/>
          <w:lang w:val="en-DK"/>
        </w:rPr>
        <w:t>l'appel</w:t>
      </w:r>
      <w:proofErr w:type="spellEnd"/>
      <w:r w:rsidRPr="00596167">
        <w:rPr>
          <w:rFonts w:ascii="Arial" w:hAnsi="Arial" w:cs="Arial"/>
          <w:bCs/>
          <w:sz w:val="20"/>
          <w:szCs w:val="20"/>
          <w:highlight w:val="yellow"/>
          <w:lang w:val="en-DK"/>
        </w:rPr>
        <w:t xml:space="preserve"> </w:t>
      </w:r>
      <w:proofErr w:type="spellStart"/>
      <w:r w:rsidRPr="00596167">
        <w:rPr>
          <w:rFonts w:ascii="Arial" w:hAnsi="Arial" w:cs="Arial"/>
          <w:bCs/>
          <w:sz w:val="20"/>
          <w:szCs w:val="20"/>
          <w:highlight w:val="yellow"/>
          <w:lang w:val="en-DK"/>
        </w:rPr>
        <w:t>d'offres</w:t>
      </w:r>
      <w:proofErr w:type="spellEnd"/>
      <w:r w:rsidRPr="00596167">
        <w:rPr>
          <w:rFonts w:ascii="Arial" w:hAnsi="Arial" w:cs="Arial"/>
          <w:bCs/>
          <w:sz w:val="20"/>
          <w:szCs w:val="20"/>
          <w:highlight w:val="yellow"/>
          <w:lang w:val="en-DK"/>
        </w:rPr>
        <w:t xml:space="preserve">/au devis du </w:t>
      </w:r>
      <w:proofErr w:type="spellStart"/>
      <w:r w:rsidRPr="00596167">
        <w:rPr>
          <w:rFonts w:ascii="Arial" w:hAnsi="Arial" w:cs="Arial"/>
          <w:bCs/>
          <w:sz w:val="20"/>
          <w:szCs w:val="20"/>
          <w:highlight w:val="yellow"/>
          <w:lang w:val="en-DK"/>
        </w:rPr>
        <w:t>fournisseur</w:t>
      </w:r>
      <w:proofErr w:type="spellEnd"/>
      <w:r w:rsidRPr="00596167">
        <w:rPr>
          <w:rFonts w:ascii="Arial" w:hAnsi="Arial" w:cs="Arial"/>
          <w:bCs/>
          <w:sz w:val="20"/>
          <w:szCs w:val="20"/>
          <w:highlight w:val="yellow"/>
          <w:lang w:val="en-DK"/>
        </w:rPr>
        <w:t>&gt;</w:t>
      </w:r>
    </w:p>
    <w:p w:rsidRPr="00596167" w:rsidR="00F76B38" w:rsidP="00F76B38" w:rsidRDefault="00F76B38" w14:paraId="33FC1481" w14:textId="77777777">
      <w:pPr>
        <w:tabs>
          <w:tab w:val="left" w:pos="851"/>
          <w:tab w:val="left" w:pos="993"/>
        </w:tabs>
        <w:rPr>
          <w:rFonts w:ascii="Arial" w:hAnsi="Arial" w:cs="Arial"/>
          <w:bCs/>
          <w:sz w:val="20"/>
          <w:szCs w:val="20"/>
          <w:lang w:val="en-DK"/>
        </w:rPr>
      </w:pPr>
      <w:r w:rsidRPr="00596167">
        <w:rPr>
          <w:rFonts w:ascii="Arial" w:hAnsi="Arial" w:cs="Arial"/>
          <w:bCs/>
          <w:sz w:val="20"/>
          <w:szCs w:val="20"/>
          <w:lang w:val="en-DK"/>
        </w:rPr>
        <w:t xml:space="preserve">La formation </w:t>
      </w:r>
      <w:proofErr w:type="spellStart"/>
      <w:r w:rsidRPr="00596167">
        <w:rPr>
          <w:rFonts w:ascii="Arial" w:hAnsi="Arial" w:cs="Arial"/>
          <w:bCs/>
          <w:sz w:val="20"/>
          <w:szCs w:val="20"/>
          <w:lang w:val="en-DK"/>
        </w:rPr>
        <w:t>débute</w:t>
      </w:r>
      <w:proofErr w:type="spellEnd"/>
      <w:r w:rsidRPr="00596167">
        <w:rPr>
          <w:rFonts w:ascii="Arial" w:hAnsi="Arial" w:cs="Arial"/>
          <w:bCs/>
          <w:sz w:val="20"/>
          <w:szCs w:val="20"/>
          <w:lang w:val="en-DK"/>
        </w:rPr>
        <w:t xml:space="preserve"> le </w:t>
      </w:r>
      <w:r w:rsidRPr="00596167">
        <w:rPr>
          <w:rFonts w:ascii="Arial" w:hAnsi="Arial" w:cs="Arial"/>
          <w:bCs/>
          <w:sz w:val="20"/>
          <w:szCs w:val="20"/>
          <w:highlight w:val="yellow"/>
          <w:lang w:val="en-DK"/>
        </w:rPr>
        <w:t>&lt;...&gt;</w:t>
      </w:r>
      <w:r w:rsidRPr="00596167">
        <w:rPr>
          <w:rFonts w:ascii="Arial" w:hAnsi="Arial" w:cs="Arial"/>
          <w:bCs/>
          <w:sz w:val="20"/>
          <w:szCs w:val="20"/>
          <w:lang w:val="en-DK"/>
        </w:rPr>
        <w:t xml:space="preserve"> et se </w:t>
      </w:r>
      <w:proofErr w:type="spellStart"/>
      <w:r w:rsidRPr="00596167">
        <w:rPr>
          <w:rFonts w:ascii="Arial" w:hAnsi="Arial" w:cs="Arial"/>
          <w:bCs/>
          <w:sz w:val="20"/>
          <w:szCs w:val="20"/>
          <w:lang w:val="en-DK"/>
        </w:rPr>
        <w:t>termine</w:t>
      </w:r>
      <w:proofErr w:type="spellEnd"/>
      <w:r w:rsidRPr="00596167">
        <w:rPr>
          <w:rFonts w:ascii="Arial" w:hAnsi="Arial" w:cs="Arial"/>
          <w:bCs/>
          <w:sz w:val="20"/>
          <w:szCs w:val="20"/>
          <w:lang w:val="en-DK"/>
        </w:rPr>
        <w:t xml:space="preserve"> le </w:t>
      </w:r>
      <w:r w:rsidRPr="00596167">
        <w:rPr>
          <w:rFonts w:ascii="Arial" w:hAnsi="Arial" w:cs="Arial"/>
          <w:bCs/>
          <w:sz w:val="20"/>
          <w:szCs w:val="20"/>
          <w:highlight w:val="yellow"/>
          <w:lang w:val="en-DK"/>
        </w:rPr>
        <w:t>&lt;...&gt;</w:t>
      </w:r>
    </w:p>
    <w:p w:rsidR="00F76B38" w:rsidP="00F76B38" w:rsidRDefault="00F76B38" w14:paraId="68AB6FDA" w14:textId="77777777">
      <w:pPr>
        <w:tabs>
          <w:tab w:val="left" w:pos="851"/>
          <w:tab w:val="left" w:pos="993"/>
        </w:tabs>
        <w:rPr>
          <w:rFonts w:ascii="Arial" w:hAnsi="Arial" w:cs="Arial"/>
          <w:b/>
          <w:sz w:val="20"/>
          <w:szCs w:val="20"/>
          <w:lang w:val="en-DK"/>
        </w:rPr>
      </w:pPr>
      <w:r w:rsidRPr="00596167">
        <w:rPr>
          <w:rFonts w:ascii="Arial" w:hAnsi="Arial" w:cs="Arial"/>
          <w:b/>
          <w:sz w:val="20"/>
          <w:szCs w:val="20"/>
          <w:highlight w:val="red"/>
          <w:lang w:val="en-DK"/>
        </w:rPr>
        <w:t>(</w:t>
      </w:r>
      <w:proofErr w:type="gramStart"/>
      <w:r w:rsidRPr="00596167">
        <w:rPr>
          <w:rFonts w:ascii="Arial" w:hAnsi="Arial" w:cs="Arial"/>
          <w:b/>
          <w:sz w:val="20"/>
          <w:szCs w:val="20"/>
          <w:highlight w:val="red"/>
          <w:lang w:val="en-DK"/>
        </w:rPr>
        <w:t>Note :</w:t>
      </w:r>
      <w:proofErr w:type="gram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spécifiez</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tous</w:t>
      </w:r>
      <w:proofErr w:type="spellEnd"/>
      <w:r w:rsidRPr="00596167">
        <w:rPr>
          <w:rFonts w:ascii="Arial" w:hAnsi="Arial" w:cs="Arial"/>
          <w:b/>
          <w:sz w:val="20"/>
          <w:szCs w:val="20"/>
          <w:highlight w:val="red"/>
          <w:lang w:val="en-DK"/>
        </w:rPr>
        <w:t xml:space="preserve"> les tests et </w:t>
      </w:r>
      <w:proofErr w:type="spellStart"/>
      <w:r w:rsidRPr="00596167">
        <w:rPr>
          <w:rFonts w:ascii="Arial" w:hAnsi="Arial" w:cs="Arial"/>
          <w:b/>
          <w:sz w:val="20"/>
          <w:szCs w:val="20"/>
          <w:highlight w:val="red"/>
          <w:lang w:val="en-DK"/>
        </w:rPr>
        <w:t>vérifications</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ainsi</w:t>
      </w:r>
      <w:proofErr w:type="spellEnd"/>
      <w:r w:rsidRPr="00596167">
        <w:rPr>
          <w:rFonts w:ascii="Arial" w:hAnsi="Arial" w:cs="Arial"/>
          <w:b/>
          <w:sz w:val="20"/>
          <w:szCs w:val="20"/>
          <w:highlight w:val="red"/>
          <w:lang w:val="en-DK"/>
        </w:rPr>
        <w:t xml:space="preserve"> que les </w:t>
      </w:r>
      <w:proofErr w:type="spellStart"/>
      <w:r w:rsidRPr="00596167">
        <w:rPr>
          <w:rFonts w:ascii="Arial" w:hAnsi="Arial" w:cs="Arial"/>
          <w:b/>
          <w:sz w:val="20"/>
          <w:szCs w:val="20"/>
          <w:highlight w:val="red"/>
          <w:lang w:val="en-DK"/>
        </w:rPr>
        <w:t>modalités</w:t>
      </w:r>
      <w:proofErr w:type="spellEnd"/>
      <w:r w:rsidRPr="00596167">
        <w:rPr>
          <w:rFonts w:ascii="Arial" w:hAnsi="Arial" w:cs="Arial"/>
          <w:b/>
          <w:sz w:val="20"/>
          <w:szCs w:val="20"/>
          <w:highlight w:val="red"/>
          <w:lang w:val="en-DK"/>
        </w:rPr>
        <w:t xml:space="preserve"> pratiques, </w:t>
      </w:r>
      <w:proofErr w:type="spellStart"/>
      <w:r w:rsidRPr="00596167">
        <w:rPr>
          <w:rFonts w:ascii="Arial" w:hAnsi="Arial" w:cs="Arial"/>
          <w:b/>
          <w:sz w:val="20"/>
          <w:szCs w:val="20"/>
          <w:highlight w:val="red"/>
          <w:lang w:val="en-DK"/>
        </w:rPr>
        <w:t>si</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nécessaire</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Supprimez</w:t>
      </w:r>
      <w:proofErr w:type="spellEnd"/>
      <w:r w:rsidRPr="00596167">
        <w:rPr>
          <w:rFonts w:ascii="Arial" w:hAnsi="Arial" w:cs="Arial"/>
          <w:b/>
          <w:sz w:val="20"/>
          <w:szCs w:val="20"/>
          <w:highlight w:val="red"/>
          <w:lang w:val="en-DK"/>
        </w:rPr>
        <w:t xml:space="preserve"> </w:t>
      </w:r>
      <w:proofErr w:type="spellStart"/>
      <w:r w:rsidRPr="00596167">
        <w:rPr>
          <w:rFonts w:ascii="Arial" w:hAnsi="Arial" w:cs="Arial"/>
          <w:b/>
          <w:sz w:val="20"/>
          <w:szCs w:val="20"/>
          <w:highlight w:val="red"/>
          <w:lang w:val="en-DK"/>
        </w:rPr>
        <w:t>cette</w:t>
      </w:r>
      <w:proofErr w:type="spellEnd"/>
      <w:r w:rsidRPr="00596167">
        <w:rPr>
          <w:rFonts w:ascii="Arial" w:hAnsi="Arial" w:cs="Arial"/>
          <w:b/>
          <w:sz w:val="20"/>
          <w:szCs w:val="20"/>
          <w:highlight w:val="red"/>
          <w:lang w:val="en-DK"/>
        </w:rPr>
        <w:t xml:space="preserve"> option </w:t>
      </w:r>
      <w:proofErr w:type="spellStart"/>
      <w:r w:rsidRPr="00596167">
        <w:rPr>
          <w:rFonts w:ascii="Arial" w:hAnsi="Arial" w:cs="Arial"/>
          <w:b/>
          <w:sz w:val="20"/>
          <w:szCs w:val="20"/>
          <w:highlight w:val="red"/>
          <w:lang w:val="en-DK"/>
        </w:rPr>
        <w:t>si</w:t>
      </w:r>
      <w:proofErr w:type="spellEnd"/>
      <w:r w:rsidRPr="00596167">
        <w:rPr>
          <w:rFonts w:ascii="Arial" w:hAnsi="Arial" w:cs="Arial"/>
          <w:b/>
          <w:sz w:val="20"/>
          <w:szCs w:val="20"/>
          <w:highlight w:val="red"/>
          <w:lang w:val="en-DK"/>
        </w:rPr>
        <w:t xml:space="preserve"> le service </w:t>
      </w:r>
      <w:proofErr w:type="spellStart"/>
      <w:r w:rsidRPr="00596167">
        <w:rPr>
          <w:rFonts w:ascii="Arial" w:hAnsi="Arial" w:cs="Arial"/>
          <w:b/>
          <w:sz w:val="20"/>
          <w:szCs w:val="20"/>
          <w:highlight w:val="red"/>
          <w:lang w:val="en-DK"/>
        </w:rPr>
        <w:t>n'est</w:t>
      </w:r>
      <w:proofErr w:type="spellEnd"/>
      <w:r w:rsidRPr="00596167">
        <w:rPr>
          <w:rFonts w:ascii="Arial" w:hAnsi="Arial" w:cs="Arial"/>
          <w:b/>
          <w:sz w:val="20"/>
          <w:szCs w:val="20"/>
          <w:highlight w:val="red"/>
          <w:lang w:val="en-DK"/>
        </w:rPr>
        <w:t xml:space="preserve"> pas </w:t>
      </w:r>
      <w:proofErr w:type="spellStart"/>
      <w:r w:rsidRPr="00596167">
        <w:rPr>
          <w:rFonts w:ascii="Arial" w:hAnsi="Arial" w:cs="Arial"/>
          <w:b/>
          <w:sz w:val="20"/>
          <w:szCs w:val="20"/>
          <w:highlight w:val="red"/>
          <w:lang w:val="en-DK"/>
        </w:rPr>
        <w:t>nécessaire</w:t>
      </w:r>
      <w:proofErr w:type="spellEnd"/>
      <w:r w:rsidRPr="00596167">
        <w:rPr>
          <w:rFonts w:ascii="Arial" w:hAnsi="Arial" w:cs="Arial"/>
          <w:b/>
          <w:sz w:val="20"/>
          <w:szCs w:val="20"/>
          <w:highlight w:val="red"/>
          <w:lang w:val="en-DK"/>
        </w:rPr>
        <w:t>)</w:t>
      </w:r>
      <w:r>
        <w:rPr>
          <w:rFonts w:ascii="Arial" w:hAnsi="Arial" w:cs="Arial"/>
          <w:b/>
          <w:sz w:val="20"/>
          <w:szCs w:val="20"/>
          <w:lang w:val="en-DK"/>
        </w:rPr>
        <w:t xml:space="preserve"> /</w:t>
      </w:r>
    </w:p>
    <w:p w:rsidRPr="00A651B5" w:rsidR="00F76B38" w:rsidP="00F76B38" w:rsidRDefault="00F76B38" w14:paraId="13EEF9FB" w14:textId="77777777">
      <w:pPr>
        <w:tabs>
          <w:tab w:val="left" w:pos="851"/>
          <w:tab w:val="left" w:pos="993"/>
        </w:tabs>
        <w:rPr>
          <w:rFonts w:ascii="Arial" w:hAnsi="Arial" w:cs="Arial"/>
          <w:b/>
          <w:i/>
          <w:iCs/>
          <w:sz w:val="20"/>
          <w:szCs w:val="20"/>
          <w:highlight w:val="cyan"/>
          <w:lang w:val="fr-FR"/>
        </w:rPr>
      </w:pPr>
      <w:r w:rsidRPr="00596167">
        <w:rPr>
          <w:rFonts w:ascii="Arial" w:hAnsi="Arial" w:cs="Arial"/>
          <w:b/>
          <w:sz w:val="20"/>
          <w:szCs w:val="20"/>
          <w:highlight w:val="cyan"/>
          <w:lang w:val="fr-FR"/>
        </w:rPr>
        <w:t>(</w:t>
      </w:r>
      <w:proofErr w:type="gramStart"/>
      <w:r w:rsidRPr="00A651B5">
        <w:rPr>
          <w:rFonts w:ascii="Arial" w:hAnsi="Arial" w:cs="Arial"/>
          <w:b/>
          <w:i/>
          <w:iCs/>
          <w:sz w:val="20"/>
          <w:szCs w:val="20"/>
          <w:highlight w:val="cyan"/>
          <w:lang w:val="fr-FR"/>
        </w:rPr>
        <w:t>Option:</w:t>
      </w:r>
      <w:proofErr w:type="gramEnd"/>
      <w:r w:rsidRPr="00A651B5">
        <w:rPr>
          <w:rFonts w:ascii="Arial" w:hAnsi="Arial" w:cs="Arial"/>
          <w:b/>
          <w:i/>
          <w:iCs/>
          <w:sz w:val="20"/>
          <w:szCs w:val="20"/>
          <w:highlight w:val="cyan"/>
          <w:lang w:val="fr-FR"/>
        </w:rPr>
        <w:t xml:space="preserve"> Training)</w:t>
      </w:r>
    </w:p>
    <w:p w:rsidRPr="00A651B5" w:rsidR="00F76B38" w:rsidP="00F76B38" w:rsidRDefault="00F76B38" w14:paraId="51F8C85B" w14:textId="77777777">
      <w:pPr>
        <w:rPr>
          <w:rFonts w:ascii="Arial" w:hAnsi="Arial" w:cs="Arial"/>
          <w:i/>
          <w:iCs/>
          <w:sz w:val="20"/>
          <w:szCs w:val="20"/>
          <w:lang w:val="en-GB"/>
        </w:rPr>
      </w:pPr>
      <w:r w:rsidRPr="00A651B5">
        <w:rPr>
          <w:rFonts w:ascii="Arial" w:hAnsi="Arial" w:cs="Arial"/>
          <w:i/>
          <w:iCs/>
          <w:sz w:val="20"/>
          <w:szCs w:val="20"/>
          <w:highlight w:val="yellow"/>
          <w:lang w:val="en-GB"/>
        </w:rPr>
        <w:t xml:space="preserve">&lt;Specify the requirements and place of the training with reference to the </w:t>
      </w:r>
      <w:proofErr w:type="gramStart"/>
      <w:r w:rsidRPr="00A651B5">
        <w:rPr>
          <w:rFonts w:ascii="Arial" w:hAnsi="Arial" w:cs="Arial"/>
          <w:i/>
          <w:iCs/>
          <w:sz w:val="20"/>
          <w:szCs w:val="20"/>
          <w:highlight w:val="yellow"/>
          <w:lang w:val="en-GB"/>
        </w:rPr>
        <w:t>suppliers</w:t>
      </w:r>
      <w:proofErr w:type="gramEnd"/>
      <w:r w:rsidRPr="00A651B5">
        <w:rPr>
          <w:rFonts w:ascii="Arial" w:hAnsi="Arial" w:cs="Arial"/>
          <w:i/>
          <w:iCs/>
          <w:sz w:val="20"/>
          <w:szCs w:val="20"/>
          <w:highlight w:val="yellow"/>
          <w:lang w:val="en-GB"/>
        </w:rPr>
        <w:t xml:space="preserve"> tender/quotation&gt;</w:t>
      </w:r>
      <w:r w:rsidRPr="00A651B5">
        <w:rPr>
          <w:rFonts w:ascii="Arial" w:hAnsi="Arial" w:cs="Arial"/>
          <w:i/>
          <w:iCs/>
          <w:sz w:val="20"/>
          <w:szCs w:val="20"/>
          <w:lang w:val="en-GB"/>
        </w:rPr>
        <w:t xml:space="preserve"> </w:t>
      </w:r>
    </w:p>
    <w:p w:rsidRPr="00A651B5" w:rsidR="00F76B38" w:rsidP="00F76B38" w:rsidRDefault="00F76B38" w14:paraId="502B3169" w14:textId="77777777">
      <w:pPr>
        <w:tabs>
          <w:tab w:val="left" w:pos="851"/>
          <w:tab w:val="left" w:pos="993"/>
          <w:tab w:val="left" w:pos="7244"/>
        </w:tabs>
        <w:jc w:val="both"/>
        <w:rPr>
          <w:rFonts w:ascii="Arial" w:hAnsi="Arial" w:cs="Arial"/>
          <w:b/>
          <w:i/>
          <w:iCs/>
          <w:sz w:val="20"/>
          <w:szCs w:val="20"/>
          <w:lang w:val="en-GB"/>
        </w:rPr>
      </w:pPr>
      <w:r w:rsidRPr="00A651B5">
        <w:rPr>
          <w:rFonts w:ascii="Arial" w:hAnsi="Arial" w:cs="Arial"/>
          <w:i/>
          <w:iCs/>
          <w:sz w:val="20"/>
          <w:szCs w:val="20"/>
          <w:lang w:val="en-GB"/>
        </w:rPr>
        <w:t xml:space="preserve">The Training shall commence on </w:t>
      </w:r>
      <w:r w:rsidRPr="00A651B5">
        <w:rPr>
          <w:rFonts w:ascii="Arial" w:hAnsi="Arial" w:cs="Arial"/>
          <w:i/>
          <w:iCs/>
          <w:sz w:val="20"/>
          <w:szCs w:val="20"/>
          <w:highlight w:val="yellow"/>
          <w:lang w:val="en-GB"/>
        </w:rPr>
        <w:t>&lt;…&gt;</w:t>
      </w:r>
      <w:r w:rsidRPr="00A651B5">
        <w:rPr>
          <w:rFonts w:ascii="Arial" w:hAnsi="Arial" w:cs="Arial"/>
          <w:i/>
          <w:iCs/>
          <w:sz w:val="20"/>
          <w:szCs w:val="20"/>
          <w:lang w:val="en-GB"/>
        </w:rPr>
        <w:t xml:space="preserve"> and be completed by </w:t>
      </w:r>
      <w:r w:rsidRPr="00A651B5">
        <w:rPr>
          <w:rFonts w:ascii="Arial" w:hAnsi="Arial" w:cs="Arial"/>
          <w:i/>
          <w:iCs/>
          <w:sz w:val="20"/>
          <w:szCs w:val="20"/>
          <w:highlight w:val="yellow"/>
          <w:lang w:val="en-GB"/>
        </w:rPr>
        <w:t>&lt;…&gt;</w:t>
      </w:r>
      <w:r w:rsidRPr="00A651B5">
        <w:rPr>
          <w:rFonts w:ascii="Arial" w:hAnsi="Arial" w:cs="Arial"/>
          <w:i/>
          <w:iCs/>
          <w:sz w:val="20"/>
          <w:szCs w:val="20"/>
          <w:lang w:val="en-GB"/>
        </w:rPr>
        <w:t xml:space="preserve"> </w:t>
      </w:r>
      <w:r w:rsidRPr="00A651B5">
        <w:rPr>
          <w:rFonts w:ascii="Arial" w:hAnsi="Arial" w:cs="Arial"/>
          <w:b/>
          <w:i/>
          <w:iCs/>
          <w:sz w:val="20"/>
          <w:szCs w:val="20"/>
          <w:highlight w:val="red"/>
          <w:lang w:val="en-GB"/>
        </w:rPr>
        <w:t>Note: specify any testing and verifications, and practical arrangements, if required. Delete option if the service is not required)</w:t>
      </w:r>
    </w:p>
    <w:p w:rsidRPr="00A651B5" w:rsidR="00F76B38" w:rsidP="00F76B38" w:rsidRDefault="00F76B38" w14:paraId="241367A2" w14:textId="77777777">
      <w:pPr>
        <w:tabs>
          <w:tab w:val="left" w:pos="851"/>
          <w:tab w:val="left" w:pos="993"/>
          <w:tab w:val="left" w:pos="7244"/>
        </w:tabs>
        <w:jc w:val="both"/>
        <w:rPr>
          <w:rFonts w:ascii="Arial" w:hAnsi="Arial" w:cs="Arial"/>
          <w:b/>
          <w:i/>
          <w:iCs/>
          <w:sz w:val="20"/>
          <w:szCs w:val="20"/>
          <w:lang w:val="en-GB"/>
        </w:rPr>
      </w:pPr>
    </w:p>
    <w:p w:rsidR="00F76B38" w:rsidP="00F76B38" w:rsidRDefault="00F76B38" w14:paraId="177B6734" w14:textId="77777777">
      <w:pPr>
        <w:tabs>
          <w:tab w:val="left" w:pos="851"/>
          <w:tab w:val="left" w:pos="993"/>
          <w:tab w:val="left" w:pos="7244"/>
        </w:tabs>
        <w:jc w:val="both"/>
        <w:rPr>
          <w:rFonts w:ascii="Arial" w:hAnsi="Arial" w:cs="Arial"/>
          <w:b/>
          <w:sz w:val="20"/>
          <w:szCs w:val="20"/>
          <w:lang w:val="en-GB"/>
        </w:rPr>
      </w:pPr>
    </w:p>
    <w:p w:rsidRPr="002D798A" w:rsidR="00F76B38" w:rsidP="00F76B38" w:rsidRDefault="00F76B38" w14:paraId="7432F5F4" w14:textId="77777777">
      <w:pPr>
        <w:tabs>
          <w:tab w:val="left" w:pos="851"/>
          <w:tab w:val="left" w:pos="993"/>
          <w:tab w:val="left" w:pos="7244"/>
        </w:tabs>
        <w:jc w:val="both"/>
        <w:rPr>
          <w:rFonts w:ascii="Arial" w:hAnsi="Arial" w:cs="Arial"/>
          <w:b/>
          <w:sz w:val="20"/>
          <w:szCs w:val="20"/>
          <w:lang w:val="en-DK"/>
        </w:rPr>
      </w:pPr>
      <w:r w:rsidRPr="002D798A">
        <w:rPr>
          <w:rFonts w:ascii="Arial" w:hAnsi="Arial" w:cs="Arial"/>
          <w:b/>
          <w:sz w:val="20"/>
          <w:szCs w:val="20"/>
          <w:highlight w:val="cyan"/>
          <w:lang w:val="en-DK"/>
        </w:rPr>
        <w:t xml:space="preserve">A.2. </w:t>
      </w:r>
      <w:r>
        <w:rPr>
          <w:rFonts w:ascii="Arial" w:hAnsi="Arial" w:cs="Arial"/>
          <w:b/>
          <w:sz w:val="20"/>
          <w:szCs w:val="20"/>
          <w:highlight w:val="cyan"/>
          <w:lang w:val="en-DK"/>
        </w:rPr>
        <w:t xml:space="preserve">              </w:t>
      </w:r>
      <w:r w:rsidRPr="002D798A">
        <w:rPr>
          <w:rFonts w:ascii="Arial" w:hAnsi="Arial" w:cs="Arial"/>
          <w:b/>
          <w:sz w:val="20"/>
          <w:szCs w:val="20"/>
          <w:highlight w:val="cyan"/>
          <w:lang w:val="en-DK"/>
        </w:rPr>
        <w:t>(</w:t>
      </w:r>
      <w:proofErr w:type="gramStart"/>
      <w:r w:rsidRPr="002D798A">
        <w:rPr>
          <w:rFonts w:ascii="Arial" w:hAnsi="Arial" w:cs="Arial"/>
          <w:b/>
          <w:sz w:val="20"/>
          <w:szCs w:val="20"/>
          <w:highlight w:val="cyan"/>
          <w:lang w:val="en-DK"/>
        </w:rPr>
        <w:t>Option :</w:t>
      </w:r>
      <w:proofErr w:type="gramEnd"/>
      <w:r w:rsidRPr="002D798A">
        <w:rPr>
          <w:rFonts w:ascii="Arial" w:hAnsi="Arial" w:cs="Arial"/>
          <w:b/>
          <w:sz w:val="20"/>
          <w:szCs w:val="20"/>
          <w:highlight w:val="cyan"/>
          <w:lang w:val="en-DK"/>
        </w:rPr>
        <w:t xml:space="preserve"> </w:t>
      </w:r>
      <w:proofErr w:type="spellStart"/>
      <w:r w:rsidRPr="002D798A">
        <w:rPr>
          <w:rFonts w:ascii="Arial" w:hAnsi="Arial" w:cs="Arial"/>
          <w:b/>
          <w:sz w:val="20"/>
          <w:szCs w:val="20"/>
          <w:highlight w:val="cyan"/>
          <w:lang w:val="en-DK"/>
        </w:rPr>
        <w:t>Autres</w:t>
      </w:r>
      <w:proofErr w:type="spellEnd"/>
      <w:r w:rsidRPr="002D798A">
        <w:rPr>
          <w:rFonts w:ascii="Arial" w:hAnsi="Arial" w:cs="Arial"/>
          <w:b/>
          <w:sz w:val="20"/>
          <w:szCs w:val="20"/>
          <w:highlight w:val="cyan"/>
          <w:lang w:val="en-DK"/>
        </w:rPr>
        <w:t xml:space="preserve"> conditions)</w:t>
      </w:r>
    </w:p>
    <w:p w:rsidRPr="002D798A" w:rsidR="00F76B38" w:rsidP="00F76B38" w:rsidRDefault="00F76B38" w14:paraId="62127717" w14:textId="77777777">
      <w:pPr>
        <w:tabs>
          <w:tab w:val="left" w:pos="851"/>
          <w:tab w:val="left" w:pos="993"/>
          <w:tab w:val="left" w:pos="7244"/>
        </w:tabs>
        <w:jc w:val="both"/>
        <w:rPr>
          <w:rFonts w:ascii="Arial" w:hAnsi="Arial" w:cs="Arial"/>
          <w:b/>
          <w:sz w:val="20"/>
          <w:szCs w:val="20"/>
          <w:lang w:val="en-DK"/>
        </w:rPr>
      </w:pPr>
      <w:r w:rsidRPr="002D798A">
        <w:rPr>
          <w:rFonts w:ascii="Arial" w:hAnsi="Arial" w:cs="Arial"/>
          <w:bCs/>
          <w:sz w:val="20"/>
          <w:szCs w:val="20"/>
          <w:highlight w:val="yellow"/>
          <w:lang w:val="en-DK"/>
        </w:rPr>
        <w:t>&lt;</w:t>
      </w:r>
      <w:proofErr w:type="spellStart"/>
      <w:r w:rsidRPr="002D798A">
        <w:rPr>
          <w:rFonts w:ascii="Arial" w:hAnsi="Arial" w:cs="Arial"/>
          <w:bCs/>
          <w:sz w:val="20"/>
          <w:szCs w:val="20"/>
          <w:highlight w:val="yellow"/>
          <w:lang w:val="en-DK"/>
        </w:rPr>
        <w:t>Insérez</w:t>
      </w:r>
      <w:proofErr w:type="spellEnd"/>
      <w:r w:rsidRPr="002D798A">
        <w:rPr>
          <w:rFonts w:ascii="Arial" w:hAnsi="Arial" w:cs="Arial"/>
          <w:bCs/>
          <w:sz w:val="20"/>
          <w:szCs w:val="20"/>
          <w:highlight w:val="yellow"/>
          <w:lang w:val="en-DK"/>
        </w:rPr>
        <w:t xml:space="preserve"> toute </w:t>
      </w:r>
      <w:proofErr w:type="spellStart"/>
      <w:r w:rsidRPr="002D798A">
        <w:rPr>
          <w:rFonts w:ascii="Arial" w:hAnsi="Arial" w:cs="Arial"/>
          <w:bCs/>
          <w:sz w:val="20"/>
          <w:szCs w:val="20"/>
          <w:highlight w:val="yellow"/>
          <w:lang w:val="en-DK"/>
        </w:rPr>
        <w:t>autre</w:t>
      </w:r>
      <w:proofErr w:type="spellEnd"/>
      <w:r w:rsidRPr="002D798A">
        <w:rPr>
          <w:rFonts w:ascii="Arial" w:hAnsi="Arial" w:cs="Arial"/>
          <w:bCs/>
          <w:sz w:val="20"/>
          <w:szCs w:val="20"/>
          <w:highlight w:val="yellow"/>
          <w:lang w:val="en-DK"/>
        </w:rPr>
        <w:t xml:space="preserve"> condition pour </w:t>
      </w:r>
      <w:proofErr w:type="spellStart"/>
      <w:r w:rsidRPr="002D798A">
        <w:rPr>
          <w:rFonts w:ascii="Arial" w:hAnsi="Arial" w:cs="Arial"/>
          <w:bCs/>
          <w:sz w:val="20"/>
          <w:szCs w:val="20"/>
          <w:highlight w:val="yellow"/>
          <w:lang w:val="en-DK"/>
        </w:rPr>
        <w:t>cet</w:t>
      </w:r>
      <w:proofErr w:type="spellEnd"/>
      <w:r w:rsidRPr="002D798A">
        <w:rPr>
          <w:rFonts w:ascii="Arial" w:hAnsi="Arial" w:cs="Arial"/>
          <w:bCs/>
          <w:sz w:val="20"/>
          <w:szCs w:val="20"/>
          <w:highlight w:val="yellow"/>
          <w:lang w:val="en-DK"/>
        </w:rPr>
        <w:t xml:space="preserve"> </w:t>
      </w:r>
      <w:proofErr w:type="spellStart"/>
      <w:r w:rsidRPr="002D798A">
        <w:rPr>
          <w:rFonts w:ascii="Arial" w:hAnsi="Arial" w:cs="Arial"/>
          <w:bCs/>
          <w:sz w:val="20"/>
          <w:szCs w:val="20"/>
          <w:highlight w:val="yellow"/>
          <w:lang w:val="en-DK"/>
        </w:rPr>
        <w:t>achat</w:t>
      </w:r>
      <w:proofErr w:type="spellEnd"/>
      <w:r w:rsidRPr="002D798A">
        <w:rPr>
          <w:rFonts w:ascii="Arial" w:hAnsi="Arial" w:cs="Arial"/>
          <w:bCs/>
          <w:sz w:val="20"/>
          <w:szCs w:val="20"/>
          <w:highlight w:val="yellow"/>
          <w:lang w:val="en-DK"/>
        </w:rPr>
        <w:t xml:space="preserve"> </w:t>
      </w:r>
      <w:proofErr w:type="spellStart"/>
      <w:r w:rsidRPr="002D798A">
        <w:rPr>
          <w:rFonts w:ascii="Arial" w:hAnsi="Arial" w:cs="Arial"/>
          <w:bCs/>
          <w:sz w:val="20"/>
          <w:szCs w:val="20"/>
          <w:highlight w:val="yellow"/>
          <w:lang w:val="en-DK"/>
        </w:rPr>
        <w:t>spécifique</w:t>
      </w:r>
      <w:proofErr w:type="spellEnd"/>
      <w:proofErr w:type="gramStart"/>
      <w:r w:rsidRPr="002D798A">
        <w:rPr>
          <w:rFonts w:ascii="Arial" w:hAnsi="Arial" w:cs="Arial"/>
          <w:b/>
          <w:sz w:val="20"/>
          <w:szCs w:val="20"/>
          <w:highlight w:val="yellow"/>
          <w:lang w:val="en-DK"/>
        </w:rPr>
        <w:t>&gt;</w:t>
      </w:r>
      <w:r w:rsidRPr="002D798A">
        <w:rPr>
          <w:rFonts w:ascii="Arial" w:hAnsi="Arial" w:cs="Arial"/>
          <w:b/>
          <w:sz w:val="20"/>
          <w:szCs w:val="20"/>
          <w:lang w:val="en-DK"/>
        </w:rPr>
        <w:t>(</w:t>
      </w:r>
      <w:proofErr w:type="gramEnd"/>
      <w:r w:rsidRPr="002D798A">
        <w:rPr>
          <w:rFonts w:ascii="Arial" w:hAnsi="Arial" w:cs="Arial"/>
          <w:b/>
          <w:sz w:val="20"/>
          <w:szCs w:val="20"/>
          <w:highlight w:val="red"/>
          <w:lang w:val="en-DK"/>
        </w:rPr>
        <w:t xml:space="preserve">Note : </w:t>
      </w:r>
      <w:proofErr w:type="spellStart"/>
      <w:r w:rsidRPr="002D798A">
        <w:rPr>
          <w:rFonts w:ascii="Arial" w:hAnsi="Arial" w:cs="Arial"/>
          <w:b/>
          <w:sz w:val="20"/>
          <w:szCs w:val="20"/>
          <w:highlight w:val="red"/>
          <w:lang w:val="en-DK"/>
        </w:rPr>
        <w:t>supprimez</w:t>
      </w:r>
      <w:proofErr w:type="spellEnd"/>
      <w:r w:rsidRPr="002D798A">
        <w:rPr>
          <w:rFonts w:ascii="Arial" w:hAnsi="Arial" w:cs="Arial"/>
          <w:b/>
          <w:sz w:val="20"/>
          <w:szCs w:val="20"/>
          <w:highlight w:val="red"/>
          <w:lang w:val="en-DK"/>
        </w:rPr>
        <w:t xml:space="preserve"> </w:t>
      </w:r>
      <w:proofErr w:type="spellStart"/>
      <w:r w:rsidRPr="002D798A">
        <w:rPr>
          <w:rFonts w:ascii="Arial" w:hAnsi="Arial" w:cs="Arial"/>
          <w:b/>
          <w:sz w:val="20"/>
          <w:szCs w:val="20"/>
          <w:highlight w:val="red"/>
          <w:lang w:val="en-DK"/>
        </w:rPr>
        <w:t>cet</w:t>
      </w:r>
      <w:proofErr w:type="spellEnd"/>
      <w:r w:rsidRPr="002D798A">
        <w:rPr>
          <w:rFonts w:ascii="Arial" w:hAnsi="Arial" w:cs="Arial"/>
          <w:b/>
          <w:sz w:val="20"/>
          <w:szCs w:val="20"/>
          <w:highlight w:val="red"/>
          <w:lang w:val="en-DK"/>
        </w:rPr>
        <w:t xml:space="preserve"> article </w:t>
      </w:r>
      <w:proofErr w:type="spellStart"/>
      <w:r w:rsidRPr="002D798A">
        <w:rPr>
          <w:rFonts w:ascii="Arial" w:hAnsi="Arial" w:cs="Arial"/>
          <w:b/>
          <w:sz w:val="20"/>
          <w:szCs w:val="20"/>
          <w:highlight w:val="red"/>
          <w:lang w:val="en-DK"/>
        </w:rPr>
        <w:t>s'il</w:t>
      </w:r>
      <w:proofErr w:type="spellEnd"/>
      <w:r w:rsidRPr="002D798A">
        <w:rPr>
          <w:rFonts w:ascii="Arial" w:hAnsi="Arial" w:cs="Arial"/>
          <w:b/>
          <w:sz w:val="20"/>
          <w:szCs w:val="20"/>
          <w:highlight w:val="red"/>
          <w:lang w:val="en-DK"/>
        </w:rPr>
        <w:t xml:space="preserve"> </w:t>
      </w:r>
      <w:proofErr w:type="spellStart"/>
      <w:r w:rsidRPr="002D798A">
        <w:rPr>
          <w:rFonts w:ascii="Arial" w:hAnsi="Arial" w:cs="Arial"/>
          <w:b/>
          <w:sz w:val="20"/>
          <w:szCs w:val="20"/>
          <w:highlight w:val="red"/>
          <w:lang w:val="en-DK"/>
        </w:rPr>
        <w:t>n'est</w:t>
      </w:r>
      <w:proofErr w:type="spellEnd"/>
      <w:r w:rsidRPr="002D798A">
        <w:rPr>
          <w:rFonts w:ascii="Arial" w:hAnsi="Arial" w:cs="Arial"/>
          <w:b/>
          <w:sz w:val="20"/>
          <w:szCs w:val="20"/>
          <w:highlight w:val="red"/>
          <w:lang w:val="en-DK"/>
        </w:rPr>
        <w:t xml:space="preserve"> pas </w:t>
      </w:r>
      <w:proofErr w:type="spellStart"/>
      <w:r w:rsidRPr="002D798A">
        <w:rPr>
          <w:rFonts w:ascii="Arial" w:hAnsi="Arial" w:cs="Arial"/>
          <w:b/>
          <w:sz w:val="20"/>
          <w:szCs w:val="20"/>
          <w:highlight w:val="red"/>
          <w:lang w:val="en-DK"/>
        </w:rPr>
        <w:t>nécessaire</w:t>
      </w:r>
      <w:proofErr w:type="spellEnd"/>
      <w:r w:rsidRPr="002D798A">
        <w:rPr>
          <w:rFonts w:ascii="Arial" w:hAnsi="Arial" w:cs="Arial"/>
          <w:b/>
          <w:sz w:val="20"/>
          <w:szCs w:val="20"/>
          <w:lang w:val="en-DK"/>
        </w:rPr>
        <w:t>)</w:t>
      </w:r>
      <w:r>
        <w:rPr>
          <w:rFonts w:ascii="Arial" w:hAnsi="Arial" w:cs="Arial"/>
          <w:b/>
          <w:sz w:val="20"/>
          <w:szCs w:val="20"/>
          <w:lang w:val="en-DK"/>
        </w:rPr>
        <w:t xml:space="preserve"> / </w:t>
      </w:r>
    </w:p>
    <w:p w:rsidRPr="00F76B38" w:rsidR="00F76B38" w:rsidP="00F76B38" w:rsidRDefault="00F76B38" w14:paraId="796FAB75" w14:textId="77777777">
      <w:pPr>
        <w:rPr>
          <w:rFonts w:ascii="Arial" w:hAnsi="Arial" w:cs="Arial"/>
          <w:b/>
          <w:bCs/>
          <w:i/>
          <w:iCs/>
          <w:sz w:val="20"/>
          <w:highlight w:val="cyan"/>
          <w:lang w:val="en-GB"/>
        </w:rPr>
      </w:pPr>
      <w:r w:rsidRPr="00F76B38">
        <w:rPr>
          <w:rFonts w:ascii="Arial" w:hAnsi="Arial" w:cs="Arial"/>
          <w:b/>
          <w:bCs/>
          <w:sz w:val="20"/>
          <w:highlight w:val="cyan"/>
          <w:lang w:val="fr-FR"/>
        </w:rPr>
        <w:t xml:space="preserve">                       </w:t>
      </w:r>
      <w:r w:rsidRPr="00F76B38">
        <w:rPr>
          <w:rFonts w:ascii="Arial" w:hAnsi="Arial" w:cs="Arial"/>
          <w:b/>
          <w:bCs/>
          <w:sz w:val="20"/>
          <w:highlight w:val="cyan"/>
          <w:lang w:val="en-GB"/>
        </w:rPr>
        <w:t>(</w:t>
      </w:r>
      <w:r w:rsidRPr="00F76B38">
        <w:rPr>
          <w:rFonts w:ascii="Arial" w:hAnsi="Arial" w:cs="Arial"/>
          <w:b/>
          <w:bCs/>
          <w:i/>
          <w:iCs/>
          <w:sz w:val="20"/>
          <w:highlight w:val="cyan"/>
          <w:lang w:val="en-GB"/>
        </w:rPr>
        <w:t>Option: Other conditions)</w:t>
      </w:r>
    </w:p>
    <w:p w:rsidRPr="00F76B38" w:rsidR="00F76B38" w:rsidP="00F76B38" w:rsidRDefault="00F76B38" w14:paraId="4C119C3E" w14:textId="77777777">
      <w:pPr>
        <w:rPr>
          <w:rFonts w:ascii="Arial" w:hAnsi="Arial" w:cs="Arial"/>
          <w:b/>
          <w:bCs/>
          <w:i/>
          <w:iCs/>
          <w:sz w:val="20"/>
          <w:lang w:val="en-GB"/>
        </w:rPr>
      </w:pPr>
      <w:r w:rsidRPr="00F76B38">
        <w:rPr>
          <w:rFonts w:ascii="Arial" w:hAnsi="Arial" w:cs="Arial"/>
          <w:bCs/>
          <w:i/>
          <w:iCs/>
          <w:sz w:val="20"/>
          <w:highlight w:val="yellow"/>
          <w:lang w:val="en-GB"/>
        </w:rPr>
        <w:t xml:space="preserve">&lt;Insert any other condition for the specific purchase&gt; </w:t>
      </w:r>
      <w:r w:rsidRPr="00A651B5">
        <w:rPr>
          <w:rFonts w:ascii="Arial" w:hAnsi="Arial" w:cs="Arial"/>
          <w:b/>
          <w:i/>
          <w:iCs/>
          <w:sz w:val="20"/>
          <w:szCs w:val="20"/>
          <w:highlight w:val="red"/>
          <w:lang w:val="en-GB"/>
        </w:rPr>
        <w:t>(Note: delete article if not required)</w:t>
      </w:r>
    </w:p>
    <w:p w:rsidRPr="00F76B38" w:rsidR="00F76B38" w:rsidP="00F76B38" w:rsidRDefault="00F76B38" w14:paraId="5AA3D05C" w14:textId="77777777">
      <w:pPr>
        <w:rPr>
          <w:rFonts w:ascii="Arial" w:hAnsi="Arial" w:cs="Arial"/>
          <w:i/>
          <w:iCs/>
          <w:sz w:val="20"/>
          <w:lang w:val="en-GB"/>
        </w:rPr>
      </w:pPr>
    </w:p>
    <w:p w:rsidRPr="00F76B38" w:rsidR="00F76B38" w:rsidP="00F76B38" w:rsidRDefault="00F76B38" w14:paraId="597D5175" w14:textId="77777777">
      <w:pPr>
        <w:rPr>
          <w:rFonts w:ascii="Arial" w:hAnsi="Arial" w:cs="Arial"/>
          <w:b/>
          <w:bCs/>
          <w:i/>
          <w:iCs/>
          <w:sz w:val="20"/>
          <w:szCs w:val="20"/>
          <w:lang w:val="en-GB"/>
        </w:rPr>
      </w:pPr>
    </w:p>
    <w:p w:rsidRPr="00DB173D" w:rsidR="00F76B38" w:rsidP="00F76B38" w:rsidRDefault="00F76B38" w14:paraId="37AACEE5" w14:textId="77777777">
      <w:pPr>
        <w:rPr>
          <w:rFonts w:ascii="Arial" w:hAnsi="Arial" w:cs="Arial"/>
          <w:b/>
          <w:bCs/>
          <w:sz w:val="20"/>
          <w:szCs w:val="20"/>
          <w:lang w:val="en-DK"/>
        </w:rPr>
      </w:pPr>
      <w:r w:rsidRPr="00DB173D">
        <w:rPr>
          <w:rFonts w:ascii="Arial" w:hAnsi="Arial" w:cs="Arial"/>
          <w:b/>
          <w:bCs/>
          <w:sz w:val="20"/>
          <w:szCs w:val="20"/>
          <w:lang w:val="en-DK"/>
        </w:rPr>
        <w:t>A.3.</w:t>
      </w:r>
      <w:r>
        <w:rPr>
          <w:rFonts w:ascii="Arial" w:hAnsi="Arial" w:cs="Arial"/>
          <w:b/>
          <w:bCs/>
          <w:sz w:val="20"/>
          <w:szCs w:val="20"/>
          <w:lang w:val="en-DK"/>
        </w:rPr>
        <w:t xml:space="preserve">             </w:t>
      </w:r>
      <w:r w:rsidRPr="00DB173D">
        <w:rPr>
          <w:rFonts w:ascii="Arial" w:hAnsi="Arial" w:cs="Arial"/>
          <w:b/>
          <w:bCs/>
          <w:sz w:val="20"/>
          <w:szCs w:val="20"/>
          <w:lang w:val="en-DK"/>
        </w:rPr>
        <w:t xml:space="preserve"> </w:t>
      </w:r>
      <w:proofErr w:type="spellStart"/>
      <w:r w:rsidRPr="00DB173D">
        <w:rPr>
          <w:rFonts w:ascii="Arial" w:hAnsi="Arial" w:cs="Arial"/>
          <w:b/>
          <w:bCs/>
          <w:sz w:val="20"/>
          <w:szCs w:val="20"/>
          <w:lang w:val="en-DK"/>
        </w:rPr>
        <w:t>Modalités</w:t>
      </w:r>
      <w:proofErr w:type="spellEnd"/>
      <w:r w:rsidRPr="00DB173D">
        <w:rPr>
          <w:rFonts w:ascii="Arial" w:hAnsi="Arial" w:cs="Arial"/>
          <w:b/>
          <w:bCs/>
          <w:sz w:val="20"/>
          <w:szCs w:val="20"/>
          <w:lang w:val="en-DK"/>
        </w:rPr>
        <w:t xml:space="preserve"> de </w:t>
      </w:r>
      <w:proofErr w:type="gramStart"/>
      <w:r w:rsidRPr="00DB173D">
        <w:rPr>
          <w:rFonts w:ascii="Arial" w:hAnsi="Arial" w:cs="Arial"/>
          <w:b/>
          <w:bCs/>
          <w:sz w:val="20"/>
          <w:szCs w:val="20"/>
          <w:lang w:val="en-DK"/>
        </w:rPr>
        <w:t>livraison :</w:t>
      </w:r>
      <w:proofErr w:type="gramEnd"/>
    </w:p>
    <w:p w:rsidRPr="00DB173D" w:rsidR="00F76B38" w:rsidP="00F76B38" w:rsidRDefault="00F76B38" w14:paraId="2ECFF56B" w14:textId="77777777">
      <w:pPr>
        <w:rPr>
          <w:rFonts w:ascii="Arial" w:hAnsi="Arial" w:cs="Arial"/>
          <w:sz w:val="20"/>
          <w:szCs w:val="20"/>
          <w:lang w:val="en-DK"/>
        </w:rPr>
      </w:pPr>
      <w:r w:rsidRPr="00DB173D">
        <w:rPr>
          <w:rFonts w:ascii="Arial" w:hAnsi="Arial" w:cs="Arial"/>
          <w:sz w:val="20"/>
          <w:szCs w:val="20"/>
          <w:lang w:val="en-DK"/>
        </w:rPr>
        <w:t xml:space="preserve">Les </w:t>
      </w:r>
      <w:proofErr w:type="spellStart"/>
      <w:r w:rsidRPr="00DB173D">
        <w:rPr>
          <w:rFonts w:ascii="Arial" w:hAnsi="Arial" w:cs="Arial"/>
          <w:sz w:val="20"/>
          <w:szCs w:val="20"/>
          <w:lang w:val="en-DK"/>
        </w:rPr>
        <w:t>fournitures</w:t>
      </w:r>
      <w:proofErr w:type="spellEnd"/>
      <w:r w:rsidRPr="00DB173D">
        <w:rPr>
          <w:rFonts w:ascii="Arial" w:hAnsi="Arial" w:cs="Arial"/>
          <w:sz w:val="20"/>
          <w:szCs w:val="20"/>
          <w:lang w:val="en-DK"/>
        </w:rPr>
        <w:t xml:space="preserve"> </w:t>
      </w:r>
      <w:proofErr w:type="spellStart"/>
      <w:r w:rsidRPr="00DB173D">
        <w:rPr>
          <w:rFonts w:ascii="Arial" w:hAnsi="Arial" w:cs="Arial"/>
          <w:sz w:val="20"/>
          <w:szCs w:val="20"/>
          <w:lang w:val="en-DK"/>
        </w:rPr>
        <w:t>seront</w:t>
      </w:r>
      <w:proofErr w:type="spellEnd"/>
      <w:r w:rsidRPr="00DB173D">
        <w:rPr>
          <w:rFonts w:ascii="Arial" w:hAnsi="Arial" w:cs="Arial"/>
          <w:sz w:val="20"/>
          <w:szCs w:val="20"/>
          <w:lang w:val="en-DK"/>
        </w:rPr>
        <w:t xml:space="preserve"> </w:t>
      </w:r>
      <w:proofErr w:type="spellStart"/>
      <w:r w:rsidRPr="00DB173D">
        <w:rPr>
          <w:rFonts w:ascii="Arial" w:hAnsi="Arial" w:cs="Arial"/>
          <w:sz w:val="20"/>
          <w:szCs w:val="20"/>
          <w:lang w:val="en-DK"/>
        </w:rPr>
        <w:t>livrées</w:t>
      </w:r>
      <w:proofErr w:type="spellEnd"/>
      <w:r w:rsidRPr="00DB173D">
        <w:rPr>
          <w:rFonts w:ascii="Arial" w:hAnsi="Arial" w:cs="Arial"/>
          <w:sz w:val="20"/>
          <w:szCs w:val="20"/>
          <w:lang w:val="en-DK"/>
        </w:rPr>
        <w:t xml:space="preserve"> plus tard le </w:t>
      </w:r>
      <w:r w:rsidRPr="00DB173D">
        <w:rPr>
          <w:rFonts w:ascii="Arial" w:hAnsi="Arial" w:cs="Arial"/>
          <w:sz w:val="20"/>
          <w:szCs w:val="20"/>
          <w:highlight w:val="yellow"/>
          <w:lang w:val="en-DK"/>
        </w:rPr>
        <w:t>&lt;date&gt;</w:t>
      </w:r>
      <w:r w:rsidRPr="00DB173D">
        <w:rPr>
          <w:rFonts w:ascii="Arial" w:hAnsi="Arial" w:cs="Arial"/>
          <w:sz w:val="20"/>
          <w:szCs w:val="20"/>
          <w:lang w:val="en-DK"/>
        </w:rPr>
        <w:t xml:space="preserve"> à </w:t>
      </w:r>
      <w:r w:rsidRPr="00DB173D">
        <w:rPr>
          <w:rFonts w:ascii="Arial" w:hAnsi="Arial" w:cs="Arial"/>
          <w:sz w:val="20"/>
          <w:szCs w:val="20"/>
          <w:highlight w:val="yellow"/>
          <w:lang w:val="en-DK"/>
        </w:rPr>
        <w:t>&lt;lieu Incoterm, pays de livraison</w:t>
      </w:r>
      <w:r w:rsidRPr="00DB173D">
        <w:rPr>
          <w:rFonts w:ascii="Arial" w:hAnsi="Arial" w:cs="Arial"/>
          <w:sz w:val="20"/>
          <w:szCs w:val="20"/>
          <w:lang w:val="en-DK"/>
        </w:rPr>
        <w:t>&gt;.</w:t>
      </w:r>
    </w:p>
    <w:p w:rsidR="00F76B38" w:rsidP="00F76B38" w:rsidRDefault="00F76B38" w14:paraId="7B06D59F" w14:textId="77777777">
      <w:pPr>
        <w:rPr>
          <w:rFonts w:ascii="Arial" w:hAnsi="Arial" w:cs="Arial"/>
          <w:b/>
          <w:bCs/>
          <w:sz w:val="20"/>
          <w:szCs w:val="20"/>
          <w:lang w:val="en-DK"/>
        </w:rPr>
      </w:pPr>
      <w:r w:rsidRPr="00DB173D">
        <w:rPr>
          <w:rFonts w:ascii="Arial" w:hAnsi="Arial" w:cs="Arial"/>
          <w:sz w:val="20"/>
          <w:szCs w:val="20"/>
          <w:lang w:val="en-DK"/>
        </w:rPr>
        <w:t xml:space="preserve">Le lieu de </w:t>
      </w:r>
      <w:proofErr w:type="spellStart"/>
      <w:r w:rsidRPr="00DB173D">
        <w:rPr>
          <w:rFonts w:ascii="Arial" w:hAnsi="Arial" w:cs="Arial"/>
          <w:sz w:val="20"/>
          <w:szCs w:val="20"/>
          <w:lang w:val="en-DK"/>
        </w:rPr>
        <w:t>réception</w:t>
      </w:r>
      <w:proofErr w:type="spellEnd"/>
      <w:r w:rsidRPr="00DB173D">
        <w:rPr>
          <w:rFonts w:ascii="Arial" w:hAnsi="Arial" w:cs="Arial"/>
          <w:sz w:val="20"/>
          <w:szCs w:val="20"/>
          <w:lang w:val="en-DK"/>
        </w:rPr>
        <w:t xml:space="preserve"> des </w:t>
      </w:r>
      <w:proofErr w:type="spellStart"/>
      <w:r w:rsidRPr="00DB173D">
        <w:rPr>
          <w:rFonts w:ascii="Arial" w:hAnsi="Arial" w:cs="Arial"/>
          <w:sz w:val="20"/>
          <w:szCs w:val="20"/>
          <w:lang w:val="en-DK"/>
        </w:rPr>
        <w:t>marchandises</w:t>
      </w:r>
      <w:proofErr w:type="spellEnd"/>
      <w:r w:rsidRPr="00DB173D">
        <w:rPr>
          <w:rFonts w:ascii="Arial" w:hAnsi="Arial" w:cs="Arial"/>
          <w:sz w:val="20"/>
          <w:szCs w:val="20"/>
          <w:lang w:val="en-DK"/>
        </w:rPr>
        <w:t xml:space="preserve"> </w:t>
      </w:r>
      <w:proofErr w:type="spellStart"/>
      <w:r w:rsidRPr="00DB173D">
        <w:rPr>
          <w:rFonts w:ascii="Arial" w:hAnsi="Arial" w:cs="Arial"/>
          <w:sz w:val="20"/>
          <w:szCs w:val="20"/>
          <w:lang w:val="en-DK"/>
        </w:rPr>
        <w:t>est</w:t>
      </w:r>
      <w:proofErr w:type="spellEnd"/>
      <w:r w:rsidRPr="00DB173D">
        <w:rPr>
          <w:rFonts w:ascii="Arial" w:hAnsi="Arial" w:cs="Arial"/>
          <w:sz w:val="20"/>
          <w:szCs w:val="20"/>
          <w:lang w:val="en-DK"/>
        </w:rPr>
        <w:t xml:space="preserve"> le lieu de livraison</w:t>
      </w:r>
      <w:r w:rsidRPr="00DB173D">
        <w:rPr>
          <w:rFonts w:ascii="Arial" w:hAnsi="Arial" w:cs="Arial"/>
          <w:b/>
          <w:bCs/>
          <w:sz w:val="20"/>
          <w:szCs w:val="20"/>
          <w:lang w:val="en-DK"/>
        </w:rPr>
        <w:t>.</w:t>
      </w:r>
      <w:r>
        <w:rPr>
          <w:rFonts w:ascii="Arial" w:hAnsi="Arial" w:cs="Arial"/>
          <w:b/>
          <w:bCs/>
          <w:sz w:val="20"/>
          <w:szCs w:val="20"/>
          <w:lang w:val="en-DK"/>
        </w:rPr>
        <w:t xml:space="preserve"> / </w:t>
      </w:r>
    </w:p>
    <w:p w:rsidRPr="00F76B38" w:rsidR="00F76B38" w:rsidP="00F76B38" w:rsidRDefault="00F76B38" w14:paraId="503E271A" w14:textId="77777777">
      <w:pPr>
        <w:rPr>
          <w:rFonts w:ascii="Arial" w:hAnsi="Arial" w:cs="Arial"/>
          <w:b/>
          <w:bCs/>
          <w:i/>
          <w:iCs/>
          <w:sz w:val="20"/>
          <w:szCs w:val="20"/>
          <w:lang w:val="en-GB"/>
        </w:rPr>
      </w:pPr>
      <w:r w:rsidRPr="00F76B38">
        <w:rPr>
          <w:rFonts w:ascii="Arial" w:hAnsi="Arial" w:cs="Arial"/>
          <w:b/>
          <w:bCs/>
          <w:i/>
          <w:iCs/>
          <w:sz w:val="20"/>
          <w:szCs w:val="20"/>
          <w:lang w:val="fr-FR"/>
        </w:rPr>
        <w:t xml:space="preserve">                    </w:t>
      </w:r>
      <w:r w:rsidRPr="00F76B38">
        <w:rPr>
          <w:rFonts w:ascii="Arial" w:hAnsi="Arial" w:cs="Arial"/>
          <w:b/>
          <w:bCs/>
          <w:i/>
          <w:iCs/>
          <w:sz w:val="20"/>
          <w:szCs w:val="20"/>
          <w:lang w:val="en-GB"/>
        </w:rPr>
        <w:t xml:space="preserve">Delivery terms </w:t>
      </w:r>
    </w:p>
    <w:p w:rsidRPr="00DB173D" w:rsidR="00F76B38" w:rsidP="00F76B38" w:rsidRDefault="00F76B38" w14:paraId="7B6EF179" w14:textId="77777777">
      <w:pPr>
        <w:rPr>
          <w:rFonts w:ascii="Arial" w:hAnsi="Arial" w:cs="Arial"/>
          <w:i/>
          <w:iCs/>
          <w:sz w:val="20"/>
          <w:szCs w:val="20"/>
          <w:lang w:val="en-GB"/>
        </w:rPr>
      </w:pPr>
      <w:r w:rsidRPr="00F76B38">
        <w:rPr>
          <w:rFonts w:ascii="Arial" w:hAnsi="Arial" w:cs="Arial"/>
          <w:i/>
          <w:iCs/>
          <w:sz w:val="20"/>
          <w:szCs w:val="20"/>
          <w:lang w:val="en-GB"/>
        </w:rPr>
        <w:t>T</w:t>
      </w:r>
      <w:r w:rsidRPr="00A651B5">
        <w:rPr>
          <w:rFonts w:ascii="Arial" w:hAnsi="Arial" w:cs="Arial"/>
          <w:i/>
          <w:iCs/>
          <w:sz w:val="20"/>
          <w:szCs w:val="20"/>
          <w:lang w:val="en-GB"/>
        </w:rPr>
        <w:t>he</w:t>
      </w:r>
      <w:r w:rsidRPr="00DB173D">
        <w:rPr>
          <w:rFonts w:ascii="Arial" w:hAnsi="Arial" w:cs="Arial"/>
          <w:i/>
          <w:iCs/>
          <w:sz w:val="20"/>
          <w:szCs w:val="20"/>
          <w:lang w:val="en-GB"/>
        </w:rPr>
        <w:t xml:space="preserve"> supplies sh</w:t>
      </w:r>
      <w:r>
        <w:rPr>
          <w:rFonts w:ascii="Arial" w:hAnsi="Arial" w:cs="Arial"/>
          <w:i/>
          <w:iCs/>
          <w:sz w:val="20"/>
          <w:szCs w:val="20"/>
          <w:lang w:val="en-GB"/>
        </w:rPr>
        <w:t>a</w:t>
      </w:r>
      <w:r w:rsidRPr="00DB173D">
        <w:rPr>
          <w:rFonts w:ascii="Arial" w:hAnsi="Arial" w:cs="Arial"/>
          <w:i/>
          <w:iCs/>
          <w:sz w:val="20"/>
          <w:szCs w:val="20"/>
          <w:lang w:val="en-GB"/>
        </w:rPr>
        <w:t xml:space="preserve">ll be delivered latest by </w:t>
      </w:r>
      <w:r w:rsidRPr="00DB173D">
        <w:rPr>
          <w:rFonts w:ascii="Arial" w:hAnsi="Arial" w:cs="Arial"/>
          <w:i/>
          <w:iCs/>
          <w:sz w:val="20"/>
          <w:szCs w:val="20"/>
          <w:highlight w:val="yellow"/>
          <w:lang w:val="en-GB"/>
        </w:rPr>
        <w:t>&lt;date&gt;</w:t>
      </w:r>
      <w:r w:rsidRPr="00DB173D">
        <w:rPr>
          <w:rFonts w:ascii="Arial" w:hAnsi="Arial" w:cs="Arial"/>
          <w:i/>
          <w:iCs/>
          <w:color w:val="FF0000"/>
          <w:sz w:val="20"/>
          <w:szCs w:val="20"/>
          <w:lang w:val="en-GB"/>
        </w:rPr>
        <w:t xml:space="preserve"> </w:t>
      </w:r>
      <w:r w:rsidRPr="00DB173D">
        <w:rPr>
          <w:rFonts w:ascii="Arial" w:hAnsi="Arial" w:cs="Arial"/>
          <w:i/>
          <w:iCs/>
          <w:sz w:val="20"/>
          <w:szCs w:val="20"/>
          <w:lang w:val="en-GB"/>
        </w:rPr>
        <w:t xml:space="preserve">to </w:t>
      </w:r>
      <w:r w:rsidRPr="00DB173D">
        <w:rPr>
          <w:rFonts w:ascii="Arial" w:hAnsi="Arial" w:cs="Arial"/>
          <w:i/>
          <w:iCs/>
          <w:sz w:val="20"/>
          <w:szCs w:val="20"/>
          <w:highlight w:val="yellow"/>
          <w:lang w:val="en-GB"/>
        </w:rPr>
        <w:t>&lt;Incoterm place, country of delivery&gt;</w:t>
      </w:r>
      <w:r w:rsidRPr="00DB173D">
        <w:rPr>
          <w:rFonts w:ascii="Arial" w:hAnsi="Arial" w:cs="Arial"/>
          <w:i/>
          <w:iCs/>
          <w:sz w:val="20"/>
          <w:szCs w:val="20"/>
          <w:lang w:val="en-GB"/>
        </w:rPr>
        <w:t xml:space="preserve"> </w:t>
      </w:r>
    </w:p>
    <w:p w:rsidRPr="00DB173D" w:rsidR="00F76B38" w:rsidP="00F76B38" w:rsidRDefault="00F76B38" w14:paraId="6A32B7C6" w14:textId="77777777">
      <w:pPr>
        <w:tabs>
          <w:tab w:val="left" w:pos="851"/>
          <w:tab w:val="left" w:pos="993"/>
        </w:tabs>
        <w:rPr>
          <w:rFonts w:ascii="Arial" w:hAnsi="Arial" w:cs="Arial"/>
          <w:i/>
          <w:iCs/>
          <w:sz w:val="20"/>
          <w:szCs w:val="20"/>
          <w:lang w:val="en-GB"/>
        </w:rPr>
      </w:pPr>
      <w:r w:rsidRPr="00DB173D">
        <w:rPr>
          <w:rFonts w:ascii="Arial" w:hAnsi="Arial" w:cs="Arial"/>
          <w:i/>
          <w:iCs/>
          <w:sz w:val="20"/>
          <w:szCs w:val="20"/>
          <w:lang w:val="en-GB"/>
        </w:rPr>
        <w:t xml:space="preserve">The place of acceptance of the supplies shall be at the delivery place. </w:t>
      </w:r>
    </w:p>
    <w:p w:rsidRPr="00F76B38" w:rsidR="00F76B38" w:rsidP="00F76B38" w:rsidRDefault="00F76B38" w14:paraId="36C11AD8" w14:textId="77777777">
      <w:pPr>
        <w:tabs>
          <w:tab w:val="left" w:pos="851"/>
          <w:tab w:val="left" w:pos="993"/>
        </w:tabs>
        <w:jc w:val="both"/>
        <w:rPr>
          <w:rFonts w:ascii="Arial" w:hAnsi="Arial" w:cs="Arial"/>
          <w:sz w:val="20"/>
          <w:lang w:val="en-GB"/>
        </w:rPr>
      </w:pPr>
    </w:p>
    <w:p w:rsidRPr="00DB173D" w:rsidR="00F76B38" w:rsidP="00F76B38" w:rsidRDefault="00F76B38" w14:paraId="292FAA3C" w14:textId="77777777">
      <w:pPr>
        <w:tabs>
          <w:tab w:val="left" w:pos="851"/>
          <w:tab w:val="left" w:pos="993"/>
        </w:tabs>
        <w:jc w:val="both"/>
        <w:rPr>
          <w:rFonts w:ascii="Arial" w:hAnsi="Arial" w:cs="Arial"/>
          <w:b/>
          <w:bCs/>
          <w:sz w:val="20"/>
          <w:lang w:val="en-DK"/>
        </w:rPr>
      </w:pPr>
      <w:r w:rsidRPr="00DB173D">
        <w:rPr>
          <w:rFonts w:ascii="Arial" w:hAnsi="Arial" w:cs="Arial"/>
          <w:b/>
          <w:bCs/>
          <w:sz w:val="20"/>
          <w:highlight w:val="cyan"/>
          <w:lang w:val="en-DK"/>
        </w:rPr>
        <w:t>(</w:t>
      </w:r>
      <w:proofErr w:type="gramStart"/>
      <w:r w:rsidRPr="00DB173D">
        <w:rPr>
          <w:rFonts w:ascii="Arial" w:hAnsi="Arial" w:cs="Arial"/>
          <w:b/>
          <w:bCs/>
          <w:sz w:val="20"/>
          <w:highlight w:val="cyan"/>
          <w:lang w:val="en-DK"/>
        </w:rPr>
        <w:t>Option :</w:t>
      </w:r>
      <w:proofErr w:type="gramEnd"/>
      <w:r w:rsidRPr="00DB173D">
        <w:rPr>
          <w:rFonts w:ascii="Arial" w:hAnsi="Arial" w:cs="Arial"/>
          <w:b/>
          <w:bCs/>
          <w:sz w:val="20"/>
          <w:highlight w:val="cyan"/>
          <w:lang w:val="en-DK"/>
        </w:rPr>
        <w:t xml:space="preserve"> Inspection </w:t>
      </w:r>
      <w:proofErr w:type="spellStart"/>
      <w:r w:rsidRPr="00DB173D">
        <w:rPr>
          <w:rFonts w:ascii="Arial" w:hAnsi="Arial" w:cs="Arial"/>
          <w:b/>
          <w:bCs/>
          <w:sz w:val="20"/>
          <w:highlight w:val="cyan"/>
          <w:lang w:val="en-DK"/>
        </w:rPr>
        <w:t>avant</w:t>
      </w:r>
      <w:proofErr w:type="spellEnd"/>
      <w:r w:rsidRPr="00DB173D">
        <w:rPr>
          <w:rFonts w:ascii="Arial" w:hAnsi="Arial" w:cs="Arial"/>
          <w:b/>
          <w:bCs/>
          <w:sz w:val="20"/>
          <w:highlight w:val="cyan"/>
          <w:lang w:val="en-DK"/>
        </w:rPr>
        <w:t xml:space="preserve"> </w:t>
      </w:r>
      <w:proofErr w:type="spellStart"/>
      <w:r w:rsidRPr="00DB173D">
        <w:rPr>
          <w:rFonts w:ascii="Arial" w:hAnsi="Arial" w:cs="Arial"/>
          <w:b/>
          <w:bCs/>
          <w:sz w:val="20"/>
          <w:highlight w:val="cyan"/>
          <w:lang w:val="en-DK"/>
        </w:rPr>
        <w:t>l'expédition</w:t>
      </w:r>
      <w:proofErr w:type="spellEnd"/>
      <w:r w:rsidRPr="00DB173D">
        <w:rPr>
          <w:rFonts w:ascii="Arial" w:hAnsi="Arial" w:cs="Arial"/>
          <w:b/>
          <w:bCs/>
          <w:sz w:val="20"/>
          <w:highlight w:val="cyan"/>
          <w:lang w:val="en-DK"/>
        </w:rPr>
        <w:t>)</w:t>
      </w:r>
    </w:p>
    <w:p w:rsidR="00F76B38" w:rsidP="00F76B38" w:rsidRDefault="00F76B38" w14:paraId="24A28A81" w14:textId="77777777">
      <w:pPr>
        <w:tabs>
          <w:tab w:val="left" w:pos="851"/>
          <w:tab w:val="left" w:pos="993"/>
        </w:tabs>
        <w:jc w:val="both"/>
        <w:rPr>
          <w:rFonts w:ascii="Arial" w:hAnsi="Arial" w:cs="Arial"/>
          <w:sz w:val="20"/>
          <w:lang w:val="en-DK"/>
        </w:rPr>
      </w:pPr>
      <w:r w:rsidRPr="00DB173D">
        <w:rPr>
          <w:rFonts w:ascii="Arial" w:hAnsi="Arial" w:cs="Arial"/>
          <w:sz w:val="20"/>
          <w:lang w:val="en-DK"/>
        </w:rPr>
        <w:t xml:space="preserve">Les </w:t>
      </w:r>
      <w:proofErr w:type="spellStart"/>
      <w:r w:rsidRPr="00DB173D">
        <w:rPr>
          <w:rFonts w:ascii="Arial" w:hAnsi="Arial" w:cs="Arial"/>
          <w:sz w:val="20"/>
          <w:lang w:val="en-DK"/>
        </w:rPr>
        <w:t>marchandises</w:t>
      </w:r>
      <w:proofErr w:type="spellEnd"/>
      <w:r w:rsidRPr="00DB173D">
        <w:rPr>
          <w:rFonts w:ascii="Arial" w:hAnsi="Arial" w:cs="Arial"/>
          <w:sz w:val="20"/>
          <w:lang w:val="en-DK"/>
        </w:rPr>
        <w:t xml:space="preserve"> </w:t>
      </w:r>
      <w:proofErr w:type="spellStart"/>
      <w:r w:rsidRPr="00DB173D">
        <w:rPr>
          <w:rFonts w:ascii="Arial" w:hAnsi="Arial" w:cs="Arial"/>
          <w:sz w:val="20"/>
          <w:lang w:val="en-DK"/>
        </w:rPr>
        <w:t>feront</w:t>
      </w:r>
      <w:proofErr w:type="spellEnd"/>
      <w:r w:rsidRPr="00DB173D">
        <w:rPr>
          <w:rFonts w:ascii="Arial" w:hAnsi="Arial" w:cs="Arial"/>
          <w:sz w:val="20"/>
          <w:lang w:val="en-DK"/>
        </w:rPr>
        <w:t xml:space="preserve"> </w:t>
      </w:r>
      <w:proofErr w:type="spellStart"/>
      <w:r w:rsidRPr="00DB173D">
        <w:rPr>
          <w:rFonts w:ascii="Arial" w:hAnsi="Arial" w:cs="Arial"/>
          <w:sz w:val="20"/>
          <w:lang w:val="en-DK"/>
        </w:rPr>
        <w:t>l'objet</w:t>
      </w:r>
      <w:proofErr w:type="spellEnd"/>
      <w:r w:rsidRPr="00DB173D">
        <w:rPr>
          <w:rFonts w:ascii="Arial" w:hAnsi="Arial" w:cs="Arial"/>
          <w:sz w:val="20"/>
          <w:lang w:val="en-DK"/>
        </w:rPr>
        <w:t xml:space="preserve"> </w:t>
      </w:r>
      <w:proofErr w:type="spellStart"/>
      <w:r w:rsidRPr="00DB173D">
        <w:rPr>
          <w:rFonts w:ascii="Arial" w:hAnsi="Arial" w:cs="Arial"/>
          <w:sz w:val="20"/>
          <w:lang w:val="en-DK"/>
        </w:rPr>
        <w:t>d'une</w:t>
      </w:r>
      <w:proofErr w:type="spellEnd"/>
      <w:r w:rsidRPr="00DB173D">
        <w:rPr>
          <w:rFonts w:ascii="Arial" w:hAnsi="Arial" w:cs="Arial"/>
          <w:sz w:val="20"/>
          <w:lang w:val="en-DK"/>
        </w:rPr>
        <w:t xml:space="preserve"> inspection </w:t>
      </w:r>
      <w:proofErr w:type="spellStart"/>
      <w:r w:rsidRPr="00DB173D">
        <w:rPr>
          <w:rFonts w:ascii="Arial" w:hAnsi="Arial" w:cs="Arial"/>
          <w:sz w:val="20"/>
          <w:lang w:val="en-DK"/>
        </w:rPr>
        <w:t>avant</w:t>
      </w:r>
      <w:proofErr w:type="spellEnd"/>
      <w:r w:rsidRPr="00DB173D">
        <w:rPr>
          <w:rFonts w:ascii="Arial" w:hAnsi="Arial" w:cs="Arial"/>
          <w:sz w:val="20"/>
          <w:lang w:val="en-DK"/>
        </w:rPr>
        <w:t xml:space="preserve"> </w:t>
      </w:r>
      <w:proofErr w:type="spellStart"/>
      <w:r w:rsidRPr="00DB173D">
        <w:rPr>
          <w:rFonts w:ascii="Arial" w:hAnsi="Arial" w:cs="Arial"/>
          <w:sz w:val="20"/>
          <w:lang w:val="en-DK"/>
        </w:rPr>
        <w:t>expédition</w:t>
      </w:r>
      <w:proofErr w:type="spellEnd"/>
      <w:r w:rsidRPr="00DB173D">
        <w:rPr>
          <w:rFonts w:ascii="Arial" w:hAnsi="Arial" w:cs="Arial"/>
          <w:sz w:val="20"/>
          <w:lang w:val="en-DK"/>
        </w:rPr>
        <w:t xml:space="preserve"> par </w:t>
      </w:r>
      <w:proofErr w:type="spellStart"/>
      <w:r w:rsidRPr="00DB173D">
        <w:rPr>
          <w:rFonts w:ascii="Arial" w:hAnsi="Arial" w:cs="Arial"/>
          <w:sz w:val="20"/>
          <w:lang w:val="en-DK"/>
        </w:rPr>
        <w:t>une</w:t>
      </w:r>
      <w:proofErr w:type="spellEnd"/>
      <w:r w:rsidRPr="00DB173D">
        <w:rPr>
          <w:rFonts w:ascii="Arial" w:hAnsi="Arial" w:cs="Arial"/>
          <w:sz w:val="20"/>
          <w:lang w:val="en-DK"/>
        </w:rPr>
        <w:t xml:space="preserve"> </w:t>
      </w:r>
      <w:proofErr w:type="spellStart"/>
      <w:r w:rsidRPr="00DB173D">
        <w:rPr>
          <w:rFonts w:ascii="Arial" w:hAnsi="Arial" w:cs="Arial"/>
          <w:sz w:val="20"/>
          <w:lang w:val="en-DK"/>
        </w:rPr>
        <w:t>agence</w:t>
      </w:r>
      <w:proofErr w:type="spellEnd"/>
      <w:r w:rsidRPr="00DB173D">
        <w:rPr>
          <w:rFonts w:ascii="Arial" w:hAnsi="Arial" w:cs="Arial"/>
          <w:sz w:val="20"/>
          <w:lang w:val="en-DK"/>
        </w:rPr>
        <w:t xml:space="preserve"> </w:t>
      </w:r>
      <w:proofErr w:type="spellStart"/>
      <w:r w:rsidRPr="00DB173D">
        <w:rPr>
          <w:rFonts w:ascii="Arial" w:hAnsi="Arial" w:cs="Arial"/>
          <w:sz w:val="20"/>
          <w:lang w:val="en-DK"/>
        </w:rPr>
        <w:t>d'inspection</w:t>
      </w:r>
      <w:proofErr w:type="spellEnd"/>
      <w:r w:rsidRPr="00DB173D">
        <w:rPr>
          <w:rFonts w:ascii="Arial" w:hAnsi="Arial" w:cs="Arial"/>
          <w:sz w:val="20"/>
          <w:lang w:val="en-DK"/>
        </w:rPr>
        <w:t xml:space="preserve">. </w:t>
      </w:r>
      <w:r w:rsidRPr="00DB173D">
        <w:rPr>
          <w:rFonts w:ascii="Arial" w:hAnsi="Arial" w:cs="Arial"/>
          <w:sz w:val="20"/>
          <w:highlight w:val="red"/>
          <w:lang w:val="en-DK"/>
        </w:rPr>
        <w:t>(</w:t>
      </w:r>
      <w:proofErr w:type="gramStart"/>
      <w:r w:rsidRPr="00DB173D">
        <w:rPr>
          <w:rFonts w:ascii="Arial" w:hAnsi="Arial" w:cs="Arial"/>
          <w:sz w:val="20"/>
          <w:highlight w:val="red"/>
          <w:lang w:val="en-DK"/>
        </w:rPr>
        <w:t>Note :</w:t>
      </w:r>
      <w:proofErr w:type="gramEnd"/>
      <w:r w:rsidRPr="00DB173D">
        <w:rPr>
          <w:rFonts w:ascii="Arial" w:hAnsi="Arial" w:cs="Arial"/>
          <w:sz w:val="20"/>
          <w:highlight w:val="red"/>
          <w:lang w:val="en-DK"/>
        </w:rPr>
        <w:t xml:space="preserve"> </w:t>
      </w:r>
      <w:proofErr w:type="spellStart"/>
      <w:r w:rsidRPr="00DB173D">
        <w:rPr>
          <w:rFonts w:ascii="Arial" w:hAnsi="Arial" w:cs="Arial"/>
          <w:sz w:val="20"/>
          <w:highlight w:val="red"/>
          <w:lang w:val="en-DK"/>
        </w:rPr>
        <w:t>supprimez</w:t>
      </w:r>
      <w:proofErr w:type="spellEnd"/>
      <w:r w:rsidRPr="00DB173D">
        <w:rPr>
          <w:rFonts w:ascii="Arial" w:hAnsi="Arial" w:cs="Arial"/>
          <w:sz w:val="20"/>
          <w:highlight w:val="red"/>
          <w:lang w:val="en-DK"/>
        </w:rPr>
        <w:t xml:space="preserve"> </w:t>
      </w:r>
      <w:proofErr w:type="spellStart"/>
      <w:r w:rsidRPr="00DB173D">
        <w:rPr>
          <w:rFonts w:ascii="Arial" w:hAnsi="Arial" w:cs="Arial"/>
          <w:sz w:val="20"/>
          <w:highlight w:val="red"/>
          <w:lang w:val="en-DK"/>
        </w:rPr>
        <w:t>cette</w:t>
      </w:r>
      <w:proofErr w:type="spellEnd"/>
      <w:r w:rsidRPr="00DB173D">
        <w:rPr>
          <w:rFonts w:ascii="Arial" w:hAnsi="Arial" w:cs="Arial"/>
          <w:sz w:val="20"/>
          <w:highlight w:val="red"/>
          <w:lang w:val="en-DK"/>
        </w:rPr>
        <w:t xml:space="preserve"> option </w:t>
      </w:r>
      <w:proofErr w:type="spellStart"/>
      <w:r w:rsidRPr="00DB173D">
        <w:rPr>
          <w:rFonts w:ascii="Arial" w:hAnsi="Arial" w:cs="Arial"/>
          <w:sz w:val="20"/>
          <w:highlight w:val="red"/>
          <w:lang w:val="en-DK"/>
        </w:rPr>
        <w:t>si</w:t>
      </w:r>
      <w:proofErr w:type="spellEnd"/>
      <w:r w:rsidRPr="00DB173D">
        <w:rPr>
          <w:rFonts w:ascii="Arial" w:hAnsi="Arial" w:cs="Arial"/>
          <w:sz w:val="20"/>
          <w:highlight w:val="red"/>
          <w:lang w:val="en-DK"/>
        </w:rPr>
        <w:t xml:space="preserve"> </w:t>
      </w:r>
      <w:proofErr w:type="spellStart"/>
      <w:r w:rsidRPr="00DB173D">
        <w:rPr>
          <w:rFonts w:ascii="Arial" w:hAnsi="Arial" w:cs="Arial"/>
          <w:sz w:val="20"/>
          <w:highlight w:val="red"/>
          <w:lang w:val="en-DK"/>
        </w:rPr>
        <w:t>elle</w:t>
      </w:r>
      <w:proofErr w:type="spellEnd"/>
      <w:r w:rsidRPr="00DB173D">
        <w:rPr>
          <w:rFonts w:ascii="Arial" w:hAnsi="Arial" w:cs="Arial"/>
          <w:sz w:val="20"/>
          <w:highlight w:val="red"/>
          <w:lang w:val="en-DK"/>
        </w:rPr>
        <w:t xml:space="preserve"> </w:t>
      </w:r>
      <w:proofErr w:type="spellStart"/>
      <w:r w:rsidRPr="00DB173D">
        <w:rPr>
          <w:rFonts w:ascii="Arial" w:hAnsi="Arial" w:cs="Arial"/>
          <w:sz w:val="20"/>
          <w:highlight w:val="red"/>
          <w:lang w:val="en-DK"/>
        </w:rPr>
        <w:t>n'est</w:t>
      </w:r>
      <w:proofErr w:type="spellEnd"/>
      <w:r w:rsidRPr="00DB173D">
        <w:rPr>
          <w:rFonts w:ascii="Arial" w:hAnsi="Arial" w:cs="Arial"/>
          <w:sz w:val="20"/>
          <w:highlight w:val="red"/>
          <w:lang w:val="en-DK"/>
        </w:rPr>
        <w:t xml:space="preserve"> pas </w:t>
      </w:r>
      <w:proofErr w:type="spellStart"/>
      <w:r w:rsidRPr="00DB173D">
        <w:rPr>
          <w:rFonts w:ascii="Arial" w:hAnsi="Arial" w:cs="Arial"/>
          <w:sz w:val="20"/>
          <w:highlight w:val="red"/>
          <w:lang w:val="en-DK"/>
        </w:rPr>
        <w:t>nécessaire</w:t>
      </w:r>
      <w:proofErr w:type="spellEnd"/>
      <w:r w:rsidRPr="00DB173D">
        <w:rPr>
          <w:rFonts w:ascii="Arial" w:hAnsi="Arial" w:cs="Arial"/>
          <w:sz w:val="20"/>
          <w:highlight w:val="red"/>
          <w:lang w:val="en-DK"/>
        </w:rPr>
        <w:t>)</w:t>
      </w:r>
      <w:r>
        <w:rPr>
          <w:rFonts w:ascii="Arial" w:hAnsi="Arial" w:cs="Arial"/>
          <w:sz w:val="20"/>
          <w:lang w:val="en-DK"/>
        </w:rPr>
        <w:t xml:space="preserve"> / </w:t>
      </w:r>
    </w:p>
    <w:p w:rsidRPr="00DB173D" w:rsidR="00F76B38" w:rsidP="00F76B38" w:rsidRDefault="00F76B38" w14:paraId="0AA82E04" w14:textId="77777777">
      <w:pPr>
        <w:tabs>
          <w:tab w:val="left" w:pos="851"/>
          <w:tab w:val="left" w:pos="993"/>
        </w:tabs>
        <w:jc w:val="both"/>
        <w:rPr>
          <w:rFonts w:ascii="Arial" w:hAnsi="Arial" w:cs="Arial"/>
          <w:b/>
          <w:i/>
          <w:iCs/>
          <w:sz w:val="20"/>
          <w:szCs w:val="20"/>
          <w:highlight w:val="cyan"/>
          <w:lang w:val="fr-FR"/>
        </w:rPr>
      </w:pPr>
      <w:r w:rsidRPr="00DB173D">
        <w:rPr>
          <w:rFonts w:ascii="Arial" w:hAnsi="Arial" w:cs="Arial"/>
          <w:b/>
          <w:i/>
          <w:iCs/>
          <w:sz w:val="20"/>
          <w:szCs w:val="20"/>
          <w:highlight w:val="cyan"/>
          <w:lang w:val="fr-FR"/>
        </w:rPr>
        <w:t>(</w:t>
      </w:r>
      <w:proofErr w:type="gramStart"/>
      <w:r w:rsidRPr="00DB173D">
        <w:rPr>
          <w:rFonts w:ascii="Arial" w:hAnsi="Arial" w:cs="Arial"/>
          <w:b/>
          <w:i/>
          <w:iCs/>
          <w:sz w:val="20"/>
          <w:szCs w:val="20"/>
          <w:highlight w:val="cyan"/>
          <w:lang w:val="fr-FR"/>
        </w:rPr>
        <w:t>Option:</w:t>
      </w:r>
      <w:proofErr w:type="gramEnd"/>
      <w:r w:rsidRPr="00DB173D">
        <w:rPr>
          <w:rFonts w:ascii="Arial" w:hAnsi="Arial" w:cs="Arial"/>
          <w:b/>
          <w:i/>
          <w:iCs/>
          <w:sz w:val="20"/>
          <w:szCs w:val="20"/>
          <w:highlight w:val="cyan"/>
          <w:lang w:val="fr-FR"/>
        </w:rPr>
        <w:t xml:space="preserve"> Pre-</w:t>
      </w:r>
      <w:proofErr w:type="spellStart"/>
      <w:r w:rsidRPr="00DB173D">
        <w:rPr>
          <w:rFonts w:ascii="Arial" w:hAnsi="Arial" w:cs="Arial"/>
          <w:b/>
          <w:i/>
          <w:iCs/>
          <w:sz w:val="20"/>
          <w:szCs w:val="20"/>
          <w:highlight w:val="cyan"/>
          <w:lang w:val="fr-FR"/>
        </w:rPr>
        <w:t>shipment</w:t>
      </w:r>
      <w:proofErr w:type="spellEnd"/>
      <w:r w:rsidRPr="00DB173D">
        <w:rPr>
          <w:rFonts w:ascii="Arial" w:hAnsi="Arial" w:cs="Arial"/>
          <w:b/>
          <w:i/>
          <w:iCs/>
          <w:sz w:val="20"/>
          <w:szCs w:val="20"/>
          <w:highlight w:val="cyan"/>
          <w:lang w:val="fr-FR"/>
        </w:rPr>
        <w:t xml:space="preserve"> inspection)</w:t>
      </w:r>
    </w:p>
    <w:p w:rsidRPr="00F76B38" w:rsidR="00F76B38" w:rsidP="00F76B38" w:rsidRDefault="00F76B38" w14:paraId="70F9F6F0" w14:textId="77777777">
      <w:pPr>
        <w:rPr>
          <w:rFonts w:ascii="Arial" w:hAnsi="Arial" w:cs="Arial"/>
          <w:b/>
          <w:bCs/>
          <w:i/>
          <w:iCs/>
          <w:sz w:val="20"/>
          <w:lang w:val="fr-FR"/>
        </w:rPr>
      </w:pPr>
      <w:r w:rsidRPr="00DB173D">
        <w:rPr>
          <w:rFonts w:ascii="Arial" w:hAnsi="Arial" w:cs="Arial"/>
          <w:i/>
          <w:iCs/>
          <w:sz w:val="20"/>
          <w:szCs w:val="20"/>
          <w:lang w:val="en-GB"/>
        </w:rPr>
        <w:t xml:space="preserve">The supplies will be subject to a pre-shipment inspection by an inspection agency. </w:t>
      </w:r>
      <w:r w:rsidRPr="00F76B38">
        <w:rPr>
          <w:rFonts w:ascii="Arial" w:hAnsi="Arial" w:cs="Arial"/>
          <w:b/>
          <w:i/>
          <w:iCs/>
          <w:sz w:val="20"/>
          <w:szCs w:val="20"/>
          <w:highlight w:val="red"/>
          <w:lang w:val="fr-FR"/>
        </w:rPr>
        <w:t>(</w:t>
      </w:r>
      <w:proofErr w:type="gramStart"/>
      <w:r w:rsidRPr="00F76B38">
        <w:rPr>
          <w:rFonts w:ascii="Arial" w:hAnsi="Arial" w:cs="Arial"/>
          <w:b/>
          <w:i/>
          <w:iCs/>
          <w:sz w:val="20"/>
          <w:szCs w:val="20"/>
          <w:highlight w:val="red"/>
          <w:lang w:val="fr-FR"/>
        </w:rPr>
        <w:t>Note:</w:t>
      </w:r>
      <w:proofErr w:type="gramEnd"/>
      <w:r w:rsidRPr="00F76B38">
        <w:rPr>
          <w:rFonts w:ascii="Arial" w:hAnsi="Arial" w:cs="Arial"/>
          <w:b/>
          <w:i/>
          <w:iCs/>
          <w:sz w:val="20"/>
          <w:szCs w:val="20"/>
          <w:highlight w:val="red"/>
          <w:lang w:val="fr-FR"/>
        </w:rPr>
        <w:t xml:space="preserve"> </w:t>
      </w:r>
      <w:proofErr w:type="spellStart"/>
      <w:r w:rsidRPr="00F76B38">
        <w:rPr>
          <w:rFonts w:ascii="Arial" w:hAnsi="Arial" w:cs="Arial"/>
          <w:b/>
          <w:i/>
          <w:iCs/>
          <w:sz w:val="20"/>
          <w:szCs w:val="20"/>
          <w:highlight w:val="red"/>
          <w:lang w:val="fr-FR"/>
        </w:rPr>
        <w:t>delete</w:t>
      </w:r>
      <w:proofErr w:type="spellEnd"/>
      <w:r w:rsidRPr="00F76B38">
        <w:rPr>
          <w:rFonts w:ascii="Arial" w:hAnsi="Arial" w:cs="Arial"/>
          <w:b/>
          <w:i/>
          <w:iCs/>
          <w:sz w:val="20"/>
          <w:szCs w:val="20"/>
          <w:highlight w:val="red"/>
          <w:lang w:val="fr-FR"/>
        </w:rPr>
        <w:t xml:space="preserve"> article if not </w:t>
      </w:r>
      <w:proofErr w:type="spellStart"/>
      <w:r w:rsidRPr="00F76B38">
        <w:rPr>
          <w:rFonts w:ascii="Arial" w:hAnsi="Arial" w:cs="Arial"/>
          <w:b/>
          <w:i/>
          <w:iCs/>
          <w:sz w:val="20"/>
          <w:szCs w:val="20"/>
          <w:highlight w:val="red"/>
          <w:lang w:val="fr-FR"/>
        </w:rPr>
        <w:t>required</w:t>
      </w:r>
      <w:proofErr w:type="spellEnd"/>
      <w:r w:rsidRPr="00F76B38">
        <w:rPr>
          <w:rFonts w:ascii="Arial" w:hAnsi="Arial" w:cs="Arial"/>
          <w:b/>
          <w:i/>
          <w:iCs/>
          <w:sz w:val="20"/>
          <w:szCs w:val="20"/>
          <w:highlight w:val="red"/>
          <w:lang w:val="fr-FR"/>
        </w:rPr>
        <w:t>)</w:t>
      </w:r>
    </w:p>
    <w:p w:rsidRPr="00F76B38" w:rsidR="00F76B38" w:rsidP="00F76B38" w:rsidRDefault="00F76B38" w14:paraId="40834AD3" w14:textId="77777777">
      <w:pPr>
        <w:tabs>
          <w:tab w:val="left" w:pos="851"/>
          <w:tab w:val="left" w:pos="993"/>
        </w:tabs>
        <w:jc w:val="both"/>
        <w:rPr>
          <w:rFonts w:ascii="Arial" w:hAnsi="Arial" w:cs="Arial"/>
          <w:sz w:val="20"/>
          <w:lang w:val="fr-FR"/>
        </w:rPr>
      </w:pPr>
    </w:p>
    <w:p w:rsidRPr="00DB173D" w:rsidR="00F76B38" w:rsidP="00F76B38" w:rsidRDefault="00F76B38" w14:paraId="07DA6163" w14:textId="77777777">
      <w:pPr>
        <w:tabs>
          <w:tab w:val="left" w:pos="851"/>
          <w:tab w:val="left" w:pos="993"/>
        </w:tabs>
        <w:jc w:val="both"/>
        <w:rPr>
          <w:rFonts w:ascii="Arial" w:hAnsi="Arial" w:cs="Arial"/>
          <w:b/>
          <w:sz w:val="20"/>
          <w:szCs w:val="20"/>
          <w:lang w:val="en-DK"/>
        </w:rPr>
      </w:pPr>
      <w:r w:rsidRPr="00DB173D">
        <w:rPr>
          <w:rFonts w:ascii="Arial" w:hAnsi="Arial" w:cs="Arial"/>
          <w:b/>
          <w:sz w:val="20"/>
          <w:szCs w:val="20"/>
          <w:lang w:val="en-DK"/>
        </w:rPr>
        <w:t xml:space="preserve">A.4. </w:t>
      </w:r>
      <w:r>
        <w:rPr>
          <w:rFonts w:ascii="Arial" w:hAnsi="Arial" w:cs="Arial"/>
          <w:b/>
          <w:sz w:val="20"/>
          <w:szCs w:val="20"/>
          <w:lang w:val="en-DK"/>
        </w:rPr>
        <w:t xml:space="preserve">                 </w:t>
      </w:r>
      <w:r w:rsidRPr="00DB173D">
        <w:rPr>
          <w:rFonts w:ascii="Arial" w:hAnsi="Arial" w:cs="Arial"/>
          <w:b/>
          <w:sz w:val="20"/>
          <w:szCs w:val="20"/>
          <w:lang w:val="en-DK"/>
        </w:rPr>
        <w:t xml:space="preserve">Livraison </w:t>
      </w:r>
      <w:proofErr w:type="spellStart"/>
      <w:r w:rsidRPr="00DB173D">
        <w:rPr>
          <w:rFonts w:ascii="Arial" w:hAnsi="Arial" w:cs="Arial"/>
          <w:b/>
          <w:sz w:val="20"/>
          <w:szCs w:val="20"/>
          <w:lang w:val="en-DK"/>
        </w:rPr>
        <w:t>partielle</w:t>
      </w:r>
      <w:proofErr w:type="spellEnd"/>
    </w:p>
    <w:p w:rsidRPr="00DB173D" w:rsidR="00F76B38" w:rsidP="00F76B38" w:rsidRDefault="00F76B38" w14:paraId="5FD6D98C" w14:textId="77777777">
      <w:pPr>
        <w:tabs>
          <w:tab w:val="left" w:pos="851"/>
          <w:tab w:val="left" w:pos="993"/>
        </w:tabs>
        <w:jc w:val="both"/>
        <w:rPr>
          <w:rFonts w:ascii="Arial" w:hAnsi="Arial" w:cs="Arial"/>
          <w:bCs/>
          <w:sz w:val="20"/>
          <w:szCs w:val="20"/>
          <w:highlight w:val="cyan"/>
          <w:lang w:val="en-DK"/>
        </w:rPr>
      </w:pPr>
      <w:r w:rsidRPr="00DB173D">
        <w:rPr>
          <w:rFonts w:ascii="Arial" w:hAnsi="Arial" w:cs="Arial"/>
          <w:bCs/>
          <w:sz w:val="20"/>
          <w:szCs w:val="20"/>
          <w:lang w:val="en-DK"/>
        </w:rPr>
        <w:t xml:space="preserve">La livraison </w:t>
      </w:r>
      <w:proofErr w:type="spellStart"/>
      <w:r w:rsidRPr="00DB173D">
        <w:rPr>
          <w:rFonts w:ascii="Arial" w:hAnsi="Arial" w:cs="Arial"/>
          <w:bCs/>
          <w:sz w:val="20"/>
          <w:szCs w:val="20"/>
          <w:lang w:val="en-DK"/>
        </w:rPr>
        <w:t>partielle</w:t>
      </w:r>
      <w:proofErr w:type="spellEnd"/>
      <w:r w:rsidRPr="00DB173D">
        <w:rPr>
          <w:rFonts w:ascii="Arial" w:hAnsi="Arial" w:cs="Arial"/>
          <w:bCs/>
          <w:sz w:val="20"/>
          <w:szCs w:val="20"/>
          <w:lang w:val="en-DK"/>
        </w:rPr>
        <w:t xml:space="preserve"> </w:t>
      </w:r>
      <w:proofErr w:type="spellStart"/>
      <w:r w:rsidRPr="00DB173D">
        <w:rPr>
          <w:rFonts w:ascii="Arial" w:hAnsi="Arial" w:cs="Arial"/>
          <w:bCs/>
          <w:sz w:val="20"/>
          <w:szCs w:val="20"/>
          <w:lang w:val="en-DK"/>
        </w:rPr>
        <w:t>est</w:t>
      </w:r>
      <w:proofErr w:type="spellEnd"/>
      <w:r w:rsidRPr="00DB173D">
        <w:rPr>
          <w:rFonts w:ascii="Arial" w:hAnsi="Arial" w:cs="Arial"/>
          <w:bCs/>
          <w:sz w:val="20"/>
          <w:szCs w:val="20"/>
          <w:lang w:val="en-DK"/>
        </w:rPr>
        <w:t xml:space="preserve"> </w:t>
      </w:r>
      <w:r w:rsidRPr="00DB173D">
        <w:rPr>
          <w:rFonts w:ascii="Arial" w:hAnsi="Arial" w:cs="Arial"/>
          <w:bCs/>
          <w:sz w:val="20"/>
          <w:szCs w:val="20"/>
          <w:highlight w:val="cyan"/>
          <w:lang w:val="en-DK"/>
        </w:rPr>
        <w:t>(</w:t>
      </w:r>
      <w:proofErr w:type="gramStart"/>
      <w:r w:rsidRPr="00DB173D">
        <w:rPr>
          <w:rFonts w:ascii="Arial" w:hAnsi="Arial" w:cs="Arial"/>
          <w:bCs/>
          <w:sz w:val="20"/>
          <w:szCs w:val="20"/>
          <w:highlight w:val="cyan"/>
          <w:lang w:val="en-DK"/>
        </w:rPr>
        <w:t>Option :</w:t>
      </w:r>
      <w:proofErr w:type="gramEnd"/>
      <w:r w:rsidRPr="00DB173D">
        <w:rPr>
          <w:rFonts w:ascii="Arial" w:hAnsi="Arial" w:cs="Arial"/>
          <w:bCs/>
          <w:sz w:val="20"/>
          <w:szCs w:val="20"/>
          <w:highlight w:val="cyan"/>
          <w:lang w:val="en-DK"/>
        </w:rPr>
        <w:t xml:space="preserve"> </w:t>
      </w:r>
      <w:proofErr w:type="spellStart"/>
      <w:r w:rsidRPr="00DB173D">
        <w:rPr>
          <w:rFonts w:ascii="Arial" w:hAnsi="Arial" w:cs="Arial"/>
          <w:bCs/>
          <w:sz w:val="20"/>
          <w:szCs w:val="20"/>
          <w:highlight w:val="cyan"/>
          <w:lang w:val="en-DK"/>
        </w:rPr>
        <w:t>autorisée</w:t>
      </w:r>
      <w:proofErr w:type="spellEnd"/>
      <w:r w:rsidRPr="00DB173D">
        <w:rPr>
          <w:rFonts w:ascii="Arial" w:hAnsi="Arial" w:cs="Arial"/>
          <w:bCs/>
          <w:sz w:val="20"/>
          <w:szCs w:val="20"/>
          <w:highlight w:val="cyan"/>
          <w:lang w:val="en-DK"/>
        </w:rPr>
        <w:t xml:space="preserve">/non </w:t>
      </w:r>
      <w:proofErr w:type="spellStart"/>
      <w:r w:rsidRPr="00DB173D">
        <w:rPr>
          <w:rFonts w:ascii="Arial" w:hAnsi="Arial" w:cs="Arial"/>
          <w:bCs/>
          <w:sz w:val="20"/>
          <w:szCs w:val="20"/>
          <w:highlight w:val="cyan"/>
          <w:lang w:val="en-DK"/>
        </w:rPr>
        <w:t>autorisée</w:t>
      </w:r>
      <w:proofErr w:type="spellEnd"/>
      <w:r w:rsidRPr="00DB173D">
        <w:rPr>
          <w:rFonts w:ascii="Arial" w:hAnsi="Arial" w:cs="Arial"/>
          <w:bCs/>
          <w:sz w:val="20"/>
          <w:szCs w:val="20"/>
          <w:highlight w:val="cyan"/>
          <w:lang w:val="en-DK"/>
        </w:rPr>
        <w:t>).</w:t>
      </w:r>
    </w:p>
    <w:p w:rsidR="00F76B38" w:rsidP="00F76B38" w:rsidRDefault="00F76B38" w14:paraId="5064ADBE" w14:textId="77777777">
      <w:pPr>
        <w:tabs>
          <w:tab w:val="left" w:pos="851"/>
          <w:tab w:val="left" w:pos="993"/>
        </w:tabs>
        <w:jc w:val="both"/>
        <w:rPr>
          <w:rFonts w:ascii="Arial" w:hAnsi="Arial" w:cs="Arial"/>
          <w:bCs/>
          <w:sz w:val="20"/>
          <w:szCs w:val="20"/>
          <w:lang w:val="en-DK"/>
        </w:rPr>
      </w:pPr>
      <w:r w:rsidRPr="00DB173D">
        <w:rPr>
          <w:rFonts w:ascii="Arial" w:hAnsi="Arial" w:cs="Arial"/>
          <w:bCs/>
          <w:sz w:val="20"/>
          <w:szCs w:val="20"/>
          <w:highlight w:val="red"/>
          <w:lang w:val="en-DK"/>
        </w:rPr>
        <w:t xml:space="preserve">(Si </w:t>
      </w:r>
      <w:proofErr w:type="spellStart"/>
      <w:r w:rsidRPr="00DB173D">
        <w:rPr>
          <w:rFonts w:ascii="Arial" w:hAnsi="Arial" w:cs="Arial"/>
          <w:bCs/>
          <w:sz w:val="20"/>
          <w:szCs w:val="20"/>
          <w:highlight w:val="red"/>
          <w:lang w:val="en-DK"/>
        </w:rPr>
        <w:t>l'expédition</w:t>
      </w:r>
      <w:proofErr w:type="spellEnd"/>
      <w:r w:rsidRPr="00DB173D">
        <w:rPr>
          <w:rFonts w:ascii="Arial" w:hAnsi="Arial" w:cs="Arial"/>
          <w:bCs/>
          <w:sz w:val="20"/>
          <w:szCs w:val="20"/>
          <w:highlight w:val="red"/>
          <w:lang w:val="en-DK"/>
        </w:rPr>
        <w:t xml:space="preserve"> </w:t>
      </w:r>
      <w:proofErr w:type="spellStart"/>
      <w:r w:rsidRPr="00DB173D">
        <w:rPr>
          <w:rFonts w:ascii="Arial" w:hAnsi="Arial" w:cs="Arial"/>
          <w:bCs/>
          <w:sz w:val="20"/>
          <w:szCs w:val="20"/>
          <w:highlight w:val="red"/>
          <w:lang w:val="en-DK"/>
        </w:rPr>
        <w:t>est</w:t>
      </w:r>
      <w:proofErr w:type="spellEnd"/>
      <w:r w:rsidRPr="00DB173D">
        <w:rPr>
          <w:rFonts w:ascii="Arial" w:hAnsi="Arial" w:cs="Arial"/>
          <w:bCs/>
          <w:sz w:val="20"/>
          <w:szCs w:val="20"/>
          <w:highlight w:val="red"/>
          <w:lang w:val="en-DK"/>
        </w:rPr>
        <w:t xml:space="preserve"> </w:t>
      </w:r>
      <w:proofErr w:type="spellStart"/>
      <w:r w:rsidRPr="00DB173D">
        <w:rPr>
          <w:rFonts w:ascii="Arial" w:hAnsi="Arial" w:cs="Arial"/>
          <w:bCs/>
          <w:sz w:val="20"/>
          <w:szCs w:val="20"/>
          <w:highlight w:val="red"/>
          <w:lang w:val="en-DK"/>
        </w:rPr>
        <w:t>soumise</w:t>
      </w:r>
      <w:proofErr w:type="spellEnd"/>
      <w:r w:rsidRPr="00DB173D">
        <w:rPr>
          <w:rFonts w:ascii="Arial" w:hAnsi="Arial" w:cs="Arial"/>
          <w:bCs/>
          <w:sz w:val="20"/>
          <w:szCs w:val="20"/>
          <w:highlight w:val="red"/>
          <w:lang w:val="en-DK"/>
        </w:rPr>
        <w:t xml:space="preserve"> à </w:t>
      </w:r>
      <w:proofErr w:type="spellStart"/>
      <w:r w:rsidRPr="00DB173D">
        <w:rPr>
          <w:rFonts w:ascii="Arial" w:hAnsi="Arial" w:cs="Arial"/>
          <w:bCs/>
          <w:sz w:val="20"/>
          <w:szCs w:val="20"/>
          <w:highlight w:val="red"/>
          <w:lang w:val="en-DK"/>
        </w:rPr>
        <w:t>une</w:t>
      </w:r>
      <w:proofErr w:type="spellEnd"/>
      <w:r w:rsidRPr="00DB173D">
        <w:rPr>
          <w:rFonts w:ascii="Arial" w:hAnsi="Arial" w:cs="Arial"/>
          <w:bCs/>
          <w:sz w:val="20"/>
          <w:szCs w:val="20"/>
          <w:highlight w:val="red"/>
          <w:lang w:val="en-DK"/>
        </w:rPr>
        <w:t xml:space="preserve"> livraison </w:t>
      </w:r>
      <w:proofErr w:type="spellStart"/>
      <w:r w:rsidRPr="00DB173D">
        <w:rPr>
          <w:rFonts w:ascii="Arial" w:hAnsi="Arial" w:cs="Arial"/>
          <w:bCs/>
          <w:sz w:val="20"/>
          <w:szCs w:val="20"/>
          <w:highlight w:val="red"/>
          <w:lang w:val="en-DK"/>
        </w:rPr>
        <w:t>partielle</w:t>
      </w:r>
      <w:proofErr w:type="spellEnd"/>
      <w:r w:rsidRPr="00DB173D">
        <w:rPr>
          <w:rFonts w:ascii="Arial" w:hAnsi="Arial" w:cs="Arial"/>
          <w:bCs/>
          <w:sz w:val="20"/>
          <w:szCs w:val="20"/>
          <w:highlight w:val="red"/>
          <w:lang w:val="en-DK"/>
        </w:rPr>
        <w:t xml:space="preserve">, </w:t>
      </w:r>
      <w:proofErr w:type="spellStart"/>
      <w:r w:rsidRPr="00DB173D">
        <w:rPr>
          <w:rFonts w:ascii="Arial" w:hAnsi="Arial" w:cs="Arial"/>
          <w:bCs/>
          <w:sz w:val="20"/>
          <w:szCs w:val="20"/>
          <w:highlight w:val="red"/>
          <w:lang w:val="en-DK"/>
        </w:rPr>
        <w:t>spécifiez</w:t>
      </w:r>
      <w:proofErr w:type="spellEnd"/>
      <w:r w:rsidRPr="00DB173D">
        <w:rPr>
          <w:rFonts w:ascii="Arial" w:hAnsi="Arial" w:cs="Arial"/>
          <w:bCs/>
          <w:sz w:val="20"/>
          <w:szCs w:val="20"/>
          <w:highlight w:val="red"/>
          <w:lang w:val="en-DK"/>
        </w:rPr>
        <w:t xml:space="preserve"> le </w:t>
      </w:r>
      <w:proofErr w:type="spellStart"/>
      <w:r w:rsidRPr="00DB173D">
        <w:rPr>
          <w:rFonts w:ascii="Arial" w:hAnsi="Arial" w:cs="Arial"/>
          <w:bCs/>
          <w:sz w:val="20"/>
          <w:szCs w:val="20"/>
          <w:highlight w:val="red"/>
          <w:lang w:val="en-DK"/>
        </w:rPr>
        <w:t>nombre</w:t>
      </w:r>
      <w:proofErr w:type="spellEnd"/>
      <w:r w:rsidRPr="00DB173D">
        <w:rPr>
          <w:rFonts w:ascii="Arial" w:hAnsi="Arial" w:cs="Arial"/>
          <w:bCs/>
          <w:sz w:val="20"/>
          <w:szCs w:val="20"/>
          <w:highlight w:val="red"/>
          <w:lang w:val="en-DK"/>
        </w:rPr>
        <w:t xml:space="preserve"> </w:t>
      </w:r>
      <w:proofErr w:type="spellStart"/>
      <w:r w:rsidRPr="00DB173D">
        <w:rPr>
          <w:rFonts w:ascii="Arial" w:hAnsi="Arial" w:cs="Arial"/>
          <w:bCs/>
          <w:sz w:val="20"/>
          <w:szCs w:val="20"/>
          <w:highlight w:val="red"/>
          <w:lang w:val="en-DK"/>
        </w:rPr>
        <w:t>d'expéditions</w:t>
      </w:r>
      <w:proofErr w:type="spellEnd"/>
      <w:r w:rsidRPr="00DB173D">
        <w:rPr>
          <w:rFonts w:ascii="Arial" w:hAnsi="Arial" w:cs="Arial"/>
          <w:bCs/>
          <w:sz w:val="20"/>
          <w:szCs w:val="20"/>
          <w:highlight w:val="red"/>
          <w:lang w:val="en-DK"/>
        </w:rPr>
        <w:t xml:space="preserve">, la </w:t>
      </w:r>
      <w:proofErr w:type="spellStart"/>
      <w:r w:rsidRPr="00DB173D">
        <w:rPr>
          <w:rFonts w:ascii="Arial" w:hAnsi="Arial" w:cs="Arial"/>
          <w:bCs/>
          <w:sz w:val="20"/>
          <w:szCs w:val="20"/>
          <w:highlight w:val="red"/>
          <w:lang w:val="en-DK"/>
        </w:rPr>
        <w:t>quantité</w:t>
      </w:r>
      <w:proofErr w:type="spellEnd"/>
      <w:r w:rsidRPr="00DB173D">
        <w:rPr>
          <w:rFonts w:ascii="Arial" w:hAnsi="Arial" w:cs="Arial"/>
          <w:bCs/>
          <w:sz w:val="20"/>
          <w:szCs w:val="20"/>
          <w:highlight w:val="red"/>
          <w:lang w:val="en-DK"/>
        </w:rPr>
        <w:t>, les dates, etc.)</w:t>
      </w:r>
      <w:r>
        <w:rPr>
          <w:rFonts w:ascii="Arial" w:hAnsi="Arial" w:cs="Arial"/>
          <w:bCs/>
          <w:sz w:val="20"/>
          <w:szCs w:val="20"/>
          <w:highlight w:val="red"/>
          <w:lang w:val="en-DK"/>
        </w:rPr>
        <w:t xml:space="preserve"> </w:t>
      </w:r>
      <w:r>
        <w:rPr>
          <w:rFonts w:ascii="Arial" w:hAnsi="Arial" w:cs="Arial"/>
          <w:bCs/>
          <w:sz w:val="20"/>
          <w:szCs w:val="20"/>
          <w:lang w:val="en-DK"/>
        </w:rPr>
        <w:t xml:space="preserve">  </w:t>
      </w:r>
    </w:p>
    <w:p w:rsidR="00F76B38" w:rsidP="00F76B38" w:rsidRDefault="00F76B38" w14:paraId="416A42B7" w14:textId="77777777">
      <w:pPr>
        <w:tabs>
          <w:tab w:val="left" w:pos="851"/>
          <w:tab w:val="left" w:pos="993"/>
        </w:tabs>
        <w:jc w:val="both"/>
        <w:rPr>
          <w:rFonts w:ascii="Arial" w:hAnsi="Arial" w:cs="Arial"/>
          <w:bCs/>
          <w:sz w:val="20"/>
          <w:szCs w:val="20"/>
          <w:lang w:val="en-DK"/>
        </w:rPr>
      </w:pPr>
    </w:p>
    <w:p w:rsidRPr="00F76B38" w:rsidR="00F76B38" w:rsidP="00F76B38" w:rsidRDefault="00F76B38" w14:paraId="248E4784" w14:textId="77777777">
      <w:pPr>
        <w:tabs>
          <w:tab w:val="left" w:pos="851"/>
          <w:tab w:val="left" w:pos="993"/>
        </w:tabs>
        <w:jc w:val="both"/>
        <w:rPr>
          <w:rFonts w:ascii="Arial" w:hAnsi="Arial" w:cs="Arial"/>
          <w:b/>
          <w:bCs/>
          <w:i/>
          <w:iCs/>
          <w:sz w:val="20"/>
          <w:lang w:val="en-GB"/>
        </w:rPr>
      </w:pPr>
      <w:r w:rsidRPr="00A651B5">
        <w:rPr>
          <w:rFonts w:ascii="Arial" w:hAnsi="Arial" w:cs="Arial"/>
          <w:bCs/>
          <w:i/>
          <w:iCs/>
          <w:sz w:val="20"/>
          <w:szCs w:val="20"/>
          <w:lang w:val="en-DK"/>
        </w:rPr>
        <w:t xml:space="preserve">                         </w:t>
      </w:r>
      <w:r w:rsidRPr="00F76B38">
        <w:rPr>
          <w:rFonts w:ascii="Arial" w:hAnsi="Arial" w:cs="Arial"/>
          <w:b/>
          <w:bCs/>
          <w:i/>
          <w:iCs/>
          <w:sz w:val="20"/>
          <w:lang w:val="en-GB"/>
        </w:rPr>
        <w:t>Partial shipment</w:t>
      </w:r>
    </w:p>
    <w:p w:rsidRPr="00F76B38" w:rsidR="00F76B38" w:rsidP="00F76B38" w:rsidRDefault="00F76B38" w14:paraId="015A4F0D" w14:textId="77777777">
      <w:pPr>
        <w:rPr>
          <w:rFonts w:ascii="Arial" w:hAnsi="Arial" w:cs="Arial"/>
          <w:b/>
          <w:bCs/>
          <w:i/>
          <w:iCs/>
          <w:sz w:val="20"/>
          <w:lang w:val="en-GB"/>
        </w:rPr>
      </w:pPr>
      <w:r w:rsidRPr="00F76B38">
        <w:rPr>
          <w:rFonts w:ascii="Arial" w:hAnsi="Arial" w:cs="Arial"/>
          <w:bCs/>
          <w:i/>
          <w:iCs/>
          <w:sz w:val="20"/>
          <w:lang w:val="en-GB"/>
        </w:rPr>
        <w:lastRenderedPageBreak/>
        <w:t xml:space="preserve">Partial shipment is </w:t>
      </w:r>
      <w:r w:rsidRPr="00F76B38">
        <w:rPr>
          <w:rFonts w:ascii="Arial" w:hAnsi="Arial" w:cs="Arial"/>
          <w:bCs/>
          <w:i/>
          <w:iCs/>
          <w:sz w:val="20"/>
          <w:highlight w:val="cyan"/>
          <w:lang w:val="en-GB"/>
        </w:rPr>
        <w:t>(Option: allowed/not allowed).</w:t>
      </w:r>
      <w:r w:rsidRPr="00F76B38">
        <w:rPr>
          <w:rFonts w:ascii="Arial" w:hAnsi="Arial" w:cs="Arial"/>
          <w:b/>
          <w:bCs/>
          <w:i/>
          <w:iCs/>
          <w:sz w:val="20"/>
          <w:highlight w:val="red"/>
          <w:lang w:val="en-GB"/>
        </w:rPr>
        <w:t xml:space="preserve"> (If the shipment is subject to partial shipment, then specify no. of shipments, quantity, dates, etc.)</w:t>
      </w:r>
    </w:p>
    <w:p w:rsidRPr="00F76B38" w:rsidR="00F76B38" w:rsidP="00F76B38" w:rsidRDefault="00F76B38" w14:paraId="00974CC4" w14:textId="77777777">
      <w:pPr>
        <w:tabs>
          <w:tab w:val="left" w:pos="851"/>
          <w:tab w:val="left" w:pos="993"/>
        </w:tabs>
        <w:ind w:left="1304"/>
        <w:jc w:val="both"/>
        <w:rPr>
          <w:rFonts w:ascii="Arial" w:hAnsi="Arial" w:cs="Arial"/>
          <w:sz w:val="20"/>
          <w:lang w:val="en-GB"/>
        </w:rPr>
      </w:pPr>
    </w:p>
    <w:p w:rsidRPr="00A651B5" w:rsidR="00F76B38" w:rsidP="00F76B38" w:rsidRDefault="00F76B38" w14:paraId="4768A0AB" w14:textId="77777777">
      <w:pPr>
        <w:tabs>
          <w:tab w:val="left" w:pos="851"/>
          <w:tab w:val="left" w:pos="993"/>
        </w:tabs>
        <w:jc w:val="both"/>
        <w:rPr>
          <w:rFonts w:ascii="Arial" w:hAnsi="Arial" w:cs="Arial"/>
          <w:b/>
          <w:sz w:val="20"/>
          <w:szCs w:val="20"/>
          <w:lang w:val="en-DK"/>
        </w:rPr>
      </w:pPr>
      <w:r w:rsidRPr="00A651B5">
        <w:rPr>
          <w:rFonts w:ascii="Arial" w:hAnsi="Arial" w:cs="Arial"/>
          <w:b/>
          <w:sz w:val="20"/>
          <w:szCs w:val="20"/>
          <w:lang w:val="en-DK"/>
        </w:rPr>
        <w:t xml:space="preserve">A.5.                 </w:t>
      </w:r>
      <w:r w:rsidRPr="00A651B5">
        <w:rPr>
          <w:rFonts w:ascii="Arial" w:hAnsi="Arial" w:cs="Arial"/>
          <w:b/>
          <w:sz w:val="20"/>
          <w:szCs w:val="20"/>
          <w:highlight w:val="cyan"/>
          <w:lang w:val="en-DK"/>
        </w:rPr>
        <w:t>(</w:t>
      </w:r>
      <w:proofErr w:type="gramStart"/>
      <w:r w:rsidRPr="00A651B5">
        <w:rPr>
          <w:rFonts w:ascii="Arial" w:hAnsi="Arial" w:cs="Arial"/>
          <w:b/>
          <w:sz w:val="20"/>
          <w:szCs w:val="20"/>
          <w:highlight w:val="cyan"/>
          <w:lang w:val="en-DK"/>
        </w:rPr>
        <w:t>Option :</w:t>
      </w:r>
      <w:proofErr w:type="gramEnd"/>
      <w:r w:rsidRPr="00A651B5">
        <w:rPr>
          <w:rFonts w:ascii="Arial" w:hAnsi="Arial" w:cs="Arial"/>
          <w:b/>
          <w:sz w:val="20"/>
          <w:szCs w:val="20"/>
          <w:highlight w:val="cyan"/>
          <w:lang w:val="en-DK"/>
        </w:rPr>
        <w:t xml:space="preserve"> </w:t>
      </w:r>
      <w:proofErr w:type="spellStart"/>
      <w:r w:rsidRPr="00A651B5">
        <w:rPr>
          <w:rFonts w:ascii="Arial" w:hAnsi="Arial" w:cs="Arial"/>
          <w:b/>
          <w:sz w:val="20"/>
          <w:szCs w:val="20"/>
          <w:highlight w:val="cyan"/>
          <w:lang w:val="en-DK"/>
        </w:rPr>
        <w:t>Certificats</w:t>
      </w:r>
      <w:proofErr w:type="spellEnd"/>
      <w:r w:rsidRPr="00A651B5">
        <w:rPr>
          <w:rFonts w:ascii="Arial" w:hAnsi="Arial" w:cs="Arial"/>
          <w:b/>
          <w:sz w:val="20"/>
          <w:szCs w:val="20"/>
          <w:highlight w:val="cyan"/>
          <w:lang w:val="en-DK"/>
        </w:rPr>
        <w:t xml:space="preserve"> et documents)</w:t>
      </w:r>
      <w:r w:rsidRPr="00A651B5">
        <w:rPr>
          <w:rFonts w:ascii="Arial" w:hAnsi="Arial" w:cs="Arial"/>
          <w:b/>
          <w:sz w:val="20"/>
          <w:szCs w:val="20"/>
          <w:highlight w:val="red"/>
          <w:lang w:val="en-DK"/>
        </w:rPr>
        <w:t xml:space="preserve">(Note : </w:t>
      </w:r>
      <w:proofErr w:type="spellStart"/>
      <w:r w:rsidRPr="00A651B5">
        <w:rPr>
          <w:rFonts w:ascii="Arial" w:hAnsi="Arial" w:cs="Arial"/>
          <w:b/>
          <w:sz w:val="20"/>
          <w:szCs w:val="20"/>
          <w:highlight w:val="red"/>
          <w:lang w:val="en-DK"/>
        </w:rPr>
        <w:t>insérez</w:t>
      </w:r>
      <w:proofErr w:type="spellEnd"/>
      <w:r w:rsidRPr="00A651B5">
        <w:rPr>
          <w:rFonts w:ascii="Arial" w:hAnsi="Arial" w:cs="Arial"/>
          <w:b/>
          <w:sz w:val="20"/>
          <w:szCs w:val="20"/>
          <w:highlight w:val="red"/>
          <w:lang w:val="en-DK"/>
        </w:rPr>
        <w:t xml:space="preserve"> les exigences </w:t>
      </w:r>
      <w:proofErr w:type="spellStart"/>
      <w:r w:rsidRPr="00A651B5">
        <w:rPr>
          <w:rFonts w:ascii="Arial" w:hAnsi="Arial" w:cs="Arial"/>
          <w:b/>
          <w:sz w:val="20"/>
          <w:szCs w:val="20"/>
          <w:highlight w:val="red"/>
          <w:lang w:val="en-DK"/>
        </w:rPr>
        <w:t>spécifiques</w:t>
      </w:r>
      <w:proofErr w:type="spellEnd"/>
      <w:r w:rsidRPr="00A651B5">
        <w:rPr>
          <w:rFonts w:ascii="Arial" w:hAnsi="Arial" w:cs="Arial"/>
          <w:b/>
          <w:sz w:val="20"/>
          <w:szCs w:val="20"/>
          <w:highlight w:val="red"/>
          <w:lang w:val="en-DK"/>
        </w:rPr>
        <w:t xml:space="preserve"> aux </w:t>
      </w:r>
      <w:proofErr w:type="spellStart"/>
      <w:r w:rsidRPr="00A651B5">
        <w:rPr>
          <w:rFonts w:ascii="Arial" w:hAnsi="Arial" w:cs="Arial"/>
          <w:b/>
          <w:sz w:val="20"/>
          <w:szCs w:val="20"/>
          <w:highlight w:val="red"/>
          <w:lang w:val="en-DK"/>
        </w:rPr>
        <w:t>certificats</w:t>
      </w:r>
      <w:proofErr w:type="spellEnd"/>
      <w:r w:rsidRPr="00A651B5">
        <w:rPr>
          <w:rFonts w:ascii="Arial" w:hAnsi="Arial" w:cs="Arial"/>
          <w:b/>
          <w:sz w:val="20"/>
          <w:szCs w:val="20"/>
          <w:highlight w:val="red"/>
          <w:lang w:val="en-DK"/>
        </w:rPr>
        <w:t xml:space="preserve"> et documents. Si </w:t>
      </w:r>
      <w:proofErr w:type="spellStart"/>
      <w:r w:rsidRPr="00A651B5">
        <w:rPr>
          <w:rFonts w:ascii="Arial" w:hAnsi="Arial" w:cs="Arial"/>
          <w:b/>
          <w:sz w:val="20"/>
          <w:szCs w:val="20"/>
          <w:highlight w:val="red"/>
          <w:lang w:val="en-DK"/>
        </w:rPr>
        <w:t>aucune</w:t>
      </w:r>
      <w:proofErr w:type="spellEnd"/>
      <w:r w:rsidRPr="00A651B5">
        <w:rPr>
          <w:rFonts w:ascii="Arial" w:hAnsi="Arial" w:cs="Arial"/>
          <w:b/>
          <w:sz w:val="20"/>
          <w:szCs w:val="20"/>
          <w:highlight w:val="red"/>
          <w:lang w:val="en-DK"/>
        </w:rPr>
        <w:t xml:space="preserve">, </w:t>
      </w:r>
      <w:proofErr w:type="spellStart"/>
      <w:r w:rsidRPr="00A651B5">
        <w:rPr>
          <w:rFonts w:ascii="Arial" w:hAnsi="Arial" w:cs="Arial"/>
          <w:b/>
          <w:sz w:val="20"/>
          <w:szCs w:val="20"/>
          <w:highlight w:val="red"/>
          <w:lang w:val="en-DK"/>
        </w:rPr>
        <w:t>supprimez</w:t>
      </w:r>
      <w:proofErr w:type="spellEnd"/>
      <w:r w:rsidRPr="00A651B5">
        <w:rPr>
          <w:rFonts w:ascii="Arial" w:hAnsi="Arial" w:cs="Arial"/>
          <w:b/>
          <w:sz w:val="20"/>
          <w:szCs w:val="20"/>
          <w:highlight w:val="red"/>
          <w:lang w:val="en-DK"/>
        </w:rPr>
        <w:t xml:space="preserve"> </w:t>
      </w:r>
      <w:proofErr w:type="spellStart"/>
      <w:r w:rsidRPr="00A651B5">
        <w:rPr>
          <w:rFonts w:ascii="Arial" w:hAnsi="Arial" w:cs="Arial"/>
          <w:b/>
          <w:sz w:val="20"/>
          <w:szCs w:val="20"/>
          <w:highlight w:val="red"/>
          <w:lang w:val="en-DK"/>
        </w:rPr>
        <w:t>cet</w:t>
      </w:r>
      <w:proofErr w:type="spellEnd"/>
      <w:r w:rsidRPr="00A651B5">
        <w:rPr>
          <w:rFonts w:ascii="Arial" w:hAnsi="Arial" w:cs="Arial"/>
          <w:b/>
          <w:sz w:val="20"/>
          <w:szCs w:val="20"/>
          <w:highlight w:val="red"/>
          <w:lang w:val="en-DK"/>
        </w:rPr>
        <w:t xml:space="preserve"> </w:t>
      </w:r>
      <w:proofErr w:type="gramStart"/>
      <w:r w:rsidRPr="00A651B5">
        <w:rPr>
          <w:rFonts w:ascii="Arial" w:hAnsi="Arial" w:cs="Arial"/>
          <w:b/>
          <w:sz w:val="20"/>
          <w:szCs w:val="20"/>
          <w:highlight w:val="red"/>
          <w:lang w:val="en-DK"/>
        </w:rPr>
        <w:t>article</w:t>
      </w:r>
      <w:r w:rsidRPr="00A651B5">
        <w:rPr>
          <w:rFonts w:ascii="Arial" w:hAnsi="Arial" w:cs="Arial"/>
          <w:b/>
          <w:sz w:val="20"/>
          <w:szCs w:val="20"/>
          <w:lang w:val="en-DK"/>
        </w:rPr>
        <w:t>)  /</w:t>
      </w:r>
      <w:proofErr w:type="gramEnd"/>
      <w:r w:rsidRPr="00A651B5">
        <w:rPr>
          <w:rFonts w:ascii="Arial" w:hAnsi="Arial" w:cs="Arial"/>
          <w:b/>
          <w:sz w:val="20"/>
          <w:szCs w:val="20"/>
          <w:lang w:val="en-DK"/>
        </w:rPr>
        <w:t xml:space="preserve"> </w:t>
      </w:r>
    </w:p>
    <w:p w:rsidRPr="00A651B5" w:rsidR="00F76B38" w:rsidP="00F76B38" w:rsidRDefault="00F76B38" w14:paraId="13E89E92" w14:textId="77777777">
      <w:pPr>
        <w:tabs>
          <w:tab w:val="left" w:pos="851"/>
          <w:tab w:val="left" w:pos="993"/>
        </w:tabs>
        <w:jc w:val="both"/>
        <w:rPr>
          <w:rFonts w:ascii="Arial" w:hAnsi="Arial" w:cs="Arial"/>
          <w:bCs/>
          <w:i/>
          <w:iCs/>
          <w:sz w:val="20"/>
          <w:szCs w:val="20"/>
          <w:lang w:val="en-DK"/>
        </w:rPr>
      </w:pPr>
      <w:r w:rsidRPr="00A651B5">
        <w:rPr>
          <w:rFonts w:ascii="Arial" w:hAnsi="Arial" w:cs="Arial"/>
          <w:bCs/>
          <w:i/>
          <w:iCs/>
          <w:sz w:val="20"/>
          <w:szCs w:val="20"/>
          <w:highlight w:val="cyan"/>
          <w:lang w:val="en-DK"/>
        </w:rPr>
        <w:t xml:space="preserve">(Option: Certificates and </w:t>
      </w:r>
      <w:proofErr w:type="gramStart"/>
      <w:r w:rsidRPr="00A651B5">
        <w:rPr>
          <w:rFonts w:ascii="Arial" w:hAnsi="Arial" w:cs="Arial"/>
          <w:bCs/>
          <w:i/>
          <w:iCs/>
          <w:sz w:val="20"/>
          <w:szCs w:val="20"/>
          <w:highlight w:val="cyan"/>
          <w:lang w:val="en-DK"/>
        </w:rPr>
        <w:t>documents</w:t>
      </w:r>
      <w:r w:rsidRPr="00A651B5">
        <w:rPr>
          <w:rFonts w:ascii="Arial" w:hAnsi="Arial" w:cs="Arial"/>
          <w:bCs/>
          <w:i/>
          <w:iCs/>
          <w:sz w:val="20"/>
          <w:szCs w:val="20"/>
          <w:highlight w:val="red"/>
          <w:lang w:val="en-DK"/>
        </w:rPr>
        <w:t>)(</w:t>
      </w:r>
      <w:proofErr w:type="gramEnd"/>
      <w:r w:rsidRPr="00A651B5">
        <w:rPr>
          <w:rFonts w:ascii="Arial" w:hAnsi="Arial" w:cs="Arial"/>
          <w:bCs/>
          <w:i/>
          <w:iCs/>
          <w:sz w:val="20"/>
          <w:szCs w:val="20"/>
          <w:highlight w:val="red"/>
          <w:lang w:val="en-DK"/>
        </w:rPr>
        <w:t>Note: insert specific requirements to certificates and documents, if none delete this article)</w:t>
      </w:r>
    </w:p>
    <w:p w:rsidRPr="00A651B5" w:rsidR="00F76B38" w:rsidP="00F76B38" w:rsidRDefault="00F76B38" w14:paraId="5E17F51E" w14:textId="77777777">
      <w:pPr>
        <w:tabs>
          <w:tab w:val="left" w:pos="851"/>
          <w:tab w:val="left" w:pos="993"/>
        </w:tabs>
        <w:jc w:val="both"/>
        <w:rPr>
          <w:rFonts w:ascii="Arial" w:hAnsi="Arial" w:cs="Arial"/>
          <w:b/>
          <w:sz w:val="20"/>
          <w:szCs w:val="20"/>
          <w:lang w:val="en-DK"/>
        </w:rPr>
      </w:pPr>
    </w:p>
    <w:p w:rsidRPr="00A651B5" w:rsidR="00F76B38" w:rsidP="00F76B38" w:rsidRDefault="00F76B38" w14:paraId="582374EF" w14:textId="77777777">
      <w:pPr>
        <w:tabs>
          <w:tab w:val="left" w:pos="851"/>
          <w:tab w:val="left" w:pos="993"/>
        </w:tabs>
        <w:jc w:val="both"/>
        <w:rPr>
          <w:rFonts w:ascii="Arial" w:hAnsi="Arial" w:cs="Arial"/>
          <w:b/>
          <w:sz w:val="20"/>
          <w:szCs w:val="20"/>
          <w:lang w:val="en-DK"/>
        </w:rPr>
      </w:pPr>
      <w:r w:rsidRPr="00A651B5">
        <w:rPr>
          <w:rFonts w:ascii="Arial" w:hAnsi="Arial" w:cs="Arial"/>
          <w:b/>
          <w:sz w:val="20"/>
          <w:szCs w:val="20"/>
          <w:highlight w:val="cyan"/>
          <w:lang w:val="en-DK"/>
        </w:rPr>
        <w:t>(</w:t>
      </w:r>
      <w:proofErr w:type="gramStart"/>
      <w:r w:rsidRPr="00A651B5">
        <w:rPr>
          <w:rFonts w:ascii="Arial" w:hAnsi="Arial" w:cs="Arial"/>
          <w:b/>
          <w:sz w:val="20"/>
          <w:szCs w:val="20"/>
          <w:highlight w:val="cyan"/>
          <w:lang w:val="en-DK"/>
        </w:rPr>
        <w:t>Option :</w:t>
      </w:r>
      <w:proofErr w:type="gramEnd"/>
      <w:r w:rsidRPr="00A651B5">
        <w:rPr>
          <w:rFonts w:ascii="Arial" w:hAnsi="Arial" w:cs="Arial"/>
          <w:b/>
          <w:sz w:val="20"/>
          <w:szCs w:val="20"/>
          <w:highlight w:val="cyan"/>
          <w:lang w:val="en-DK"/>
        </w:rPr>
        <w:t xml:space="preserve"> </w:t>
      </w:r>
      <w:proofErr w:type="spellStart"/>
      <w:r w:rsidRPr="00A651B5">
        <w:rPr>
          <w:rFonts w:ascii="Arial" w:hAnsi="Arial" w:cs="Arial"/>
          <w:b/>
          <w:sz w:val="20"/>
          <w:szCs w:val="20"/>
          <w:highlight w:val="cyan"/>
          <w:lang w:val="en-DK"/>
        </w:rPr>
        <w:t>Certificat</w:t>
      </w:r>
      <w:proofErr w:type="spellEnd"/>
      <w:r w:rsidRPr="00A651B5">
        <w:rPr>
          <w:rFonts w:ascii="Arial" w:hAnsi="Arial" w:cs="Arial"/>
          <w:b/>
          <w:sz w:val="20"/>
          <w:szCs w:val="20"/>
          <w:highlight w:val="cyan"/>
          <w:lang w:val="en-DK"/>
        </w:rPr>
        <w:t xml:space="preserve"> </w:t>
      </w:r>
      <w:proofErr w:type="spellStart"/>
      <w:r w:rsidRPr="00A651B5">
        <w:rPr>
          <w:rFonts w:ascii="Arial" w:hAnsi="Arial" w:cs="Arial"/>
          <w:b/>
          <w:sz w:val="20"/>
          <w:szCs w:val="20"/>
          <w:highlight w:val="cyan"/>
          <w:lang w:val="en-DK"/>
        </w:rPr>
        <w:t>cadeau</w:t>
      </w:r>
      <w:proofErr w:type="spellEnd"/>
      <w:r w:rsidRPr="00A651B5">
        <w:rPr>
          <w:rFonts w:ascii="Arial" w:hAnsi="Arial" w:cs="Arial"/>
          <w:b/>
          <w:sz w:val="20"/>
          <w:szCs w:val="20"/>
          <w:highlight w:val="cyan"/>
          <w:lang w:val="en-DK"/>
        </w:rPr>
        <w:t>)</w:t>
      </w:r>
    </w:p>
    <w:p w:rsidRPr="00A651B5" w:rsidR="00F76B38" w:rsidP="00F76B38" w:rsidRDefault="00F76B38" w14:paraId="6349EA63" w14:textId="77777777">
      <w:pPr>
        <w:tabs>
          <w:tab w:val="left" w:pos="851"/>
          <w:tab w:val="left" w:pos="993"/>
        </w:tabs>
        <w:jc w:val="both"/>
        <w:rPr>
          <w:rFonts w:ascii="Arial" w:hAnsi="Arial" w:cs="Arial"/>
          <w:sz w:val="20"/>
          <w:highlight w:val="lightGray"/>
          <w:lang w:val="fr-FR"/>
        </w:rPr>
      </w:pPr>
      <w:r w:rsidRPr="00A651B5">
        <w:rPr>
          <w:rFonts w:ascii="Arial" w:hAnsi="Arial" w:cs="Arial"/>
          <w:bCs/>
          <w:sz w:val="20"/>
          <w:szCs w:val="20"/>
          <w:lang w:val="en-DK"/>
        </w:rPr>
        <w:t xml:space="preserve">Le </w:t>
      </w:r>
      <w:proofErr w:type="spellStart"/>
      <w:r w:rsidRPr="00A651B5">
        <w:rPr>
          <w:rFonts w:ascii="Arial" w:hAnsi="Arial" w:cs="Arial"/>
          <w:bCs/>
          <w:sz w:val="20"/>
          <w:szCs w:val="20"/>
          <w:lang w:val="en-DK"/>
        </w:rPr>
        <w:t>pouvoir</w:t>
      </w:r>
      <w:proofErr w:type="spellEnd"/>
      <w:r w:rsidRPr="00A651B5">
        <w:rPr>
          <w:rFonts w:ascii="Arial" w:hAnsi="Arial" w:cs="Arial"/>
          <w:bCs/>
          <w:sz w:val="20"/>
          <w:szCs w:val="20"/>
          <w:lang w:val="en-DK"/>
        </w:rPr>
        <w:t xml:space="preserve"> </w:t>
      </w:r>
      <w:proofErr w:type="spellStart"/>
      <w:r w:rsidRPr="00A651B5">
        <w:rPr>
          <w:rFonts w:ascii="Arial" w:hAnsi="Arial" w:cs="Arial"/>
          <w:bCs/>
          <w:sz w:val="20"/>
          <w:szCs w:val="20"/>
          <w:lang w:val="en-DK"/>
        </w:rPr>
        <w:t>adjudicateur</w:t>
      </w:r>
      <w:proofErr w:type="spellEnd"/>
      <w:r w:rsidRPr="00A651B5">
        <w:rPr>
          <w:rFonts w:ascii="Arial" w:hAnsi="Arial" w:cs="Arial"/>
          <w:bCs/>
          <w:sz w:val="20"/>
          <w:szCs w:val="20"/>
          <w:lang w:val="en-DK"/>
        </w:rPr>
        <w:t xml:space="preserve"> </w:t>
      </w:r>
      <w:proofErr w:type="spellStart"/>
      <w:r w:rsidRPr="00A651B5">
        <w:rPr>
          <w:rFonts w:ascii="Arial" w:hAnsi="Arial" w:cs="Arial"/>
          <w:bCs/>
          <w:sz w:val="20"/>
          <w:szCs w:val="20"/>
          <w:lang w:val="en-DK"/>
        </w:rPr>
        <w:t>délivrera</w:t>
      </w:r>
      <w:proofErr w:type="spellEnd"/>
      <w:r w:rsidRPr="00A651B5">
        <w:rPr>
          <w:rFonts w:ascii="Arial" w:hAnsi="Arial" w:cs="Arial"/>
          <w:bCs/>
          <w:sz w:val="20"/>
          <w:szCs w:val="20"/>
          <w:lang w:val="en-DK"/>
        </w:rPr>
        <w:t xml:space="preserve"> un </w:t>
      </w:r>
      <w:proofErr w:type="spellStart"/>
      <w:r w:rsidRPr="00A651B5">
        <w:rPr>
          <w:rFonts w:ascii="Arial" w:hAnsi="Arial" w:cs="Arial"/>
          <w:bCs/>
          <w:sz w:val="20"/>
          <w:szCs w:val="20"/>
          <w:lang w:val="en-DK"/>
        </w:rPr>
        <w:t>certificat</w:t>
      </w:r>
      <w:proofErr w:type="spellEnd"/>
      <w:r w:rsidRPr="00A651B5">
        <w:rPr>
          <w:rFonts w:ascii="Arial" w:hAnsi="Arial" w:cs="Arial"/>
          <w:bCs/>
          <w:sz w:val="20"/>
          <w:szCs w:val="20"/>
          <w:lang w:val="en-DK"/>
        </w:rPr>
        <w:t xml:space="preserve"> </w:t>
      </w:r>
      <w:proofErr w:type="spellStart"/>
      <w:r w:rsidRPr="00A651B5">
        <w:rPr>
          <w:rFonts w:ascii="Arial" w:hAnsi="Arial" w:cs="Arial"/>
          <w:bCs/>
          <w:sz w:val="20"/>
          <w:szCs w:val="20"/>
          <w:lang w:val="en-DK"/>
        </w:rPr>
        <w:t>cadeau</w:t>
      </w:r>
      <w:proofErr w:type="spellEnd"/>
      <w:r w:rsidRPr="00A651B5">
        <w:rPr>
          <w:rFonts w:ascii="Arial" w:hAnsi="Arial" w:cs="Arial"/>
          <w:bCs/>
          <w:sz w:val="20"/>
          <w:szCs w:val="20"/>
          <w:lang w:val="en-DK"/>
        </w:rPr>
        <w:t xml:space="preserve"> qui </w:t>
      </w:r>
      <w:proofErr w:type="spellStart"/>
      <w:r w:rsidRPr="00A651B5">
        <w:rPr>
          <w:rFonts w:ascii="Arial" w:hAnsi="Arial" w:cs="Arial"/>
          <w:bCs/>
          <w:sz w:val="20"/>
          <w:szCs w:val="20"/>
          <w:lang w:val="en-DK"/>
        </w:rPr>
        <w:t>suivra</w:t>
      </w:r>
      <w:proofErr w:type="spellEnd"/>
      <w:r w:rsidRPr="00A651B5">
        <w:rPr>
          <w:rFonts w:ascii="Arial" w:hAnsi="Arial" w:cs="Arial"/>
          <w:bCs/>
          <w:sz w:val="20"/>
          <w:szCs w:val="20"/>
          <w:lang w:val="en-DK"/>
        </w:rPr>
        <w:t xml:space="preserve"> </w:t>
      </w:r>
      <w:proofErr w:type="spellStart"/>
      <w:r w:rsidRPr="00A651B5">
        <w:rPr>
          <w:rFonts w:ascii="Arial" w:hAnsi="Arial" w:cs="Arial"/>
          <w:bCs/>
          <w:sz w:val="20"/>
          <w:szCs w:val="20"/>
          <w:lang w:val="en-DK"/>
        </w:rPr>
        <w:t>l'expédition</w:t>
      </w:r>
      <w:proofErr w:type="spellEnd"/>
      <w:r w:rsidRPr="00A651B5">
        <w:rPr>
          <w:rFonts w:ascii="Arial" w:hAnsi="Arial" w:cs="Arial"/>
          <w:bCs/>
          <w:sz w:val="20"/>
          <w:szCs w:val="20"/>
          <w:lang w:val="en-DK"/>
        </w:rPr>
        <w:t xml:space="preserve">, </w:t>
      </w:r>
      <w:proofErr w:type="spellStart"/>
      <w:r w:rsidRPr="00A651B5">
        <w:rPr>
          <w:rFonts w:ascii="Arial" w:hAnsi="Arial" w:cs="Arial"/>
          <w:bCs/>
          <w:sz w:val="20"/>
          <w:szCs w:val="20"/>
          <w:lang w:val="en-DK"/>
        </w:rPr>
        <w:t>ainsi</w:t>
      </w:r>
      <w:proofErr w:type="spellEnd"/>
      <w:r w:rsidRPr="00A651B5">
        <w:rPr>
          <w:rFonts w:ascii="Arial" w:hAnsi="Arial" w:cs="Arial"/>
          <w:bCs/>
          <w:sz w:val="20"/>
          <w:szCs w:val="20"/>
          <w:lang w:val="en-DK"/>
        </w:rPr>
        <w:t xml:space="preserve"> que la facture du </w:t>
      </w:r>
      <w:proofErr w:type="spellStart"/>
      <w:r w:rsidRPr="00A651B5">
        <w:rPr>
          <w:rFonts w:ascii="Arial" w:hAnsi="Arial" w:cs="Arial"/>
          <w:bCs/>
          <w:sz w:val="20"/>
          <w:szCs w:val="20"/>
          <w:lang w:val="en-DK"/>
        </w:rPr>
        <w:t>fournisseur</w:t>
      </w:r>
      <w:proofErr w:type="spellEnd"/>
      <w:r w:rsidRPr="00A651B5">
        <w:rPr>
          <w:rFonts w:ascii="Arial" w:hAnsi="Arial" w:cs="Arial"/>
          <w:bCs/>
          <w:sz w:val="20"/>
          <w:szCs w:val="20"/>
          <w:lang w:val="en-DK"/>
        </w:rPr>
        <w:t xml:space="preserve"> et la </w:t>
      </w:r>
      <w:proofErr w:type="spellStart"/>
      <w:r w:rsidRPr="00A651B5">
        <w:rPr>
          <w:rFonts w:ascii="Arial" w:hAnsi="Arial" w:cs="Arial"/>
          <w:bCs/>
          <w:sz w:val="20"/>
          <w:szCs w:val="20"/>
          <w:lang w:val="en-DK"/>
        </w:rPr>
        <w:t>liste</w:t>
      </w:r>
      <w:proofErr w:type="spellEnd"/>
      <w:r w:rsidRPr="00A651B5">
        <w:rPr>
          <w:rFonts w:ascii="Arial" w:hAnsi="Arial" w:cs="Arial"/>
          <w:bCs/>
          <w:sz w:val="20"/>
          <w:szCs w:val="20"/>
          <w:lang w:val="en-DK"/>
        </w:rPr>
        <w:t xml:space="preserve"> de </w:t>
      </w:r>
      <w:proofErr w:type="spellStart"/>
      <w:proofErr w:type="gramStart"/>
      <w:r w:rsidRPr="00A651B5">
        <w:rPr>
          <w:rFonts w:ascii="Arial" w:hAnsi="Arial" w:cs="Arial"/>
          <w:bCs/>
          <w:sz w:val="20"/>
          <w:szCs w:val="20"/>
          <w:lang w:val="en-DK"/>
        </w:rPr>
        <w:t>colisage</w:t>
      </w:r>
      <w:proofErr w:type="spellEnd"/>
      <w:r w:rsidRPr="008A3700">
        <w:rPr>
          <w:rFonts w:ascii="Arial" w:hAnsi="Arial" w:cs="Arial"/>
          <w:bCs/>
          <w:sz w:val="20"/>
          <w:szCs w:val="20"/>
          <w:lang w:val="en-DK"/>
        </w:rPr>
        <w:t xml:space="preserve">  </w:t>
      </w:r>
      <w:r w:rsidRPr="008A3700">
        <w:rPr>
          <w:rFonts w:ascii="Arial" w:hAnsi="Arial" w:cs="Arial"/>
          <w:bCs/>
          <w:sz w:val="20"/>
          <w:szCs w:val="20"/>
          <w:highlight w:val="red"/>
          <w:lang w:val="fr-FR"/>
        </w:rPr>
        <w:t>(</w:t>
      </w:r>
      <w:proofErr w:type="gramEnd"/>
      <w:r w:rsidRPr="008A3700">
        <w:rPr>
          <w:rFonts w:ascii="Arial" w:hAnsi="Arial" w:cs="Arial"/>
          <w:b/>
          <w:sz w:val="20"/>
          <w:szCs w:val="20"/>
          <w:highlight w:val="red"/>
          <w:lang w:val="fr-FR"/>
        </w:rPr>
        <w:t>Note : supprimez cette option si aucune exigence</w:t>
      </w:r>
      <w:r w:rsidRPr="008A3700">
        <w:rPr>
          <w:rFonts w:ascii="Arial" w:hAnsi="Arial" w:cs="Arial"/>
          <w:bCs/>
          <w:sz w:val="20"/>
          <w:szCs w:val="20"/>
          <w:highlight w:val="red"/>
          <w:lang w:val="fr-FR"/>
        </w:rPr>
        <w:t>)</w:t>
      </w:r>
      <w:r w:rsidRPr="00A651B5">
        <w:rPr>
          <w:rFonts w:ascii="Arial" w:hAnsi="Arial" w:cs="Arial"/>
          <w:bCs/>
          <w:sz w:val="20"/>
          <w:szCs w:val="20"/>
          <w:lang w:val="en-DK"/>
        </w:rPr>
        <w:t>.</w:t>
      </w:r>
      <w:r>
        <w:rPr>
          <w:rFonts w:ascii="Arial" w:hAnsi="Arial" w:cs="Arial"/>
          <w:bCs/>
          <w:i/>
          <w:iCs/>
          <w:sz w:val="20"/>
          <w:szCs w:val="20"/>
          <w:lang w:val="en-DK"/>
        </w:rPr>
        <w:t xml:space="preserve"> /</w:t>
      </w:r>
    </w:p>
    <w:p w:rsidRPr="00F76B38" w:rsidR="00F76B38" w:rsidP="00F76B38" w:rsidRDefault="00F76B38" w14:paraId="25B1B195" w14:textId="77777777">
      <w:pPr>
        <w:rPr>
          <w:rFonts w:ascii="Arial" w:hAnsi="Arial" w:cs="Arial"/>
          <w:b/>
          <w:i/>
          <w:iCs/>
          <w:sz w:val="20"/>
          <w:highlight w:val="cyan"/>
          <w:lang w:val="en-GB"/>
        </w:rPr>
      </w:pPr>
      <w:r w:rsidRPr="00F76B38">
        <w:rPr>
          <w:rFonts w:ascii="Arial" w:hAnsi="Arial" w:cs="Arial"/>
          <w:b/>
          <w:sz w:val="20"/>
          <w:highlight w:val="cyan"/>
          <w:lang w:val="en-GB"/>
        </w:rPr>
        <w:t>(</w:t>
      </w:r>
      <w:r w:rsidRPr="00F76B38">
        <w:rPr>
          <w:rFonts w:ascii="Arial" w:hAnsi="Arial" w:cs="Arial"/>
          <w:b/>
          <w:i/>
          <w:iCs/>
          <w:sz w:val="20"/>
          <w:highlight w:val="cyan"/>
          <w:lang w:val="en-GB"/>
        </w:rPr>
        <w:t>Option: Gift Certificate)</w:t>
      </w:r>
    </w:p>
    <w:p w:rsidRPr="00F76B38" w:rsidR="00F76B38" w:rsidP="00F76B38" w:rsidRDefault="00F76B38" w14:paraId="2CF65DE6" w14:textId="77777777">
      <w:pPr>
        <w:rPr>
          <w:rFonts w:ascii="Arial" w:hAnsi="Arial" w:cs="Arial"/>
          <w:b/>
          <w:i/>
          <w:iCs/>
          <w:sz w:val="20"/>
          <w:szCs w:val="20"/>
          <w:lang w:val="fr-FR"/>
        </w:rPr>
      </w:pPr>
      <w:r w:rsidRPr="00F76B38">
        <w:rPr>
          <w:rFonts w:ascii="Arial" w:hAnsi="Arial" w:cs="Arial"/>
          <w:i/>
          <w:iCs/>
          <w:sz w:val="20"/>
          <w:lang w:val="en-GB"/>
        </w:rPr>
        <w:t xml:space="preserve">The Contracting Authority will issue a gift certificate which shall follow the shipment, along with the </w:t>
      </w:r>
      <w:proofErr w:type="gramStart"/>
      <w:r w:rsidRPr="00F76B38">
        <w:rPr>
          <w:rFonts w:ascii="Arial" w:hAnsi="Arial" w:cs="Arial"/>
          <w:i/>
          <w:iCs/>
          <w:sz w:val="20"/>
          <w:lang w:val="en-GB"/>
        </w:rPr>
        <w:t>suppliers</w:t>
      </w:r>
      <w:proofErr w:type="gramEnd"/>
      <w:r w:rsidRPr="00F76B38">
        <w:rPr>
          <w:rFonts w:ascii="Arial" w:hAnsi="Arial" w:cs="Arial"/>
          <w:i/>
          <w:iCs/>
          <w:sz w:val="20"/>
          <w:lang w:val="en-GB"/>
        </w:rPr>
        <w:t xml:space="preserve"> invoice and packing list. </w:t>
      </w:r>
      <w:r w:rsidRPr="00F76B38">
        <w:rPr>
          <w:rFonts w:ascii="Arial" w:hAnsi="Arial" w:cs="Arial"/>
          <w:b/>
          <w:i/>
          <w:iCs/>
          <w:sz w:val="20"/>
          <w:szCs w:val="20"/>
          <w:highlight w:val="red"/>
          <w:lang w:val="fr-FR"/>
        </w:rPr>
        <w:t>(</w:t>
      </w:r>
      <w:proofErr w:type="gramStart"/>
      <w:r w:rsidRPr="00F76B38">
        <w:rPr>
          <w:rFonts w:ascii="Arial" w:hAnsi="Arial" w:cs="Arial"/>
          <w:b/>
          <w:i/>
          <w:iCs/>
          <w:sz w:val="20"/>
          <w:szCs w:val="20"/>
          <w:highlight w:val="red"/>
          <w:lang w:val="fr-FR"/>
        </w:rPr>
        <w:t>Note:</w:t>
      </w:r>
      <w:proofErr w:type="gramEnd"/>
      <w:r w:rsidRPr="00F76B38">
        <w:rPr>
          <w:rFonts w:ascii="Arial" w:hAnsi="Arial" w:cs="Arial"/>
          <w:b/>
          <w:i/>
          <w:iCs/>
          <w:sz w:val="20"/>
          <w:szCs w:val="20"/>
          <w:highlight w:val="red"/>
          <w:lang w:val="fr-FR"/>
        </w:rPr>
        <w:t xml:space="preserve"> </w:t>
      </w:r>
      <w:proofErr w:type="spellStart"/>
      <w:r w:rsidRPr="00F76B38">
        <w:rPr>
          <w:rFonts w:ascii="Arial" w:hAnsi="Arial" w:cs="Arial"/>
          <w:b/>
          <w:i/>
          <w:iCs/>
          <w:sz w:val="20"/>
          <w:szCs w:val="20"/>
          <w:highlight w:val="red"/>
          <w:lang w:val="fr-FR"/>
        </w:rPr>
        <w:t>delete</w:t>
      </w:r>
      <w:proofErr w:type="spellEnd"/>
      <w:r w:rsidRPr="00F76B38">
        <w:rPr>
          <w:rFonts w:ascii="Arial" w:hAnsi="Arial" w:cs="Arial"/>
          <w:b/>
          <w:i/>
          <w:iCs/>
          <w:sz w:val="20"/>
          <w:szCs w:val="20"/>
          <w:highlight w:val="red"/>
          <w:lang w:val="fr-FR"/>
        </w:rPr>
        <w:t xml:space="preserve"> option if no </w:t>
      </w:r>
      <w:proofErr w:type="spellStart"/>
      <w:r w:rsidRPr="00F76B38">
        <w:rPr>
          <w:rFonts w:ascii="Arial" w:hAnsi="Arial" w:cs="Arial"/>
          <w:b/>
          <w:i/>
          <w:iCs/>
          <w:sz w:val="20"/>
          <w:szCs w:val="20"/>
          <w:highlight w:val="red"/>
          <w:lang w:val="fr-FR"/>
        </w:rPr>
        <w:t>requirement</w:t>
      </w:r>
      <w:proofErr w:type="spellEnd"/>
      <w:r w:rsidRPr="00F76B38">
        <w:rPr>
          <w:rFonts w:ascii="Arial" w:hAnsi="Arial" w:cs="Arial"/>
          <w:b/>
          <w:i/>
          <w:iCs/>
          <w:sz w:val="20"/>
          <w:szCs w:val="20"/>
          <w:highlight w:val="red"/>
          <w:lang w:val="fr-FR"/>
        </w:rPr>
        <w:t>)</w:t>
      </w:r>
    </w:p>
    <w:p w:rsidRPr="00F76B38" w:rsidR="00F76B38" w:rsidP="00F76B38" w:rsidRDefault="00F76B38" w14:paraId="027CFFF3" w14:textId="77777777">
      <w:pPr>
        <w:rPr>
          <w:rFonts w:ascii="Arial" w:hAnsi="Arial" w:cs="Arial"/>
          <w:i/>
          <w:iCs/>
          <w:sz w:val="20"/>
          <w:lang w:val="fr-FR"/>
        </w:rPr>
      </w:pPr>
    </w:p>
    <w:p w:rsidRPr="00F76B38" w:rsidR="00F76B38" w:rsidP="00F76B38" w:rsidRDefault="00F76B38" w14:paraId="1073B405" w14:textId="77777777">
      <w:pPr>
        <w:rPr>
          <w:rFonts w:ascii="Arial" w:hAnsi="Arial" w:cs="Arial"/>
          <w:sz w:val="20"/>
          <w:lang w:val="fr-FR"/>
        </w:rPr>
      </w:pPr>
      <w:r w:rsidRPr="00F76B38">
        <w:rPr>
          <w:rFonts w:ascii="Arial" w:hAnsi="Arial" w:cs="Arial"/>
          <w:sz w:val="20"/>
          <w:lang w:val="fr-FR"/>
        </w:rPr>
        <w:t xml:space="preserve"> </w:t>
      </w:r>
    </w:p>
    <w:p w:rsidRPr="00F76B38" w:rsidR="00F76B38" w:rsidP="00F76B38" w:rsidRDefault="00F76B38" w14:paraId="41CDD3C6" w14:textId="77777777">
      <w:pPr>
        <w:rPr>
          <w:rFonts w:ascii="Arial" w:hAnsi="Arial" w:cs="Arial"/>
          <w:sz w:val="20"/>
          <w:lang w:val="fr-FR"/>
        </w:rPr>
      </w:pPr>
    </w:p>
    <w:p w:rsidRPr="007005AC" w:rsidR="00F76B38" w:rsidP="00F76B38" w:rsidRDefault="00F76B38" w14:paraId="10422701" w14:textId="77777777">
      <w:pPr>
        <w:rPr>
          <w:rFonts w:ascii="Arial" w:hAnsi="Arial" w:cs="Arial"/>
          <w:b/>
          <w:sz w:val="20"/>
          <w:highlight w:val="cyan"/>
          <w:lang w:val="en-DK"/>
        </w:rPr>
      </w:pPr>
      <w:r w:rsidRPr="007005AC">
        <w:rPr>
          <w:rFonts w:ascii="Arial" w:hAnsi="Arial" w:cs="Arial"/>
          <w:b/>
          <w:sz w:val="20"/>
          <w:highlight w:val="cyan"/>
          <w:lang w:val="en-DK"/>
        </w:rPr>
        <w:t>(</w:t>
      </w:r>
      <w:proofErr w:type="gramStart"/>
      <w:r w:rsidRPr="007005AC">
        <w:rPr>
          <w:rFonts w:ascii="Arial" w:hAnsi="Arial" w:cs="Arial"/>
          <w:b/>
          <w:sz w:val="20"/>
          <w:highlight w:val="cyan"/>
          <w:lang w:val="en-DK"/>
        </w:rPr>
        <w:t>Option :</w:t>
      </w:r>
      <w:proofErr w:type="gramEnd"/>
      <w:r w:rsidRPr="007005AC">
        <w:rPr>
          <w:rFonts w:ascii="Arial" w:hAnsi="Arial" w:cs="Arial"/>
          <w:b/>
          <w:sz w:val="20"/>
          <w:highlight w:val="cyan"/>
          <w:lang w:val="en-DK"/>
        </w:rPr>
        <w:t xml:space="preserve"> documents)</w:t>
      </w:r>
    </w:p>
    <w:p w:rsidRPr="007005AC" w:rsidR="00F76B38" w:rsidP="00F76B38" w:rsidRDefault="00F76B38" w14:paraId="54DEFD32" w14:textId="77777777">
      <w:pPr>
        <w:rPr>
          <w:rFonts w:ascii="Arial" w:hAnsi="Arial" w:cs="Arial"/>
          <w:b/>
          <w:sz w:val="20"/>
          <w:highlight w:val="red"/>
          <w:lang w:val="en-DK"/>
        </w:rPr>
      </w:pPr>
      <w:r w:rsidRPr="007005AC">
        <w:rPr>
          <w:rFonts w:ascii="Arial" w:hAnsi="Arial" w:cs="Arial"/>
          <w:bCs/>
          <w:sz w:val="20"/>
          <w:highlight w:val="yellow"/>
          <w:lang w:val="en-DK"/>
        </w:rPr>
        <w:t>&lt;</w:t>
      </w:r>
      <w:proofErr w:type="spellStart"/>
      <w:r w:rsidRPr="007005AC">
        <w:rPr>
          <w:rFonts w:ascii="Arial" w:hAnsi="Arial" w:cs="Arial"/>
          <w:bCs/>
          <w:sz w:val="20"/>
          <w:highlight w:val="yellow"/>
          <w:lang w:val="en-DK"/>
        </w:rPr>
        <w:t>Liste</w:t>
      </w:r>
      <w:proofErr w:type="spellEnd"/>
      <w:r w:rsidRPr="007005AC">
        <w:rPr>
          <w:rFonts w:ascii="Arial" w:hAnsi="Arial" w:cs="Arial"/>
          <w:bCs/>
          <w:sz w:val="20"/>
          <w:highlight w:val="yellow"/>
          <w:lang w:val="en-DK"/>
        </w:rPr>
        <w:t xml:space="preserve"> des documents </w:t>
      </w:r>
      <w:proofErr w:type="spellStart"/>
      <w:r w:rsidRPr="007005AC">
        <w:rPr>
          <w:rFonts w:ascii="Arial" w:hAnsi="Arial" w:cs="Arial"/>
          <w:bCs/>
          <w:sz w:val="20"/>
          <w:highlight w:val="yellow"/>
          <w:lang w:val="en-DK"/>
        </w:rPr>
        <w:t>requis</w:t>
      </w:r>
      <w:proofErr w:type="spellEnd"/>
      <w:r w:rsidRPr="007005AC">
        <w:rPr>
          <w:rFonts w:ascii="Arial" w:hAnsi="Arial" w:cs="Arial"/>
          <w:bCs/>
          <w:sz w:val="20"/>
          <w:highlight w:val="yellow"/>
          <w:lang w:val="en-DK"/>
        </w:rPr>
        <w:t xml:space="preserve"> (par </w:t>
      </w:r>
      <w:proofErr w:type="spellStart"/>
      <w:r w:rsidRPr="007005AC">
        <w:rPr>
          <w:rFonts w:ascii="Arial" w:hAnsi="Arial" w:cs="Arial"/>
          <w:bCs/>
          <w:sz w:val="20"/>
          <w:highlight w:val="yellow"/>
          <w:lang w:val="en-DK"/>
        </w:rPr>
        <w:t>exemple</w:t>
      </w:r>
      <w:proofErr w:type="spellEnd"/>
      <w:r w:rsidRPr="007005AC">
        <w:rPr>
          <w:rFonts w:ascii="Arial" w:hAnsi="Arial" w:cs="Arial"/>
          <w:bCs/>
          <w:sz w:val="20"/>
          <w:highlight w:val="yellow"/>
          <w:lang w:val="en-DK"/>
        </w:rPr>
        <w:t xml:space="preserve"> code IMDG)&gt;</w:t>
      </w:r>
      <w:r>
        <w:rPr>
          <w:rFonts w:ascii="Arial" w:hAnsi="Arial" w:cs="Arial"/>
          <w:bCs/>
          <w:sz w:val="20"/>
          <w:highlight w:val="yellow"/>
          <w:lang w:val="en-DK"/>
        </w:rPr>
        <w:t xml:space="preserve"> </w:t>
      </w:r>
      <w:r w:rsidRPr="007005AC">
        <w:rPr>
          <w:rFonts w:ascii="Arial" w:hAnsi="Arial" w:cs="Arial"/>
          <w:b/>
          <w:sz w:val="20"/>
          <w:highlight w:val="red"/>
          <w:lang w:val="en-DK"/>
        </w:rPr>
        <w:t>(</w:t>
      </w:r>
      <w:proofErr w:type="gramStart"/>
      <w:r w:rsidRPr="007005AC">
        <w:rPr>
          <w:rFonts w:ascii="Arial" w:hAnsi="Arial" w:cs="Arial"/>
          <w:b/>
          <w:sz w:val="20"/>
          <w:highlight w:val="red"/>
          <w:lang w:val="en-DK"/>
        </w:rPr>
        <w:t>Note :</w:t>
      </w:r>
      <w:proofErr w:type="gramEnd"/>
      <w:r w:rsidRPr="007005AC">
        <w:rPr>
          <w:rFonts w:ascii="Arial" w:hAnsi="Arial" w:cs="Arial"/>
          <w:b/>
          <w:sz w:val="20"/>
          <w:highlight w:val="red"/>
          <w:lang w:val="en-DK"/>
        </w:rPr>
        <w:t xml:space="preserve"> </w:t>
      </w:r>
      <w:proofErr w:type="spellStart"/>
      <w:r w:rsidRPr="007005AC">
        <w:rPr>
          <w:rFonts w:ascii="Arial" w:hAnsi="Arial" w:cs="Arial"/>
          <w:b/>
          <w:sz w:val="20"/>
          <w:highlight w:val="red"/>
          <w:lang w:val="en-DK"/>
        </w:rPr>
        <w:t>supprimez</w:t>
      </w:r>
      <w:proofErr w:type="spellEnd"/>
      <w:r w:rsidRPr="007005AC">
        <w:rPr>
          <w:rFonts w:ascii="Arial" w:hAnsi="Arial" w:cs="Arial"/>
          <w:b/>
          <w:sz w:val="20"/>
          <w:highlight w:val="red"/>
          <w:lang w:val="en-DK"/>
        </w:rPr>
        <w:t xml:space="preserve"> </w:t>
      </w:r>
      <w:proofErr w:type="spellStart"/>
      <w:r w:rsidRPr="007005AC">
        <w:rPr>
          <w:rFonts w:ascii="Arial" w:hAnsi="Arial" w:cs="Arial"/>
          <w:b/>
          <w:sz w:val="20"/>
          <w:highlight w:val="red"/>
          <w:lang w:val="en-DK"/>
        </w:rPr>
        <w:t>cette</w:t>
      </w:r>
      <w:proofErr w:type="spellEnd"/>
      <w:r w:rsidRPr="007005AC">
        <w:rPr>
          <w:rFonts w:ascii="Arial" w:hAnsi="Arial" w:cs="Arial"/>
          <w:b/>
          <w:sz w:val="20"/>
          <w:highlight w:val="red"/>
          <w:lang w:val="en-DK"/>
        </w:rPr>
        <w:t xml:space="preserve"> option </w:t>
      </w:r>
      <w:proofErr w:type="spellStart"/>
      <w:r w:rsidRPr="007005AC">
        <w:rPr>
          <w:rFonts w:ascii="Arial" w:hAnsi="Arial" w:cs="Arial"/>
          <w:b/>
          <w:sz w:val="20"/>
          <w:highlight w:val="red"/>
          <w:lang w:val="en-DK"/>
        </w:rPr>
        <w:t>si</w:t>
      </w:r>
      <w:proofErr w:type="spellEnd"/>
      <w:r w:rsidRPr="007005AC">
        <w:rPr>
          <w:rFonts w:ascii="Arial" w:hAnsi="Arial" w:cs="Arial"/>
          <w:b/>
          <w:sz w:val="20"/>
          <w:highlight w:val="red"/>
          <w:lang w:val="en-DK"/>
        </w:rPr>
        <w:t xml:space="preserve"> </w:t>
      </w:r>
      <w:proofErr w:type="spellStart"/>
      <w:r w:rsidRPr="007005AC">
        <w:rPr>
          <w:rFonts w:ascii="Arial" w:hAnsi="Arial" w:cs="Arial"/>
          <w:b/>
          <w:sz w:val="20"/>
          <w:highlight w:val="red"/>
          <w:lang w:val="en-DK"/>
        </w:rPr>
        <w:t>aucune</w:t>
      </w:r>
      <w:proofErr w:type="spellEnd"/>
      <w:r w:rsidRPr="007005AC">
        <w:rPr>
          <w:rFonts w:ascii="Arial" w:hAnsi="Arial" w:cs="Arial"/>
          <w:b/>
          <w:sz w:val="20"/>
          <w:highlight w:val="red"/>
          <w:lang w:val="en-DK"/>
        </w:rPr>
        <w:t xml:space="preserve"> exigence)</w:t>
      </w:r>
    </w:p>
    <w:p w:rsidRPr="00634FE8" w:rsidR="00F76B38" w:rsidP="493FF496" w:rsidRDefault="00F76B38" w14:paraId="09A44AF9" w14:textId="77777777" w14:noSpellErr="1">
      <w:pPr>
        <w:rPr>
          <w:rFonts w:ascii="Arial" w:hAnsi="Arial" w:cs="Arial"/>
          <w:b w:val="1"/>
          <w:bCs w:val="1"/>
          <w:sz w:val="20"/>
          <w:szCs w:val="20"/>
          <w:lang w:val="da-DK"/>
        </w:rPr>
      </w:pPr>
      <w:r w:rsidRPr="493FF496" w:rsidR="00F76B38">
        <w:rPr>
          <w:rFonts w:ascii="Arial" w:hAnsi="Arial" w:cs="Arial"/>
          <w:b w:val="1"/>
          <w:bCs w:val="1"/>
          <w:sz w:val="20"/>
          <w:szCs w:val="20"/>
          <w:lang w:val="da-DK"/>
        </w:rPr>
        <w:t>/</w:t>
      </w:r>
      <w:r w:rsidRPr="493FF496" w:rsidR="00F76B38">
        <w:rPr>
          <w:rFonts w:ascii="Arial" w:hAnsi="Arial" w:cs="Arial"/>
          <w:b w:val="1"/>
          <w:bCs w:val="1"/>
          <w:sz w:val="20"/>
          <w:szCs w:val="20"/>
          <w:lang w:val="da-DK"/>
        </w:rPr>
        <w:t xml:space="preserve">  </w:t>
      </w:r>
      <w:r w:rsidRPr="493FF496" w:rsidR="00F76B38">
        <w:rPr>
          <w:rFonts w:ascii="Arial" w:hAnsi="Arial" w:cs="Arial"/>
          <w:b w:val="1"/>
          <w:bCs w:val="1"/>
          <w:sz w:val="20"/>
          <w:szCs w:val="20"/>
          <w:highlight w:val="cyan"/>
          <w:lang w:val="da-DK"/>
        </w:rPr>
        <w:t xml:space="preserve"> (</w:t>
      </w:r>
      <w:r w:rsidRPr="493FF496" w:rsidR="00F76B38">
        <w:rPr>
          <w:rFonts w:ascii="Arial" w:hAnsi="Arial" w:cs="Arial"/>
          <w:b w:val="1"/>
          <w:bCs w:val="1"/>
          <w:sz w:val="20"/>
          <w:szCs w:val="20"/>
          <w:highlight w:val="cyan"/>
          <w:lang w:val="da-DK"/>
        </w:rPr>
        <w:t>Option: Documents)</w:t>
      </w:r>
    </w:p>
    <w:p w:rsidR="00F76B38" w:rsidP="00F76B38" w:rsidRDefault="00F76B38" w14:paraId="7EDCE3D5" w14:textId="77777777">
      <w:pPr>
        <w:tabs>
          <w:tab w:val="left" w:pos="851"/>
          <w:tab w:val="left" w:pos="993"/>
        </w:tabs>
        <w:jc w:val="both"/>
        <w:rPr>
          <w:rFonts w:ascii="Arial" w:hAnsi="Arial" w:cs="Arial"/>
          <w:b/>
          <w:sz w:val="20"/>
          <w:szCs w:val="20"/>
          <w:lang w:val="en-GB"/>
        </w:rPr>
      </w:pPr>
      <w:r w:rsidRPr="00634FE8">
        <w:rPr>
          <w:rFonts w:ascii="Arial" w:hAnsi="Arial" w:cs="Arial"/>
          <w:sz w:val="20"/>
          <w:szCs w:val="20"/>
          <w:highlight w:val="yellow"/>
          <w:lang w:val="en-GB"/>
        </w:rPr>
        <w:t>&lt;</w:t>
      </w:r>
      <w:r>
        <w:rPr>
          <w:rFonts w:ascii="Arial" w:hAnsi="Arial" w:cs="Arial"/>
          <w:sz w:val="20"/>
          <w:szCs w:val="20"/>
          <w:highlight w:val="yellow"/>
          <w:lang w:val="en-GB"/>
        </w:rPr>
        <w:t>L</w:t>
      </w:r>
      <w:r w:rsidRPr="00634FE8">
        <w:rPr>
          <w:rFonts w:ascii="Arial" w:hAnsi="Arial" w:cs="Arial"/>
          <w:sz w:val="20"/>
          <w:szCs w:val="20"/>
          <w:highlight w:val="yellow"/>
          <w:lang w:val="en-GB"/>
        </w:rPr>
        <w:t>ist the required documents</w:t>
      </w:r>
      <w:r>
        <w:rPr>
          <w:rFonts w:ascii="Arial" w:hAnsi="Arial" w:cs="Arial"/>
          <w:sz w:val="20"/>
          <w:szCs w:val="20"/>
          <w:highlight w:val="yellow"/>
          <w:lang w:val="en-GB"/>
        </w:rPr>
        <w:t xml:space="preserve"> (e.g. IMDG Code)</w:t>
      </w:r>
      <w:r w:rsidRPr="00634FE8">
        <w:rPr>
          <w:rFonts w:ascii="Arial" w:hAnsi="Arial" w:cs="Arial"/>
          <w:sz w:val="20"/>
          <w:szCs w:val="20"/>
          <w:highlight w:val="yellow"/>
          <w:lang w:val="en-GB"/>
        </w:rPr>
        <w:t>&gt;</w:t>
      </w:r>
      <w:r>
        <w:rPr>
          <w:rFonts w:ascii="Arial" w:hAnsi="Arial" w:cs="Arial"/>
          <w:sz w:val="20"/>
          <w:szCs w:val="20"/>
          <w:highlight w:val="yellow"/>
          <w:lang w:val="en-GB"/>
        </w:rPr>
        <w:t xml:space="preserve"> </w:t>
      </w:r>
      <w:r w:rsidRPr="0034074E">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34074E">
        <w:rPr>
          <w:rFonts w:ascii="Arial" w:hAnsi="Arial" w:cs="Arial"/>
          <w:b/>
          <w:sz w:val="20"/>
          <w:szCs w:val="20"/>
          <w:highlight w:val="red"/>
          <w:lang w:val="en-GB"/>
        </w:rPr>
        <w:t>if no requirement)</w:t>
      </w:r>
    </w:p>
    <w:p w:rsidR="00F76B38" w:rsidP="00F76B38" w:rsidRDefault="00F76B38" w14:paraId="7B1D571D" w14:textId="77777777">
      <w:pPr>
        <w:tabs>
          <w:tab w:val="left" w:pos="851"/>
          <w:tab w:val="left" w:pos="993"/>
        </w:tabs>
        <w:jc w:val="both"/>
        <w:rPr>
          <w:rFonts w:ascii="Arial" w:hAnsi="Arial" w:cs="Arial"/>
          <w:b/>
          <w:sz w:val="20"/>
          <w:szCs w:val="20"/>
          <w:lang w:val="en-GB"/>
        </w:rPr>
      </w:pPr>
    </w:p>
    <w:p w:rsidRPr="007005AC" w:rsidR="00F76B38" w:rsidP="00F76B38" w:rsidRDefault="00F76B38" w14:paraId="2FA3F3BD" w14:textId="77777777">
      <w:pPr>
        <w:tabs>
          <w:tab w:val="left" w:pos="851"/>
          <w:tab w:val="left" w:pos="993"/>
        </w:tabs>
        <w:jc w:val="both"/>
        <w:rPr>
          <w:rFonts w:ascii="Arial" w:hAnsi="Arial" w:cs="Arial"/>
          <w:b/>
          <w:sz w:val="20"/>
          <w:szCs w:val="20"/>
          <w:lang w:val="en-DK"/>
        </w:rPr>
      </w:pPr>
      <w:r w:rsidRPr="007005AC">
        <w:rPr>
          <w:rFonts w:ascii="Arial" w:hAnsi="Arial" w:cs="Arial"/>
          <w:b/>
          <w:sz w:val="20"/>
          <w:szCs w:val="20"/>
          <w:highlight w:val="cyan"/>
          <w:lang w:val="en-DK"/>
        </w:rPr>
        <w:t xml:space="preserve">A.6. </w:t>
      </w:r>
      <w:r>
        <w:rPr>
          <w:rFonts w:ascii="Arial" w:hAnsi="Arial" w:cs="Arial"/>
          <w:b/>
          <w:sz w:val="20"/>
          <w:szCs w:val="20"/>
          <w:highlight w:val="cyan"/>
          <w:lang w:val="en-DK"/>
        </w:rPr>
        <w:t xml:space="preserve">         </w:t>
      </w:r>
      <w:proofErr w:type="gramStart"/>
      <w:r>
        <w:rPr>
          <w:rFonts w:ascii="Arial" w:hAnsi="Arial" w:cs="Arial"/>
          <w:b/>
          <w:sz w:val="20"/>
          <w:szCs w:val="20"/>
          <w:highlight w:val="cyan"/>
          <w:lang w:val="en-DK"/>
        </w:rPr>
        <w:t xml:space="preserve">( </w:t>
      </w:r>
      <w:proofErr w:type="spellStart"/>
      <w:r w:rsidRPr="007005AC">
        <w:rPr>
          <w:rFonts w:ascii="Arial" w:hAnsi="Arial" w:cs="Arial"/>
          <w:b/>
          <w:sz w:val="20"/>
          <w:szCs w:val="20"/>
          <w:highlight w:val="cyan"/>
          <w:lang w:val="en-DK"/>
        </w:rPr>
        <w:t>Conditionnement</w:t>
      </w:r>
      <w:proofErr w:type="spellEnd"/>
      <w:proofErr w:type="gramEnd"/>
      <w:r>
        <w:rPr>
          <w:rFonts w:ascii="Arial" w:hAnsi="Arial" w:cs="Arial"/>
          <w:b/>
          <w:sz w:val="20"/>
          <w:szCs w:val="20"/>
          <w:lang w:val="en-DK"/>
        </w:rPr>
        <w:t>)</w:t>
      </w:r>
    </w:p>
    <w:p w:rsidR="00F76B38" w:rsidP="00F76B38" w:rsidRDefault="00F76B38" w14:paraId="3FCA6B68" w14:textId="77777777">
      <w:pPr>
        <w:tabs>
          <w:tab w:val="left" w:pos="851"/>
          <w:tab w:val="left" w:pos="993"/>
        </w:tabs>
        <w:jc w:val="both"/>
        <w:rPr>
          <w:rFonts w:ascii="Arial" w:hAnsi="Arial" w:cs="Arial"/>
          <w:b/>
          <w:sz w:val="20"/>
          <w:szCs w:val="20"/>
          <w:lang w:val="en-DK"/>
        </w:rPr>
      </w:pPr>
      <w:r w:rsidRPr="007005AC">
        <w:rPr>
          <w:rFonts w:ascii="Arial" w:hAnsi="Arial" w:cs="Arial"/>
          <w:bCs/>
          <w:sz w:val="20"/>
          <w:szCs w:val="20"/>
          <w:lang w:val="en-DK"/>
        </w:rPr>
        <w:t xml:space="preserve">Les </w:t>
      </w:r>
      <w:proofErr w:type="spellStart"/>
      <w:r w:rsidRPr="007005AC">
        <w:rPr>
          <w:rFonts w:ascii="Arial" w:hAnsi="Arial" w:cs="Arial"/>
          <w:bCs/>
          <w:sz w:val="20"/>
          <w:szCs w:val="20"/>
          <w:lang w:val="en-DK"/>
        </w:rPr>
        <w:t>produits</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doivent</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être</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contenus</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ou</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emballés</w:t>
      </w:r>
      <w:proofErr w:type="spellEnd"/>
      <w:r w:rsidRPr="007005AC">
        <w:rPr>
          <w:rFonts w:ascii="Arial" w:hAnsi="Arial" w:cs="Arial"/>
          <w:bCs/>
          <w:sz w:val="20"/>
          <w:szCs w:val="20"/>
          <w:lang w:val="en-DK"/>
        </w:rPr>
        <w:t xml:space="preserve"> de manière </w:t>
      </w:r>
      <w:proofErr w:type="spellStart"/>
      <w:r w:rsidRPr="007005AC">
        <w:rPr>
          <w:rFonts w:ascii="Arial" w:hAnsi="Arial" w:cs="Arial"/>
          <w:bCs/>
          <w:sz w:val="20"/>
          <w:szCs w:val="20"/>
          <w:lang w:val="en-DK"/>
        </w:rPr>
        <w:t>adéquate</w:t>
      </w:r>
      <w:proofErr w:type="spellEnd"/>
      <w:r w:rsidRPr="007005AC">
        <w:rPr>
          <w:rFonts w:ascii="Arial" w:hAnsi="Arial" w:cs="Arial"/>
          <w:bCs/>
          <w:sz w:val="20"/>
          <w:szCs w:val="20"/>
          <w:lang w:val="en-DK"/>
        </w:rPr>
        <w:t xml:space="preserve"> de façon à </w:t>
      </w:r>
      <w:proofErr w:type="spellStart"/>
      <w:r w:rsidRPr="007005AC">
        <w:rPr>
          <w:rFonts w:ascii="Arial" w:hAnsi="Arial" w:cs="Arial"/>
          <w:bCs/>
          <w:sz w:val="20"/>
          <w:szCs w:val="20"/>
          <w:lang w:val="en-DK"/>
        </w:rPr>
        <w:t>ce</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qu'ils</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soient</w:t>
      </w:r>
      <w:proofErr w:type="spellEnd"/>
      <w:r w:rsidRPr="007005AC">
        <w:rPr>
          <w:rFonts w:ascii="Arial" w:hAnsi="Arial" w:cs="Arial"/>
          <w:bCs/>
          <w:sz w:val="20"/>
          <w:szCs w:val="20"/>
          <w:lang w:val="en-DK"/>
        </w:rPr>
        <w:t xml:space="preserve"> protégés pendant le transport </w:t>
      </w:r>
      <w:proofErr w:type="spellStart"/>
      <w:r w:rsidRPr="007005AC">
        <w:rPr>
          <w:rFonts w:ascii="Arial" w:hAnsi="Arial" w:cs="Arial"/>
          <w:bCs/>
          <w:sz w:val="20"/>
          <w:szCs w:val="20"/>
          <w:lang w:val="en-DK"/>
        </w:rPr>
        <w:t>jusqu'au</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destinataire</w:t>
      </w:r>
      <w:proofErr w:type="spellEnd"/>
      <w:r w:rsidRPr="007005AC">
        <w:rPr>
          <w:rFonts w:ascii="Arial" w:hAnsi="Arial" w:cs="Arial"/>
          <w:bCs/>
          <w:sz w:val="20"/>
          <w:szCs w:val="20"/>
          <w:lang w:val="en-DK"/>
        </w:rPr>
        <w:t xml:space="preserve">. Le </w:t>
      </w:r>
      <w:proofErr w:type="spellStart"/>
      <w:r w:rsidRPr="007005AC">
        <w:rPr>
          <w:rFonts w:ascii="Arial" w:hAnsi="Arial" w:cs="Arial"/>
          <w:bCs/>
          <w:sz w:val="20"/>
          <w:szCs w:val="20"/>
          <w:lang w:val="en-DK"/>
        </w:rPr>
        <w:t>fournisseur</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est</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responsable</w:t>
      </w:r>
      <w:proofErr w:type="spellEnd"/>
      <w:r w:rsidRPr="007005AC">
        <w:rPr>
          <w:rFonts w:ascii="Arial" w:hAnsi="Arial" w:cs="Arial"/>
          <w:bCs/>
          <w:sz w:val="20"/>
          <w:szCs w:val="20"/>
          <w:lang w:val="en-DK"/>
        </w:rPr>
        <w:t xml:space="preserve"> de tout </w:t>
      </w:r>
      <w:proofErr w:type="spellStart"/>
      <w:r w:rsidRPr="007005AC">
        <w:rPr>
          <w:rFonts w:ascii="Arial" w:hAnsi="Arial" w:cs="Arial"/>
          <w:bCs/>
          <w:sz w:val="20"/>
          <w:szCs w:val="20"/>
          <w:lang w:val="en-DK"/>
        </w:rPr>
        <w:t>dommage</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ou</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perte</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résultant</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manifestement</w:t>
      </w:r>
      <w:proofErr w:type="spellEnd"/>
      <w:r w:rsidRPr="007005AC">
        <w:rPr>
          <w:rFonts w:ascii="Arial" w:hAnsi="Arial" w:cs="Arial"/>
          <w:bCs/>
          <w:sz w:val="20"/>
          <w:szCs w:val="20"/>
          <w:lang w:val="en-DK"/>
        </w:rPr>
        <w:t xml:space="preserve"> d'un </w:t>
      </w:r>
      <w:proofErr w:type="spellStart"/>
      <w:r w:rsidRPr="007005AC">
        <w:rPr>
          <w:rFonts w:ascii="Arial" w:hAnsi="Arial" w:cs="Arial"/>
          <w:bCs/>
          <w:sz w:val="20"/>
          <w:szCs w:val="20"/>
          <w:lang w:val="en-DK"/>
        </w:rPr>
        <w:t>emballage</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défectueux</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ou</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inadéquat</w:t>
      </w:r>
      <w:proofErr w:type="spellEnd"/>
      <w:r w:rsidRPr="007005AC">
        <w:rPr>
          <w:rFonts w:ascii="Arial" w:hAnsi="Arial" w:cs="Arial"/>
          <w:b/>
          <w:sz w:val="20"/>
          <w:szCs w:val="20"/>
          <w:lang w:val="en-DK"/>
        </w:rPr>
        <w:t>.</w:t>
      </w:r>
      <w:r>
        <w:rPr>
          <w:rFonts w:ascii="Arial" w:hAnsi="Arial" w:cs="Arial"/>
          <w:b/>
          <w:sz w:val="20"/>
          <w:szCs w:val="20"/>
          <w:lang w:val="en-DK"/>
        </w:rPr>
        <w:t xml:space="preserve"> / </w:t>
      </w:r>
    </w:p>
    <w:p w:rsidRPr="00F76B38" w:rsidR="00F76B38" w:rsidP="00F76B38" w:rsidRDefault="00F76B38" w14:paraId="53875523" w14:textId="77777777">
      <w:pPr>
        <w:rPr>
          <w:rFonts w:ascii="Arial" w:hAnsi="Arial" w:cs="Arial"/>
          <w:b/>
          <w:bCs/>
          <w:i/>
          <w:iCs/>
          <w:sz w:val="20"/>
          <w:highlight w:val="cyan"/>
          <w:lang w:val="en-GB"/>
        </w:rPr>
      </w:pPr>
      <w:r w:rsidRPr="00F76B38">
        <w:rPr>
          <w:rFonts w:ascii="Arial" w:hAnsi="Arial" w:cs="Arial"/>
          <w:b/>
          <w:bCs/>
          <w:sz w:val="20"/>
          <w:highlight w:val="cyan"/>
          <w:lang w:val="en-GB"/>
        </w:rPr>
        <w:t>(</w:t>
      </w:r>
      <w:r w:rsidRPr="00F76B38">
        <w:rPr>
          <w:rFonts w:ascii="Arial" w:hAnsi="Arial" w:cs="Arial"/>
          <w:b/>
          <w:bCs/>
          <w:i/>
          <w:iCs/>
          <w:sz w:val="20"/>
          <w:highlight w:val="cyan"/>
          <w:lang w:val="en-GB"/>
        </w:rPr>
        <w:t>Option: Packing)</w:t>
      </w:r>
    </w:p>
    <w:p w:rsidRPr="00F76B38" w:rsidR="00F76B38" w:rsidP="00F76B38" w:rsidRDefault="00F76B38" w14:paraId="09DA1030" w14:textId="77777777">
      <w:pPr>
        <w:rPr>
          <w:rFonts w:ascii="Arial" w:hAnsi="Arial" w:cs="Arial"/>
          <w:i/>
          <w:iCs/>
          <w:sz w:val="20"/>
          <w:lang w:val="en-GB"/>
        </w:rPr>
      </w:pPr>
      <w:r w:rsidRPr="00F76B38">
        <w:rPr>
          <w:rFonts w:ascii="Arial" w:hAnsi="Arial" w:cs="Arial"/>
          <w:i/>
          <w:iCs/>
          <w:sz w:val="20"/>
          <w:lang w:val="en-GB"/>
        </w:rPr>
        <w:t>The goods shall be contained or packed in a manner adequate to protect the goods while in transit to consignee. The supplier shall be responsible for any damage or loss which can be shown to have resulted from faulty or inadequate packing.</w:t>
      </w:r>
    </w:p>
    <w:p w:rsidRPr="00F76B38" w:rsidR="00F76B38" w:rsidP="00F76B38" w:rsidRDefault="00F76B38" w14:paraId="0DABA734" w14:textId="77777777">
      <w:pPr>
        <w:tabs>
          <w:tab w:val="left" w:pos="851"/>
          <w:tab w:val="left" w:pos="993"/>
        </w:tabs>
        <w:jc w:val="both"/>
        <w:rPr>
          <w:rFonts w:ascii="Arial" w:hAnsi="Arial" w:cs="Arial"/>
          <w:b/>
          <w:sz w:val="20"/>
          <w:szCs w:val="20"/>
          <w:lang w:val="en-GB"/>
        </w:rPr>
      </w:pPr>
    </w:p>
    <w:p w:rsidRPr="00F76B38" w:rsidR="00F76B38" w:rsidP="00F76B38" w:rsidRDefault="00F76B38" w14:paraId="0D3A3E5A" w14:textId="77777777">
      <w:pPr>
        <w:rPr>
          <w:rFonts w:ascii="Arial" w:hAnsi="Arial" w:cs="Arial"/>
          <w:i/>
          <w:iCs/>
          <w:sz w:val="20"/>
          <w:lang w:val="en-GB"/>
        </w:rPr>
      </w:pPr>
      <w:r w:rsidRPr="007005AC">
        <w:rPr>
          <w:rFonts w:ascii="Arial" w:hAnsi="Arial" w:cs="Arial"/>
          <w:bCs/>
          <w:sz w:val="20"/>
          <w:szCs w:val="20"/>
          <w:lang w:val="en-DK"/>
        </w:rPr>
        <w:t xml:space="preserve">Poids </w:t>
      </w:r>
      <w:proofErr w:type="gramStart"/>
      <w:r w:rsidRPr="007005AC">
        <w:rPr>
          <w:rFonts w:ascii="Arial" w:hAnsi="Arial" w:cs="Arial"/>
          <w:bCs/>
          <w:sz w:val="20"/>
          <w:szCs w:val="20"/>
          <w:lang w:val="en-DK"/>
        </w:rPr>
        <w:t>total :</w:t>
      </w:r>
      <w:proofErr w:type="gramEnd"/>
      <w:r w:rsidRPr="007005AC">
        <w:rPr>
          <w:rFonts w:ascii="Arial" w:hAnsi="Arial" w:cs="Arial"/>
          <w:bCs/>
          <w:sz w:val="20"/>
          <w:szCs w:val="20"/>
          <w:lang w:val="en-DK"/>
        </w:rPr>
        <w:t xml:space="preserve"> </w:t>
      </w:r>
      <w:r w:rsidRPr="007005AC">
        <w:rPr>
          <w:rFonts w:ascii="Arial" w:hAnsi="Arial" w:cs="Arial"/>
          <w:bCs/>
          <w:sz w:val="20"/>
          <w:szCs w:val="20"/>
          <w:highlight w:val="yellow"/>
          <w:lang w:val="en-DK"/>
        </w:rPr>
        <w:t>&lt;</w:t>
      </w:r>
      <w:proofErr w:type="spellStart"/>
      <w:r w:rsidRPr="007005AC">
        <w:rPr>
          <w:rFonts w:ascii="Arial" w:hAnsi="Arial" w:cs="Arial"/>
          <w:bCs/>
          <w:sz w:val="20"/>
          <w:szCs w:val="20"/>
          <w:highlight w:val="yellow"/>
          <w:lang w:val="en-DK"/>
        </w:rPr>
        <w:t>insérez</w:t>
      </w:r>
      <w:proofErr w:type="spellEnd"/>
      <w:r w:rsidRPr="007005AC">
        <w:rPr>
          <w:rFonts w:ascii="Arial" w:hAnsi="Arial" w:cs="Arial"/>
          <w:bCs/>
          <w:sz w:val="20"/>
          <w:szCs w:val="20"/>
          <w:highlight w:val="yellow"/>
          <w:lang w:val="en-DK"/>
        </w:rPr>
        <w:t xml:space="preserve"> le </w:t>
      </w:r>
      <w:proofErr w:type="spellStart"/>
      <w:r w:rsidRPr="007005AC">
        <w:rPr>
          <w:rFonts w:ascii="Arial" w:hAnsi="Arial" w:cs="Arial"/>
          <w:bCs/>
          <w:sz w:val="20"/>
          <w:szCs w:val="20"/>
          <w:highlight w:val="yellow"/>
          <w:lang w:val="en-DK"/>
        </w:rPr>
        <w:t>poids</w:t>
      </w:r>
      <w:proofErr w:type="spellEnd"/>
      <w:r w:rsidRPr="007005AC">
        <w:rPr>
          <w:rFonts w:ascii="Arial" w:hAnsi="Arial" w:cs="Arial"/>
          <w:bCs/>
          <w:sz w:val="20"/>
          <w:szCs w:val="20"/>
          <w:highlight w:val="yellow"/>
          <w:lang w:val="en-DK"/>
        </w:rPr>
        <w:t>&gt;</w:t>
      </w:r>
      <w:r>
        <w:rPr>
          <w:rFonts w:ascii="Arial" w:hAnsi="Arial" w:cs="Arial"/>
          <w:b/>
          <w:sz w:val="20"/>
          <w:szCs w:val="20"/>
          <w:lang w:val="en-DK"/>
        </w:rPr>
        <w:t xml:space="preserve"> / </w:t>
      </w:r>
      <w:r w:rsidRPr="00F76B38">
        <w:rPr>
          <w:rFonts w:ascii="Arial" w:hAnsi="Arial" w:cs="Arial"/>
          <w:i/>
          <w:iCs/>
          <w:sz w:val="20"/>
          <w:lang w:val="en-GB"/>
        </w:rPr>
        <w:t xml:space="preserve">Total weight: </w:t>
      </w:r>
      <w:r w:rsidRPr="00F76B38">
        <w:rPr>
          <w:rFonts w:ascii="Arial" w:hAnsi="Arial" w:cs="Arial"/>
          <w:i/>
          <w:iCs/>
          <w:sz w:val="20"/>
          <w:highlight w:val="yellow"/>
          <w:lang w:val="en-GB"/>
        </w:rPr>
        <w:t>&lt;insert weight&gt;</w:t>
      </w:r>
    </w:p>
    <w:p w:rsidRPr="00F76B38" w:rsidR="00F76B38" w:rsidP="00F76B38" w:rsidRDefault="00F76B38" w14:paraId="0E76A89D" w14:textId="77777777">
      <w:pPr>
        <w:tabs>
          <w:tab w:val="left" w:pos="851"/>
          <w:tab w:val="left" w:pos="993"/>
        </w:tabs>
        <w:jc w:val="both"/>
        <w:rPr>
          <w:rFonts w:ascii="Arial" w:hAnsi="Arial" w:cs="Arial"/>
          <w:b/>
          <w:i/>
          <w:iCs/>
          <w:sz w:val="20"/>
          <w:szCs w:val="20"/>
          <w:lang w:val="en-GB"/>
        </w:rPr>
      </w:pPr>
    </w:p>
    <w:p w:rsidRPr="007005AC" w:rsidR="00F76B38" w:rsidP="00F76B38" w:rsidRDefault="00F76B38" w14:paraId="792F3F10" w14:textId="77777777">
      <w:pPr>
        <w:rPr>
          <w:rFonts w:ascii="Arial" w:hAnsi="Arial" w:cs="Arial"/>
          <w:sz w:val="20"/>
          <w:lang w:val="fr-FR"/>
        </w:rPr>
      </w:pPr>
      <w:r w:rsidRPr="007005AC">
        <w:rPr>
          <w:rFonts w:ascii="Arial" w:hAnsi="Arial" w:cs="Arial"/>
          <w:bCs/>
          <w:sz w:val="20"/>
          <w:szCs w:val="20"/>
          <w:lang w:val="en-DK"/>
        </w:rPr>
        <w:t xml:space="preserve">Volume </w:t>
      </w:r>
      <w:proofErr w:type="gramStart"/>
      <w:r w:rsidRPr="007005AC">
        <w:rPr>
          <w:rFonts w:ascii="Arial" w:hAnsi="Arial" w:cs="Arial"/>
          <w:bCs/>
          <w:sz w:val="20"/>
          <w:szCs w:val="20"/>
          <w:lang w:val="en-DK"/>
        </w:rPr>
        <w:t>total :</w:t>
      </w:r>
      <w:proofErr w:type="gramEnd"/>
      <w:r w:rsidRPr="007005AC">
        <w:rPr>
          <w:rFonts w:ascii="Arial" w:hAnsi="Arial" w:cs="Arial"/>
          <w:bCs/>
          <w:sz w:val="20"/>
          <w:szCs w:val="20"/>
          <w:lang w:val="en-DK"/>
        </w:rPr>
        <w:t xml:space="preserve"> &lt;</w:t>
      </w:r>
      <w:proofErr w:type="spellStart"/>
      <w:r w:rsidRPr="007005AC">
        <w:rPr>
          <w:rFonts w:ascii="Arial" w:hAnsi="Arial" w:cs="Arial"/>
          <w:bCs/>
          <w:sz w:val="20"/>
          <w:szCs w:val="20"/>
          <w:lang w:val="en-DK"/>
        </w:rPr>
        <w:t>insérez</w:t>
      </w:r>
      <w:proofErr w:type="spellEnd"/>
      <w:r w:rsidRPr="007005AC">
        <w:rPr>
          <w:rFonts w:ascii="Arial" w:hAnsi="Arial" w:cs="Arial"/>
          <w:bCs/>
          <w:sz w:val="20"/>
          <w:szCs w:val="20"/>
          <w:lang w:val="en-DK"/>
        </w:rPr>
        <w:t xml:space="preserve"> le volume&gt; / </w:t>
      </w:r>
      <w:r w:rsidRPr="007005AC">
        <w:rPr>
          <w:rFonts w:ascii="Arial" w:hAnsi="Arial" w:cs="Arial"/>
          <w:bCs/>
          <w:i/>
          <w:iCs/>
          <w:sz w:val="20"/>
          <w:lang w:val="fr-FR"/>
        </w:rPr>
        <w:t>Total volume</w:t>
      </w:r>
      <w:r w:rsidRPr="007005AC">
        <w:rPr>
          <w:rFonts w:ascii="Arial" w:hAnsi="Arial" w:cs="Arial"/>
          <w:i/>
          <w:iCs/>
          <w:sz w:val="20"/>
          <w:lang w:val="fr-FR"/>
        </w:rPr>
        <w:t xml:space="preserve">: </w:t>
      </w:r>
      <w:r w:rsidRPr="007005AC">
        <w:rPr>
          <w:rFonts w:ascii="Arial" w:hAnsi="Arial" w:cs="Arial"/>
          <w:i/>
          <w:iCs/>
          <w:sz w:val="20"/>
          <w:highlight w:val="yellow"/>
          <w:lang w:val="fr-FR"/>
        </w:rPr>
        <w:t>&lt;insert volume&gt;</w:t>
      </w:r>
    </w:p>
    <w:p w:rsidR="00F76B38" w:rsidP="00F76B38" w:rsidRDefault="00F76B38" w14:paraId="24933336" w14:textId="77777777">
      <w:pPr>
        <w:tabs>
          <w:tab w:val="left" w:pos="851"/>
          <w:tab w:val="left" w:pos="993"/>
        </w:tabs>
        <w:jc w:val="both"/>
        <w:rPr>
          <w:rFonts w:ascii="Arial" w:hAnsi="Arial" w:cs="Arial"/>
          <w:b/>
          <w:sz w:val="20"/>
          <w:szCs w:val="20"/>
          <w:lang w:val="en-DK"/>
        </w:rPr>
      </w:pPr>
    </w:p>
    <w:p w:rsidRPr="007005AC" w:rsidR="00F76B38" w:rsidP="00F76B38" w:rsidRDefault="00F76B38" w14:paraId="3E2075C2" w14:textId="77777777">
      <w:pPr>
        <w:rPr>
          <w:rFonts w:ascii="Arial" w:hAnsi="Arial" w:cs="Arial"/>
          <w:b/>
          <w:sz w:val="20"/>
          <w:highlight w:val="red"/>
          <w:lang w:val="en-DK"/>
        </w:rPr>
      </w:pPr>
      <w:r w:rsidRPr="007005AC">
        <w:rPr>
          <w:rFonts w:ascii="Arial" w:hAnsi="Arial" w:cs="Arial"/>
          <w:bCs/>
          <w:sz w:val="20"/>
          <w:szCs w:val="20"/>
          <w:lang w:val="en-DK"/>
        </w:rPr>
        <w:t xml:space="preserve">Les </w:t>
      </w:r>
      <w:proofErr w:type="spellStart"/>
      <w:r w:rsidRPr="007005AC">
        <w:rPr>
          <w:rFonts w:ascii="Arial" w:hAnsi="Arial" w:cs="Arial"/>
          <w:bCs/>
          <w:sz w:val="20"/>
          <w:szCs w:val="20"/>
          <w:lang w:val="en-DK"/>
        </w:rPr>
        <w:t>coûts</w:t>
      </w:r>
      <w:proofErr w:type="spellEnd"/>
      <w:r w:rsidRPr="007005AC">
        <w:rPr>
          <w:rFonts w:ascii="Arial" w:hAnsi="Arial" w:cs="Arial"/>
          <w:bCs/>
          <w:sz w:val="20"/>
          <w:szCs w:val="20"/>
          <w:lang w:val="en-DK"/>
        </w:rPr>
        <w:t xml:space="preserve"> de transport </w:t>
      </w:r>
      <w:proofErr w:type="spellStart"/>
      <w:r w:rsidRPr="007005AC">
        <w:rPr>
          <w:rFonts w:ascii="Arial" w:hAnsi="Arial" w:cs="Arial"/>
          <w:bCs/>
          <w:sz w:val="20"/>
          <w:szCs w:val="20"/>
          <w:lang w:val="en-DK"/>
        </w:rPr>
        <w:t>supplémentaires</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vers</w:t>
      </w:r>
      <w:proofErr w:type="spellEnd"/>
      <w:r w:rsidRPr="007005AC">
        <w:rPr>
          <w:rFonts w:ascii="Arial" w:hAnsi="Arial" w:cs="Arial"/>
          <w:bCs/>
          <w:sz w:val="20"/>
          <w:szCs w:val="20"/>
          <w:lang w:val="en-DK"/>
        </w:rPr>
        <w:t xml:space="preserve"> la destination finale </w:t>
      </w:r>
      <w:proofErr w:type="spellStart"/>
      <w:r w:rsidRPr="007005AC">
        <w:rPr>
          <w:rFonts w:ascii="Arial" w:hAnsi="Arial" w:cs="Arial"/>
          <w:bCs/>
          <w:sz w:val="20"/>
          <w:szCs w:val="20"/>
          <w:lang w:val="en-DK"/>
        </w:rPr>
        <w:t>en</w:t>
      </w:r>
      <w:proofErr w:type="spellEnd"/>
      <w:r w:rsidRPr="007005AC">
        <w:rPr>
          <w:rFonts w:ascii="Arial" w:hAnsi="Arial" w:cs="Arial"/>
          <w:bCs/>
          <w:sz w:val="20"/>
          <w:szCs w:val="20"/>
          <w:lang w:val="en-DK"/>
        </w:rPr>
        <w:t xml:space="preserve"> raison de </w:t>
      </w:r>
      <w:proofErr w:type="spellStart"/>
      <w:r w:rsidRPr="007005AC">
        <w:rPr>
          <w:rFonts w:ascii="Arial" w:hAnsi="Arial" w:cs="Arial"/>
          <w:bCs/>
          <w:sz w:val="20"/>
          <w:szCs w:val="20"/>
          <w:lang w:val="en-DK"/>
        </w:rPr>
        <w:t>l'excès</w:t>
      </w:r>
      <w:proofErr w:type="spellEnd"/>
      <w:r w:rsidRPr="007005AC">
        <w:rPr>
          <w:rFonts w:ascii="Arial" w:hAnsi="Arial" w:cs="Arial"/>
          <w:bCs/>
          <w:sz w:val="20"/>
          <w:szCs w:val="20"/>
          <w:lang w:val="en-DK"/>
        </w:rPr>
        <w:t xml:space="preserve"> de </w:t>
      </w:r>
      <w:proofErr w:type="spellStart"/>
      <w:r w:rsidRPr="007005AC">
        <w:rPr>
          <w:rFonts w:ascii="Arial" w:hAnsi="Arial" w:cs="Arial"/>
          <w:bCs/>
          <w:sz w:val="20"/>
          <w:szCs w:val="20"/>
          <w:lang w:val="en-DK"/>
        </w:rPr>
        <w:t>poids</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sont</w:t>
      </w:r>
      <w:proofErr w:type="spellEnd"/>
      <w:r w:rsidRPr="007005AC">
        <w:rPr>
          <w:rFonts w:ascii="Arial" w:hAnsi="Arial" w:cs="Arial"/>
          <w:bCs/>
          <w:sz w:val="20"/>
          <w:szCs w:val="20"/>
          <w:lang w:val="en-DK"/>
        </w:rPr>
        <w:t xml:space="preserve"> pris </w:t>
      </w:r>
      <w:proofErr w:type="spellStart"/>
      <w:r w:rsidRPr="007005AC">
        <w:rPr>
          <w:rFonts w:ascii="Arial" w:hAnsi="Arial" w:cs="Arial"/>
          <w:bCs/>
          <w:sz w:val="20"/>
          <w:szCs w:val="20"/>
          <w:lang w:val="en-DK"/>
        </w:rPr>
        <w:t>en</w:t>
      </w:r>
      <w:proofErr w:type="spellEnd"/>
      <w:r w:rsidRPr="007005AC">
        <w:rPr>
          <w:rFonts w:ascii="Arial" w:hAnsi="Arial" w:cs="Arial"/>
          <w:bCs/>
          <w:sz w:val="20"/>
          <w:szCs w:val="20"/>
          <w:lang w:val="en-DK"/>
        </w:rPr>
        <w:t xml:space="preserve"> charge par le </w:t>
      </w:r>
      <w:proofErr w:type="spellStart"/>
      <w:r w:rsidRPr="007005AC">
        <w:rPr>
          <w:rFonts w:ascii="Arial" w:hAnsi="Arial" w:cs="Arial"/>
          <w:bCs/>
          <w:sz w:val="20"/>
          <w:szCs w:val="20"/>
          <w:lang w:val="en-DK"/>
        </w:rPr>
        <w:t>fournisseur</w:t>
      </w:r>
      <w:proofErr w:type="spellEnd"/>
      <w:r w:rsidRPr="007005AC">
        <w:rPr>
          <w:rFonts w:ascii="Arial" w:hAnsi="Arial" w:cs="Arial"/>
          <w:bCs/>
          <w:sz w:val="20"/>
          <w:szCs w:val="20"/>
          <w:lang w:val="en-DK"/>
        </w:rPr>
        <w:t>.</w:t>
      </w:r>
      <w:r w:rsidRPr="007005AC">
        <w:rPr>
          <w:rFonts w:ascii="Arial" w:hAnsi="Arial" w:cs="Arial"/>
          <w:b/>
          <w:sz w:val="20"/>
          <w:highlight w:val="red"/>
          <w:lang w:val="en-DK"/>
        </w:rPr>
        <w:t xml:space="preserve"> (</w:t>
      </w:r>
      <w:proofErr w:type="gramStart"/>
      <w:r w:rsidRPr="007005AC">
        <w:rPr>
          <w:rFonts w:ascii="Arial" w:hAnsi="Arial" w:cs="Arial"/>
          <w:b/>
          <w:sz w:val="20"/>
          <w:highlight w:val="red"/>
          <w:lang w:val="en-DK"/>
        </w:rPr>
        <w:t>Note :</w:t>
      </w:r>
      <w:proofErr w:type="gramEnd"/>
      <w:r w:rsidRPr="007005AC">
        <w:rPr>
          <w:rFonts w:ascii="Arial" w:hAnsi="Arial" w:cs="Arial"/>
          <w:b/>
          <w:sz w:val="20"/>
          <w:highlight w:val="red"/>
          <w:lang w:val="en-DK"/>
        </w:rPr>
        <w:t xml:space="preserve"> </w:t>
      </w:r>
      <w:proofErr w:type="spellStart"/>
      <w:r w:rsidRPr="007005AC">
        <w:rPr>
          <w:rFonts w:ascii="Arial" w:hAnsi="Arial" w:cs="Arial"/>
          <w:b/>
          <w:sz w:val="20"/>
          <w:highlight w:val="red"/>
          <w:lang w:val="en-DK"/>
        </w:rPr>
        <w:t>supprimez</w:t>
      </w:r>
      <w:proofErr w:type="spellEnd"/>
      <w:r w:rsidRPr="007005AC">
        <w:rPr>
          <w:rFonts w:ascii="Arial" w:hAnsi="Arial" w:cs="Arial"/>
          <w:b/>
          <w:sz w:val="20"/>
          <w:highlight w:val="red"/>
          <w:lang w:val="en-DK"/>
        </w:rPr>
        <w:t xml:space="preserve"> </w:t>
      </w:r>
      <w:proofErr w:type="spellStart"/>
      <w:r w:rsidRPr="007005AC">
        <w:rPr>
          <w:rFonts w:ascii="Arial" w:hAnsi="Arial" w:cs="Arial"/>
          <w:b/>
          <w:sz w:val="20"/>
          <w:highlight w:val="red"/>
          <w:lang w:val="en-DK"/>
        </w:rPr>
        <w:t>cette</w:t>
      </w:r>
      <w:proofErr w:type="spellEnd"/>
      <w:r w:rsidRPr="007005AC">
        <w:rPr>
          <w:rFonts w:ascii="Arial" w:hAnsi="Arial" w:cs="Arial"/>
          <w:b/>
          <w:sz w:val="20"/>
          <w:highlight w:val="red"/>
          <w:lang w:val="en-DK"/>
        </w:rPr>
        <w:t xml:space="preserve"> option </w:t>
      </w:r>
      <w:proofErr w:type="spellStart"/>
      <w:r w:rsidRPr="007005AC">
        <w:rPr>
          <w:rFonts w:ascii="Arial" w:hAnsi="Arial" w:cs="Arial"/>
          <w:b/>
          <w:sz w:val="20"/>
          <w:highlight w:val="red"/>
          <w:lang w:val="en-DK"/>
        </w:rPr>
        <w:t>si</w:t>
      </w:r>
      <w:proofErr w:type="spellEnd"/>
      <w:r w:rsidRPr="007005AC">
        <w:rPr>
          <w:rFonts w:ascii="Arial" w:hAnsi="Arial" w:cs="Arial"/>
          <w:b/>
          <w:sz w:val="20"/>
          <w:highlight w:val="red"/>
          <w:lang w:val="en-DK"/>
        </w:rPr>
        <w:t xml:space="preserve"> </w:t>
      </w:r>
      <w:proofErr w:type="spellStart"/>
      <w:r w:rsidRPr="007005AC">
        <w:rPr>
          <w:rFonts w:ascii="Arial" w:hAnsi="Arial" w:cs="Arial"/>
          <w:b/>
          <w:sz w:val="20"/>
          <w:highlight w:val="red"/>
          <w:lang w:val="en-DK"/>
        </w:rPr>
        <w:t>aucune</w:t>
      </w:r>
      <w:proofErr w:type="spellEnd"/>
      <w:r w:rsidRPr="007005AC">
        <w:rPr>
          <w:rFonts w:ascii="Arial" w:hAnsi="Arial" w:cs="Arial"/>
          <w:b/>
          <w:sz w:val="20"/>
          <w:highlight w:val="red"/>
          <w:lang w:val="en-DK"/>
        </w:rPr>
        <w:t xml:space="preserve"> exigence)</w:t>
      </w:r>
    </w:p>
    <w:p w:rsidRPr="00F76B38" w:rsidR="00F76B38" w:rsidP="00F76B38" w:rsidRDefault="00F76B38" w14:paraId="7E5276D4" w14:textId="77777777">
      <w:pPr>
        <w:tabs>
          <w:tab w:val="left" w:pos="851"/>
          <w:tab w:val="left" w:pos="993"/>
        </w:tabs>
        <w:jc w:val="both"/>
        <w:rPr>
          <w:rFonts w:ascii="Arial" w:hAnsi="Arial" w:cs="Arial"/>
          <w:b/>
          <w:i/>
          <w:iCs/>
          <w:sz w:val="20"/>
          <w:szCs w:val="20"/>
          <w:lang w:val="fr-FR"/>
        </w:rPr>
      </w:pPr>
      <w:r>
        <w:rPr>
          <w:rFonts w:ascii="Arial" w:hAnsi="Arial" w:cs="Arial"/>
          <w:bCs/>
          <w:sz w:val="20"/>
          <w:szCs w:val="20"/>
          <w:lang w:val="en-DK"/>
        </w:rPr>
        <w:t xml:space="preserve"> / </w:t>
      </w:r>
      <w:r w:rsidRPr="007005AC">
        <w:rPr>
          <w:rFonts w:ascii="Arial" w:hAnsi="Arial" w:cs="Arial"/>
          <w:i/>
          <w:iCs/>
          <w:sz w:val="20"/>
          <w:lang w:val="en-GB"/>
        </w:rPr>
        <w:t xml:space="preserve">Extra freight costs to final destination due to excess weight to be for </w:t>
      </w:r>
      <w:proofErr w:type="gramStart"/>
      <w:r w:rsidRPr="007005AC">
        <w:rPr>
          <w:rFonts w:ascii="Arial" w:hAnsi="Arial" w:cs="Arial"/>
          <w:i/>
          <w:iCs/>
          <w:sz w:val="20"/>
          <w:lang w:val="en-GB"/>
        </w:rPr>
        <w:t>suppliers</w:t>
      </w:r>
      <w:proofErr w:type="gramEnd"/>
      <w:r w:rsidRPr="007005AC">
        <w:rPr>
          <w:rFonts w:ascii="Arial" w:hAnsi="Arial" w:cs="Arial"/>
          <w:i/>
          <w:iCs/>
          <w:sz w:val="20"/>
          <w:lang w:val="en-GB"/>
        </w:rPr>
        <w:t xml:space="preserve"> account. </w:t>
      </w:r>
      <w:r w:rsidRPr="007005AC">
        <w:rPr>
          <w:rFonts w:ascii="Arial" w:hAnsi="Arial" w:cs="Arial"/>
          <w:b/>
          <w:i/>
          <w:iCs/>
          <w:sz w:val="20"/>
          <w:szCs w:val="20"/>
          <w:highlight w:val="red"/>
          <w:lang w:val="en-GB"/>
        </w:rPr>
        <w:t xml:space="preserve"> </w:t>
      </w:r>
      <w:r w:rsidRPr="00F76B38">
        <w:rPr>
          <w:rFonts w:ascii="Arial" w:hAnsi="Arial" w:cs="Arial"/>
          <w:b/>
          <w:i/>
          <w:iCs/>
          <w:sz w:val="20"/>
          <w:szCs w:val="20"/>
          <w:highlight w:val="red"/>
          <w:lang w:val="fr-FR"/>
        </w:rPr>
        <w:t>(</w:t>
      </w:r>
      <w:proofErr w:type="gramStart"/>
      <w:r w:rsidRPr="00F76B38">
        <w:rPr>
          <w:rFonts w:ascii="Arial" w:hAnsi="Arial" w:cs="Arial"/>
          <w:b/>
          <w:i/>
          <w:iCs/>
          <w:sz w:val="20"/>
          <w:szCs w:val="20"/>
          <w:highlight w:val="red"/>
          <w:lang w:val="fr-FR"/>
        </w:rPr>
        <w:t>Note:</w:t>
      </w:r>
      <w:proofErr w:type="gramEnd"/>
      <w:r w:rsidRPr="00F76B38">
        <w:rPr>
          <w:rFonts w:ascii="Arial" w:hAnsi="Arial" w:cs="Arial"/>
          <w:b/>
          <w:i/>
          <w:iCs/>
          <w:sz w:val="20"/>
          <w:szCs w:val="20"/>
          <w:highlight w:val="red"/>
          <w:lang w:val="fr-FR"/>
        </w:rPr>
        <w:t xml:space="preserve"> </w:t>
      </w:r>
      <w:proofErr w:type="spellStart"/>
      <w:r w:rsidRPr="00F76B38">
        <w:rPr>
          <w:rFonts w:ascii="Arial" w:hAnsi="Arial" w:cs="Arial"/>
          <w:b/>
          <w:i/>
          <w:iCs/>
          <w:sz w:val="20"/>
          <w:szCs w:val="20"/>
          <w:highlight w:val="red"/>
          <w:lang w:val="fr-FR"/>
        </w:rPr>
        <w:t>delete</w:t>
      </w:r>
      <w:proofErr w:type="spellEnd"/>
      <w:r w:rsidRPr="00F76B38">
        <w:rPr>
          <w:rFonts w:ascii="Arial" w:hAnsi="Arial" w:cs="Arial"/>
          <w:b/>
          <w:i/>
          <w:iCs/>
          <w:sz w:val="20"/>
          <w:szCs w:val="20"/>
          <w:highlight w:val="red"/>
          <w:lang w:val="fr-FR"/>
        </w:rPr>
        <w:t xml:space="preserve"> option if no </w:t>
      </w:r>
      <w:proofErr w:type="spellStart"/>
      <w:r w:rsidRPr="00F76B38">
        <w:rPr>
          <w:rFonts w:ascii="Arial" w:hAnsi="Arial" w:cs="Arial"/>
          <w:b/>
          <w:i/>
          <w:iCs/>
          <w:sz w:val="20"/>
          <w:szCs w:val="20"/>
          <w:highlight w:val="red"/>
          <w:lang w:val="fr-FR"/>
        </w:rPr>
        <w:t>requirement</w:t>
      </w:r>
      <w:proofErr w:type="spellEnd"/>
      <w:r w:rsidRPr="00F76B38">
        <w:rPr>
          <w:rFonts w:ascii="Arial" w:hAnsi="Arial" w:cs="Arial"/>
          <w:b/>
          <w:i/>
          <w:iCs/>
          <w:sz w:val="20"/>
          <w:szCs w:val="20"/>
          <w:highlight w:val="red"/>
          <w:lang w:val="fr-FR"/>
        </w:rPr>
        <w:t>)</w:t>
      </w:r>
    </w:p>
    <w:p w:rsidRPr="00F76B38" w:rsidR="00F76B38" w:rsidP="00F76B38" w:rsidRDefault="00F76B38" w14:paraId="3CA59DAC" w14:textId="77777777">
      <w:pPr>
        <w:tabs>
          <w:tab w:val="left" w:pos="851"/>
          <w:tab w:val="left" w:pos="993"/>
        </w:tabs>
        <w:jc w:val="both"/>
        <w:rPr>
          <w:rFonts w:ascii="Arial" w:hAnsi="Arial" w:cs="Arial"/>
          <w:b/>
          <w:i/>
          <w:iCs/>
          <w:sz w:val="20"/>
          <w:szCs w:val="20"/>
          <w:lang w:val="fr-FR"/>
        </w:rPr>
      </w:pPr>
    </w:p>
    <w:p w:rsidRPr="00F76B38" w:rsidR="00F76B38" w:rsidP="00F76B38" w:rsidRDefault="00F76B38" w14:paraId="389EB6A9" w14:textId="77777777">
      <w:pPr>
        <w:tabs>
          <w:tab w:val="left" w:pos="851"/>
          <w:tab w:val="left" w:pos="993"/>
        </w:tabs>
        <w:jc w:val="both"/>
        <w:rPr>
          <w:rFonts w:ascii="Arial" w:hAnsi="Arial" w:cs="Arial"/>
          <w:b/>
          <w:i/>
          <w:iCs/>
          <w:sz w:val="20"/>
          <w:szCs w:val="20"/>
          <w:lang w:val="fr-FR"/>
        </w:rPr>
      </w:pPr>
    </w:p>
    <w:p w:rsidRPr="007005AC" w:rsidR="00F76B38" w:rsidP="00F76B38" w:rsidRDefault="00F76B38" w14:paraId="3BD24FCE" w14:textId="77777777">
      <w:pPr>
        <w:tabs>
          <w:tab w:val="left" w:pos="851"/>
          <w:tab w:val="left" w:pos="993"/>
        </w:tabs>
        <w:jc w:val="both"/>
        <w:rPr>
          <w:rFonts w:ascii="Arial" w:hAnsi="Arial" w:cs="Arial"/>
          <w:b/>
          <w:sz w:val="20"/>
          <w:szCs w:val="20"/>
          <w:lang w:val="en-DK"/>
        </w:rPr>
      </w:pPr>
      <w:r w:rsidRPr="007005AC">
        <w:rPr>
          <w:rFonts w:ascii="Arial" w:hAnsi="Arial" w:cs="Arial"/>
          <w:b/>
          <w:sz w:val="20"/>
          <w:szCs w:val="20"/>
          <w:highlight w:val="cyan"/>
          <w:lang w:val="en-DK"/>
        </w:rPr>
        <w:t xml:space="preserve">A.7. </w:t>
      </w:r>
      <w:r>
        <w:rPr>
          <w:rFonts w:ascii="Arial" w:hAnsi="Arial" w:cs="Arial"/>
          <w:b/>
          <w:sz w:val="20"/>
          <w:szCs w:val="20"/>
          <w:highlight w:val="cyan"/>
          <w:lang w:val="en-DK"/>
        </w:rPr>
        <w:t>(</w:t>
      </w:r>
      <w:proofErr w:type="spellStart"/>
      <w:r w:rsidRPr="007005AC">
        <w:rPr>
          <w:rFonts w:ascii="Arial" w:hAnsi="Arial" w:cs="Arial"/>
          <w:b/>
          <w:sz w:val="20"/>
          <w:szCs w:val="20"/>
          <w:highlight w:val="cyan"/>
          <w:lang w:val="en-DK"/>
        </w:rPr>
        <w:t>Marquage</w:t>
      </w:r>
      <w:proofErr w:type="spellEnd"/>
      <w:r>
        <w:rPr>
          <w:rFonts w:ascii="Arial" w:hAnsi="Arial" w:cs="Arial"/>
          <w:b/>
          <w:sz w:val="20"/>
          <w:szCs w:val="20"/>
          <w:lang w:val="en-DK"/>
        </w:rPr>
        <w:t>)</w:t>
      </w:r>
    </w:p>
    <w:p w:rsidRPr="007005AC" w:rsidR="00F76B38" w:rsidP="00F76B38" w:rsidRDefault="00F76B38" w14:paraId="0E4C6695" w14:textId="77777777">
      <w:pPr>
        <w:tabs>
          <w:tab w:val="left" w:pos="851"/>
          <w:tab w:val="left" w:pos="993"/>
        </w:tabs>
        <w:jc w:val="both"/>
        <w:rPr>
          <w:rFonts w:ascii="Arial" w:hAnsi="Arial" w:cs="Arial"/>
          <w:bCs/>
          <w:sz w:val="20"/>
          <w:szCs w:val="20"/>
          <w:lang w:val="en-DK"/>
        </w:rPr>
      </w:pPr>
      <w:proofErr w:type="spellStart"/>
      <w:r w:rsidRPr="007005AC">
        <w:rPr>
          <w:rFonts w:ascii="Arial" w:hAnsi="Arial" w:cs="Arial"/>
          <w:bCs/>
          <w:sz w:val="20"/>
          <w:szCs w:val="20"/>
          <w:lang w:val="en-DK"/>
        </w:rPr>
        <w:t>Chaque</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boîte</w:t>
      </w:r>
      <w:proofErr w:type="spellEnd"/>
      <w:r w:rsidRPr="007005AC">
        <w:rPr>
          <w:rFonts w:ascii="Arial" w:hAnsi="Arial" w:cs="Arial"/>
          <w:bCs/>
          <w:sz w:val="20"/>
          <w:szCs w:val="20"/>
          <w:lang w:val="en-DK"/>
        </w:rPr>
        <w:t>/étui/</w:t>
      </w:r>
      <w:proofErr w:type="spellStart"/>
      <w:r w:rsidRPr="007005AC">
        <w:rPr>
          <w:rFonts w:ascii="Arial" w:hAnsi="Arial" w:cs="Arial"/>
          <w:bCs/>
          <w:sz w:val="20"/>
          <w:szCs w:val="20"/>
          <w:lang w:val="en-DK"/>
        </w:rPr>
        <w:t>caisse</w:t>
      </w:r>
      <w:proofErr w:type="spellEnd"/>
      <w:r w:rsidRPr="007005AC">
        <w:rPr>
          <w:rFonts w:ascii="Arial" w:hAnsi="Arial" w:cs="Arial"/>
          <w:bCs/>
          <w:sz w:val="20"/>
          <w:szCs w:val="20"/>
          <w:lang w:val="en-DK"/>
        </w:rPr>
        <w:t>/carton/</w:t>
      </w:r>
      <w:proofErr w:type="spellStart"/>
      <w:r w:rsidRPr="007005AC">
        <w:rPr>
          <w:rFonts w:ascii="Arial" w:hAnsi="Arial" w:cs="Arial"/>
          <w:bCs/>
          <w:sz w:val="20"/>
          <w:szCs w:val="20"/>
          <w:lang w:val="en-DK"/>
        </w:rPr>
        <w:t>colis</w:t>
      </w:r>
      <w:proofErr w:type="spellEnd"/>
      <w:r w:rsidRPr="007005AC">
        <w:rPr>
          <w:rFonts w:ascii="Arial" w:hAnsi="Arial" w:cs="Arial"/>
          <w:bCs/>
          <w:sz w:val="20"/>
          <w:szCs w:val="20"/>
          <w:lang w:val="en-DK"/>
        </w:rPr>
        <w:t xml:space="preserve"> doit </w:t>
      </w:r>
      <w:proofErr w:type="spellStart"/>
      <w:r w:rsidRPr="007005AC">
        <w:rPr>
          <w:rFonts w:ascii="Arial" w:hAnsi="Arial" w:cs="Arial"/>
          <w:bCs/>
          <w:sz w:val="20"/>
          <w:szCs w:val="20"/>
          <w:lang w:val="en-DK"/>
        </w:rPr>
        <w:t>être</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emballé</w:t>
      </w:r>
      <w:proofErr w:type="spellEnd"/>
      <w:r w:rsidRPr="007005AC">
        <w:rPr>
          <w:rFonts w:ascii="Arial" w:hAnsi="Arial" w:cs="Arial"/>
          <w:bCs/>
          <w:sz w:val="20"/>
          <w:szCs w:val="20"/>
          <w:lang w:val="en-DK"/>
        </w:rPr>
        <w:t xml:space="preserve"> dans un matériel </w:t>
      </w:r>
      <w:r>
        <w:rPr>
          <w:rFonts w:ascii="Arial" w:hAnsi="Arial" w:cs="Arial"/>
          <w:bCs/>
          <w:sz w:val="20"/>
          <w:szCs w:val="20"/>
          <w:lang w:val="en-DK"/>
        </w:rPr>
        <w:pgNum/>
      </w:r>
      <w:proofErr w:type="spellStart"/>
      <w:r>
        <w:rPr>
          <w:rFonts w:ascii="Arial" w:hAnsi="Arial" w:cs="Arial"/>
          <w:bCs/>
          <w:sz w:val="20"/>
          <w:szCs w:val="20"/>
          <w:lang w:val="en-DK"/>
        </w:rPr>
        <w:t>esistant</w:t>
      </w:r>
      <w:proofErr w:type="spellEnd"/>
      <w:r w:rsidRPr="007005AC">
        <w:rPr>
          <w:rFonts w:ascii="Arial" w:hAnsi="Arial" w:cs="Arial"/>
          <w:bCs/>
          <w:sz w:val="20"/>
          <w:szCs w:val="20"/>
          <w:lang w:val="en-DK"/>
        </w:rPr>
        <w:t xml:space="preserve"> aux </w:t>
      </w:r>
      <w:proofErr w:type="spellStart"/>
      <w:r w:rsidRPr="007005AC">
        <w:rPr>
          <w:rFonts w:ascii="Arial" w:hAnsi="Arial" w:cs="Arial"/>
          <w:bCs/>
          <w:sz w:val="20"/>
          <w:szCs w:val="20"/>
          <w:lang w:val="en-DK"/>
        </w:rPr>
        <w:t>intempéries</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comme</w:t>
      </w:r>
      <w:proofErr w:type="spellEnd"/>
      <w:r w:rsidRPr="007005AC">
        <w:rPr>
          <w:rFonts w:ascii="Arial" w:hAnsi="Arial" w:cs="Arial"/>
          <w:bCs/>
          <w:sz w:val="20"/>
          <w:szCs w:val="20"/>
          <w:lang w:val="en-DK"/>
        </w:rPr>
        <w:t xml:space="preserve"> </w:t>
      </w:r>
      <w:proofErr w:type="gramStart"/>
      <w:r w:rsidRPr="007005AC">
        <w:rPr>
          <w:rFonts w:ascii="Arial" w:hAnsi="Arial" w:cs="Arial"/>
          <w:bCs/>
          <w:sz w:val="20"/>
          <w:szCs w:val="20"/>
          <w:lang w:val="en-DK"/>
        </w:rPr>
        <w:t>suit :</w:t>
      </w:r>
      <w:proofErr w:type="gramEnd"/>
    </w:p>
    <w:p w:rsidRPr="00F76B38" w:rsidR="00F76B38" w:rsidP="00F76B38" w:rsidRDefault="00F76B38" w14:paraId="24082651" w14:textId="77777777">
      <w:pPr>
        <w:rPr>
          <w:rFonts w:ascii="Arial" w:hAnsi="Arial" w:cs="Arial"/>
          <w:b/>
          <w:bCs/>
          <w:sz w:val="20"/>
          <w:highlight w:val="cyan"/>
          <w:lang w:val="en-GB"/>
        </w:rPr>
      </w:pPr>
      <w:r w:rsidRPr="00F76B38">
        <w:rPr>
          <w:rFonts w:ascii="Arial" w:hAnsi="Arial" w:cs="Arial"/>
          <w:b/>
          <w:bCs/>
          <w:sz w:val="20"/>
          <w:highlight w:val="cyan"/>
          <w:lang w:val="en-GB"/>
        </w:rPr>
        <w:t>Option: Marking)</w:t>
      </w:r>
    </w:p>
    <w:p w:rsidRPr="007005AC" w:rsidR="00F76B38" w:rsidP="00F76B38" w:rsidRDefault="00F76B38" w14:paraId="67B2B023" w14:textId="77777777">
      <w:pPr>
        <w:tabs>
          <w:tab w:val="left" w:pos="851"/>
          <w:tab w:val="left" w:pos="993"/>
        </w:tabs>
        <w:jc w:val="both"/>
        <w:rPr>
          <w:rFonts w:ascii="Arial" w:hAnsi="Arial" w:cs="Arial"/>
          <w:i/>
          <w:iCs/>
          <w:sz w:val="20"/>
          <w:szCs w:val="20"/>
          <w:lang w:val="en-GB"/>
        </w:rPr>
      </w:pPr>
      <w:r w:rsidRPr="007005AC">
        <w:rPr>
          <w:rFonts w:ascii="Arial" w:hAnsi="Arial" w:cs="Arial"/>
          <w:i/>
          <w:iCs/>
          <w:sz w:val="20"/>
          <w:szCs w:val="20"/>
          <w:lang w:val="en-GB"/>
        </w:rPr>
        <w:t>Each box/case/crate/carton/colli shall be marked in weatherproof material, as follows:</w:t>
      </w:r>
    </w:p>
    <w:p w:rsidRPr="007005AC" w:rsidR="00F76B38" w:rsidP="00F76B38" w:rsidRDefault="00F76B38" w14:paraId="4D1C3031" w14:textId="77777777">
      <w:pPr>
        <w:tabs>
          <w:tab w:val="left" w:pos="851"/>
          <w:tab w:val="left" w:pos="993"/>
        </w:tabs>
        <w:jc w:val="both"/>
        <w:rPr>
          <w:rFonts w:ascii="Arial" w:hAnsi="Arial" w:cs="Arial"/>
          <w:b/>
          <w:sz w:val="20"/>
          <w:szCs w:val="20"/>
          <w:lang w:val="en-GB"/>
        </w:rPr>
      </w:pPr>
    </w:p>
    <w:p w:rsidRPr="007005AC" w:rsidR="00F76B38" w:rsidP="00F76B38" w:rsidRDefault="00F76B38" w14:paraId="4D719CD8" w14:textId="77777777">
      <w:pPr>
        <w:tabs>
          <w:tab w:val="left" w:pos="851"/>
          <w:tab w:val="left" w:pos="993"/>
        </w:tabs>
        <w:jc w:val="both"/>
        <w:rPr>
          <w:rFonts w:ascii="Arial" w:hAnsi="Arial" w:cs="Arial"/>
          <w:i/>
          <w:iCs/>
          <w:sz w:val="20"/>
          <w:szCs w:val="20"/>
          <w:lang w:val="fr-FR"/>
        </w:rPr>
      </w:pPr>
      <w:proofErr w:type="spellStart"/>
      <w:proofErr w:type="gramStart"/>
      <w:r w:rsidRPr="007005AC">
        <w:rPr>
          <w:rFonts w:ascii="Arial" w:hAnsi="Arial" w:cs="Arial"/>
          <w:bCs/>
          <w:sz w:val="20"/>
          <w:szCs w:val="20"/>
          <w:lang w:val="en-DK"/>
        </w:rPr>
        <w:t>Destinataire</w:t>
      </w:r>
      <w:proofErr w:type="spellEnd"/>
      <w:r w:rsidRPr="007005AC">
        <w:rPr>
          <w:rFonts w:ascii="Arial" w:hAnsi="Arial" w:cs="Arial"/>
          <w:bCs/>
          <w:sz w:val="20"/>
          <w:szCs w:val="20"/>
          <w:lang w:val="en-DK"/>
        </w:rPr>
        <w:t xml:space="preserve"> :</w:t>
      </w:r>
      <w:proofErr w:type="gramEnd"/>
      <w:r w:rsidRPr="007005AC">
        <w:rPr>
          <w:rFonts w:ascii="Arial" w:hAnsi="Arial" w:cs="Arial"/>
          <w:bCs/>
          <w:sz w:val="20"/>
          <w:szCs w:val="20"/>
          <w:lang w:val="en-DK"/>
        </w:rPr>
        <w:t xml:space="preserve"> &lt;</w:t>
      </w:r>
      <w:r w:rsidRPr="007005AC">
        <w:rPr>
          <w:rFonts w:ascii="Arial" w:hAnsi="Arial" w:cs="Arial"/>
          <w:bCs/>
          <w:sz w:val="20"/>
          <w:szCs w:val="20"/>
          <w:highlight w:val="yellow"/>
          <w:lang w:val="en-DK"/>
        </w:rPr>
        <w:t xml:space="preserve">nom et </w:t>
      </w:r>
      <w:proofErr w:type="spellStart"/>
      <w:r w:rsidRPr="007005AC">
        <w:rPr>
          <w:rFonts w:ascii="Arial" w:hAnsi="Arial" w:cs="Arial"/>
          <w:bCs/>
          <w:sz w:val="20"/>
          <w:szCs w:val="20"/>
          <w:highlight w:val="yellow"/>
          <w:lang w:val="en-DK"/>
        </w:rPr>
        <w:t>adresse</w:t>
      </w:r>
      <w:proofErr w:type="spellEnd"/>
      <w:r w:rsidRPr="007005AC">
        <w:rPr>
          <w:rFonts w:ascii="Arial" w:hAnsi="Arial" w:cs="Arial"/>
          <w:bCs/>
          <w:sz w:val="20"/>
          <w:szCs w:val="20"/>
          <w:highlight w:val="yellow"/>
          <w:lang w:val="en-DK"/>
        </w:rPr>
        <w:t xml:space="preserve"> du </w:t>
      </w:r>
      <w:proofErr w:type="spellStart"/>
      <w:r w:rsidRPr="007005AC">
        <w:rPr>
          <w:rFonts w:ascii="Arial" w:hAnsi="Arial" w:cs="Arial"/>
          <w:bCs/>
          <w:sz w:val="20"/>
          <w:szCs w:val="20"/>
          <w:highlight w:val="yellow"/>
          <w:lang w:val="en-DK"/>
        </w:rPr>
        <w:t>destinataire</w:t>
      </w:r>
      <w:proofErr w:type="spellEnd"/>
      <w:r w:rsidRPr="007005AC">
        <w:rPr>
          <w:rFonts w:ascii="Arial" w:hAnsi="Arial" w:cs="Arial"/>
          <w:b/>
          <w:sz w:val="20"/>
          <w:szCs w:val="20"/>
          <w:lang w:val="en-DK"/>
        </w:rPr>
        <w:t>&gt;</w:t>
      </w:r>
      <w:r w:rsidRPr="007005AC">
        <w:rPr>
          <w:rFonts w:ascii="Arial" w:hAnsi="Arial" w:cs="Arial"/>
          <w:sz w:val="20"/>
          <w:szCs w:val="20"/>
          <w:lang w:val="fr-FR"/>
        </w:rPr>
        <w:t xml:space="preserve"> </w:t>
      </w:r>
      <w:r>
        <w:rPr>
          <w:rFonts w:ascii="Arial" w:hAnsi="Arial" w:cs="Arial"/>
          <w:sz w:val="20"/>
          <w:szCs w:val="20"/>
          <w:lang w:val="fr-FR"/>
        </w:rPr>
        <w:t xml:space="preserve"> / </w:t>
      </w:r>
      <w:proofErr w:type="spellStart"/>
      <w:r w:rsidRPr="007005AC">
        <w:rPr>
          <w:rFonts w:ascii="Arial" w:hAnsi="Arial" w:cs="Arial"/>
          <w:i/>
          <w:iCs/>
          <w:sz w:val="20"/>
          <w:szCs w:val="20"/>
          <w:lang w:val="fr-FR"/>
        </w:rPr>
        <w:t>Consignee</w:t>
      </w:r>
      <w:proofErr w:type="spellEnd"/>
      <w:r w:rsidRPr="007005AC">
        <w:rPr>
          <w:rFonts w:ascii="Arial" w:hAnsi="Arial" w:cs="Arial"/>
          <w:i/>
          <w:iCs/>
          <w:sz w:val="20"/>
          <w:szCs w:val="20"/>
          <w:lang w:val="fr-FR"/>
        </w:rPr>
        <w:t xml:space="preserve">: </w:t>
      </w:r>
      <w:r w:rsidRPr="007005AC">
        <w:rPr>
          <w:rFonts w:ascii="Arial" w:hAnsi="Arial" w:cs="Arial"/>
          <w:i/>
          <w:iCs/>
          <w:sz w:val="20"/>
          <w:szCs w:val="20"/>
          <w:highlight w:val="yellow"/>
          <w:lang w:val="fr-FR"/>
        </w:rPr>
        <w:t>&lt;</w:t>
      </w:r>
      <w:proofErr w:type="spellStart"/>
      <w:r w:rsidRPr="007005AC">
        <w:rPr>
          <w:rFonts w:ascii="Arial" w:hAnsi="Arial" w:cs="Arial"/>
          <w:i/>
          <w:iCs/>
          <w:sz w:val="20"/>
          <w:szCs w:val="20"/>
          <w:highlight w:val="yellow"/>
          <w:lang w:val="fr-FR"/>
        </w:rPr>
        <w:t>name</w:t>
      </w:r>
      <w:proofErr w:type="spellEnd"/>
      <w:r w:rsidRPr="007005AC">
        <w:rPr>
          <w:rFonts w:ascii="Arial" w:hAnsi="Arial" w:cs="Arial"/>
          <w:i/>
          <w:iCs/>
          <w:sz w:val="20"/>
          <w:szCs w:val="20"/>
          <w:highlight w:val="yellow"/>
          <w:lang w:val="fr-FR"/>
        </w:rPr>
        <w:t xml:space="preserve"> and </w:t>
      </w:r>
      <w:proofErr w:type="spellStart"/>
      <w:r w:rsidRPr="007005AC">
        <w:rPr>
          <w:rFonts w:ascii="Arial" w:hAnsi="Arial" w:cs="Arial"/>
          <w:i/>
          <w:iCs/>
          <w:sz w:val="20"/>
          <w:szCs w:val="20"/>
          <w:highlight w:val="yellow"/>
          <w:lang w:val="fr-FR"/>
        </w:rPr>
        <w:t>address</w:t>
      </w:r>
      <w:proofErr w:type="spellEnd"/>
      <w:r w:rsidRPr="007005AC">
        <w:rPr>
          <w:rFonts w:ascii="Arial" w:hAnsi="Arial" w:cs="Arial"/>
          <w:i/>
          <w:iCs/>
          <w:sz w:val="20"/>
          <w:szCs w:val="20"/>
          <w:highlight w:val="yellow"/>
          <w:lang w:val="fr-FR"/>
        </w:rPr>
        <w:t xml:space="preserve"> of </w:t>
      </w:r>
      <w:proofErr w:type="spellStart"/>
      <w:r w:rsidRPr="007005AC">
        <w:rPr>
          <w:rFonts w:ascii="Arial" w:hAnsi="Arial" w:cs="Arial"/>
          <w:i/>
          <w:iCs/>
          <w:sz w:val="20"/>
          <w:szCs w:val="20"/>
          <w:highlight w:val="yellow"/>
          <w:lang w:val="fr-FR"/>
        </w:rPr>
        <w:t>consignee</w:t>
      </w:r>
      <w:proofErr w:type="spellEnd"/>
      <w:r w:rsidRPr="007005AC">
        <w:rPr>
          <w:rFonts w:ascii="Arial" w:hAnsi="Arial" w:cs="Arial"/>
          <w:i/>
          <w:iCs/>
          <w:sz w:val="20"/>
          <w:szCs w:val="20"/>
          <w:highlight w:val="yellow"/>
          <w:lang w:val="fr-FR"/>
        </w:rPr>
        <w:t>&gt;</w:t>
      </w:r>
    </w:p>
    <w:p w:rsidRPr="007005AC" w:rsidR="00F76B38" w:rsidP="00F76B38" w:rsidRDefault="00F76B38" w14:paraId="1A9AEA88" w14:textId="77777777">
      <w:pPr>
        <w:tabs>
          <w:tab w:val="left" w:pos="851"/>
          <w:tab w:val="left" w:pos="993"/>
        </w:tabs>
        <w:jc w:val="both"/>
        <w:rPr>
          <w:rFonts w:ascii="Arial" w:hAnsi="Arial" w:cs="Arial"/>
          <w:bCs/>
          <w:i/>
          <w:iCs/>
          <w:sz w:val="20"/>
          <w:szCs w:val="20"/>
          <w:lang w:val="fr-FR"/>
        </w:rPr>
      </w:pPr>
      <w:proofErr w:type="spellStart"/>
      <w:r w:rsidRPr="007005AC">
        <w:rPr>
          <w:rFonts w:ascii="Arial" w:hAnsi="Arial" w:cs="Arial"/>
          <w:bCs/>
          <w:sz w:val="20"/>
          <w:szCs w:val="20"/>
          <w:lang w:val="en-DK"/>
        </w:rPr>
        <w:t>Numéro</w:t>
      </w:r>
      <w:proofErr w:type="spellEnd"/>
      <w:r w:rsidRPr="007005AC">
        <w:rPr>
          <w:rFonts w:ascii="Arial" w:hAnsi="Arial" w:cs="Arial"/>
          <w:bCs/>
          <w:sz w:val="20"/>
          <w:szCs w:val="20"/>
          <w:lang w:val="en-DK"/>
        </w:rPr>
        <w:t xml:space="preserve"> de </w:t>
      </w:r>
      <w:proofErr w:type="spellStart"/>
      <w:proofErr w:type="gramStart"/>
      <w:r w:rsidRPr="007005AC">
        <w:rPr>
          <w:rFonts w:ascii="Arial" w:hAnsi="Arial" w:cs="Arial"/>
          <w:bCs/>
          <w:sz w:val="20"/>
          <w:szCs w:val="20"/>
          <w:lang w:val="en-DK"/>
        </w:rPr>
        <w:t>contrat</w:t>
      </w:r>
      <w:proofErr w:type="spellEnd"/>
      <w:r w:rsidRPr="007005AC">
        <w:rPr>
          <w:rFonts w:ascii="Arial" w:hAnsi="Arial" w:cs="Arial"/>
          <w:bCs/>
          <w:sz w:val="20"/>
          <w:szCs w:val="20"/>
          <w:lang w:val="en-DK"/>
        </w:rPr>
        <w:t xml:space="preserve"> :</w:t>
      </w:r>
      <w:proofErr w:type="gramEnd"/>
      <w:r w:rsidRPr="007005AC">
        <w:rPr>
          <w:rFonts w:ascii="Arial" w:hAnsi="Arial" w:cs="Arial"/>
          <w:bCs/>
          <w:sz w:val="20"/>
          <w:szCs w:val="20"/>
          <w:lang w:val="en-DK"/>
        </w:rPr>
        <w:t xml:space="preserve"> </w:t>
      </w:r>
      <w:r w:rsidRPr="007005AC">
        <w:rPr>
          <w:rFonts w:ascii="Arial" w:hAnsi="Arial" w:cs="Arial"/>
          <w:bCs/>
          <w:sz w:val="20"/>
          <w:szCs w:val="20"/>
          <w:highlight w:val="yellow"/>
          <w:lang w:val="en-DK"/>
        </w:rPr>
        <w:t>&lt;</w:t>
      </w:r>
      <w:proofErr w:type="spellStart"/>
      <w:r w:rsidRPr="007005AC">
        <w:rPr>
          <w:rFonts w:ascii="Arial" w:hAnsi="Arial" w:cs="Arial"/>
          <w:bCs/>
          <w:sz w:val="20"/>
          <w:szCs w:val="20"/>
          <w:highlight w:val="yellow"/>
          <w:lang w:val="en-DK"/>
        </w:rPr>
        <w:t>numéro</w:t>
      </w:r>
      <w:proofErr w:type="spellEnd"/>
      <w:r w:rsidRPr="007005AC">
        <w:rPr>
          <w:rFonts w:ascii="Arial" w:hAnsi="Arial" w:cs="Arial"/>
          <w:b/>
          <w:sz w:val="20"/>
          <w:szCs w:val="20"/>
          <w:highlight w:val="yellow"/>
          <w:lang w:val="en-DK"/>
        </w:rPr>
        <w:t>&gt;</w:t>
      </w:r>
      <w:r>
        <w:rPr>
          <w:rFonts w:ascii="Arial" w:hAnsi="Arial" w:cs="Arial"/>
          <w:b/>
          <w:sz w:val="20"/>
          <w:szCs w:val="20"/>
          <w:lang w:val="en-DK"/>
        </w:rPr>
        <w:t xml:space="preserve"> </w:t>
      </w:r>
      <w:r w:rsidRPr="007005AC">
        <w:rPr>
          <w:rFonts w:ascii="Arial" w:hAnsi="Arial" w:cs="Arial"/>
          <w:b/>
          <w:i/>
          <w:iCs/>
          <w:sz w:val="20"/>
          <w:szCs w:val="20"/>
          <w:lang w:val="en-DK"/>
        </w:rPr>
        <w:t xml:space="preserve">/ </w:t>
      </w:r>
      <w:proofErr w:type="spellStart"/>
      <w:r w:rsidRPr="007005AC">
        <w:rPr>
          <w:rFonts w:ascii="Arial" w:hAnsi="Arial" w:cs="Arial"/>
          <w:bCs/>
          <w:i/>
          <w:iCs/>
          <w:sz w:val="20"/>
          <w:szCs w:val="20"/>
          <w:lang w:val="fr-FR"/>
        </w:rPr>
        <w:t>Contract</w:t>
      </w:r>
      <w:proofErr w:type="spellEnd"/>
      <w:r w:rsidRPr="007005AC">
        <w:rPr>
          <w:rFonts w:ascii="Arial" w:hAnsi="Arial" w:cs="Arial"/>
          <w:bCs/>
          <w:i/>
          <w:iCs/>
          <w:sz w:val="20"/>
          <w:szCs w:val="20"/>
          <w:lang w:val="fr-FR"/>
        </w:rPr>
        <w:t xml:space="preserve"> </w:t>
      </w:r>
      <w:proofErr w:type="spellStart"/>
      <w:r w:rsidRPr="007005AC">
        <w:rPr>
          <w:rFonts w:ascii="Arial" w:hAnsi="Arial" w:cs="Arial"/>
          <w:bCs/>
          <w:i/>
          <w:iCs/>
          <w:sz w:val="20"/>
          <w:szCs w:val="20"/>
          <w:lang w:val="fr-FR"/>
        </w:rPr>
        <w:t>number</w:t>
      </w:r>
      <w:proofErr w:type="spellEnd"/>
      <w:r w:rsidRPr="007005AC">
        <w:rPr>
          <w:rFonts w:ascii="Arial" w:hAnsi="Arial" w:cs="Arial"/>
          <w:bCs/>
          <w:i/>
          <w:iCs/>
          <w:sz w:val="20"/>
          <w:szCs w:val="20"/>
          <w:lang w:val="fr-FR"/>
        </w:rPr>
        <w:t xml:space="preserve">: </w:t>
      </w:r>
      <w:r w:rsidRPr="007005AC">
        <w:rPr>
          <w:rFonts w:ascii="Arial" w:hAnsi="Arial" w:cs="Arial"/>
          <w:bCs/>
          <w:i/>
          <w:iCs/>
          <w:sz w:val="20"/>
          <w:szCs w:val="20"/>
          <w:highlight w:val="yellow"/>
          <w:lang w:val="fr-FR"/>
        </w:rPr>
        <w:t>&lt;</w:t>
      </w:r>
      <w:proofErr w:type="spellStart"/>
      <w:r w:rsidRPr="007005AC">
        <w:rPr>
          <w:rFonts w:ascii="Arial" w:hAnsi="Arial" w:cs="Arial"/>
          <w:bCs/>
          <w:i/>
          <w:iCs/>
          <w:sz w:val="20"/>
          <w:szCs w:val="20"/>
          <w:highlight w:val="yellow"/>
          <w:lang w:val="fr-FR"/>
        </w:rPr>
        <w:t>number</w:t>
      </w:r>
      <w:proofErr w:type="spellEnd"/>
      <w:r w:rsidRPr="007005AC">
        <w:rPr>
          <w:rFonts w:ascii="Arial" w:hAnsi="Arial" w:cs="Arial"/>
          <w:bCs/>
          <w:i/>
          <w:iCs/>
          <w:sz w:val="20"/>
          <w:szCs w:val="20"/>
          <w:highlight w:val="yellow"/>
          <w:lang w:val="fr-FR"/>
        </w:rPr>
        <w:t>&gt;</w:t>
      </w:r>
    </w:p>
    <w:p w:rsidRPr="007005AC" w:rsidR="00F76B38" w:rsidP="00F76B38" w:rsidRDefault="00F76B38" w14:paraId="442411A3" w14:textId="77777777">
      <w:pPr>
        <w:tabs>
          <w:tab w:val="left" w:pos="851"/>
          <w:tab w:val="left" w:pos="993"/>
        </w:tabs>
        <w:jc w:val="both"/>
        <w:rPr>
          <w:rFonts w:ascii="Arial" w:hAnsi="Arial" w:cs="Arial"/>
          <w:i/>
          <w:iCs/>
          <w:sz w:val="20"/>
          <w:szCs w:val="20"/>
          <w:lang w:val="en-GB"/>
        </w:rPr>
      </w:pPr>
      <w:proofErr w:type="spellStart"/>
      <w:r w:rsidRPr="007005AC">
        <w:rPr>
          <w:rFonts w:ascii="Arial" w:hAnsi="Arial" w:cs="Arial"/>
          <w:bCs/>
          <w:sz w:val="20"/>
          <w:szCs w:val="20"/>
          <w:lang w:val="en-DK"/>
        </w:rPr>
        <w:t>Numéros</w:t>
      </w:r>
      <w:proofErr w:type="spellEnd"/>
      <w:r w:rsidRPr="007005AC">
        <w:rPr>
          <w:rFonts w:ascii="Arial" w:hAnsi="Arial" w:cs="Arial"/>
          <w:bCs/>
          <w:sz w:val="20"/>
          <w:szCs w:val="20"/>
          <w:lang w:val="en-DK"/>
        </w:rPr>
        <w:t xml:space="preserve"> </w:t>
      </w:r>
      <w:proofErr w:type="spellStart"/>
      <w:r w:rsidRPr="007005AC">
        <w:rPr>
          <w:rFonts w:ascii="Arial" w:hAnsi="Arial" w:cs="Arial"/>
          <w:bCs/>
          <w:sz w:val="20"/>
          <w:szCs w:val="20"/>
          <w:lang w:val="en-DK"/>
        </w:rPr>
        <w:t>consécutifs</w:t>
      </w:r>
      <w:proofErr w:type="spellEnd"/>
      <w:r w:rsidRPr="007005AC">
        <w:rPr>
          <w:rFonts w:ascii="Arial" w:hAnsi="Arial" w:cs="Arial"/>
          <w:bCs/>
          <w:sz w:val="20"/>
          <w:szCs w:val="20"/>
          <w:lang w:val="en-DK"/>
        </w:rPr>
        <w:t xml:space="preserve">, par ex. </w:t>
      </w:r>
      <w:proofErr w:type="spellStart"/>
      <w:r w:rsidRPr="007005AC">
        <w:rPr>
          <w:rFonts w:ascii="Arial" w:hAnsi="Arial" w:cs="Arial"/>
          <w:bCs/>
          <w:sz w:val="20"/>
          <w:szCs w:val="20"/>
          <w:lang w:val="en-DK"/>
        </w:rPr>
        <w:t>boîte</w:t>
      </w:r>
      <w:proofErr w:type="spellEnd"/>
      <w:r w:rsidRPr="007005AC">
        <w:rPr>
          <w:rFonts w:ascii="Arial" w:hAnsi="Arial" w:cs="Arial"/>
          <w:bCs/>
          <w:sz w:val="20"/>
          <w:szCs w:val="20"/>
          <w:lang w:val="en-DK"/>
        </w:rPr>
        <w:t xml:space="preserve"> nº 1 sur x, 2 sur x, 3 sur x……</w:t>
      </w:r>
      <w:r>
        <w:rPr>
          <w:rFonts w:ascii="Arial" w:hAnsi="Arial" w:cs="Arial"/>
          <w:bCs/>
          <w:sz w:val="20"/>
          <w:szCs w:val="20"/>
          <w:lang w:val="en-DK"/>
        </w:rPr>
        <w:t xml:space="preserve">   / </w:t>
      </w:r>
      <w:r w:rsidRPr="007005AC">
        <w:rPr>
          <w:rFonts w:ascii="Arial" w:hAnsi="Arial" w:cs="Arial"/>
          <w:i/>
          <w:iCs/>
          <w:sz w:val="20"/>
          <w:szCs w:val="20"/>
          <w:lang w:val="en-GB"/>
        </w:rPr>
        <w:t>Consecutive numbers i.e. box no 1 of x, 2 of x, 3 of x……</w:t>
      </w:r>
    </w:p>
    <w:p w:rsidR="00F76B38" w:rsidP="00F76B38" w:rsidRDefault="00F76B38" w14:paraId="36C576D4" w14:textId="77777777">
      <w:pPr>
        <w:tabs>
          <w:tab w:val="left" w:pos="851"/>
          <w:tab w:val="left" w:pos="993"/>
        </w:tabs>
        <w:ind w:left="720"/>
        <w:jc w:val="both"/>
        <w:rPr>
          <w:rFonts w:ascii="Arial" w:hAnsi="Arial" w:cs="Arial"/>
          <w:sz w:val="20"/>
          <w:szCs w:val="20"/>
          <w:lang w:val="en-GB"/>
        </w:rPr>
      </w:pPr>
    </w:p>
    <w:p w:rsidRPr="007005AC" w:rsidR="00F76B38" w:rsidP="493FF496" w:rsidRDefault="00F76B38" w14:paraId="506C69F9" w14:textId="77777777">
      <w:pPr>
        <w:tabs>
          <w:tab w:val="left" w:pos="851"/>
          <w:tab w:val="left" w:pos="993"/>
        </w:tabs>
        <w:jc w:val="both"/>
        <w:rPr>
          <w:rFonts w:ascii="Arial" w:hAnsi="Arial" w:cs="Arial"/>
          <w:b w:val="1"/>
          <w:bCs w:val="1"/>
          <w:sz w:val="20"/>
          <w:szCs w:val="20"/>
          <w:lang w:val="da-DK"/>
        </w:rPr>
      </w:pPr>
      <w:r w:rsidRPr="493FF496" w:rsidR="00F76B38">
        <w:rPr>
          <w:rFonts w:ascii="Arial" w:hAnsi="Arial" w:cs="Arial"/>
          <w:sz w:val="20"/>
          <w:szCs w:val="20"/>
          <w:lang w:val="da-DK"/>
        </w:rPr>
        <w:t xml:space="preserve">Tout </w:t>
      </w:r>
      <w:r w:rsidRPr="493FF496" w:rsidR="00F76B38">
        <w:rPr>
          <w:rFonts w:ascii="Arial" w:hAnsi="Arial" w:cs="Arial"/>
          <w:sz w:val="20"/>
          <w:szCs w:val="20"/>
          <w:lang w:val="da-DK"/>
        </w:rPr>
        <w:t>marquage</w:t>
      </w:r>
      <w:r w:rsidRPr="493FF496" w:rsidR="00F76B38">
        <w:rPr>
          <w:rFonts w:ascii="Arial" w:hAnsi="Arial" w:cs="Arial"/>
          <w:sz w:val="20"/>
          <w:szCs w:val="20"/>
          <w:lang w:val="da-DK"/>
        </w:rPr>
        <w:t xml:space="preserve"> doit </w:t>
      </w:r>
      <w:r w:rsidRPr="493FF496" w:rsidR="00F76B38">
        <w:rPr>
          <w:rFonts w:ascii="Arial" w:hAnsi="Arial" w:cs="Arial"/>
          <w:sz w:val="20"/>
          <w:szCs w:val="20"/>
          <w:lang w:val="da-DK"/>
        </w:rPr>
        <w:t>être</w:t>
      </w:r>
      <w:r w:rsidRPr="493FF496" w:rsidR="00F76B38">
        <w:rPr>
          <w:rFonts w:ascii="Arial" w:hAnsi="Arial" w:cs="Arial"/>
          <w:sz w:val="20"/>
          <w:szCs w:val="20"/>
          <w:lang w:val="da-DK"/>
        </w:rPr>
        <w:t xml:space="preserve"> </w:t>
      </w:r>
      <w:r w:rsidRPr="493FF496" w:rsidR="00F76B38">
        <w:rPr>
          <w:rFonts w:ascii="Arial" w:hAnsi="Arial" w:cs="Arial"/>
          <w:sz w:val="20"/>
          <w:szCs w:val="20"/>
          <w:lang w:val="da-DK"/>
        </w:rPr>
        <w:t>reflété</w:t>
      </w:r>
      <w:r w:rsidRPr="493FF496" w:rsidR="00F76B38">
        <w:rPr>
          <w:rFonts w:ascii="Arial" w:hAnsi="Arial" w:cs="Arial"/>
          <w:sz w:val="20"/>
          <w:szCs w:val="20"/>
          <w:lang w:val="da-DK"/>
        </w:rPr>
        <w:t xml:space="preserve"> dans la </w:t>
      </w:r>
      <w:r w:rsidRPr="493FF496" w:rsidR="00F76B38">
        <w:rPr>
          <w:rFonts w:ascii="Arial" w:hAnsi="Arial" w:cs="Arial"/>
          <w:sz w:val="20"/>
          <w:szCs w:val="20"/>
          <w:lang w:val="da-DK"/>
        </w:rPr>
        <w:t>liste</w:t>
      </w:r>
      <w:r w:rsidRPr="493FF496" w:rsidR="00F76B38">
        <w:rPr>
          <w:rFonts w:ascii="Arial" w:hAnsi="Arial" w:cs="Arial"/>
          <w:sz w:val="20"/>
          <w:szCs w:val="20"/>
          <w:lang w:val="da-DK"/>
        </w:rPr>
        <w:t xml:space="preserve"> de </w:t>
      </w:r>
      <w:r w:rsidRPr="493FF496" w:rsidR="00F76B38">
        <w:rPr>
          <w:rFonts w:ascii="Arial" w:hAnsi="Arial" w:cs="Arial"/>
          <w:sz w:val="20"/>
          <w:szCs w:val="20"/>
          <w:lang w:val="da-DK"/>
        </w:rPr>
        <w:t>colisage</w:t>
      </w:r>
      <w:r w:rsidRPr="493FF496" w:rsidR="00F76B38">
        <w:rPr>
          <w:rFonts w:ascii="Arial" w:hAnsi="Arial" w:cs="Arial"/>
          <w:sz w:val="20"/>
          <w:szCs w:val="20"/>
          <w:lang w:val="da-DK"/>
        </w:rPr>
        <w:t xml:space="preserve"> à </w:t>
      </w:r>
      <w:r w:rsidRPr="493FF496" w:rsidR="00F76B38">
        <w:rPr>
          <w:rFonts w:ascii="Arial" w:hAnsi="Arial" w:cs="Arial"/>
          <w:sz w:val="20"/>
          <w:szCs w:val="20"/>
          <w:lang w:val="da-DK"/>
        </w:rPr>
        <w:t>remplir</w:t>
      </w:r>
      <w:r w:rsidRPr="493FF496" w:rsidR="00F76B38">
        <w:rPr>
          <w:rFonts w:ascii="Arial" w:hAnsi="Arial" w:cs="Arial"/>
          <w:sz w:val="20"/>
          <w:szCs w:val="20"/>
          <w:lang w:val="da-DK"/>
        </w:rPr>
        <w:t xml:space="preserve"> au moment de </w:t>
      </w:r>
      <w:r w:rsidRPr="493FF496" w:rsidR="00F76B38">
        <w:rPr>
          <w:rFonts w:ascii="Arial" w:hAnsi="Arial" w:cs="Arial"/>
          <w:sz w:val="20"/>
          <w:szCs w:val="20"/>
          <w:lang w:val="da-DK"/>
        </w:rPr>
        <w:t>l'expédition</w:t>
      </w:r>
      <w:r w:rsidRPr="493FF496" w:rsidR="00F76B38">
        <w:rPr>
          <w:rFonts w:ascii="Arial" w:hAnsi="Arial" w:cs="Arial"/>
          <w:b w:val="1"/>
          <w:bCs w:val="1"/>
          <w:sz w:val="20"/>
          <w:szCs w:val="20"/>
          <w:lang w:val="da-DK"/>
        </w:rPr>
        <w:t>.</w:t>
      </w:r>
      <w:r w:rsidRPr="493FF496" w:rsidR="00F76B38">
        <w:rPr>
          <w:rFonts w:ascii="Arial" w:hAnsi="Arial" w:cs="Arial"/>
          <w:b w:val="1"/>
          <w:bCs w:val="1"/>
          <w:sz w:val="20"/>
          <w:szCs w:val="20"/>
          <w:lang w:val="da-DK"/>
        </w:rPr>
        <w:t xml:space="preserve"> </w:t>
      </w:r>
      <w:r w:rsidRPr="493FF496" w:rsidR="00F76B38">
        <w:rPr>
          <w:rFonts w:ascii="Arial" w:hAnsi="Arial" w:cs="Arial"/>
          <w:sz w:val="20"/>
          <w:szCs w:val="20"/>
          <w:lang w:val="da-DK"/>
        </w:rPr>
        <w:t>.</w:t>
      </w:r>
      <w:r w:rsidRPr="493FF496" w:rsidR="00F76B38">
        <w:rPr>
          <w:rFonts w:ascii="Arial" w:hAnsi="Arial" w:cs="Arial"/>
          <w:b w:val="1"/>
          <w:bCs w:val="1"/>
          <w:sz w:val="20"/>
          <w:szCs w:val="20"/>
          <w:highlight w:val="red"/>
          <w:lang w:val="da-DK"/>
        </w:rPr>
        <w:t xml:space="preserve"> (</w:t>
      </w:r>
      <w:r w:rsidRPr="493FF496" w:rsidR="00F76B38">
        <w:rPr>
          <w:rFonts w:ascii="Arial" w:hAnsi="Arial" w:cs="Arial"/>
          <w:b w:val="1"/>
          <w:bCs w:val="1"/>
          <w:sz w:val="20"/>
          <w:szCs w:val="20"/>
          <w:highlight w:val="red"/>
          <w:lang w:val="da-DK"/>
        </w:rPr>
        <w:t>Note :</w:t>
      </w:r>
      <w:r w:rsidRPr="493FF496" w:rsidR="00F76B38">
        <w:rPr>
          <w:rFonts w:ascii="Arial" w:hAnsi="Arial" w:cs="Arial"/>
          <w:b w:val="1"/>
          <w:bCs w:val="1"/>
          <w:sz w:val="20"/>
          <w:szCs w:val="20"/>
          <w:highlight w:val="red"/>
          <w:lang w:val="da-DK"/>
        </w:rPr>
        <w:t xml:space="preserve"> </w:t>
      </w:r>
      <w:r w:rsidRPr="493FF496" w:rsidR="00F76B38">
        <w:rPr>
          <w:rFonts w:ascii="Arial" w:hAnsi="Arial" w:cs="Arial"/>
          <w:b w:val="1"/>
          <w:bCs w:val="1"/>
          <w:sz w:val="20"/>
          <w:szCs w:val="20"/>
          <w:highlight w:val="red"/>
          <w:lang w:val="da-DK"/>
        </w:rPr>
        <w:t>supprimez</w:t>
      </w:r>
      <w:r w:rsidRPr="493FF496" w:rsidR="00F76B38">
        <w:rPr>
          <w:rFonts w:ascii="Arial" w:hAnsi="Arial" w:cs="Arial"/>
          <w:b w:val="1"/>
          <w:bCs w:val="1"/>
          <w:sz w:val="20"/>
          <w:szCs w:val="20"/>
          <w:highlight w:val="red"/>
          <w:lang w:val="da-DK"/>
        </w:rPr>
        <w:t xml:space="preserve"> </w:t>
      </w:r>
      <w:r w:rsidRPr="493FF496" w:rsidR="00F76B38">
        <w:rPr>
          <w:rFonts w:ascii="Arial" w:hAnsi="Arial" w:cs="Arial"/>
          <w:b w:val="1"/>
          <w:bCs w:val="1"/>
          <w:sz w:val="20"/>
          <w:szCs w:val="20"/>
          <w:highlight w:val="red"/>
          <w:lang w:val="da-DK"/>
        </w:rPr>
        <w:t>cette</w:t>
      </w:r>
      <w:r w:rsidRPr="493FF496" w:rsidR="00F76B38">
        <w:rPr>
          <w:rFonts w:ascii="Arial" w:hAnsi="Arial" w:cs="Arial"/>
          <w:b w:val="1"/>
          <w:bCs w:val="1"/>
          <w:sz w:val="20"/>
          <w:szCs w:val="20"/>
          <w:highlight w:val="red"/>
          <w:lang w:val="da-DK"/>
        </w:rPr>
        <w:t xml:space="preserve"> option </w:t>
      </w:r>
      <w:r w:rsidRPr="493FF496" w:rsidR="00F76B38">
        <w:rPr>
          <w:rFonts w:ascii="Arial" w:hAnsi="Arial" w:cs="Arial"/>
          <w:b w:val="1"/>
          <w:bCs w:val="1"/>
          <w:sz w:val="20"/>
          <w:szCs w:val="20"/>
          <w:highlight w:val="red"/>
          <w:lang w:val="da-DK"/>
        </w:rPr>
        <w:t>si</w:t>
      </w:r>
      <w:r w:rsidRPr="493FF496" w:rsidR="00F76B38">
        <w:rPr>
          <w:rFonts w:ascii="Arial" w:hAnsi="Arial" w:cs="Arial"/>
          <w:b w:val="1"/>
          <w:bCs w:val="1"/>
          <w:sz w:val="20"/>
          <w:szCs w:val="20"/>
          <w:highlight w:val="red"/>
          <w:lang w:val="da-DK"/>
        </w:rPr>
        <w:t xml:space="preserve"> </w:t>
      </w:r>
      <w:r w:rsidRPr="493FF496" w:rsidR="00F76B38">
        <w:rPr>
          <w:rFonts w:ascii="Arial" w:hAnsi="Arial" w:cs="Arial"/>
          <w:b w:val="1"/>
          <w:bCs w:val="1"/>
          <w:sz w:val="20"/>
          <w:szCs w:val="20"/>
          <w:highlight w:val="red"/>
          <w:lang w:val="da-DK"/>
        </w:rPr>
        <w:t>aucune</w:t>
      </w:r>
      <w:r w:rsidRPr="493FF496" w:rsidR="00F76B38">
        <w:rPr>
          <w:rFonts w:ascii="Arial" w:hAnsi="Arial" w:cs="Arial"/>
          <w:b w:val="1"/>
          <w:bCs w:val="1"/>
          <w:sz w:val="20"/>
          <w:szCs w:val="20"/>
          <w:highlight w:val="red"/>
          <w:lang w:val="da-DK"/>
        </w:rPr>
        <w:t xml:space="preserve"> exigence)</w:t>
      </w:r>
      <w:r w:rsidRPr="493FF496" w:rsidR="00F76B38">
        <w:rPr>
          <w:rFonts w:ascii="Arial" w:hAnsi="Arial" w:cs="Arial"/>
          <w:b w:val="1"/>
          <w:bCs w:val="1"/>
          <w:sz w:val="20"/>
          <w:szCs w:val="20"/>
          <w:lang w:val="da-DK"/>
        </w:rPr>
        <w:t xml:space="preserve"> </w:t>
      </w:r>
      <w:r w:rsidRPr="493FF496" w:rsidR="00F76B38">
        <w:rPr>
          <w:rFonts w:ascii="Arial" w:hAnsi="Arial" w:cs="Arial"/>
          <w:b w:val="1"/>
          <w:bCs w:val="1"/>
          <w:sz w:val="20"/>
          <w:szCs w:val="20"/>
          <w:lang w:val="da-DK"/>
        </w:rPr>
        <w:t xml:space="preserve">/ </w:t>
      </w:r>
    </w:p>
    <w:p w:rsidRPr="00F76B38" w:rsidR="00F76B38" w:rsidP="00F76B38" w:rsidRDefault="00F76B38" w14:paraId="6A2A4FD1" w14:textId="77777777">
      <w:pPr>
        <w:tabs>
          <w:tab w:val="left" w:pos="851"/>
          <w:tab w:val="left" w:pos="993"/>
        </w:tabs>
        <w:jc w:val="both"/>
        <w:rPr>
          <w:rFonts w:ascii="Arial" w:hAnsi="Arial" w:cs="Arial"/>
          <w:b/>
          <w:i/>
          <w:iCs/>
          <w:sz w:val="20"/>
          <w:szCs w:val="20"/>
          <w:lang w:val="fr-FR"/>
        </w:rPr>
      </w:pPr>
      <w:r w:rsidRPr="00E6018A">
        <w:rPr>
          <w:rFonts w:ascii="Arial" w:hAnsi="Arial" w:cs="Arial"/>
          <w:i/>
          <w:iCs/>
          <w:sz w:val="20"/>
          <w:szCs w:val="20"/>
          <w:lang w:val="en-GB"/>
        </w:rPr>
        <w:lastRenderedPageBreak/>
        <w:t xml:space="preserve">All marking must be reflected in the packing list to be completed at time of shipment. </w:t>
      </w:r>
      <w:r w:rsidRPr="00F76B38">
        <w:rPr>
          <w:rFonts w:ascii="Arial" w:hAnsi="Arial" w:cs="Arial"/>
          <w:b/>
          <w:i/>
          <w:iCs/>
          <w:sz w:val="20"/>
          <w:szCs w:val="20"/>
          <w:highlight w:val="red"/>
          <w:lang w:val="fr-FR"/>
        </w:rPr>
        <w:t>(</w:t>
      </w:r>
      <w:proofErr w:type="gramStart"/>
      <w:r w:rsidRPr="00F76B38">
        <w:rPr>
          <w:rFonts w:ascii="Arial" w:hAnsi="Arial" w:cs="Arial"/>
          <w:b/>
          <w:i/>
          <w:iCs/>
          <w:sz w:val="20"/>
          <w:szCs w:val="20"/>
          <w:highlight w:val="red"/>
          <w:lang w:val="fr-FR"/>
        </w:rPr>
        <w:t>Note:</w:t>
      </w:r>
      <w:proofErr w:type="gramEnd"/>
      <w:r w:rsidRPr="00F76B38">
        <w:rPr>
          <w:rFonts w:ascii="Arial" w:hAnsi="Arial" w:cs="Arial"/>
          <w:b/>
          <w:i/>
          <w:iCs/>
          <w:sz w:val="20"/>
          <w:szCs w:val="20"/>
          <w:highlight w:val="red"/>
          <w:lang w:val="fr-FR"/>
        </w:rPr>
        <w:t xml:space="preserve"> </w:t>
      </w:r>
      <w:proofErr w:type="spellStart"/>
      <w:r w:rsidRPr="00F76B38">
        <w:rPr>
          <w:rFonts w:ascii="Arial" w:hAnsi="Arial" w:cs="Arial"/>
          <w:b/>
          <w:i/>
          <w:iCs/>
          <w:sz w:val="20"/>
          <w:szCs w:val="20"/>
          <w:highlight w:val="red"/>
          <w:lang w:val="fr-FR"/>
        </w:rPr>
        <w:t>delete</w:t>
      </w:r>
      <w:proofErr w:type="spellEnd"/>
      <w:r w:rsidRPr="00F76B38">
        <w:rPr>
          <w:rFonts w:ascii="Arial" w:hAnsi="Arial" w:cs="Arial"/>
          <w:b/>
          <w:i/>
          <w:iCs/>
          <w:sz w:val="20"/>
          <w:szCs w:val="20"/>
          <w:highlight w:val="red"/>
          <w:lang w:val="fr-FR"/>
        </w:rPr>
        <w:t xml:space="preserve"> option if no </w:t>
      </w:r>
      <w:proofErr w:type="spellStart"/>
      <w:r w:rsidRPr="00F76B38">
        <w:rPr>
          <w:rFonts w:ascii="Arial" w:hAnsi="Arial" w:cs="Arial"/>
          <w:b/>
          <w:i/>
          <w:iCs/>
          <w:sz w:val="20"/>
          <w:szCs w:val="20"/>
          <w:highlight w:val="red"/>
          <w:lang w:val="fr-FR"/>
        </w:rPr>
        <w:t>requirement</w:t>
      </w:r>
      <w:proofErr w:type="spellEnd"/>
      <w:r w:rsidRPr="00F76B38">
        <w:rPr>
          <w:rFonts w:ascii="Arial" w:hAnsi="Arial" w:cs="Arial"/>
          <w:b/>
          <w:i/>
          <w:iCs/>
          <w:sz w:val="20"/>
          <w:szCs w:val="20"/>
          <w:highlight w:val="red"/>
          <w:lang w:val="fr-FR"/>
        </w:rPr>
        <w:t>)</w:t>
      </w:r>
    </w:p>
    <w:p w:rsidRPr="00F76B38" w:rsidR="00F76B38" w:rsidP="00F76B38" w:rsidRDefault="00F76B38" w14:paraId="74450760" w14:textId="77777777">
      <w:pPr>
        <w:tabs>
          <w:tab w:val="left" w:pos="851"/>
          <w:tab w:val="left" w:pos="993"/>
        </w:tabs>
        <w:jc w:val="both"/>
        <w:rPr>
          <w:rFonts w:ascii="Arial" w:hAnsi="Arial" w:cs="Arial"/>
          <w:sz w:val="20"/>
          <w:szCs w:val="20"/>
          <w:lang w:val="fr-FR"/>
        </w:rPr>
      </w:pPr>
    </w:p>
    <w:p w:rsidRPr="003E07D6" w:rsidR="00F76B38" w:rsidP="00F76B38" w:rsidRDefault="00F76B38" w14:paraId="1738D0C8" w14:textId="77777777">
      <w:pPr>
        <w:tabs>
          <w:tab w:val="left" w:pos="851"/>
          <w:tab w:val="left" w:pos="993"/>
        </w:tabs>
        <w:jc w:val="both"/>
        <w:rPr>
          <w:rFonts w:ascii="Arial" w:hAnsi="Arial" w:cs="Arial"/>
          <w:sz w:val="20"/>
          <w:szCs w:val="20"/>
          <w:lang w:val="en-DK"/>
        </w:rPr>
      </w:pPr>
      <w:r w:rsidRPr="003E07D6">
        <w:rPr>
          <w:rFonts w:ascii="Arial" w:hAnsi="Arial" w:cs="Arial"/>
          <w:b/>
          <w:bCs/>
          <w:sz w:val="20"/>
          <w:szCs w:val="20"/>
          <w:highlight w:val="cyan"/>
          <w:lang w:val="en-DK"/>
        </w:rPr>
        <w:t>A.8.</w:t>
      </w:r>
      <w:r w:rsidRPr="003E07D6">
        <w:rPr>
          <w:rFonts w:ascii="Arial" w:hAnsi="Arial" w:cs="Arial"/>
          <w:sz w:val="20"/>
          <w:szCs w:val="20"/>
          <w:highlight w:val="cyan"/>
          <w:lang w:val="en-DK"/>
        </w:rPr>
        <w:t xml:space="preserve"> (</w:t>
      </w:r>
      <w:r w:rsidRPr="003E07D6">
        <w:rPr>
          <w:rFonts w:ascii="Arial" w:hAnsi="Arial" w:cs="Arial"/>
          <w:b/>
          <w:bCs/>
          <w:sz w:val="20"/>
          <w:szCs w:val="20"/>
          <w:highlight w:val="cyan"/>
          <w:lang w:val="en-DK"/>
        </w:rPr>
        <w:t xml:space="preserve">Option: Approbation des documents </w:t>
      </w:r>
      <w:proofErr w:type="spellStart"/>
      <w:r w:rsidRPr="003E07D6">
        <w:rPr>
          <w:rFonts w:ascii="Arial" w:hAnsi="Arial" w:cs="Arial"/>
          <w:b/>
          <w:bCs/>
          <w:sz w:val="20"/>
          <w:szCs w:val="20"/>
          <w:highlight w:val="cyan"/>
          <w:lang w:val="en-DK"/>
        </w:rPr>
        <w:t>d'expédition</w:t>
      </w:r>
      <w:proofErr w:type="spellEnd"/>
      <w:r w:rsidRPr="003E07D6">
        <w:rPr>
          <w:rFonts w:ascii="Arial" w:hAnsi="Arial" w:cs="Arial"/>
          <w:b/>
          <w:bCs/>
          <w:sz w:val="20"/>
          <w:szCs w:val="20"/>
          <w:highlight w:val="cyan"/>
          <w:lang w:val="en-DK"/>
        </w:rPr>
        <w:t>)</w:t>
      </w:r>
      <w:r w:rsidRPr="003E07D6">
        <w:rPr>
          <w:rFonts w:ascii="Arial" w:hAnsi="Arial" w:cs="Arial"/>
          <w:sz w:val="20"/>
          <w:szCs w:val="20"/>
          <w:lang w:val="en-DK"/>
        </w:rPr>
        <w:t xml:space="preserve"> </w:t>
      </w:r>
    </w:p>
    <w:p w:rsidRPr="003E07D6" w:rsidR="00F76B38" w:rsidP="00F76B38" w:rsidRDefault="00F76B38" w14:paraId="79AE5980" w14:textId="77777777">
      <w:pPr>
        <w:tabs>
          <w:tab w:val="left" w:pos="851"/>
          <w:tab w:val="left" w:pos="993"/>
        </w:tabs>
        <w:jc w:val="both"/>
        <w:rPr>
          <w:rFonts w:ascii="Arial" w:hAnsi="Arial" w:cs="Arial"/>
          <w:sz w:val="20"/>
          <w:szCs w:val="20"/>
          <w:lang w:val="en-DK"/>
        </w:rPr>
      </w:pPr>
      <w:r w:rsidRPr="003E07D6">
        <w:rPr>
          <w:rFonts w:ascii="Arial" w:hAnsi="Arial" w:cs="Arial"/>
          <w:sz w:val="20"/>
          <w:szCs w:val="20"/>
          <w:lang w:val="en-DK"/>
        </w:rPr>
        <w:t xml:space="preserve">Le </w:t>
      </w:r>
      <w:proofErr w:type="spellStart"/>
      <w:r w:rsidRPr="003E07D6">
        <w:rPr>
          <w:rFonts w:ascii="Arial" w:hAnsi="Arial" w:cs="Arial"/>
          <w:sz w:val="20"/>
          <w:szCs w:val="20"/>
          <w:lang w:val="en-DK"/>
        </w:rPr>
        <w:t>connaissement</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aérien</w:t>
      </w:r>
      <w:proofErr w:type="spellEnd"/>
      <w:r w:rsidRPr="003E07D6">
        <w:rPr>
          <w:rFonts w:ascii="Arial" w:hAnsi="Arial" w:cs="Arial"/>
          <w:sz w:val="20"/>
          <w:szCs w:val="20"/>
          <w:lang w:val="en-DK"/>
        </w:rPr>
        <w:t xml:space="preserve"> </w:t>
      </w:r>
      <w:r w:rsidRPr="003E07D6">
        <w:rPr>
          <w:rFonts w:ascii="Arial" w:hAnsi="Arial" w:cs="Arial"/>
          <w:sz w:val="20"/>
          <w:szCs w:val="20"/>
          <w:highlight w:val="cyan"/>
          <w:lang w:val="en-DK"/>
        </w:rPr>
        <w:t>(</w:t>
      </w:r>
      <w:proofErr w:type="gramStart"/>
      <w:r w:rsidRPr="003E07D6">
        <w:rPr>
          <w:rFonts w:ascii="Arial" w:hAnsi="Arial" w:cs="Arial"/>
          <w:sz w:val="20"/>
          <w:szCs w:val="20"/>
          <w:highlight w:val="cyan"/>
          <w:lang w:val="en-DK"/>
        </w:rPr>
        <w:t>Option :</w:t>
      </w:r>
      <w:proofErr w:type="gramEnd"/>
      <w:r w:rsidRPr="003E07D6">
        <w:rPr>
          <w:rFonts w:ascii="Arial" w:hAnsi="Arial" w:cs="Arial"/>
          <w:sz w:val="20"/>
          <w:szCs w:val="20"/>
          <w:highlight w:val="cyan"/>
          <w:lang w:val="en-DK"/>
        </w:rPr>
        <w:t xml:space="preserve"> </w:t>
      </w:r>
      <w:proofErr w:type="spellStart"/>
      <w:r w:rsidRPr="003E07D6">
        <w:rPr>
          <w:rFonts w:ascii="Arial" w:hAnsi="Arial" w:cs="Arial"/>
          <w:sz w:val="20"/>
          <w:szCs w:val="20"/>
          <w:highlight w:val="cyan"/>
          <w:lang w:val="en-DK"/>
        </w:rPr>
        <w:t>Connaissement</w:t>
      </w:r>
      <w:proofErr w:type="spellEnd"/>
      <w:r w:rsidRPr="003E07D6">
        <w:rPr>
          <w:rFonts w:ascii="Arial" w:hAnsi="Arial" w:cs="Arial"/>
          <w:sz w:val="20"/>
          <w:szCs w:val="20"/>
          <w:highlight w:val="cyan"/>
          <w:lang w:val="en-DK"/>
        </w:rPr>
        <w:t>)</w:t>
      </w:r>
      <w:r w:rsidRPr="003E07D6">
        <w:rPr>
          <w:rFonts w:ascii="Arial" w:hAnsi="Arial" w:cs="Arial"/>
          <w:sz w:val="20"/>
          <w:szCs w:val="20"/>
          <w:lang w:val="en-DK"/>
        </w:rPr>
        <w:t xml:space="preserve"> doit </w:t>
      </w:r>
      <w:proofErr w:type="spellStart"/>
      <w:r w:rsidRPr="003E07D6">
        <w:rPr>
          <w:rFonts w:ascii="Arial" w:hAnsi="Arial" w:cs="Arial"/>
          <w:sz w:val="20"/>
          <w:szCs w:val="20"/>
          <w:lang w:val="en-DK"/>
        </w:rPr>
        <w:t>être</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approuvé</w:t>
      </w:r>
      <w:proofErr w:type="spellEnd"/>
      <w:r w:rsidRPr="003E07D6">
        <w:rPr>
          <w:rFonts w:ascii="Arial" w:hAnsi="Arial" w:cs="Arial"/>
          <w:sz w:val="20"/>
          <w:szCs w:val="20"/>
          <w:lang w:val="en-DK"/>
        </w:rPr>
        <w:t xml:space="preserve"> au </w:t>
      </w:r>
      <w:proofErr w:type="spellStart"/>
      <w:r w:rsidRPr="003E07D6">
        <w:rPr>
          <w:rFonts w:ascii="Arial" w:hAnsi="Arial" w:cs="Arial"/>
          <w:sz w:val="20"/>
          <w:szCs w:val="20"/>
          <w:lang w:val="en-DK"/>
        </w:rPr>
        <w:t>destinataire</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indiqué</w:t>
      </w:r>
      <w:proofErr w:type="spellEnd"/>
      <w:r w:rsidRPr="003E07D6">
        <w:rPr>
          <w:rFonts w:ascii="Arial" w:hAnsi="Arial" w:cs="Arial"/>
          <w:sz w:val="20"/>
          <w:szCs w:val="20"/>
          <w:lang w:val="en-DK"/>
        </w:rPr>
        <w:t xml:space="preserve"> à la page 1.</w:t>
      </w:r>
    </w:p>
    <w:p w:rsidRPr="003E07D6" w:rsidR="00F76B38" w:rsidP="00F76B38" w:rsidRDefault="00F76B38" w14:paraId="30AC8354" w14:textId="77777777">
      <w:pPr>
        <w:tabs>
          <w:tab w:val="left" w:pos="851"/>
          <w:tab w:val="left" w:pos="993"/>
        </w:tabs>
        <w:jc w:val="both"/>
        <w:rPr>
          <w:rFonts w:ascii="Arial" w:hAnsi="Arial" w:cs="Arial"/>
          <w:sz w:val="20"/>
          <w:szCs w:val="20"/>
          <w:lang w:val="fr-FR"/>
        </w:rPr>
      </w:pPr>
      <w:r w:rsidRPr="003E07D6">
        <w:rPr>
          <w:rFonts w:ascii="Arial" w:hAnsi="Arial" w:cs="Arial"/>
          <w:sz w:val="20"/>
          <w:szCs w:val="20"/>
          <w:lang w:val="fr-FR"/>
        </w:rPr>
        <w:t>(</w:t>
      </w:r>
      <w:r w:rsidRPr="003E07D6">
        <w:rPr>
          <w:rFonts w:ascii="Arial" w:hAnsi="Arial" w:cs="Arial"/>
          <w:sz w:val="20"/>
          <w:szCs w:val="20"/>
          <w:highlight w:val="red"/>
          <w:lang w:val="fr-FR"/>
        </w:rPr>
        <w:t>Note : supprimez cette option si aucune exigence)</w:t>
      </w:r>
      <w:r w:rsidRPr="003E07D6">
        <w:rPr>
          <w:rFonts w:ascii="Arial" w:hAnsi="Arial" w:cs="Arial"/>
          <w:sz w:val="20"/>
          <w:szCs w:val="20"/>
          <w:lang w:val="en-DK"/>
        </w:rPr>
        <w:t xml:space="preserve"> </w:t>
      </w:r>
    </w:p>
    <w:p w:rsidRPr="00F76B38" w:rsidR="00F76B38" w:rsidP="00F76B38" w:rsidRDefault="00F76B38" w14:paraId="653702DB" w14:textId="77777777">
      <w:pPr>
        <w:rPr>
          <w:rFonts w:ascii="Arial" w:hAnsi="Arial" w:cs="Arial"/>
          <w:i/>
          <w:iCs/>
          <w:sz w:val="20"/>
          <w:highlight w:val="cyan"/>
          <w:lang w:val="en-GB"/>
        </w:rPr>
      </w:pPr>
      <w:r w:rsidRPr="00F76B38">
        <w:rPr>
          <w:rFonts w:ascii="Arial" w:hAnsi="Arial" w:cs="Arial"/>
          <w:i/>
          <w:iCs/>
          <w:sz w:val="20"/>
          <w:highlight w:val="cyan"/>
          <w:lang w:val="en-GB"/>
        </w:rPr>
        <w:t>(Option: Endorsement of shipping documents)</w:t>
      </w:r>
    </w:p>
    <w:p w:rsidRPr="00F76B38" w:rsidR="00F76B38" w:rsidP="00F76B38" w:rsidRDefault="00F76B38" w14:paraId="0A75877E" w14:textId="77777777">
      <w:pPr>
        <w:rPr>
          <w:rFonts w:ascii="Arial" w:hAnsi="Arial" w:cs="Arial"/>
          <w:i/>
          <w:iCs/>
          <w:sz w:val="20"/>
          <w:szCs w:val="20"/>
          <w:lang w:val="fr-FR"/>
        </w:rPr>
      </w:pPr>
      <w:r w:rsidRPr="00F76B38">
        <w:rPr>
          <w:rFonts w:ascii="Arial" w:hAnsi="Arial" w:cs="Arial"/>
          <w:i/>
          <w:iCs/>
          <w:sz w:val="20"/>
          <w:lang w:val="en-GB"/>
        </w:rPr>
        <w:t xml:space="preserve">The Air Waybill </w:t>
      </w:r>
      <w:r w:rsidRPr="00F76B38">
        <w:rPr>
          <w:rFonts w:ascii="Arial" w:hAnsi="Arial" w:cs="Arial"/>
          <w:i/>
          <w:iCs/>
          <w:sz w:val="20"/>
          <w:highlight w:val="cyan"/>
          <w:lang w:val="en-GB"/>
        </w:rPr>
        <w:t>(Option: Bill of Lading)</w:t>
      </w:r>
      <w:r w:rsidRPr="00F76B38">
        <w:rPr>
          <w:rFonts w:ascii="Arial" w:hAnsi="Arial" w:cs="Arial"/>
          <w:i/>
          <w:iCs/>
          <w:sz w:val="20"/>
          <w:lang w:val="en-GB"/>
        </w:rPr>
        <w:t xml:space="preserve"> shall be endorsed to the consignee stated on page 1. </w:t>
      </w:r>
      <w:r w:rsidRPr="00F76B38">
        <w:rPr>
          <w:rFonts w:ascii="Arial" w:hAnsi="Arial" w:cs="Arial"/>
          <w:i/>
          <w:iCs/>
          <w:sz w:val="20"/>
          <w:szCs w:val="20"/>
          <w:highlight w:val="red"/>
          <w:lang w:val="fr-FR"/>
        </w:rPr>
        <w:t>(</w:t>
      </w:r>
      <w:proofErr w:type="gramStart"/>
      <w:r w:rsidRPr="00F76B38">
        <w:rPr>
          <w:rFonts w:ascii="Arial" w:hAnsi="Arial" w:cs="Arial"/>
          <w:i/>
          <w:iCs/>
          <w:sz w:val="20"/>
          <w:szCs w:val="20"/>
          <w:highlight w:val="red"/>
          <w:lang w:val="fr-FR"/>
        </w:rPr>
        <w:t>Note:</w:t>
      </w:r>
      <w:proofErr w:type="gramEnd"/>
      <w:r w:rsidRPr="00F76B38">
        <w:rPr>
          <w:rFonts w:ascii="Arial" w:hAnsi="Arial" w:cs="Arial"/>
          <w:i/>
          <w:iCs/>
          <w:sz w:val="20"/>
          <w:szCs w:val="20"/>
          <w:highlight w:val="red"/>
          <w:lang w:val="fr-FR"/>
        </w:rPr>
        <w:t xml:space="preserve"> </w:t>
      </w:r>
      <w:proofErr w:type="spellStart"/>
      <w:r w:rsidRPr="00F76B38">
        <w:rPr>
          <w:rFonts w:ascii="Arial" w:hAnsi="Arial" w:cs="Arial"/>
          <w:i/>
          <w:iCs/>
          <w:sz w:val="20"/>
          <w:szCs w:val="20"/>
          <w:highlight w:val="red"/>
          <w:lang w:val="fr-FR"/>
        </w:rPr>
        <w:t>delete</w:t>
      </w:r>
      <w:proofErr w:type="spellEnd"/>
      <w:r w:rsidRPr="00F76B38">
        <w:rPr>
          <w:rFonts w:ascii="Arial" w:hAnsi="Arial" w:cs="Arial"/>
          <w:i/>
          <w:iCs/>
          <w:sz w:val="20"/>
          <w:szCs w:val="20"/>
          <w:highlight w:val="red"/>
          <w:lang w:val="fr-FR"/>
        </w:rPr>
        <w:t xml:space="preserve"> option if no </w:t>
      </w:r>
      <w:proofErr w:type="spellStart"/>
      <w:r w:rsidRPr="00F76B38">
        <w:rPr>
          <w:rFonts w:ascii="Arial" w:hAnsi="Arial" w:cs="Arial"/>
          <w:i/>
          <w:iCs/>
          <w:sz w:val="20"/>
          <w:szCs w:val="20"/>
          <w:highlight w:val="red"/>
          <w:lang w:val="fr-FR"/>
        </w:rPr>
        <w:t>requirement</w:t>
      </w:r>
      <w:proofErr w:type="spellEnd"/>
      <w:r w:rsidRPr="00F76B38">
        <w:rPr>
          <w:rFonts w:ascii="Arial" w:hAnsi="Arial" w:cs="Arial"/>
          <w:i/>
          <w:iCs/>
          <w:sz w:val="20"/>
          <w:szCs w:val="20"/>
          <w:highlight w:val="red"/>
          <w:lang w:val="fr-FR"/>
        </w:rPr>
        <w:t>)</w:t>
      </w:r>
    </w:p>
    <w:p w:rsidRPr="00F76B38" w:rsidR="00F76B38" w:rsidP="00F76B38" w:rsidRDefault="00F76B38" w14:paraId="59DBB0E2" w14:textId="77777777">
      <w:pPr>
        <w:rPr>
          <w:rFonts w:ascii="Arial" w:hAnsi="Arial" w:cs="Arial"/>
          <w:sz w:val="20"/>
          <w:szCs w:val="20"/>
          <w:lang w:val="fr-FR"/>
        </w:rPr>
      </w:pPr>
    </w:p>
    <w:p w:rsidRPr="003E07D6" w:rsidR="00F76B38" w:rsidP="493FF496" w:rsidRDefault="00F76B38" w14:paraId="5C1DAC36" w14:textId="77777777">
      <w:pPr>
        <w:rPr>
          <w:rFonts w:ascii="Arial" w:hAnsi="Arial" w:cs="Arial"/>
          <w:b w:val="1"/>
          <w:bCs w:val="1"/>
          <w:sz w:val="20"/>
          <w:szCs w:val="20"/>
          <w:lang w:val="da-DK"/>
        </w:rPr>
      </w:pPr>
      <w:r w:rsidRPr="493FF496" w:rsidR="00F76B38">
        <w:rPr>
          <w:rFonts w:ascii="Arial" w:hAnsi="Arial" w:cs="Arial"/>
          <w:b w:val="1"/>
          <w:bCs w:val="1"/>
          <w:sz w:val="20"/>
          <w:szCs w:val="20"/>
          <w:highlight w:val="cyan"/>
          <w:lang w:val="da-DK"/>
        </w:rPr>
        <w:t>A.9. (</w:t>
      </w:r>
      <w:r w:rsidRPr="493FF496" w:rsidR="00F76B38">
        <w:rPr>
          <w:rFonts w:ascii="Arial" w:hAnsi="Arial" w:cs="Arial"/>
          <w:b w:val="1"/>
          <w:bCs w:val="1"/>
          <w:sz w:val="20"/>
          <w:szCs w:val="20"/>
          <w:highlight w:val="cyan"/>
          <w:lang w:val="da-DK"/>
        </w:rPr>
        <w:t>Option :</w:t>
      </w:r>
      <w:r w:rsidRPr="493FF496" w:rsidR="00F76B38">
        <w:rPr>
          <w:rFonts w:ascii="Arial" w:hAnsi="Arial" w:cs="Arial"/>
          <w:b w:val="1"/>
          <w:bCs w:val="1"/>
          <w:sz w:val="20"/>
          <w:szCs w:val="20"/>
          <w:highlight w:val="cyan"/>
          <w:lang w:val="da-DK"/>
        </w:rPr>
        <w:t xml:space="preserve"> Documents </w:t>
      </w:r>
      <w:r w:rsidRPr="493FF496" w:rsidR="00F76B38">
        <w:rPr>
          <w:rFonts w:ascii="Arial" w:hAnsi="Arial" w:cs="Arial"/>
          <w:b w:val="1"/>
          <w:bCs w:val="1"/>
          <w:sz w:val="20"/>
          <w:szCs w:val="20"/>
          <w:highlight w:val="cyan"/>
          <w:lang w:val="da-DK"/>
        </w:rPr>
        <w:t>d’expédition</w:t>
      </w:r>
      <w:r w:rsidRPr="493FF496" w:rsidR="00F76B38">
        <w:rPr>
          <w:rFonts w:ascii="Arial" w:hAnsi="Arial" w:cs="Arial"/>
          <w:b w:val="1"/>
          <w:bCs w:val="1"/>
          <w:sz w:val="20"/>
          <w:szCs w:val="20"/>
          <w:highlight w:val="cyan"/>
          <w:lang w:val="da-DK"/>
        </w:rPr>
        <w:t>) :</w:t>
      </w:r>
    </w:p>
    <w:p w:rsidRPr="003E07D6" w:rsidR="00F76B38" w:rsidP="00F76B38" w:rsidRDefault="00F76B38" w14:paraId="796472D9" w14:textId="77777777">
      <w:pPr>
        <w:rPr>
          <w:rFonts w:ascii="Arial" w:hAnsi="Arial" w:cs="Arial"/>
          <w:sz w:val="20"/>
          <w:szCs w:val="20"/>
          <w:lang w:val="en-DK"/>
        </w:rPr>
      </w:pPr>
      <w:r w:rsidRPr="003E07D6">
        <w:rPr>
          <w:rFonts w:ascii="Arial" w:hAnsi="Arial" w:cs="Arial"/>
          <w:sz w:val="20"/>
          <w:szCs w:val="20"/>
          <w:lang w:val="en-DK"/>
        </w:rPr>
        <w:t xml:space="preserve">Les documents </w:t>
      </w:r>
      <w:proofErr w:type="spellStart"/>
      <w:r w:rsidRPr="003E07D6">
        <w:rPr>
          <w:rFonts w:ascii="Arial" w:hAnsi="Arial" w:cs="Arial"/>
          <w:sz w:val="20"/>
          <w:szCs w:val="20"/>
          <w:lang w:val="en-DK"/>
        </w:rPr>
        <w:t>suivants</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doivent</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être</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envoyés</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immédiatement</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dès</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qu'ils</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sont</w:t>
      </w:r>
      <w:proofErr w:type="spellEnd"/>
      <w:r w:rsidRPr="003E07D6">
        <w:rPr>
          <w:rFonts w:ascii="Arial" w:hAnsi="Arial" w:cs="Arial"/>
          <w:sz w:val="20"/>
          <w:szCs w:val="20"/>
          <w:lang w:val="en-DK"/>
        </w:rPr>
        <w:t xml:space="preserve"> </w:t>
      </w:r>
      <w:proofErr w:type="spellStart"/>
      <w:r w:rsidRPr="003E07D6">
        <w:rPr>
          <w:rFonts w:ascii="Arial" w:hAnsi="Arial" w:cs="Arial"/>
          <w:sz w:val="20"/>
          <w:szCs w:val="20"/>
          <w:lang w:val="en-DK"/>
        </w:rPr>
        <w:t>disponibles</w:t>
      </w:r>
      <w:proofErr w:type="spellEnd"/>
      <w:r w:rsidRPr="003E07D6">
        <w:rPr>
          <w:rFonts w:ascii="Arial" w:hAnsi="Arial" w:cs="Arial"/>
          <w:sz w:val="20"/>
          <w:szCs w:val="20"/>
          <w:lang w:val="en-DK"/>
        </w:rPr>
        <w:t xml:space="preserve"> par </w:t>
      </w:r>
      <w:proofErr w:type="spellStart"/>
      <w:r w:rsidRPr="003E07D6">
        <w:rPr>
          <w:rFonts w:ascii="Arial" w:hAnsi="Arial" w:cs="Arial"/>
          <w:sz w:val="20"/>
          <w:szCs w:val="20"/>
          <w:lang w:val="en-DK"/>
        </w:rPr>
        <w:t>courrier</w:t>
      </w:r>
      <w:proofErr w:type="spellEnd"/>
      <w:r w:rsidRPr="003E07D6">
        <w:rPr>
          <w:rFonts w:ascii="Arial" w:hAnsi="Arial" w:cs="Arial"/>
          <w:sz w:val="20"/>
          <w:szCs w:val="20"/>
          <w:lang w:val="en-DK"/>
        </w:rPr>
        <w:t xml:space="preserve"> express à </w:t>
      </w:r>
      <w:r w:rsidRPr="003E07D6">
        <w:rPr>
          <w:rFonts w:ascii="Arial" w:hAnsi="Arial" w:cs="Arial"/>
          <w:sz w:val="20"/>
          <w:szCs w:val="20"/>
          <w:highlight w:val="yellow"/>
          <w:lang w:val="en-DK"/>
        </w:rPr>
        <w:t>&lt;</w:t>
      </w:r>
      <w:proofErr w:type="spellStart"/>
      <w:r w:rsidRPr="003E07D6">
        <w:rPr>
          <w:rFonts w:ascii="Arial" w:hAnsi="Arial" w:cs="Arial"/>
          <w:sz w:val="20"/>
          <w:szCs w:val="20"/>
          <w:highlight w:val="yellow"/>
          <w:lang w:val="en-DK"/>
        </w:rPr>
        <w:t>insérez</w:t>
      </w:r>
      <w:proofErr w:type="spellEnd"/>
      <w:r w:rsidRPr="003E07D6">
        <w:rPr>
          <w:rFonts w:ascii="Arial" w:hAnsi="Arial" w:cs="Arial"/>
          <w:sz w:val="20"/>
          <w:szCs w:val="20"/>
          <w:highlight w:val="yellow"/>
          <w:lang w:val="en-DK"/>
        </w:rPr>
        <w:t xml:space="preserve"> </w:t>
      </w:r>
      <w:proofErr w:type="spellStart"/>
      <w:r w:rsidRPr="003E07D6">
        <w:rPr>
          <w:rFonts w:ascii="Arial" w:hAnsi="Arial" w:cs="Arial"/>
          <w:sz w:val="20"/>
          <w:szCs w:val="20"/>
          <w:highlight w:val="yellow"/>
          <w:lang w:val="en-DK"/>
        </w:rPr>
        <w:t>l'adresse</w:t>
      </w:r>
      <w:proofErr w:type="spellEnd"/>
      <w:r w:rsidRPr="003E07D6">
        <w:rPr>
          <w:rFonts w:ascii="Arial" w:hAnsi="Arial" w:cs="Arial"/>
          <w:sz w:val="20"/>
          <w:szCs w:val="20"/>
          <w:highlight w:val="yellow"/>
          <w:lang w:val="en-DK"/>
        </w:rPr>
        <w:t>&gt;,</w:t>
      </w:r>
      <w:r w:rsidRPr="003E07D6">
        <w:rPr>
          <w:rFonts w:ascii="Arial" w:hAnsi="Arial" w:cs="Arial"/>
          <w:sz w:val="20"/>
          <w:szCs w:val="20"/>
          <w:lang w:val="en-DK"/>
        </w:rPr>
        <w:t xml:space="preserve"> à </w:t>
      </w:r>
      <w:proofErr w:type="spellStart"/>
      <w:r w:rsidRPr="003E07D6">
        <w:rPr>
          <w:rFonts w:ascii="Arial" w:hAnsi="Arial" w:cs="Arial"/>
          <w:sz w:val="20"/>
          <w:szCs w:val="20"/>
          <w:lang w:val="en-DK"/>
        </w:rPr>
        <w:t>l’attention</w:t>
      </w:r>
      <w:proofErr w:type="spellEnd"/>
      <w:r w:rsidRPr="003E07D6">
        <w:rPr>
          <w:rFonts w:ascii="Arial" w:hAnsi="Arial" w:cs="Arial"/>
          <w:sz w:val="20"/>
          <w:szCs w:val="20"/>
          <w:lang w:val="en-DK"/>
        </w:rPr>
        <w:t xml:space="preserve"> de </w:t>
      </w:r>
      <w:r w:rsidRPr="003E07D6">
        <w:rPr>
          <w:rFonts w:ascii="Arial" w:hAnsi="Arial" w:cs="Arial"/>
          <w:sz w:val="20"/>
          <w:szCs w:val="20"/>
          <w:highlight w:val="yellow"/>
          <w:lang w:val="en-DK"/>
        </w:rPr>
        <w:t>&lt;</w:t>
      </w:r>
      <w:proofErr w:type="spellStart"/>
      <w:r w:rsidRPr="003E07D6">
        <w:rPr>
          <w:rFonts w:ascii="Arial" w:hAnsi="Arial" w:cs="Arial"/>
          <w:sz w:val="20"/>
          <w:szCs w:val="20"/>
          <w:highlight w:val="yellow"/>
          <w:lang w:val="en-DK"/>
        </w:rPr>
        <w:t>personne</w:t>
      </w:r>
      <w:proofErr w:type="spellEnd"/>
      <w:r w:rsidRPr="003E07D6">
        <w:rPr>
          <w:rFonts w:ascii="Arial" w:hAnsi="Arial" w:cs="Arial"/>
          <w:sz w:val="20"/>
          <w:szCs w:val="20"/>
          <w:highlight w:val="yellow"/>
          <w:lang w:val="en-DK"/>
        </w:rPr>
        <w:t xml:space="preserve"> à </w:t>
      </w:r>
      <w:proofErr w:type="spellStart"/>
      <w:r w:rsidRPr="003E07D6">
        <w:rPr>
          <w:rFonts w:ascii="Arial" w:hAnsi="Arial" w:cs="Arial"/>
          <w:sz w:val="20"/>
          <w:szCs w:val="20"/>
          <w:highlight w:val="yellow"/>
          <w:lang w:val="en-DK"/>
        </w:rPr>
        <w:t>contacter</w:t>
      </w:r>
      <w:proofErr w:type="spellEnd"/>
      <w:proofErr w:type="gramStart"/>
      <w:r w:rsidRPr="003E07D6">
        <w:rPr>
          <w:rFonts w:ascii="Arial" w:hAnsi="Arial" w:cs="Arial"/>
          <w:sz w:val="20"/>
          <w:szCs w:val="20"/>
          <w:highlight w:val="yellow"/>
          <w:lang w:val="en-DK"/>
        </w:rPr>
        <w:t>&gt;</w:t>
      </w:r>
      <w:r w:rsidRPr="003E07D6">
        <w:rPr>
          <w:rFonts w:ascii="Arial" w:hAnsi="Arial" w:cs="Arial"/>
          <w:sz w:val="20"/>
          <w:szCs w:val="20"/>
          <w:lang w:val="en-DK"/>
        </w:rPr>
        <w:t xml:space="preserve"> :</w:t>
      </w:r>
      <w:proofErr w:type="gramEnd"/>
      <w:r>
        <w:rPr>
          <w:rFonts w:ascii="Arial" w:hAnsi="Arial" w:cs="Arial"/>
          <w:sz w:val="20"/>
          <w:szCs w:val="20"/>
          <w:lang w:val="en-DK"/>
        </w:rPr>
        <w:t xml:space="preserve"> / </w:t>
      </w:r>
    </w:p>
    <w:p w:rsidRPr="003E07D6" w:rsidR="00F76B38" w:rsidP="00F76B38" w:rsidRDefault="00F76B38" w14:paraId="1D96E9DE" w14:textId="77777777">
      <w:pPr>
        <w:rPr>
          <w:rFonts w:ascii="Arial" w:hAnsi="Arial" w:cs="Arial"/>
          <w:b/>
          <w:i/>
          <w:iCs/>
          <w:sz w:val="20"/>
          <w:szCs w:val="20"/>
          <w:highlight w:val="cyan"/>
          <w:lang w:val="en-GB"/>
        </w:rPr>
      </w:pPr>
      <w:r w:rsidRPr="00F76B38">
        <w:rPr>
          <w:rFonts w:ascii="Arial" w:hAnsi="Arial" w:cs="Arial"/>
          <w:b/>
          <w:bCs/>
          <w:sz w:val="20"/>
          <w:highlight w:val="cyan"/>
          <w:lang w:val="en-GB"/>
        </w:rPr>
        <w:t>(</w:t>
      </w:r>
      <w:r w:rsidRPr="00F76B38">
        <w:rPr>
          <w:rFonts w:ascii="Arial" w:hAnsi="Arial" w:cs="Arial"/>
          <w:b/>
          <w:bCs/>
          <w:i/>
          <w:iCs/>
          <w:sz w:val="20"/>
          <w:highlight w:val="cyan"/>
          <w:lang w:val="en-GB"/>
        </w:rPr>
        <w:t xml:space="preserve">Option: </w:t>
      </w:r>
      <w:r w:rsidRPr="003E07D6">
        <w:rPr>
          <w:rFonts w:ascii="Arial" w:hAnsi="Arial" w:cs="Arial"/>
          <w:b/>
          <w:i/>
          <w:iCs/>
          <w:sz w:val="20"/>
          <w:szCs w:val="20"/>
          <w:highlight w:val="cyan"/>
          <w:lang w:val="en-GB"/>
        </w:rPr>
        <w:t>Shipping Documents)</w:t>
      </w:r>
    </w:p>
    <w:p w:rsidRPr="003E07D6" w:rsidR="00F76B38" w:rsidP="00F76B38" w:rsidRDefault="00F76B38" w14:paraId="4196A704" w14:textId="77777777">
      <w:pPr>
        <w:rPr>
          <w:rFonts w:ascii="Arial" w:hAnsi="Arial" w:cs="Arial"/>
          <w:i/>
          <w:iCs/>
          <w:sz w:val="20"/>
          <w:lang w:val="en-GB"/>
        </w:rPr>
      </w:pPr>
      <w:r w:rsidRPr="003E07D6">
        <w:rPr>
          <w:rFonts w:ascii="Arial" w:hAnsi="Arial" w:cs="Arial"/>
          <w:i/>
          <w:iCs/>
          <w:sz w:val="20"/>
          <w:szCs w:val="20"/>
          <w:lang w:val="en-GB"/>
        </w:rPr>
        <w:t>T</w:t>
      </w:r>
      <w:r w:rsidRPr="003E07D6">
        <w:rPr>
          <w:rFonts w:ascii="Arial" w:hAnsi="Arial" w:cs="Arial"/>
          <w:i/>
          <w:iCs/>
          <w:sz w:val="20"/>
          <w:lang w:val="en-GB"/>
        </w:rPr>
        <w:t xml:space="preserve">he following documents shall be sent immediately when available by express courier to </w:t>
      </w:r>
      <w:r w:rsidRPr="003E07D6">
        <w:rPr>
          <w:rFonts w:ascii="Arial" w:hAnsi="Arial" w:cs="Arial"/>
          <w:i/>
          <w:iCs/>
          <w:sz w:val="20"/>
          <w:highlight w:val="yellow"/>
          <w:lang w:val="en-GB"/>
        </w:rPr>
        <w:t>&lt;insert address&gt;</w:t>
      </w:r>
      <w:r w:rsidRPr="003E07D6">
        <w:rPr>
          <w:rFonts w:ascii="Arial" w:hAnsi="Arial" w:cs="Arial"/>
          <w:i/>
          <w:iCs/>
          <w:sz w:val="20"/>
          <w:lang w:val="en-GB"/>
        </w:rPr>
        <w:t xml:space="preserve">, attention </w:t>
      </w:r>
      <w:r w:rsidRPr="003E07D6">
        <w:rPr>
          <w:rFonts w:ascii="Arial" w:hAnsi="Arial" w:cs="Arial"/>
          <w:i/>
          <w:iCs/>
          <w:sz w:val="20"/>
          <w:highlight w:val="yellow"/>
          <w:lang w:val="en-GB"/>
        </w:rPr>
        <w:t>&lt;contact person&gt;:</w:t>
      </w:r>
    </w:p>
    <w:p w:rsidR="00F76B38" w:rsidP="00F76B38" w:rsidRDefault="00F76B38" w14:paraId="4B92153A" w14:textId="77777777">
      <w:pPr>
        <w:ind w:left="1260"/>
        <w:rPr>
          <w:rFonts w:ascii="Arial" w:hAnsi="Arial" w:cs="Arial"/>
          <w:sz w:val="20"/>
          <w:lang w:val="en-GB"/>
        </w:rPr>
      </w:pPr>
    </w:p>
    <w:p w:rsidRPr="003E07D6" w:rsidR="00F76B38" w:rsidP="00F76B38" w:rsidRDefault="00F76B38" w14:paraId="3E452491" w14:textId="77777777">
      <w:pPr>
        <w:numPr>
          <w:ilvl w:val="0"/>
          <w:numId w:val="25"/>
        </w:numPr>
        <w:rPr>
          <w:rFonts w:ascii="Arial" w:hAnsi="Arial" w:cs="Arial"/>
          <w:sz w:val="20"/>
          <w:szCs w:val="20"/>
          <w:highlight w:val="yellow"/>
          <w:lang w:val="fr-FR"/>
        </w:rPr>
      </w:pPr>
      <w:r w:rsidRPr="003E07D6">
        <w:rPr>
          <w:rFonts w:ascii="Arial" w:hAnsi="Arial" w:cs="Arial"/>
          <w:sz w:val="20"/>
          <w:szCs w:val="20"/>
          <w:highlight w:val="yellow"/>
          <w:lang w:val="fr-FR"/>
        </w:rPr>
        <w:t>&lt;</w:t>
      </w:r>
      <w:proofErr w:type="gramStart"/>
      <w:r w:rsidRPr="003E07D6">
        <w:rPr>
          <w:rFonts w:ascii="Arial" w:hAnsi="Arial" w:cs="Arial"/>
          <w:sz w:val="20"/>
          <w:szCs w:val="20"/>
          <w:highlight w:val="yellow"/>
          <w:lang w:val="fr-FR"/>
        </w:rPr>
        <w:t>spécifiez</w:t>
      </w:r>
      <w:proofErr w:type="gramEnd"/>
      <w:r w:rsidRPr="003E07D6">
        <w:rPr>
          <w:rFonts w:ascii="Arial" w:hAnsi="Arial" w:cs="Arial"/>
          <w:sz w:val="20"/>
          <w:szCs w:val="20"/>
          <w:highlight w:val="yellow"/>
          <w:lang w:val="fr-FR"/>
        </w:rPr>
        <w:t xml:space="preserve"> quels documents doivent être envoyés : liste de colisage, facture, AW/BL etc., et spécifiez le nombre de copies et les originaux nécessaires pour chaque document - à adapter si fournisseur local ou envoi en outre-mer&gt; / </w:t>
      </w:r>
    </w:p>
    <w:p w:rsidRPr="003E07D6" w:rsidR="00F76B38" w:rsidP="00F76B38" w:rsidRDefault="00F76B38" w14:paraId="7D98A7FD" w14:textId="77777777">
      <w:pPr>
        <w:numPr>
          <w:ilvl w:val="0"/>
          <w:numId w:val="25"/>
        </w:numPr>
        <w:rPr>
          <w:rFonts w:ascii="Arial" w:hAnsi="Arial" w:cs="Arial"/>
          <w:i/>
          <w:iCs/>
          <w:sz w:val="20"/>
          <w:szCs w:val="20"/>
          <w:lang w:val="en-GB"/>
        </w:rPr>
      </w:pPr>
      <w:r w:rsidRPr="003E07D6">
        <w:rPr>
          <w:rFonts w:ascii="Arial" w:hAnsi="Arial" w:cs="Arial"/>
          <w:i/>
          <w:iCs/>
          <w:sz w:val="20"/>
          <w:szCs w:val="20"/>
          <w:highlight w:val="yellow"/>
          <w:lang w:val="en-GB"/>
        </w:rPr>
        <w:t xml:space="preserve">&lt;specify which documents are to be </w:t>
      </w:r>
      <w:proofErr w:type="gramStart"/>
      <w:r w:rsidRPr="003E07D6">
        <w:rPr>
          <w:rFonts w:ascii="Arial" w:hAnsi="Arial" w:cs="Arial"/>
          <w:i/>
          <w:iCs/>
          <w:sz w:val="20"/>
          <w:szCs w:val="20"/>
          <w:highlight w:val="yellow"/>
          <w:lang w:val="en-GB"/>
        </w:rPr>
        <w:t>sent:</w:t>
      </w:r>
      <w:proofErr w:type="gramEnd"/>
      <w:r w:rsidRPr="003E07D6">
        <w:rPr>
          <w:rFonts w:ascii="Arial" w:hAnsi="Arial" w:cs="Arial"/>
          <w:i/>
          <w:iCs/>
          <w:sz w:val="20"/>
          <w:szCs w:val="20"/>
          <w:highlight w:val="yellow"/>
          <w:lang w:val="en-GB"/>
        </w:rPr>
        <w:t xml:space="preserve"> packing list, Invoice, AWB/ BL etc. and specify the no. of copies and originals required for each document – to be adjusted if local supplier or overseas shipment&gt;</w:t>
      </w:r>
      <w:r w:rsidRPr="003E07D6">
        <w:rPr>
          <w:rFonts w:ascii="Arial" w:hAnsi="Arial" w:cs="Arial"/>
          <w:i/>
          <w:iCs/>
          <w:sz w:val="20"/>
          <w:szCs w:val="20"/>
          <w:lang w:val="en-GB"/>
        </w:rPr>
        <w:t xml:space="preserve"> </w:t>
      </w:r>
    </w:p>
    <w:p w:rsidRPr="00F76B38" w:rsidR="00F76B38" w:rsidP="00F76B38" w:rsidRDefault="00F76B38" w14:paraId="64718287" w14:textId="77777777">
      <w:pPr>
        <w:ind w:left="720"/>
        <w:rPr>
          <w:rFonts w:ascii="Arial" w:hAnsi="Arial" w:cs="Arial"/>
          <w:i/>
          <w:iCs/>
          <w:sz w:val="20"/>
          <w:lang w:val="en-GB"/>
        </w:rPr>
      </w:pPr>
    </w:p>
    <w:p w:rsidRPr="00F76B38" w:rsidR="00F76B38" w:rsidP="00F76B38" w:rsidRDefault="00F76B38" w14:paraId="71A96B5A" w14:textId="77777777">
      <w:pPr>
        <w:rPr>
          <w:rFonts w:ascii="Arial" w:hAnsi="Arial" w:cs="Arial"/>
          <w:sz w:val="20"/>
          <w:lang w:val="en-GB"/>
        </w:rPr>
      </w:pPr>
    </w:p>
    <w:p w:rsidRPr="003E07D6" w:rsidR="00F76B38" w:rsidP="00F76B38" w:rsidRDefault="00F76B38" w14:paraId="0B8854A2" w14:textId="77777777">
      <w:pPr>
        <w:rPr>
          <w:rFonts w:ascii="Arial" w:hAnsi="Arial" w:cs="Arial"/>
          <w:sz w:val="20"/>
          <w:lang w:val="fr-FR"/>
        </w:rPr>
      </w:pPr>
      <w:r w:rsidRPr="003E07D6">
        <w:rPr>
          <w:rFonts w:ascii="Arial" w:hAnsi="Arial" w:cs="Arial"/>
          <w:sz w:val="20"/>
          <w:lang w:val="fr-FR"/>
        </w:rPr>
        <w:t>Remarque importante :</w:t>
      </w:r>
    </w:p>
    <w:p w:rsidRPr="00F76B38" w:rsidR="00F76B38" w:rsidP="00F76B38" w:rsidRDefault="00F76B38" w14:paraId="082384ED" w14:textId="77777777">
      <w:pPr>
        <w:rPr>
          <w:rFonts w:ascii="Arial" w:hAnsi="Arial" w:cs="Arial"/>
          <w:sz w:val="20"/>
          <w:lang w:val="en-GB"/>
        </w:rPr>
      </w:pPr>
      <w:r w:rsidRPr="003E07D6">
        <w:rPr>
          <w:rFonts w:ascii="Arial" w:hAnsi="Arial" w:cs="Arial"/>
          <w:sz w:val="20"/>
          <w:lang w:val="fr-FR"/>
        </w:rPr>
        <w:t>48 heures avant l'envoi, le fournisseur transmet une copie des documents d'expédition et l'heure d'arrivée estimée à la destination finale au pouvoir adjudicateur. Tout retard dans l'envoi de documents peut entraîner des retards de dédouanement ayant pour conséquence des frais de surestaries et d'entreposage. Le pouvoir adjudicateur se réserve le droit de débiter ces frais sur le compte du fournisseur.</w:t>
      </w:r>
      <w:r w:rsidRPr="003E07D6">
        <w:rPr>
          <w:color w:val="000000"/>
          <w:sz w:val="27"/>
          <w:szCs w:val="27"/>
          <w:lang w:val="fr-FR"/>
        </w:rPr>
        <w:t xml:space="preserve"> </w:t>
      </w:r>
      <w:r w:rsidRPr="00F76B38">
        <w:rPr>
          <w:rFonts w:ascii="Arial" w:hAnsi="Arial" w:cs="Arial"/>
          <w:sz w:val="20"/>
          <w:highlight w:val="red"/>
          <w:lang w:val="en-GB"/>
        </w:rPr>
        <w:t>(</w:t>
      </w:r>
      <w:proofErr w:type="gramStart"/>
      <w:r w:rsidRPr="00F76B38">
        <w:rPr>
          <w:rFonts w:ascii="Arial" w:hAnsi="Arial" w:cs="Arial"/>
          <w:sz w:val="20"/>
          <w:highlight w:val="red"/>
          <w:lang w:val="en-GB"/>
        </w:rPr>
        <w:t>Note :</w:t>
      </w:r>
      <w:proofErr w:type="gramEnd"/>
      <w:r w:rsidRPr="00F76B38">
        <w:rPr>
          <w:rFonts w:ascii="Arial" w:hAnsi="Arial" w:cs="Arial"/>
          <w:sz w:val="20"/>
          <w:highlight w:val="red"/>
          <w:lang w:val="en-GB"/>
        </w:rPr>
        <w:t xml:space="preserve"> </w:t>
      </w:r>
      <w:proofErr w:type="spellStart"/>
      <w:r w:rsidRPr="00F76B38">
        <w:rPr>
          <w:rFonts w:ascii="Arial" w:hAnsi="Arial" w:cs="Arial"/>
          <w:sz w:val="20"/>
          <w:highlight w:val="red"/>
          <w:lang w:val="en-GB"/>
        </w:rPr>
        <w:t>supprimez</w:t>
      </w:r>
      <w:proofErr w:type="spellEnd"/>
      <w:r w:rsidRPr="00F76B38">
        <w:rPr>
          <w:rFonts w:ascii="Arial" w:hAnsi="Arial" w:cs="Arial"/>
          <w:sz w:val="20"/>
          <w:highlight w:val="red"/>
          <w:lang w:val="en-GB"/>
        </w:rPr>
        <w:t xml:space="preserve"> </w:t>
      </w:r>
      <w:proofErr w:type="spellStart"/>
      <w:r w:rsidRPr="00F76B38">
        <w:rPr>
          <w:rFonts w:ascii="Arial" w:hAnsi="Arial" w:cs="Arial"/>
          <w:sz w:val="20"/>
          <w:highlight w:val="red"/>
          <w:lang w:val="en-GB"/>
        </w:rPr>
        <w:t>cette</w:t>
      </w:r>
      <w:proofErr w:type="spellEnd"/>
      <w:r w:rsidRPr="00F76B38">
        <w:rPr>
          <w:rFonts w:ascii="Arial" w:hAnsi="Arial" w:cs="Arial"/>
          <w:sz w:val="20"/>
          <w:highlight w:val="red"/>
          <w:lang w:val="en-GB"/>
        </w:rPr>
        <w:t xml:space="preserve"> option</w:t>
      </w:r>
      <w:r w:rsidRPr="00F76B38">
        <w:rPr>
          <w:rFonts w:ascii="Arial" w:hAnsi="Arial" w:cs="Arial"/>
          <w:sz w:val="20"/>
          <w:lang w:val="en-GB"/>
        </w:rPr>
        <w:t xml:space="preserve"> </w:t>
      </w:r>
      <w:proofErr w:type="spellStart"/>
      <w:r w:rsidRPr="00F76B38">
        <w:rPr>
          <w:rFonts w:ascii="Arial" w:hAnsi="Arial" w:cs="Arial"/>
          <w:sz w:val="20"/>
          <w:highlight w:val="red"/>
          <w:lang w:val="en-GB"/>
        </w:rPr>
        <w:t>si</w:t>
      </w:r>
      <w:proofErr w:type="spellEnd"/>
      <w:r w:rsidRPr="00F76B38">
        <w:rPr>
          <w:rFonts w:ascii="Arial" w:hAnsi="Arial" w:cs="Arial"/>
          <w:sz w:val="20"/>
          <w:highlight w:val="red"/>
          <w:lang w:val="en-GB"/>
        </w:rPr>
        <w:t xml:space="preserve"> </w:t>
      </w:r>
      <w:proofErr w:type="spellStart"/>
      <w:r w:rsidRPr="00F76B38">
        <w:rPr>
          <w:rFonts w:ascii="Arial" w:hAnsi="Arial" w:cs="Arial"/>
          <w:sz w:val="20"/>
          <w:highlight w:val="red"/>
          <w:lang w:val="en-GB"/>
        </w:rPr>
        <w:t>aucune</w:t>
      </w:r>
      <w:proofErr w:type="spellEnd"/>
      <w:r w:rsidRPr="00F76B38">
        <w:rPr>
          <w:rFonts w:ascii="Arial" w:hAnsi="Arial" w:cs="Arial"/>
          <w:sz w:val="20"/>
          <w:highlight w:val="red"/>
          <w:lang w:val="en-GB"/>
        </w:rPr>
        <w:t xml:space="preserve"> exigence)</w:t>
      </w:r>
      <w:r w:rsidRPr="00F76B38">
        <w:rPr>
          <w:rFonts w:ascii="Arial" w:hAnsi="Arial" w:cs="Arial"/>
          <w:sz w:val="20"/>
          <w:lang w:val="en-GB"/>
        </w:rPr>
        <w:t xml:space="preserve">   / </w:t>
      </w:r>
    </w:p>
    <w:p w:rsidRPr="00F76B38" w:rsidR="00F76B38" w:rsidP="00F76B38" w:rsidRDefault="00F76B38" w14:paraId="55AF22CE" w14:textId="77777777">
      <w:pPr>
        <w:rPr>
          <w:rFonts w:ascii="Arial" w:hAnsi="Arial" w:cs="Arial"/>
          <w:i/>
          <w:iCs/>
          <w:sz w:val="20"/>
          <w:lang w:val="en-GB"/>
        </w:rPr>
      </w:pPr>
      <w:r w:rsidRPr="00F76B38">
        <w:rPr>
          <w:rFonts w:ascii="Arial" w:hAnsi="Arial" w:cs="Arial"/>
          <w:i/>
          <w:iCs/>
          <w:sz w:val="20"/>
          <w:lang w:val="en-GB"/>
        </w:rPr>
        <w:t xml:space="preserve">Important notice: </w:t>
      </w:r>
    </w:p>
    <w:p w:rsidRPr="00F76B38" w:rsidR="00F76B38" w:rsidP="00F76B38" w:rsidRDefault="00F76B38" w14:paraId="3AD72735" w14:textId="77777777">
      <w:pPr>
        <w:tabs>
          <w:tab w:val="left" w:pos="851"/>
          <w:tab w:val="left" w:pos="993"/>
        </w:tabs>
        <w:jc w:val="both"/>
        <w:rPr>
          <w:rFonts w:ascii="Arial" w:hAnsi="Arial" w:cs="Arial"/>
          <w:i/>
          <w:iCs/>
          <w:sz w:val="20"/>
          <w:szCs w:val="20"/>
          <w:lang w:val="fr-FR"/>
        </w:rPr>
      </w:pPr>
      <w:r w:rsidRPr="00F76B38">
        <w:rPr>
          <w:rFonts w:ascii="Arial" w:hAnsi="Arial" w:cs="Arial"/>
          <w:i/>
          <w:iCs/>
          <w:sz w:val="20"/>
          <w:lang w:val="en-GB"/>
        </w:rPr>
        <w:t xml:space="preserve">48 hours prior to dispatch the supplier shall forward a copy of the shipping documents and ETA </w:t>
      </w:r>
      <w:proofErr w:type="gramStart"/>
      <w:r w:rsidRPr="00F76B38">
        <w:rPr>
          <w:rFonts w:ascii="Arial" w:hAnsi="Arial" w:cs="Arial"/>
          <w:i/>
          <w:iCs/>
          <w:sz w:val="20"/>
          <w:lang w:val="en-GB"/>
        </w:rPr>
        <w:t>final destination</w:t>
      </w:r>
      <w:proofErr w:type="gramEnd"/>
      <w:r w:rsidRPr="00F76B38">
        <w:rPr>
          <w:rFonts w:ascii="Arial" w:hAnsi="Arial" w:cs="Arial"/>
          <w:i/>
          <w:iCs/>
          <w:sz w:val="20"/>
          <w:lang w:val="en-GB"/>
        </w:rPr>
        <w:t xml:space="preserve"> to the Contracting Authority. Any delay in mailing documents may cause customs clearance delays resulting in demurrage and storage charges. The Contracting Authority reserves the right to debit these charges to the supplier's account. </w:t>
      </w:r>
      <w:r w:rsidRPr="00F76B38">
        <w:rPr>
          <w:rFonts w:ascii="Arial" w:hAnsi="Arial" w:cs="Arial"/>
          <w:i/>
          <w:iCs/>
          <w:sz w:val="20"/>
          <w:szCs w:val="20"/>
          <w:highlight w:val="red"/>
          <w:lang w:val="fr-FR"/>
        </w:rPr>
        <w:t>(</w:t>
      </w:r>
      <w:proofErr w:type="gramStart"/>
      <w:r w:rsidRPr="00F76B38">
        <w:rPr>
          <w:rFonts w:ascii="Arial" w:hAnsi="Arial" w:cs="Arial"/>
          <w:i/>
          <w:iCs/>
          <w:sz w:val="20"/>
          <w:szCs w:val="20"/>
          <w:highlight w:val="red"/>
          <w:lang w:val="fr-FR"/>
        </w:rPr>
        <w:t>Note:</w:t>
      </w:r>
      <w:proofErr w:type="gramEnd"/>
      <w:r w:rsidRPr="00F76B38">
        <w:rPr>
          <w:rFonts w:ascii="Arial" w:hAnsi="Arial" w:cs="Arial"/>
          <w:i/>
          <w:iCs/>
          <w:sz w:val="20"/>
          <w:szCs w:val="20"/>
          <w:highlight w:val="red"/>
          <w:lang w:val="fr-FR"/>
        </w:rPr>
        <w:t xml:space="preserve"> </w:t>
      </w:r>
      <w:proofErr w:type="spellStart"/>
      <w:r w:rsidRPr="00F76B38">
        <w:rPr>
          <w:rFonts w:ascii="Arial" w:hAnsi="Arial" w:cs="Arial"/>
          <w:i/>
          <w:iCs/>
          <w:sz w:val="20"/>
          <w:szCs w:val="20"/>
          <w:highlight w:val="red"/>
          <w:lang w:val="fr-FR"/>
        </w:rPr>
        <w:t>delete</w:t>
      </w:r>
      <w:proofErr w:type="spellEnd"/>
      <w:r w:rsidRPr="00F76B38">
        <w:rPr>
          <w:rFonts w:ascii="Arial" w:hAnsi="Arial" w:cs="Arial"/>
          <w:i/>
          <w:iCs/>
          <w:sz w:val="20"/>
          <w:szCs w:val="20"/>
          <w:highlight w:val="red"/>
          <w:lang w:val="fr-FR"/>
        </w:rPr>
        <w:t xml:space="preserve"> option if no </w:t>
      </w:r>
      <w:proofErr w:type="spellStart"/>
      <w:r w:rsidRPr="00F76B38">
        <w:rPr>
          <w:rFonts w:ascii="Arial" w:hAnsi="Arial" w:cs="Arial"/>
          <w:i/>
          <w:iCs/>
          <w:sz w:val="20"/>
          <w:szCs w:val="20"/>
          <w:highlight w:val="red"/>
          <w:lang w:val="fr-FR"/>
        </w:rPr>
        <w:t>requirement</w:t>
      </w:r>
      <w:proofErr w:type="spellEnd"/>
      <w:r w:rsidRPr="00F76B38">
        <w:rPr>
          <w:rFonts w:ascii="Arial" w:hAnsi="Arial" w:cs="Arial"/>
          <w:i/>
          <w:iCs/>
          <w:sz w:val="20"/>
          <w:szCs w:val="20"/>
          <w:highlight w:val="red"/>
          <w:lang w:val="fr-FR"/>
        </w:rPr>
        <w:t>)</w:t>
      </w:r>
    </w:p>
    <w:p w:rsidRPr="00F76B38" w:rsidR="00F76B38" w:rsidP="00F76B38" w:rsidRDefault="00F76B38" w14:paraId="6B07E515" w14:textId="77777777">
      <w:pPr>
        <w:rPr>
          <w:rFonts w:ascii="Arial" w:hAnsi="Arial" w:cs="Arial"/>
          <w:sz w:val="20"/>
          <w:lang w:val="fr-FR"/>
        </w:rPr>
      </w:pPr>
    </w:p>
    <w:p w:rsidRPr="00F76B38" w:rsidR="00F76B38" w:rsidP="00F76B38" w:rsidRDefault="00F76B38" w14:paraId="28EC45C0" w14:textId="77777777">
      <w:pPr>
        <w:rPr>
          <w:rFonts w:ascii="Arial" w:hAnsi="Arial" w:cs="Arial"/>
          <w:b/>
          <w:bCs/>
          <w:sz w:val="20"/>
          <w:lang w:val="fr-FR"/>
        </w:rPr>
      </w:pPr>
    </w:p>
    <w:p w:rsidRPr="003E07D6" w:rsidR="00F76B38" w:rsidP="00F76B38" w:rsidRDefault="00F76B38" w14:paraId="0B3C989E" w14:textId="77777777">
      <w:pPr>
        <w:rPr>
          <w:rFonts w:ascii="Arial" w:hAnsi="Arial" w:cs="Arial"/>
          <w:b/>
          <w:bCs/>
          <w:sz w:val="20"/>
          <w:lang w:val="en-DK"/>
        </w:rPr>
      </w:pPr>
      <w:r w:rsidRPr="003E07D6">
        <w:rPr>
          <w:rFonts w:ascii="Arial" w:hAnsi="Arial" w:cs="Arial"/>
          <w:b/>
          <w:bCs/>
          <w:sz w:val="20"/>
          <w:lang w:val="en-DK"/>
        </w:rPr>
        <w:t xml:space="preserve">A.10. </w:t>
      </w:r>
      <w:proofErr w:type="spellStart"/>
      <w:r w:rsidRPr="003E07D6">
        <w:rPr>
          <w:rFonts w:ascii="Arial" w:hAnsi="Arial" w:cs="Arial"/>
          <w:b/>
          <w:bCs/>
          <w:sz w:val="20"/>
          <w:lang w:val="en-DK"/>
        </w:rPr>
        <w:t>Modalités</w:t>
      </w:r>
      <w:proofErr w:type="spellEnd"/>
      <w:r w:rsidRPr="003E07D6">
        <w:rPr>
          <w:rFonts w:ascii="Arial" w:hAnsi="Arial" w:cs="Arial"/>
          <w:b/>
          <w:bCs/>
          <w:sz w:val="20"/>
          <w:lang w:val="en-DK"/>
        </w:rPr>
        <w:t xml:space="preserve"> de </w:t>
      </w:r>
      <w:proofErr w:type="spellStart"/>
      <w:r w:rsidRPr="003E07D6">
        <w:rPr>
          <w:rFonts w:ascii="Arial" w:hAnsi="Arial" w:cs="Arial"/>
          <w:b/>
          <w:bCs/>
          <w:sz w:val="20"/>
          <w:lang w:val="en-DK"/>
        </w:rPr>
        <w:t>paiement</w:t>
      </w:r>
      <w:proofErr w:type="spellEnd"/>
    </w:p>
    <w:p w:rsidRPr="003E07D6" w:rsidR="00F76B38" w:rsidP="00F76B38" w:rsidRDefault="00F76B38" w14:paraId="2EB78BEA" w14:textId="77777777">
      <w:pPr>
        <w:rPr>
          <w:rFonts w:ascii="Arial" w:hAnsi="Arial" w:cs="Arial"/>
          <w:sz w:val="20"/>
          <w:lang w:val="en-DK"/>
        </w:rPr>
      </w:pPr>
      <w:r w:rsidRPr="003E07D6">
        <w:rPr>
          <w:rFonts w:ascii="Arial" w:hAnsi="Arial" w:cs="Arial"/>
          <w:sz w:val="20"/>
          <w:lang w:val="en-DK"/>
        </w:rPr>
        <w:t xml:space="preserve">100 % du </w:t>
      </w:r>
      <w:proofErr w:type="spellStart"/>
      <w:r w:rsidRPr="003E07D6">
        <w:rPr>
          <w:rFonts w:ascii="Arial" w:hAnsi="Arial" w:cs="Arial"/>
          <w:sz w:val="20"/>
          <w:lang w:val="en-DK"/>
        </w:rPr>
        <w:t>paiement</w:t>
      </w:r>
      <w:proofErr w:type="spellEnd"/>
      <w:r w:rsidRPr="003E07D6">
        <w:rPr>
          <w:rFonts w:ascii="Arial" w:hAnsi="Arial" w:cs="Arial"/>
          <w:sz w:val="20"/>
          <w:lang w:val="en-DK"/>
        </w:rPr>
        <w:t xml:space="preserve"> </w:t>
      </w:r>
      <w:proofErr w:type="spellStart"/>
      <w:r w:rsidRPr="003E07D6">
        <w:rPr>
          <w:rFonts w:ascii="Arial" w:hAnsi="Arial" w:cs="Arial"/>
          <w:sz w:val="20"/>
          <w:lang w:val="en-DK"/>
        </w:rPr>
        <w:t>est</w:t>
      </w:r>
      <w:proofErr w:type="spellEnd"/>
      <w:r w:rsidRPr="003E07D6">
        <w:rPr>
          <w:rFonts w:ascii="Arial" w:hAnsi="Arial" w:cs="Arial"/>
          <w:sz w:val="20"/>
          <w:lang w:val="en-DK"/>
        </w:rPr>
        <w:t xml:space="preserve"> </w:t>
      </w:r>
      <w:proofErr w:type="spellStart"/>
      <w:r w:rsidRPr="003E07D6">
        <w:rPr>
          <w:rFonts w:ascii="Arial" w:hAnsi="Arial" w:cs="Arial"/>
          <w:sz w:val="20"/>
          <w:lang w:val="en-DK"/>
        </w:rPr>
        <w:t>effectué</w:t>
      </w:r>
      <w:proofErr w:type="spellEnd"/>
      <w:r w:rsidRPr="003E07D6">
        <w:rPr>
          <w:rFonts w:ascii="Arial" w:hAnsi="Arial" w:cs="Arial"/>
          <w:sz w:val="20"/>
          <w:lang w:val="en-DK"/>
        </w:rPr>
        <w:t xml:space="preserve"> par le </w:t>
      </w:r>
      <w:proofErr w:type="spellStart"/>
      <w:r w:rsidRPr="003E07D6">
        <w:rPr>
          <w:rFonts w:ascii="Arial" w:hAnsi="Arial" w:cs="Arial"/>
          <w:sz w:val="20"/>
          <w:lang w:val="en-DK"/>
        </w:rPr>
        <w:t>pouvoir</w:t>
      </w:r>
      <w:proofErr w:type="spellEnd"/>
      <w:r w:rsidRPr="003E07D6">
        <w:rPr>
          <w:rFonts w:ascii="Arial" w:hAnsi="Arial" w:cs="Arial"/>
          <w:sz w:val="20"/>
          <w:lang w:val="en-DK"/>
        </w:rPr>
        <w:t xml:space="preserve"> </w:t>
      </w:r>
      <w:proofErr w:type="spellStart"/>
      <w:r w:rsidRPr="003E07D6">
        <w:rPr>
          <w:rFonts w:ascii="Arial" w:hAnsi="Arial" w:cs="Arial"/>
          <w:sz w:val="20"/>
          <w:lang w:val="en-DK"/>
        </w:rPr>
        <w:t>adjudicateur</w:t>
      </w:r>
      <w:proofErr w:type="spellEnd"/>
      <w:r w:rsidRPr="003E07D6">
        <w:rPr>
          <w:rFonts w:ascii="Arial" w:hAnsi="Arial" w:cs="Arial"/>
          <w:sz w:val="20"/>
          <w:lang w:val="en-DK"/>
        </w:rPr>
        <w:t xml:space="preserve"> dans un </w:t>
      </w:r>
      <w:proofErr w:type="spellStart"/>
      <w:r w:rsidRPr="003E07D6">
        <w:rPr>
          <w:rFonts w:ascii="Arial" w:hAnsi="Arial" w:cs="Arial"/>
          <w:sz w:val="20"/>
          <w:lang w:val="en-DK"/>
        </w:rPr>
        <w:t>délai</w:t>
      </w:r>
      <w:proofErr w:type="spellEnd"/>
      <w:r w:rsidRPr="003E07D6">
        <w:rPr>
          <w:rFonts w:ascii="Arial" w:hAnsi="Arial" w:cs="Arial"/>
          <w:sz w:val="20"/>
          <w:lang w:val="en-DK"/>
        </w:rPr>
        <w:t xml:space="preserve"> de 30 </w:t>
      </w:r>
      <w:proofErr w:type="spellStart"/>
      <w:r w:rsidRPr="003E07D6">
        <w:rPr>
          <w:rFonts w:ascii="Arial" w:hAnsi="Arial" w:cs="Arial"/>
          <w:sz w:val="20"/>
          <w:lang w:val="en-DK"/>
        </w:rPr>
        <w:t>jours</w:t>
      </w:r>
      <w:proofErr w:type="spellEnd"/>
      <w:r w:rsidRPr="003E07D6">
        <w:rPr>
          <w:rFonts w:ascii="Arial" w:hAnsi="Arial" w:cs="Arial"/>
          <w:sz w:val="20"/>
          <w:lang w:val="en-DK"/>
        </w:rPr>
        <w:t xml:space="preserve"> après </w:t>
      </w:r>
      <w:proofErr w:type="spellStart"/>
      <w:r w:rsidRPr="003E07D6">
        <w:rPr>
          <w:rFonts w:ascii="Arial" w:hAnsi="Arial" w:cs="Arial"/>
          <w:sz w:val="20"/>
          <w:lang w:val="en-DK"/>
        </w:rPr>
        <w:t>l'envoi</w:t>
      </w:r>
      <w:proofErr w:type="spellEnd"/>
      <w:r w:rsidRPr="003E07D6">
        <w:rPr>
          <w:rFonts w:ascii="Arial" w:hAnsi="Arial" w:cs="Arial"/>
          <w:sz w:val="20"/>
          <w:lang w:val="en-DK"/>
        </w:rPr>
        <w:t xml:space="preserve"> des </w:t>
      </w:r>
      <w:proofErr w:type="spellStart"/>
      <w:r w:rsidRPr="003E07D6">
        <w:rPr>
          <w:rFonts w:ascii="Arial" w:hAnsi="Arial" w:cs="Arial"/>
          <w:sz w:val="20"/>
          <w:lang w:val="en-DK"/>
        </w:rPr>
        <w:t>marchandises</w:t>
      </w:r>
      <w:proofErr w:type="spellEnd"/>
      <w:r w:rsidRPr="003E07D6">
        <w:rPr>
          <w:rFonts w:ascii="Arial" w:hAnsi="Arial" w:cs="Arial"/>
          <w:sz w:val="20"/>
          <w:lang w:val="en-DK"/>
        </w:rPr>
        <w:t xml:space="preserve"> et </w:t>
      </w:r>
      <w:proofErr w:type="spellStart"/>
      <w:r w:rsidRPr="003E07D6">
        <w:rPr>
          <w:rFonts w:ascii="Arial" w:hAnsi="Arial" w:cs="Arial"/>
          <w:sz w:val="20"/>
          <w:lang w:val="en-DK"/>
        </w:rPr>
        <w:t>dès</w:t>
      </w:r>
      <w:proofErr w:type="spellEnd"/>
      <w:r w:rsidRPr="003E07D6">
        <w:rPr>
          <w:rFonts w:ascii="Arial" w:hAnsi="Arial" w:cs="Arial"/>
          <w:sz w:val="20"/>
          <w:lang w:val="en-DK"/>
        </w:rPr>
        <w:t xml:space="preserve"> la </w:t>
      </w:r>
      <w:proofErr w:type="spellStart"/>
      <w:r w:rsidRPr="003E07D6">
        <w:rPr>
          <w:rFonts w:ascii="Arial" w:hAnsi="Arial" w:cs="Arial"/>
          <w:sz w:val="20"/>
          <w:lang w:val="en-DK"/>
        </w:rPr>
        <w:t>réception</w:t>
      </w:r>
      <w:proofErr w:type="spellEnd"/>
      <w:r w:rsidRPr="003E07D6">
        <w:rPr>
          <w:rFonts w:ascii="Arial" w:hAnsi="Arial" w:cs="Arial"/>
          <w:sz w:val="20"/>
          <w:lang w:val="en-DK"/>
        </w:rPr>
        <w:t xml:space="preserve"> des documents </w:t>
      </w:r>
      <w:proofErr w:type="spellStart"/>
      <w:proofErr w:type="gramStart"/>
      <w:r w:rsidRPr="003E07D6">
        <w:rPr>
          <w:rFonts w:ascii="Arial" w:hAnsi="Arial" w:cs="Arial"/>
          <w:sz w:val="20"/>
          <w:lang w:val="en-DK"/>
        </w:rPr>
        <w:t>suivants</w:t>
      </w:r>
      <w:proofErr w:type="spellEnd"/>
      <w:r w:rsidRPr="003E07D6">
        <w:rPr>
          <w:rFonts w:ascii="Arial" w:hAnsi="Arial" w:cs="Arial"/>
          <w:sz w:val="20"/>
          <w:lang w:val="en-DK"/>
        </w:rPr>
        <w:t xml:space="preserve"> :</w:t>
      </w:r>
      <w:proofErr w:type="gramEnd"/>
      <w:r>
        <w:rPr>
          <w:rFonts w:ascii="Arial" w:hAnsi="Arial" w:cs="Arial"/>
          <w:sz w:val="20"/>
          <w:lang w:val="en-DK"/>
        </w:rPr>
        <w:t xml:space="preserve"> / </w:t>
      </w:r>
    </w:p>
    <w:p w:rsidRPr="00F76B38" w:rsidR="00F76B38" w:rsidP="00F76B38" w:rsidRDefault="00F76B38" w14:paraId="527F516B" w14:textId="77777777">
      <w:pPr>
        <w:rPr>
          <w:rFonts w:ascii="Arial" w:hAnsi="Arial" w:cs="Arial"/>
          <w:b/>
          <w:bCs/>
          <w:i/>
          <w:iCs/>
          <w:sz w:val="20"/>
          <w:lang w:val="en-GB"/>
        </w:rPr>
      </w:pPr>
      <w:r w:rsidRPr="00F76B38">
        <w:rPr>
          <w:rFonts w:ascii="Arial" w:hAnsi="Arial" w:cs="Arial"/>
          <w:b/>
          <w:bCs/>
          <w:i/>
          <w:iCs/>
          <w:sz w:val="20"/>
          <w:lang w:val="en-GB"/>
        </w:rPr>
        <w:t>Payment terms</w:t>
      </w:r>
    </w:p>
    <w:p w:rsidRPr="003E07D6" w:rsidR="00F76B38" w:rsidP="00F76B38" w:rsidRDefault="00F76B38" w14:paraId="796365A9" w14:textId="77777777">
      <w:pPr>
        <w:autoSpaceDE w:val="0"/>
        <w:autoSpaceDN w:val="0"/>
        <w:adjustRightInd w:val="0"/>
        <w:rPr>
          <w:rFonts w:ascii="Arial" w:hAnsi="Arial" w:cs="Arial"/>
          <w:i/>
          <w:iCs/>
          <w:sz w:val="20"/>
          <w:szCs w:val="20"/>
          <w:lang w:val="en-GB"/>
        </w:rPr>
      </w:pPr>
      <w:r w:rsidRPr="003E07D6">
        <w:rPr>
          <w:rFonts w:ascii="Arial" w:hAnsi="Arial" w:cs="Arial"/>
          <w:i/>
          <w:iCs/>
          <w:sz w:val="20"/>
          <w:szCs w:val="20"/>
          <w:lang w:val="en-GB"/>
        </w:rPr>
        <w:t>100% payment will be made by the Contracting Authority within 30 days after dispatch of supplies and upon receipt of the following documents:</w:t>
      </w:r>
    </w:p>
    <w:p w:rsidR="00F76B38" w:rsidP="00F76B38" w:rsidRDefault="00F76B38" w14:paraId="754004E5" w14:textId="77777777">
      <w:pPr>
        <w:autoSpaceDE w:val="0"/>
        <w:autoSpaceDN w:val="0"/>
        <w:adjustRightInd w:val="0"/>
        <w:ind w:left="1260"/>
        <w:rPr>
          <w:rFonts w:ascii="Arial" w:hAnsi="Arial" w:cs="Arial"/>
          <w:sz w:val="20"/>
          <w:szCs w:val="20"/>
          <w:lang w:val="en-GB"/>
        </w:rPr>
      </w:pPr>
    </w:p>
    <w:p w:rsidRPr="003E07D6" w:rsidR="00F76B38" w:rsidP="00F76B38" w:rsidRDefault="00F76B38" w14:paraId="3408B2D0" w14:textId="77777777">
      <w:pPr>
        <w:autoSpaceDE w:val="0"/>
        <w:autoSpaceDN w:val="0"/>
        <w:adjustRightInd w:val="0"/>
        <w:ind w:left="360"/>
        <w:rPr>
          <w:rFonts w:ascii="Arial" w:hAnsi="Arial" w:cs="Arial"/>
          <w:sz w:val="20"/>
          <w:szCs w:val="20"/>
          <w:lang w:val="en-GB"/>
        </w:rPr>
      </w:pPr>
      <w:r w:rsidRPr="003E07D6">
        <w:rPr>
          <w:rFonts w:ascii="Arial" w:hAnsi="Arial" w:cs="Arial"/>
          <w:sz w:val="20"/>
          <w:lang w:val="en-DK"/>
        </w:rPr>
        <w:t>(a) Facture (</w:t>
      </w:r>
      <w:proofErr w:type="gramStart"/>
      <w:r w:rsidRPr="003E07D6">
        <w:rPr>
          <w:rFonts w:ascii="Arial" w:hAnsi="Arial" w:cs="Arial"/>
          <w:sz w:val="20"/>
          <w:lang w:val="en-DK"/>
        </w:rPr>
        <w:t>un original</w:t>
      </w:r>
      <w:proofErr w:type="gramEnd"/>
      <w:r w:rsidRPr="003E07D6">
        <w:rPr>
          <w:rFonts w:ascii="Arial" w:hAnsi="Arial" w:cs="Arial"/>
          <w:sz w:val="20"/>
          <w:lang w:val="en-DK"/>
        </w:rPr>
        <w:t xml:space="preserve"> + deux copies) /</w:t>
      </w:r>
      <w:r>
        <w:rPr>
          <w:rFonts w:ascii="Arial" w:hAnsi="Arial" w:cs="Arial"/>
          <w:b/>
          <w:bCs/>
          <w:sz w:val="20"/>
          <w:lang w:val="en-DK"/>
        </w:rPr>
        <w:t xml:space="preserve"> </w:t>
      </w:r>
      <w:r w:rsidRPr="003E07D6">
        <w:rPr>
          <w:rFonts w:ascii="Arial" w:hAnsi="Arial" w:cs="Arial"/>
          <w:i/>
          <w:iCs/>
          <w:sz w:val="20"/>
          <w:szCs w:val="20"/>
          <w:lang w:val="en-GB"/>
        </w:rPr>
        <w:t>Invoice (one original + two copies)</w:t>
      </w:r>
    </w:p>
    <w:p w:rsidRPr="00F76B38" w:rsidR="00F76B38" w:rsidP="00F76B38" w:rsidRDefault="00F76B38" w14:paraId="4CC0A583" w14:textId="77777777">
      <w:pPr>
        <w:tabs>
          <w:tab w:val="left" w:pos="-993"/>
        </w:tabs>
        <w:autoSpaceDE w:val="0"/>
        <w:autoSpaceDN w:val="0"/>
        <w:adjustRightInd w:val="0"/>
        <w:ind w:left="360"/>
        <w:rPr>
          <w:rFonts w:ascii="Arial" w:hAnsi="Arial" w:cs="Arial"/>
          <w:sz w:val="20"/>
          <w:szCs w:val="20"/>
          <w:lang w:val="en-GB"/>
        </w:rPr>
      </w:pPr>
      <w:r w:rsidRPr="00F76B38">
        <w:rPr>
          <w:rFonts w:ascii="Arial" w:hAnsi="Arial" w:cs="Arial"/>
          <w:sz w:val="20"/>
          <w:szCs w:val="20"/>
          <w:lang w:val="en-GB"/>
        </w:rPr>
        <w:t xml:space="preserve">(b) </w:t>
      </w:r>
      <w:proofErr w:type="spellStart"/>
      <w:r w:rsidRPr="00F76B38">
        <w:rPr>
          <w:rFonts w:ascii="Arial" w:hAnsi="Arial" w:cs="Arial"/>
          <w:sz w:val="20"/>
          <w:szCs w:val="20"/>
          <w:lang w:val="en-GB"/>
        </w:rPr>
        <w:t>Liste</w:t>
      </w:r>
      <w:proofErr w:type="spellEnd"/>
      <w:r w:rsidRPr="00F76B38">
        <w:rPr>
          <w:rFonts w:ascii="Arial" w:hAnsi="Arial" w:cs="Arial"/>
          <w:sz w:val="20"/>
          <w:szCs w:val="20"/>
          <w:lang w:val="en-GB"/>
        </w:rPr>
        <w:t xml:space="preserve"> de </w:t>
      </w:r>
      <w:proofErr w:type="spellStart"/>
      <w:r w:rsidRPr="00F76B38">
        <w:rPr>
          <w:rFonts w:ascii="Arial" w:hAnsi="Arial" w:cs="Arial"/>
          <w:sz w:val="20"/>
          <w:szCs w:val="20"/>
          <w:lang w:val="en-GB"/>
        </w:rPr>
        <w:t>colisage</w:t>
      </w:r>
      <w:proofErr w:type="spellEnd"/>
      <w:r w:rsidRPr="00F76B38">
        <w:rPr>
          <w:rFonts w:ascii="Arial" w:hAnsi="Arial" w:cs="Arial"/>
          <w:sz w:val="20"/>
          <w:szCs w:val="20"/>
          <w:lang w:val="en-GB"/>
        </w:rPr>
        <w:t xml:space="preserve"> (</w:t>
      </w:r>
      <w:proofErr w:type="gramStart"/>
      <w:r w:rsidRPr="00F76B38">
        <w:rPr>
          <w:rFonts w:ascii="Arial" w:hAnsi="Arial" w:cs="Arial"/>
          <w:sz w:val="20"/>
          <w:szCs w:val="20"/>
          <w:lang w:val="en-GB"/>
        </w:rPr>
        <w:t>un original</w:t>
      </w:r>
      <w:proofErr w:type="gramEnd"/>
      <w:r w:rsidRPr="00F76B38">
        <w:rPr>
          <w:rFonts w:ascii="Arial" w:hAnsi="Arial" w:cs="Arial"/>
          <w:sz w:val="20"/>
          <w:szCs w:val="20"/>
          <w:lang w:val="en-GB"/>
        </w:rPr>
        <w:t xml:space="preserve"> + deux copies) / </w:t>
      </w:r>
      <w:r w:rsidRPr="00F76B38">
        <w:rPr>
          <w:rFonts w:ascii="Arial" w:hAnsi="Arial" w:cs="Arial"/>
          <w:i/>
          <w:iCs/>
          <w:sz w:val="20"/>
          <w:szCs w:val="20"/>
          <w:lang w:val="en-GB"/>
        </w:rPr>
        <w:t>Packing list (one original + two copies)</w:t>
      </w:r>
      <w:r w:rsidRPr="00F76B38">
        <w:rPr>
          <w:rFonts w:ascii="Arial" w:hAnsi="Arial" w:cs="Arial"/>
          <w:sz w:val="20"/>
          <w:szCs w:val="20"/>
          <w:lang w:val="en-GB"/>
        </w:rPr>
        <w:t xml:space="preserve"> </w:t>
      </w:r>
    </w:p>
    <w:p w:rsidRPr="00F76B38" w:rsidR="00F76B38" w:rsidP="00F76B38" w:rsidRDefault="00F76B38" w14:paraId="159A652A" w14:textId="77777777">
      <w:pPr>
        <w:tabs>
          <w:tab w:val="left" w:pos="-993"/>
        </w:tabs>
        <w:autoSpaceDE w:val="0"/>
        <w:autoSpaceDN w:val="0"/>
        <w:adjustRightInd w:val="0"/>
        <w:ind w:left="360"/>
        <w:rPr>
          <w:rFonts w:ascii="Arial" w:hAnsi="Arial" w:cs="Arial"/>
          <w:sz w:val="20"/>
          <w:szCs w:val="20"/>
          <w:lang w:val="en-GB"/>
        </w:rPr>
      </w:pPr>
      <w:r w:rsidRPr="00F76B38">
        <w:rPr>
          <w:rFonts w:ascii="Arial" w:hAnsi="Arial" w:cs="Arial"/>
          <w:sz w:val="20"/>
          <w:szCs w:val="20"/>
          <w:highlight w:val="cyan"/>
          <w:lang w:val="en-GB"/>
        </w:rPr>
        <w:t>(Options:)</w:t>
      </w:r>
    </w:p>
    <w:p w:rsidRPr="00F76B38" w:rsidR="00F76B38" w:rsidP="00F76B38" w:rsidRDefault="00F76B38" w14:paraId="5F27B62D" w14:textId="77777777">
      <w:pPr>
        <w:tabs>
          <w:tab w:val="left" w:pos="-993"/>
        </w:tabs>
        <w:autoSpaceDE w:val="0"/>
        <w:autoSpaceDN w:val="0"/>
        <w:adjustRightInd w:val="0"/>
        <w:ind w:left="360"/>
        <w:rPr>
          <w:rFonts w:ascii="Arial" w:hAnsi="Arial" w:cs="Arial"/>
          <w:i/>
          <w:iCs/>
          <w:sz w:val="20"/>
          <w:szCs w:val="20"/>
          <w:lang w:val="en-GB"/>
        </w:rPr>
      </w:pPr>
      <w:r w:rsidRPr="00F76B38">
        <w:rPr>
          <w:rFonts w:ascii="Arial" w:hAnsi="Arial" w:cs="Arial"/>
          <w:sz w:val="20"/>
          <w:szCs w:val="20"/>
          <w:lang w:val="en-GB"/>
        </w:rPr>
        <w:t xml:space="preserve">(c) </w:t>
      </w:r>
      <w:proofErr w:type="spellStart"/>
      <w:r w:rsidRPr="00F76B38">
        <w:rPr>
          <w:rFonts w:ascii="Arial" w:hAnsi="Arial" w:cs="Arial"/>
          <w:sz w:val="20"/>
          <w:szCs w:val="20"/>
          <w:lang w:val="en-GB"/>
        </w:rPr>
        <w:t>Connaissement</w:t>
      </w:r>
      <w:proofErr w:type="spellEnd"/>
      <w:r w:rsidRPr="00F76B38">
        <w:rPr>
          <w:rFonts w:ascii="Arial" w:hAnsi="Arial" w:cs="Arial"/>
          <w:sz w:val="20"/>
          <w:szCs w:val="20"/>
          <w:lang w:val="en-GB"/>
        </w:rPr>
        <w:t xml:space="preserve"> </w:t>
      </w:r>
      <w:proofErr w:type="spellStart"/>
      <w:r w:rsidRPr="00F76B38">
        <w:rPr>
          <w:rFonts w:ascii="Arial" w:hAnsi="Arial" w:cs="Arial"/>
          <w:sz w:val="20"/>
          <w:szCs w:val="20"/>
          <w:lang w:val="en-GB"/>
        </w:rPr>
        <w:t>aérien</w:t>
      </w:r>
      <w:proofErr w:type="spellEnd"/>
      <w:r w:rsidRPr="00F76B38">
        <w:rPr>
          <w:rFonts w:ascii="Arial" w:hAnsi="Arial" w:cs="Arial"/>
          <w:sz w:val="20"/>
          <w:szCs w:val="20"/>
          <w:lang w:val="en-GB"/>
        </w:rPr>
        <w:t xml:space="preserve"> </w:t>
      </w:r>
      <w:proofErr w:type="spellStart"/>
      <w:r w:rsidRPr="00F76B38">
        <w:rPr>
          <w:rFonts w:ascii="Arial" w:hAnsi="Arial" w:cs="Arial"/>
          <w:sz w:val="20"/>
          <w:szCs w:val="20"/>
          <w:lang w:val="en-GB"/>
        </w:rPr>
        <w:t>en</w:t>
      </w:r>
      <w:proofErr w:type="spellEnd"/>
      <w:r w:rsidRPr="00F76B38">
        <w:rPr>
          <w:rFonts w:ascii="Arial" w:hAnsi="Arial" w:cs="Arial"/>
          <w:sz w:val="20"/>
          <w:szCs w:val="20"/>
          <w:lang w:val="en-GB"/>
        </w:rPr>
        <w:t xml:space="preserve"> (</w:t>
      </w:r>
      <w:proofErr w:type="gramStart"/>
      <w:r w:rsidRPr="00F76B38">
        <w:rPr>
          <w:rFonts w:ascii="Arial" w:hAnsi="Arial" w:cs="Arial"/>
          <w:sz w:val="20"/>
          <w:szCs w:val="20"/>
          <w:lang w:val="en-GB"/>
        </w:rPr>
        <w:t>un original</w:t>
      </w:r>
      <w:proofErr w:type="gramEnd"/>
      <w:r w:rsidRPr="00F76B38">
        <w:rPr>
          <w:rFonts w:ascii="Arial" w:hAnsi="Arial" w:cs="Arial"/>
          <w:sz w:val="20"/>
          <w:szCs w:val="20"/>
          <w:lang w:val="en-GB"/>
        </w:rPr>
        <w:t xml:space="preserve"> et trois copies) </w:t>
      </w:r>
      <w:proofErr w:type="spellStart"/>
      <w:r w:rsidRPr="00F76B38">
        <w:rPr>
          <w:rFonts w:ascii="Arial" w:hAnsi="Arial" w:cs="Arial"/>
          <w:sz w:val="20"/>
          <w:szCs w:val="20"/>
          <w:lang w:val="en-GB"/>
        </w:rPr>
        <w:t>ou</w:t>
      </w:r>
      <w:proofErr w:type="spellEnd"/>
      <w:r w:rsidRPr="00F76B38">
        <w:rPr>
          <w:rFonts w:ascii="Arial" w:hAnsi="Arial" w:cs="Arial"/>
          <w:sz w:val="20"/>
          <w:szCs w:val="20"/>
          <w:lang w:val="en-GB"/>
        </w:rPr>
        <w:t xml:space="preserve"> </w:t>
      </w:r>
      <w:proofErr w:type="spellStart"/>
      <w:r w:rsidRPr="00F76B38">
        <w:rPr>
          <w:rFonts w:ascii="Arial" w:hAnsi="Arial" w:cs="Arial"/>
          <w:sz w:val="20"/>
          <w:szCs w:val="20"/>
          <w:lang w:val="en-GB"/>
        </w:rPr>
        <w:t>connaissement</w:t>
      </w:r>
      <w:proofErr w:type="spellEnd"/>
      <w:r w:rsidRPr="00F76B38">
        <w:rPr>
          <w:rFonts w:ascii="Arial" w:hAnsi="Arial" w:cs="Arial"/>
          <w:sz w:val="20"/>
          <w:szCs w:val="20"/>
          <w:lang w:val="en-GB"/>
        </w:rPr>
        <w:t xml:space="preserve"> </w:t>
      </w:r>
      <w:proofErr w:type="spellStart"/>
      <w:r w:rsidRPr="00F76B38">
        <w:rPr>
          <w:rFonts w:ascii="Arial" w:hAnsi="Arial" w:cs="Arial"/>
          <w:sz w:val="20"/>
          <w:szCs w:val="20"/>
          <w:lang w:val="en-GB"/>
        </w:rPr>
        <w:t>en</w:t>
      </w:r>
      <w:proofErr w:type="spellEnd"/>
      <w:r w:rsidRPr="00F76B38">
        <w:rPr>
          <w:rFonts w:ascii="Arial" w:hAnsi="Arial" w:cs="Arial"/>
          <w:sz w:val="20"/>
          <w:szCs w:val="20"/>
          <w:lang w:val="en-GB"/>
        </w:rPr>
        <w:t xml:space="preserve"> (trois </w:t>
      </w:r>
      <w:proofErr w:type="spellStart"/>
      <w:r w:rsidRPr="00F76B38">
        <w:rPr>
          <w:rFonts w:ascii="Arial" w:hAnsi="Arial" w:cs="Arial"/>
          <w:sz w:val="20"/>
          <w:szCs w:val="20"/>
          <w:lang w:val="en-GB"/>
        </w:rPr>
        <w:t>originaux</w:t>
      </w:r>
      <w:proofErr w:type="spellEnd"/>
      <w:r w:rsidRPr="00F76B38">
        <w:rPr>
          <w:rFonts w:ascii="Arial" w:hAnsi="Arial" w:cs="Arial"/>
          <w:sz w:val="20"/>
          <w:szCs w:val="20"/>
          <w:lang w:val="en-GB"/>
        </w:rPr>
        <w:t xml:space="preserve"> et trois copies) / </w:t>
      </w:r>
      <w:r w:rsidRPr="00F76B38">
        <w:rPr>
          <w:rFonts w:ascii="Arial" w:hAnsi="Arial" w:cs="Arial"/>
          <w:i/>
          <w:iCs/>
          <w:sz w:val="20"/>
          <w:szCs w:val="20"/>
          <w:lang w:val="en-GB"/>
        </w:rPr>
        <w:t>Air Way Bill in (one original and three copies) or Bill of Lading in (three originals and three copies)</w:t>
      </w:r>
    </w:p>
    <w:p w:rsidRPr="00982DD0" w:rsidR="00F76B38" w:rsidP="00F76B38" w:rsidRDefault="00F76B38" w14:paraId="1184C5DA" w14:textId="77777777">
      <w:pPr>
        <w:tabs>
          <w:tab w:val="left" w:pos="-993"/>
        </w:tabs>
        <w:autoSpaceDE w:val="0"/>
        <w:autoSpaceDN w:val="0"/>
        <w:adjustRightInd w:val="0"/>
        <w:ind w:left="360"/>
        <w:rPr>
          <w:rFonts w:ascii="Arial" w:hAnsi="Arial" w:cs="Arial"/>
          <w:sz w:val="20"/>
          <w:szCs w:val="20"/>
          <w:lang w:val="fr-FR"/>
        </w:rPr>
      </w:pPr>
      <w:r>
        <w:rPr>
          <w:rFonts w:ascii="Arial" w:hAnsi="Arial" w:cs="Arial"/>
          <w:sz w:val="20"/>
          <w:szCs w:val="20"/>
          <w:lang w:val="fr-FR"/>
        </w:rPr>
        <w:t xml:space="preserve">(d) </w:t>
      </w:r>
      <w:r w:rsidRPr="00982DD0">
        <w:rPr>
          <w:rFonts w:ascii="Arial" w:hAnsi="Arial" w:cs="Arial"/>
          <w:sz w:val="20"/>
          <w:szCs w:val="20"/>
          <w:lang w:val="fr-FR"/>
        </w:rPr>
        <w:t xml:space="preserve">Certificat de garantie (un original) </w:t>
      </w:r>
      <w:r w:rsidRPr="00982DD0">
        <w:rPr>
          <w:rFonts w:ascii="Arial" w:hAnsi="Arial" w:cs="Arial"/>
          <w:i/>
          <w:iCs/>
          <w:sz w:val="20"/>
          <w:szCs w:val="20"/>
          <w:lang w:val="fr-FR"/>
        </w:rPr>
        <w:t xml:space="preserve">/ </w:t>
      </w:r>
      <w:proofErr w:type="spellStart"/>
      <w:r w:rsidRPr="00982DD0">
        <w:rPr>
          <w:rFonts w:ascii="Arial" w:hAnsi="Arial" w:cs="Arial"/>
          <w:i/>
          <w:iCs/>
          <w:sz w:val="20"/>
          <w:szCs w:val="20"/>
          <w:lang w:val="fr-FR"/>
        </w:rPr>
        <w:t>Warranty</w:t>
      </w:r>
      <w:proofErr w:type="spellEnd"/>
      <w:r w:rsidRPr="00982DD0">
        <w:rPr>
          <w:rFonts w:ascii="Arial" w:hAnsi="Arial" w:cs="Arial"/>
          <w:i/>
          <w:iCs/>
          <w:sz w:val="20"/>
          <w:szCs w:val="20"/>
          <w:lang w:val="fr-FR"/>
        </w:rPr>
        <w:t xml:space="preserve"> </w:t>
      </w:r>
      <w:proofErr w:type="spellStart"/>
      <w:r w:rsidRPr="00982DD0">
        <w:rPr>
          <w:rFonts w:ascii="Arial" w:hAnsi="Arial" w:cs="Arial"/>
          <w:i/>
          <w:iCs/>
          <w:sz w:val="20"/>
          <w:szCs w:val="20"/>
          <w:lang w:val="fr-FR"/>
        </w:rPr>
        <w:t>Certificate</w:t>
      </w:r>
      <w:proofErr w:type="spellEnd"/>
      <w:r w:rsidRPr="00982DD0">
        <w:rPr>
          <w:rFonts w:ascii="Arial" w:hAnsi="Arial" w:cs="Arial"/>
          <w:i/>
          <w:iCs/>
          <w:sz w:val="20"/>
          <w:szCs w:val="20"/>
          <w:lang w:val="fr-FR"/>
        </w:rPr>
        <w:t xml:space="preserve"> (one original)</w:t>
      </w:r>
      <w:r w:rsidRPr="00982DD0">
        <w:rPr>
          <w:rFonts w:ascii="Arial" w:hAnsi="Arial" w:cs="Arial"/>
          <w:sz w:val="20"/>
          <w:szCs w:val="20"/>
          <w:lang w:val="fr-FR"/>
        </w:rPr>
        <w:t xml:space="preserve"> </w:t>
      </w:r>
    </w:p>
    <w:p w:rsidRPr="00982DD0" w:rsidR="00F76B38" w:rsidP="00F76B38" w:rsidRDefault="00F76B38" w14:paraId="2DA6E615" w14:textId="77777777">
      <w:pPr>
        <w:tabs>
          <w:tab w:val="left" w:pos="-993"/>
        </w:tabs>
        <w:autoSpaceDE w:val="0"/>
        <w:autoSpaceDN w:val="0"/>
        <w:adjustRightInd w:val="0"/>
        <w:ind w:left="360"/>
        <w:rPr>
          <w:rFonts w:ascii="Arial" w:hAnsi="Arial" w:cs="Arial"/>
          <w:sz w:val="20"/>
          <w:szCs w:val="20"/>
          <w:lang w:val="fr-FR"/>
        </w:rPr>
      </w:pPr>
      <w:r>
        <w:rPr>
          <w:rFonts w:ascii="Arial" w:hAnsi="Arial" w:cs="Arial"/>
          <w:sz w:val="20"/>
          <w:szCs w:val="20"/>
          <w:lang w:val="fr-FR"/>
        </w:rPr>
        <w:t xml:space="preserve">(e) </w:t>
      </w:r>
      <w:r w:rsidRPr="00982DD0">
        <w:rPr>
          <w:rFonts w:ascii="Arial" w:hAnsi="Arial" w:cs="Arial"/>
          <w:sz w:val="20"/>
          <w:szCs w:val="20"/>
          <w:lang w:val="fr-FR"/>
        </w:rPr>
        <w:t xml:space="preserve">Certificat d'inspection avant expédition (un original) </w:t>
      </w:r>
      <w:r>
        <w:rPr>
          <w:rFonts w:ascii="Arial" w:hAnsi="Arial" w:cs="Arial"/>
          <w:sz w:val="20"/>
          <w:szCs w:val="20"/>
          <w:lang w:val="fr-FR"/>
        </w:rPr>
        <w:t xml:space="preserve">/ </w:t>
      </w:r>
      <w:proofErr w:type="spellStart"/>
      <w:r w:rsidRPr="00982DD0">
        <w:rPr>
          <w:rFonts w:ascii="Arial" w:hAnsi="Arial" w:cs="Arial"/>
          <w:i/>
          <w:iCs/>
          <w:sz w:val="20"/>
          <w:szCs w:val="20"/>
          <w:lang w:val="fr-FR"/>
        </w:rPr>
        <w:t>Preshipment</w:t>
      </w:r>
      <w:proofErr w:type="spellEnd"/>
      <w:r w:rsidRPr="00982DD0">
        <w:rPr>
          <w:rFonts w:ascii="Arial" w:hAnsi="Arial" w:cs="Arial"/>
          <w:i/>
          <w:iCs/>
          <w:sz w:val="20"/>
          <w:szCs w:val="20"/>
          <w:lang w:val="fr-FR"/>
        </w:rPr>
        <w:t xml:space="preserve"> Inspection </w:t>
      </w:r>
      <w:proofErr w:type="spellStart"/>
      <w:r w:rsidRPr="00982DD0">
        <w:rPr>
          <w:rFonts w:ascii="Arial" w:hAnsi="Arial" w:cs="Arial"/>
          <w:i/>
          <w:iCs/>
          <w:sz w:val="20"/>
          <w:szCs w:val="20"/>
          <w:lang w:val="fr-FR"/>
        </w:rPr>
        <w:t>Certificate</w:t>
      </w:r>
      <w:proofErr w:type="spellEnd"/>
      <w:r w:rsidRPr="00982DD0">
        <w:rPr>
          <w:rFonts w:ascii="Arial" w:hAnsi="Arial" w:cs="Arial"/>
          <w:i/>
          <w:iCs/>
          <w:sz w:val="20"/>
          <w:szCs w:val="20"/>
          <w:lang w:val="fr-FR"/>
        </w:rPr>
        <w:t xml:space="preserve"> (one original</w:t>
      </w:r>
      <w:r w:rsidRPr="00982DD0">
        <w:rPr>
          <w:rFonts w:ascii="Arial" w:hAnsi="Arial" w:cs="Arial"/>
          <w:sz w:val="20"/>
          <w:szCs w:val="20"/>
          <w:lang w:val="fr-FR"/>
        </w:rPr>
        <w:t xml:space="preserve">) </w:t>
      </w:r>
    </w:p>
    <w:p w:rsidRPr="00982DD0" w:rsidR="00F76B38" w:rsidP="00F76B38" w:rsidRDefault="00F76B38" w14:paraId="76D57BB5" w14:textId="77777777">
      <w:pPr>
        <w:tabs>
          <w:tab w:val="left" w:pos="-993"/>
        </w:tabs>
        <w:ind w:left="360"/>
        <w:rPr>
          <w:rFonts w:ascii="Arial" w:hAnsi="Arial" w:cs="Arial"/>
          <w:i/>
          <w:iCs/>
          <w:sz w:val="20"/>
          <w:szCs w:val="20"/>
          <w:lang w:val="fr-FR"/>
        </w:rPr>
      </w:pPr>
      <w:r w:rsidRPr="00982DD0">
        <w:rPr>
          <w:rFonts w:ascii="Arial" w:hAnsi="Arial" w:cs="Arial"/>
          <w:sz w:val="20"/>
          <w:szCs w:val="20"/>
          <w:lang w:val="fr-FR"/>
        </w:rPr>
        <w:t>(f)</w:t>
      </w:r>
      <w:r w:rsidRPr="00982DD0">
        <w:rPr>
          <w:color w:val="000000"/>
          <w:sz w:val="27"/>
          <w:szCs w:val="27"/>
          <w:lang w:val="fr-FR"/>
        </w:rPr>
        <w:t xml:space="preserve"> </w:t>
      </w:r>
      <w:r>
        <w:rPr>
          <w:color w:val="000000"/>
          <w:sz w:val="27"/>
          <w:szCs w:val="27"/>
          <w:lang w:val="fr-FR"/>
        </w:rPr>
        <w:t xml:space="preserve"> </w:t>
      </w:r>
      <w:r w:rsidRPr="00982DD0">
        <w:rPr>
          <w:rFonts w:ascii="Arial" w:hAnsi="Arial" w:cs="Arial"/>
          <w:sz w:val="20"/>
          <w:szCs w:val="20"/>
          <w:lang w:val="fr-FR"/>
        </w:rPr>
        <w:t>Tout autre document/certificat nécessaire pour l'importation/exportation de fournitures</w:t>
      </w:r>
      <w:r>
        <w:rPr>
          <w:rFonts w:ascii="Arial" w:hAnsi="Arial" w:cs="Arial"/>
          <w:sz w:val="20"/>
          <w:szCs w:val="20"/>
          <w:lang w:val="fr-FR"/>
        </w:rPr>
        <w:t xml:space="preserve"> / </w:t>
      </w:r>
      <w:proofErr w:type="spellStart"/>
      <w:r w:rsidRPr="00982DD0">
        <w:rPr>
          <w:rFonts w:ascii="Arial" w:hAnsi="Arial" w:cs="Arial"/>
          <w:i/>
          <w:iCs/>
          <w:sz w:val="20"/>
          <w:szCs w:val="20"/>
          <w:lang w:val="fr-FR"/>
        </w:rPr>
        <w:t>Any</w:t>
      </w:r>
      <w:proofErr w:type="spellEnd"/>
      <w:r w:rsidRPr="00982DD0">
        <w:rPr>
          <w:rFonts w:ascii="Arial" w:hAnsi="Arial" w:cs="Arial"/>
          <w:i/>
          <w:iCs/>
          <w:sz w:val="20"/>
          <w:szCs w:val="20"/>
          <w:lang w:val="fr-FR"/>
        </w:rPr>
        <w:t xml:space="preserve"> </w:t>
      </w:r>
      <w:proofErr w:type="spellStart"/>
      <w:r w:rsidRPr="00982DD0">
        <w:rPr>
          <w:rFonts w:ascii="Arial" w:hAnsi="Arial" w:cs="Arial"/>
          <w:i/>
          <w:iCs/>
          <w:sz w:val="20"/>
          <w:szCs w:val="20"/>
          <w:lang w:val="fr-FR"/>
        </w:rPr>
        <w:t>other</w:t>
      </w:r>
      <w:proofErr w:type="spellEnd"/>
      <w:r w:rsidRPr="00982DD0">
        <w:rPr>
          <w:rFonts w:ascii="Arial" w:hAnsi="Arial" w:cs="Arial"/>
          <w:i/>
          <w:iCs/>
          <w:sz w:val="20"/>
          <w:szCs w:val="20"/>
          <w:lang w:val="fr-FR"/>
        </w:rPr>
        <w:t xml:space="preserve"> document/</w:t>
      </w:r>
      <w:proofErr w:type="spellStart"/>
      <w:r w:rsidRPr="00982DD0">
        <w:rPr>
          <w:rFonts w:ascii="Arial" w:hAnsi="Arial" w:cs="Arial"/>
          <w:i/>
          <w:iCs/>
          <w:sz w:val="20"/>
          <w:szCs w:val="20"/>
          <w:lang w:val="fr-FR"/>
        </w:rPr>
        <w:t>certificate</w:t>
      </w:r>
      <w:proofErr w:type="spellEnd"/>
      <w:r w:rsidRPr="00982DD0">
        <w:rPr>
          <w:rFonts w:ascii="Arial" w:hAnsi="Arial" w:cs="Arial"/>
          <w:i/>
          <w:iCs/>
          <w:sz w:val="20"/>
          <w:szCs w:val="20"/>
          <w:lang w:val="fr-FR"/>
        </w:rPr>
        <w:t xml:space="preserve"> </w:t>
      </w:r>
      <w:proofErr w:type="spellStart"/>
      <w:r w:rsidRPr="00982DD0">
        <w:rPr>
          <w:rFonts w:ascii="Arial" w:hAnsi="Arial" w:cs="Arial"/>
          <w:i/>
          <w:iCs/>
          <w:sz w:val="20"/>
          <w:szCs w:val="20"/>
          <w:lang w:val="fr-FR"/>
        </w:rPr>
        <w:t>required</w:t>
      </w:r>
      <w:proofErr w:type="spellEnd"/>
      <w:r w:rsidRPr="00982DD0">
        <w:rPr>
          <w:rFonts w:ascii="Arial" w:hAnsi="Arial" w:cs="Arial"/>
          <w:i/>
          <w:iCs/>
          <w:sz w:val="20"/>
          <w:szCs w:val="20"/>
          <w:lang w:val="fr-FR"/>
        </w:rPr>
        <w:t xml:space="preserve"> for import/export of supplies</w:t>
      </w:r>
    </w:p>
    <w:p w:rsidRPr="00982DD0" w:rsidR="00F76B38" w:rsidP="00F76B38" w:rsidRDefault="00F76B38" w14:paraId="76F7C4EA" w14:textId="77777777">
      <w:pPr>
        <w:tabs>
          <w:tab w:val="left" w:pos="-993"/>
        </w:tabs>
        <w:ind w:left="360"/>
        <w:rPr>
          <w:rFonts w:ascii="Arial" w:hAnsi="Arial" w:cs="Arial"/>
          <w:i/>
          <w:iCs/>
          <w:sz w:val="20"/>
          <w:szCs w:val="20"/>
          <w:lang w:val="fr-FR"/>
        </w:rPr>
      </w:pPr>
      <w:r>
        <w:rPr>
          <w:rFonts w:ascii="Arial" w:hAnsi="Arial" w:cs="Arial"/>
          <w:sz w:val="20"/>
          <w:szCs w:val="20"/>
          <w:lang w:val="fr-FR"/>
        </w:rPr>
        <w:lastRenderedPageBreak/>
        <w:t xml:space="preserve">(g) </w:t>
      </w:r>
      <w:r w:rsidRPr="00982DD0">
        <w:rPr>
          <w:rFonts w:ascii="Arial" w:hAnsi="Arial" w:cs="Arial"/>
          <w:sz w:val="20"/>
          <w:szCs w:val="20"/>
          <w:lang w:val="fr-FR"/>
        </w:rPr>
        <w:t xml:space="preserve">Garantie de remboursement anticipé / </w:t>
      </w:r>
      <w:proofErr w:type="spellStart"/>
      <w:r w:rsidRPr="00982DD0">
        <w:rPr>
          <w:rFonts w:ascii="Arial" w:hAnsi="Arial" w:cs="Arial"/>
          <w:i/>
          <w:iCs/>
          <w:sz w:val="20"/>
          <w:szCs w:val="20"/>
          <w:lang w:val="fr-FR"/>
        </w:rPr>
        <w:t>Prepayment</w:t>
      </w:r>
      <w:proofErr w:type="spellEnd"/>
      <w:r w:rsidRPr="00982DD0">
        <w:rPr>
          <w:rFonts w:ascii="Arial" w:hAnsi="Arial" w:cs="Arial"/>
          <w:i/>
          <w:iCs/>
          <w:sz w:val="20"/>
          <w:szCs w:val="20"/>
          <w:lang w:val="fr-FR"/>
        </w:rPr>
        <w:t xml:space="preserve"> </w:t>
      </w:r>
      <w:proofErr w:type="spellStart"/>
      <w:r w:rsidRPr="00982DD0">
        <w:rPr>
          <w:rFonts w:ascii="Arial" w:hAnsi="Arial" w:cs="Arial"/>
          <w:i/>
          <w:iCs/>
          <w:sz w:val="20"/>
          <w:szCs w:val="20"/>
          <w:lang w:val="fr-FR"/>
        </w:rPr>
        <w:t>Guarantee</w:t>
      </w:r>
      <w:proofErr w:type="spellEnd"/>
    </w:p>
    <w:p w:rsidRPr="00982DD0" w:rsidR="00F76B38" w:rsidP="00F76B38" w:rsidRDefault="00F76B38" w14:paraId="1A4A3015" w14:textId="77777777">
      <w:pPr>
        <w:jc w:val="both"/>
        <w:rPr>
          <w:rFonts w:ascii="Arial" w:hAnsi="Arial" w:cs="Arial"/>
          <w:b/>
          <w:bCs/>
          <w:i/>
          <w:sz w:val="20"/>
          <w:szCs w:val="20"/>
          <w:lang w:val="fr-FR"/>
        </w:rPr>
      </w:pPr>
      <w:r w:rsidRPr="00982DD0">
        <w:rPr>
          <w:rFonts w:ascii="Arial" w:hAnsi="Arial" w:cs="Arial"/>
          <w:b/>
          <w:bCs/>
          <w:iCs/>
          <w:sz w:val="20"/>
          <w:szCs w:val="20"/>
          <w:highlight w:val="red"/>
          <w:lang w:val="fr-FR"/>
        </w:rPr>
        <w:t xml:space="preserve">(Note : adaptez les options selon les </w:t>
      </w:r>
      <w:proofErr w:type="gramStart"/>
      <w:r w:rsidRPr="00982DD0">
        <w:rPr>
          <w:rFonts w:ascii="Arial" w:hAnsi="Arial" w:cs="Arial"/>
          <w:b/>
          <w:bCs/>
          <w:iCs/>
          <w:sz w:val="20"/>
          <w:szCs w:val="20"/>
          <w:highlight w:val="red"/>
          <w:lang w:val="fr-FR"/>
        </w:rPr>
        <w:t xml:space="preserve">besoins)  </w:t>
      </w:r>
      <w:r>
        <w:rPr>
          <w:rFonts w:ascii="Arial" w:hAnsi="Arial" w:cs="Arial"/>
          <w:b/>
          <w:bCs/>
          <w:iCs/>
          <w:sz w:val="20"/>
          <w:szCs w:val="20"/>
          <w:highlight w:val="red"/>
          <w:lang w:val="fr-FR"/>
        </w:rPr>
        <w:t>/</w:t>
      </w:r>
      <w:proofErr w:type="gramEnd"/>
      <w:r>
        <w:rPr>
          <w:rFonts w:ascii="Arial" w:hAnsi="Arial" w:cs="Arial"/>
          <w:b/>
          <w:bCs/>
          <w:iCs/>
          <w:sz w:val="20"/>
          <w:szCs w:val="20"/>
          <w:highlight w:val="red"/>
          <w:lang w:val="fr-FR"/>
        </w:rPr>
        <w:t xml:space="preserve"> </w:t>
      </w:r>
      <w:r w:rsidRPr="00982DD0">
        <w:rPr>
          <w:rFonts w:ascii="Arial" w:hAnsi="Arial" w:cs="Arial"/>
          <w:b/>
          <w:bCs/>
          <w:iCs/>
          <w:sz w:val="20"/>
          <w:szCs w:val="20"/>
          <w:highlight w:val="red"/>
          <w:lang w:val="fr-FR"/>
        </w:rPr>
        <w:t>(</w:t>
      </w:r>
      <w:r w:rsidRPr="00982DD0">
        <w:rPr>
          <w:rFonts w:ascii="Arial" w:hAnsi="Arial" w:cs="Arial"/>
          <w:b/>
          <w:bCs/>
          <w:i/>
          <w:sz w:val="20"/>
          <w:szCs w:val="20"/>
          <w:highlight w:val="red"/>
          <w:lang w:val="fr-FR"/>
        </w:rPr>
        <w:t xml:space="preserve">Note: </w:t>
      </w:r>
      <w:proofErr w:type="spellStart"/>
      <w:r w:rsidRPr="00982DD0">
        <w:rPr>
          <w:rFonts w:ascii="Arial" w:hAnsi="Arial" w:cs="Arial"/>
          <w:b/>
          <w:bCs/>
          <w:i/>
          <w:sz w:val="20"/>
          <w:szCs w:val="20"/>
          <w:highlight w:val="red"/>
          <w:lang w:val="fr-FR"/>
        </w:rPr>
        <w:t>adjust</w:t>
      </w:r>
      <w:proofErr w:type="spellEnd"/>
      <w:r w:rsidRPr="00982DD0">
        <w:rPr>
          <w:rFonts w:ascii="Arial" w:hAnsi="Arial" w:cs="Arial"/>
          <w:b/>
          <w:bCs/>
          <w:i/>
          <w:sz w:val="20"/>
          <w:szCs w:val="20"/>
          <w:highlight w:val="red"/>
          <w:lang w:val="fr-FR"/>
        </w:rPr>
        <w:t xml:space="preserve"> options as </w:t>
      </w:r>
      <w:proofErr w:type="spellStart"/>
      <w:r w:rsidRPr="00982DD0">
        <w:rPr>
          <w:rFonts w:ascii="Arial" w:hAnsi="Arial" w:cs="Arial"/>
          <w:b/>
          <w:bCs/>
          <w:i/>
          <w:sz w:val="20"/>
          <w:szCs w:val="20"/>
          <w:highlight w:val="red"/>
          <w:lang w:val="fr-FR"/>
        </w:rPr>
        <w:t>required</w:t>
      </w:r>
      <w:proofErr w:type="spellEnd"/>
      <w:r w:rsidRPr="00982DD0">
        <w:rPr>
          <w:rFonts w:ascii="Arial" w:hAnsi="Arial" w:cs="Arial"/>
          <w:b/>
          <w:bCs/>
          <w:i/>
          <w:sz w:val="20"/>
          <w:szCs w:val="20"/>
          <w:highlight w:val="red"/>
          <w:lang w:val="fr-FR"/>
        </w:rPr>
        <w:t>)</w:t>
      </w:r>
    </w:p>
    <w:p w:rsidR="00F76B38" w:rsidP="00F76B38" w:rsidRDefault="00F76B38" w14:paraId="2B235ED6" w14:textId="77777777">
      <w:pPr>
        <w:jc w:val="both"/>
        <w:rPr>
          <w:rFonts w:ascii="Arial" w:hAnsi="Arial" w:cs="Arial"/>
          <w:i/>
          <w:sz w:val="20"/>
          <w:szCs w:val="20"/>
          <w:lang w:val="fr-FR"/>
        </w:rPr>
      </w:pPr>
      <w:r w:rsidRPr="00982DD0">
        <w:rPr>
          <w:rFonts w:ascii="Arial" w:hAnsi="Arial" w:cs="Arial"/>
          <w:i/>
          <w:sz w:val="20"/>
          <w:szCs w:val="20"/>
          <w:lang w:val="fr-FR"/>
        </w:rPr>
        <w:t xml:space="preserve"> </w:t>
      </w:r>
    </w:p>
    <w:p w:rsidR="00F76B38" w:rsidP="00F76B38" w:rsidRDefault="00F76B38" w14:paraId="06F9FCFB" w14:textId="77777777">
      <w:pPr>
        <w:jc w:val="both"/>
        <w:rPr>
          <w:rFonts w:ascii="Arial" w:hAnsi="Arial" w:cs="Arial"/>
          <w:i/>
          <w:iCs/>
          <w:sz w:val="20"/>
          <w:szCs w:val="20"/>
          <w:lang w:val="fr-FR"/>
        </w:rPr>
      </w:pPr>
      <w:r w:rsidRPr="00982DD0">
        <w:rPr>
          <w:rFonts w:ascii="Arial" w:hAnsi="Arial" w:cs="Arial"/>
          <w:iCs/>
          <w:sz w:val="20"/>
          <w:szCs w:val="20"/>
          <w:lang w:val="fr-FR"/>
        </w:rPr>
        <w:t xml:space="preserve">Une facture en </w:t>
      </w:r>
      <w:r w:rsidRPr="00982DD0">
        <w:rPr>
          <w:rFonts w:ascii="Arial" w:hAnsi="Arial" w:cs="Arial"/>
          <w:iCs/>
          <w:sz w:val="20"/>
          <w:szCs w:val="20"/>
          <w:highlight w:val="yellow"/>
          <w:lang w:val="fr-FR"/>
        </w:rPr>
        <w:t>&lt;langue&gt;</w:t>
      </w:r>
      <w:r w:rsidRPr="00982DD0">
        <w:rPr>
          <w:rFonts w:ascii="Arial" w:hAnsi="Arial" w:cs="Arial"/>
          <w:iCs/>
          <w:sz w:val="20"/>
          <w:szCs w:val="20"/>
          <w:lang w:val="fr-FR"/>
        </w:rPr>
        <w:t xml:space="preserve"> doit être soumise au pouvoir adjudicateur.</w:t>
      </w:r>
      <w:r>
        <w:rPr>
          <w:rFonts w:ascii="Arial" w:hAnsi="Arial" w:cs="Arial"/>
          <w:iCs/>
          <w:sz w:val="20"/>
          <w:szCs w:val="20"/>
          <w:lang w:val="fr-FR"/>
        </w:rPr>
        <w:t xml:space="preserve"> / </w:t>
      </w:r>
      <w:r w:rsidRPr="00501B86">
        <w:rPr>
          <w:rFonts w:ascii="Arial" w:hAnsi="Arial" w:cs="Arial"/>
          <w:i/>
          <w:iCs/>
          <w:sz w:val="20"/>
          <w:szCs w:val="20"/>
          <w:lang w:val="fr-FR"/>
        </w:rPr>
        <w:t xml:space="preserve">An </w:t>
      </w:r>
      <w:proofErr w:type="spellStart"/>
      <w:r w:rsidRPr="00501B86">
        <w:rPr>
          <w:rFonts w:ascii="Arial" w:hAnsi="Arial" w:cs="Arial"/>
          <w:i/>
          <w:iCs/>
          <w:sz w:val="20"/>
          <w:szCs w:val="20"/>
          <w:lang w:val="fr-FR"/>
        </w:rPr>
        <w:t>invoice</w:t>
      </w:r>
      <w:proofErr w:type="spellEnd"/>
      <w:r w:rsidRPr="00501B86">
        <w:rPr>
          <w:rFonts w:ascii="Arial" w:hAnsi="Arial" w:cs="Arial"/>
          <w:i/>
          <w:iCs/>
          <w:sz w:val="20"/>
          <w:szCs w:val="20"/>
          <w:lang w:val="fr-FR"/>
        </w:rPr>
        <w:t xml:space="preserve"> in </w:t>
      </w:r>
      <w:r w:rsidRPr="00501B86">
        <w:rPr>
          <w:rFonts w:ascii="Arial" w:hAnsi="Arial" w:cs="Arial"/>
          <w:i/>
          <w:iCs/>
          <w:sz w:val="20"/>
          <w:szCs w:val="20"/>
          <w:highlight w:val="yellow"/>
          <w:lang w:val="fr-FR"/>
        </w:rPr>
        <w:t>&lt;</w:t>
      </w:r>
      <w:proofErr w:type="spellStart"/>
      <w:r w:rsidRPr="00501B86">
        <w:rPr>
          <w:rFonts w:ascii="Arial" w:hAnsi="Arial" w:cs="Arial"/>
          <w:i/>
          <w:iCs/>
          <w:sz w:val="20"/>
          <w:szCs w:val="20"/>
          <w:highlight w:val="yellow"/>
          <w:lang w:val="fr-FR"/>
        </w:rPr>
        <w:t>language</w:t>
      </w:r>
      <w:proofErr w:type="spellEnd"/>
      <w:r w:rsidRPr="00501B86">
        <w:rPr>
          <w:rFonts w:ascii="Arial" w:hAnsi="Arial" w:cs="Arial"/>
          <w:i/>
          <w:iCs/>
          <w:sz w:val="20"/>
          <w:szCs w:val="20"/>
          <w:highlight w:val="yellow"/>
          <w:lang w:val="fr-FR"/>
        </w:rPr>
        <w:t>&gt;</w:t>
      </w:r>
      <w:r w:rsidRPr="00501B86">
        <w:rPr>
          <w:rFonts w:ascii="Arial" w:hAnsi="Arial" w:cs="Arial"/>
          <w:i/>
          <w:iCs/>
          <w:sz w:val="20"/>
          <w:szCs w:val="20"/>
          <w:lang w:val="fr-FR"/>
        </w:rPr>
        <w:t xml:space="preserve"> must </w:t>
      </w:r>
      <w:proofErr w:type="spellStart"/>
      <w:r w:rsidRPr="00501B86">
        <w:rPr>
          <w:rFonts w:ascii="Arial" w:hAnsi="Arial" w:cs="Arial"/>
          <w:i/>
          <w:iCs/>
          <w:sz w:val="20"/>
          <w:szCs w:val="20"/>
          <w:lang w:val="fr-FR"/>
        </w:rPr>
        <w:t>be</w:t>
      </w:r>
      <w:proofErr w:type="spellEnd"/>
      <w:r w:rsidRPr="00501B86">
        <w:rPr>
          <w:rFonts w:ascii="Arial" w:hAnsi="Arial" w:cs="Arial"/>
          <w:i/>
          <w:iCs/>
          <w:sz w:val="20"/>
          <w:szCs w:val="20"/>
          <w:lang w:val="fr-FR"/>
        </w:rPr>
        <w:t xml:space="preserve"> </w:t>
      </w:r>
      <w:proofErr w:type="spellStart"/>
      <w:r w:rsidRPr="00501B86">
        <w:rPr>
          <w:rFonts w:ascii="Arial" w:hAnsi="Arial" w:cs="Arial"/>
          <w:i/>
          <w:iCs/>
          <w:sz w:val="20"/>
          <w:szCs w:val="20"/>
          <w:lang w:val="fr-FR"/>
        </w:rPr>
        <w:t>submitted</w:t>
      </w:r>
      <w:proofErr w:type="spellEnd"/>
      <w:r w:rsidRPr="00501B86">
        <w:rPr>
          <w:rFonts w:ascii="Arial" w:hAnsi="Arial" w:cs="Arial"/>
          <w:i/>
          <w:iCs/>
          <w:sz w:val="20"/>
          <w:szCs w:val="20"/>
          <w:lang w:val="fr-FR"/>
        </w:rPr>
        <w:t xml:space="preserve"> to the </w:t>
      </w:r>
      <w:proofErr w:type="spellStart"/>
      <w:r w:rsidRPr="00501B86">
        <w:rPr>
          <w:rFonts w:ascii="Arial" w:hAnsi="Arial" w:cs="Arial"/>
          <w:i/>
          <w:iCs/>
          <w:sz w:val="20"/>
          <w:szCs w:val="20"/>
          <w:lang w:val="fr-FR"/>
        </w:rPr>
        <w:t>Contracting</w:t>
      </w:r>
      <w:proofErr w:type="spellEnd"/>
      <w:r w:rsidRPr="00501B86">
        <w:rPr>
          <w:rFonts w:ascii="Arial" w:hAnsi="Arial" w:cs="Arial"/>
          <w:i/>
          <w:iCs/>
          <w:sz w:val="20"/>
          <w:szCs w:val="20"/>
          <w:lang w:val="fr-FR"/>
        </w:rPr>
        <w:t xml:space="preserve"> </w:t>
      </w:r>
      <w:proofErr w:type="spellStart"/>
      <w:r w:rsidRPr="00501B86">
        <w:rPr>
          <w:rFonts w:ascii="Arial" w:hAnsi="Arial" w:cs="Arial"/>
          <w:i/>
          <w:iCs/>
          <w:sz w:val="20"/>
          <w:szCs w:val="20"/>
          <w:lang w:val="fr-FR"/>
        </w:rPr>
        <w:t>Authority</w:t>
      </w:r>
      <w:proofErr w:type="spellEnd"/>
      <w:r w:rsidRPr="00501B86">
        <w:rPr>
          <w:rFonts w:ascii="Arial" w:hAnsi="Arial" w:cs="Arial"/>
          <w:i/>
          <w:iCs/>
          <w:sz w:val="20"/>
          <w:szCs w:val="20"/>
          <w:lang w:val="fr-FR"/>
        </w:rPr>
        <w:t>.</w:t>
      </w:r>
    </w:p>
    <w:p w:rsidR="00F76B38" w:rsidP="00F76B38" w:rsidRDefault="00F76B38" w14:paraId="3F6AD65E" w14:textId="77777777">
      <w:pPr>
        <w:jc w:val="both"/>
        <w:rPr>
          <w:rFonts w:ascii="Arial" w:hAnsi="Arial" w:cs="Arial"/>
          <w:i/>
          <w:iCs/>
          <w:sz w:val="20"/>
          <w:szCs w:val="20"/>
          <w:lang w:val="fr-FR"/>
        </w:rPr>
      </w:pPr>
    </w:p>
    <w:p w:rsidRPr="00501B86" w:rsidR="00F76B38" w:rsidP="00F76B38" w:rsidRDefault="00F76B38" w14:paraId="00AE9BEF" w14:textId="77777777">
      <w:pPr>
        <w:jc w:val="both"/>
        <w:rPr>
          <w:rFonts w:ascii="Arial" w:hAnsi="Arial" w:cs="Arial"/>
          <w:b/>
          <w:bCs/>
          <w:sz w:val="20"/>
          <w:szCs w:val="20"/>
          <w:lang w:val="en-DK"/>
        </w:rPr>
      </w:pPr>
      <w:r w:rsidRPr="00501B86">
        <w:rPr>
          <w:rFonts w:ascii="Arial" w:hAnsi="Arial" w:cs="Arial"/>
          <w:b/>
          <w:bCs/>
          <w:sz w:val="20"/>
          <w:szCs w:val="20"/>
          <w:lang w:val="en-DK"/>
        </w:rPr>
        <w:t xml:space="preserve">A.11. Entrée </w:t>
      </w:r>
      <w:proofErr w:type="spellStart"/>
      <w:r w:rsidRPr="00501B86">
        <w:rPr>
          <w:rFonts w:ascii="Arial" w:hAnsi="Arial" w:cs="Arial"/>
          <w:b/>
          <w:bCs/>
          <w:sz w:val="20"/>
          <w:szCs w:val="20"/>
          <w:lang w:val="en-DK"/>
        </w:rPr>
        <w:t>en</w:t>
      </w:r>
      <w:proofErr w:type="spellEnd"/>
      <w:r w:rsidRPr="00501B86">
        <w:rPr>
          <w:rFonts w:ascii="Arial" w:hAnsi="Arial" w:cs="Arial"/>
          <w:b/>
          <w:bCs/>
          <w:sz w:val="20"/>
          <w:szCs w:val="20"/>
          <w:lang w:val="en-DK"/>
        </w:rPr>
        <w:t xml:space="preserve"> </w:t>
      </w:r>
      <w:proofErr w:type="spellStart"/>
      <w:r w:rsidRPr="00501B86">
        <w:rPr>
          <w:rFonts w:ascii="Arial" w:hAnsi="Arial" w:cs="Arial"/>
          <w:b/>
          <w:bCs/>
          <w:sz w:val="20"/>
          <w:szCs w:val="20"/>
          <w:lang w:val="en-DK"/>
        </w:rPr>
        <w:t>vigueur</w:t>
      </w:r>
      <w:proofErr w:type="spellEnd"/>
      <w:r w:rsidRPr="00501B86">
        <w:rPr>
          <w:rFonts w:ascii="Arial" w:hAnsi="Arial" w:cs="Arial"/>
          <w:b/>
          <w:bCs/>
          <w:sz w:val="20"/>
          <w:szCs w:val="20"/>
          <w:lang w:val="en-DK"/>
        </w:rPr>
        <w:t xml:space="preserve"> de bon de </w:t>
      </w:r>
      <w:proofErr w:type="spellStart"/>
      <w:r w:rsidRPr="00501B86">
        <w:rPr>
          <w:rFonts w:ascii="Arial" w:hAnsi="Arial" w:cs="Arial"/>
          <w:b/>
          <w:bCs/>
          <w:sz w:val="20"/>
          <w:szCs w:val="20"/>
          <w:lang w:val="en-DK"/>
        </w:rPr>
        <w:t>commande</w:t>
      </w:r>
      <w:proofErr w:type="spellEnd"/>
    </w:p>
    <w:p w:rsidRPr="00501B86" w:rsidR="00F76B38" w:rsidP="00F76B38" w:rsidRDefault="00F76B38" w14:paraId="45A0D3C0" w14:textId="77777777">
      <w:pPr>
        <w:jc w:val="both"/>
        <w:rPr>
          <w:rFonts w:ascii="Arial" w:hAnsi="Arial" w:cs="Arial"/>
          <w:sz w:val="20"/>
          <w:szCs w:val="20"/>
          <w:lang w:val="en-DK"/>
        </w:rPr>
      </w:pPr>
      <w:r w:rsidRPr="00501B86">
        <w:rPr>
          <w:rFonts w:ascii="Arial" w:hAnsi="Arial" w:cs="Arial"/>
          <w:sz w:val="20"/>
          <w:szCs w:val="20"/>
          <w:lang w:val="en-DK"/>
        </w:rPr>
        <w:t xml:space="preserve">Le bon de </w:t>
      </w:r>
      <w:proofErr w:type="spellStart"/>
      <w:r w:rsidRPr="00501B86">
        <w:rPr>
          <w:rFonts w:ascii="Arial" w:hAnsi="Arial" w:cs="Arial"/>
          <w:sz w:val="20"/>
          <w:szCs w:val="20"/>
          <w:lang w:val="en-DK"/>
        </w:rPr>
        <w:t>commande</w:t>
      </w:r>
      <w:proofErr w:type="spellEnd"/>
      <w:r w:rsidRPr="00501B86">
        <w:rPr>
          <w:rFonts w:ascii="Arial" w:hAnsi="Arial" w:cs="Arial"/>
          <w:sz w:val="20"/>
          <w:szCs w:val="20"/>
          <w:lang w:val="en-DK"/>
        </w:rPr>
        <w:t xml:space="preserve"> entre </w:t>
      </w:r>
      <w:proofErr w:type="spellStart"/>
      <w:r w:rsidRPr="00501B86">
        <w:rPr>
          <w:rFonts w:ascii="Arial" w:hAnsi="Arial" w:cs="Arial"/>
          <w:sz w:val="20"/>
          <w:szCs w:val="20"/>
          <w:lang w:val="en-DK"/>
        </w:rPr>
        <w:t>en</w:t>
      </w:r>
      <w:proofErr w:type="spellEnd"/>
      <w:r w:rsidRPr="00501B86">
        <w:rPr>
          <w:rFonts w:ascii="Arial" w:hAnsi="Arial" w:cs="Arial"/>
          <w:sz w:val="20"/>
          <w:szCs w:val="20"/>
          <w:lang w:val="en-DK"/>
        </w:rPr>
        <w:t xml:space="preserve"> </w:t>
      </w:r>
      <w:proofErr w:type="spellStart"/>
      <w:r w:rsidRPr="00501B86">
        <w:rPr>
          <w:rFonts w:ascii="Arial" w:hAnsi="Arial" w:cs="Arial"/>
          <w:sz w:val="20"/>
          <w:szCs w:val="20"/>
          <w:lang w:val="en-DK"/>
        </w:rPr>
        <w:t>vigueur</w:t>
      </w:r>
      <w:proofErr w:type="spellEnd"/>
      <w:r w:rsidRPr="00501B86">
        <w:rPr>
          <w:rFonts w:ascii="Arial" w:hAnsi="Arial" w:cs="Arial"/>
          <w:sz w:val="20"/>
          <w:szCs w:val="20"/>
          <w:lang w:val="en-DK"/>
        </w:rPr>
        <w:t xml:space="preserve"> et </w:t>
      </w:r>
      <w:proofErr w:type="spellStart"/>
      <w:r w:rsidRPr="00501B86">
        <w:rPr>
          <w:rFonts w:ascii="Arial" w:hAnsi="Arial" w:cs="Arial"/>
          <w:sz w:val="20"/>
          <w:szCs w:val="20"/>
          <w:lang w:val="en-DK"/>
        </w:rPr>
        <w:t>prend</w:t>
      </w:r>
      <w:proofErr w:type="spellEnd"/>
      <w:r w:rsidRPr="00501B86">
        <w:rPr>
          <w:rFonts w:ascii="Arial" w:hAnsi="Arial" w:cs="Arial"/>
          <w:sz w:val="20"/>
          <w:szCs w:val="20"/>
          <w:lang w:val="en-DK"/>
        </w:rPr>
        <w:t xml:space="preserve"> </w:t>
      </w:r>
      <w:proofErr w:type="spellStart"/>
      <w:r w:rsidRPr="00501B86">
        <w:rPr>
          <w:rFonts w:ascii="Arial" w:hAnsi="Arial" w:cs="Arial"/>
          <w:sz w:val="20"/>
          <w:szCs w:val="20"/>
          <w:lang w:val="en-DK"/>
        </w:rPr>
        <w:t>effet</w:t>
      </w:r>
      <w:proofErr w:type="spellEnd"/>
      <w:r w:rsidRPr="00501B86">
        <w:rPr>
          <w:rFonts w:ascii="Arial" w:hAnsi="Arial" w:cs="Arial"/>
          <w:sz w:val="20"/>
          <w:szCs w:val="20"/>
          <w:lang w:val="en-DK"/>
        </w:rPr>
        <w:t xml:space="preserve"> après la signature </w:t>
      </w:r>
      <w:proofErr w:type="gramStart"/>
      <w:r w:rsidRPr="00501B86">
        <w:rPr>
          <w:rFonts w:ascii="Arial" w:hAnsi="Arial" w:cs="Arial"/>
          <w:sz w:val="20"/>
          <w:szCs w:val="20"/>
          <w:lang w:val="en-DK"/>
        </w:rPr>
        <w:t>par</w:t>
      </w:r>
      <w:proofErr w:type="gramEnd"/>
      <w:r w:rsidRPr="00501B86">
        <w:rPr>
          <w:rFonts w:ascii="Arial" w:hAnsi="Arial" w:cs="Arial"/>
          <w:sz w:val="20"/>
          <w:szCs w:val="20"/>
          <w:lang w:val="en-DK"/>
        </w:rPr>
        <w:t xml:space="preserve"> les deux parties de </w:t>
      </w:r>
      <w:proofErr w:type="spellStart"/>
      <w:r w:rsidRPr="00501B86">
        <w:rPr>
          <w:rFonts w:ascii="Arial" w:hAnsi="Arial" w:cs="Arial"/>
          <w:sz w:val="20"/>
          <w:szCs w:val="20"/>
          <w:lang w:val="en-DK"/>
        </w:rPr>
        <w:t>ce</w:t>
      </w:r>
      <w:proofErr w:type="spellEnd"/>
      <w:r w:rsidRPr="00501B86">
        <w:rPr>
          <w:rFonts w:ascii="Arial" w:hAnsi="Arial" w:cs="Arial"/>
          <w:sz w:val="20"/>
          <w:szCs w:val="20"/>
          <w:lang w:val="en-DK"/>
        </w:rPr>
        <w:t xml:space="preserve"> bon de </w:t>
      </w:r>
      <w:proofErr w:type="spellStart"/>
      <w:r w:rsidRPr="00501B86">
        <w:rPr>
          <w:rFonts w:ascii="Arial" w:hAnsi="Arial" w:cs="Arial"/>
          <w:sz w:val="20"/>
          <w:szCs w:val="20"/>
          <w:lang w:val="en-DK"/>
        </w:rPr>
        <w:t>commande</w:t>
      </w:r>
      <w:proofErr w:type="spellEnd"/>
      <w:r>
        <w:rPr>
          <w:rFonts w:ascii="Arial" w:hAnsi="Arial" w:cs="Arial"/>
          <w:sz w:val="20"/>
          <w:szCs w:val="20"/>
          <w:lang w:val="en-DK"/>
        </w:rPr>
        <w:t xml:space="preserve"> / </w:t>
      </w:r>
    </w:p>
    <w:p w:rsidRPr="00F76B38" w:rsidR="00F76B38" w:rsidP="00F76B38" w:rsidRDefault="00F76B38" w14:paraId="45E841DF" w14:textId="77777777">
      <w:pPr>
        <w:ind w:left="360"/>
        <w:rPr>
          <w:rFonts w:ascii="Arial" w:hAnsi="Arial" w:cs="Arial"/>
          <w:b/>
          <w:bCs/>
          <w:i/>
          <w:iCs/>
          <w:sz w:val="20"/>
          <w:lang w:val="en-GB"/>
        </w:rPr>
      </w:pPr>
      <w:r w:rsidRPr="00F76B38">
        <w:rPr>
          <w:rFonts w:ascii="Arial" w:hAnsi="Arial" w:cs="Arial"/>
          <w:b/>
          <w:bCs/>
          <w:i/>
          <w:iCs/>
          <w:sz w:val="20"/>
          <w:lang w:val="en-GB"/>
        </w:rPr>
        <w:t>Entry into force of Purchase Order</w:t>
      </w:r>
    </w:p>
    <w:p w:rsidRPr="00501B86" w:rsidR="00F76B38" w:rsidP="00F76B38" w:rsidRDefault="00F76B38" w14:paraId="7A33D423" w14:textId="77777777">
      <w:pPr>
        <w:jc w:val="both"/>
        <w:rPr>
          <w:rFonts w:ascii="Arial" w:hAnsi="Arial"/>
          <w:i/>
          <w:iCs/>
          <w:sz w:val="20"/>
          <w:lang w:val="en-GB"/>
        </w:rPr>
      </w:pPr>
      <w:r w:rsidRPr="00501B86">
        <w:rPr>
          <w:rFonts w:ascii="Arial" w:hAnsi="Arial"/>
          <w:i/>
          <w:iCs/>
          <w:sz w:val="20"/>
          <w:lang w:val="en-GB"/>
        </w:rPr>
        <w:t>The Purchase Order shall enter into force and effect after signature by both parties of this Purchase Order.</w:t>
      </w:r>
    </w:p>
    <w:p w:rsidR="00F76B38" w:rsidP="00F76B38" w:rsidRDefault="00F76B38" w14:paraId="315E3189" w14:textId="77777777">
      <w:pPr>
        <w:rPr>
          <w:rFonts w:ascii="Arial" w:hAnsi="Arial" w:cs="Arial"/>
          <w:sz w:val="20"/>
          <w:lang w:val="en-GB"/>
        </w:rPr>
      </w:pPr>
    </w:p>
    <w:p w:rsidRPr="006979A1" w:rsidR="00F76B38" w:rsidP="00F76B38" w:rsidRDefault="00F76B38" w14:paraId="059F2120" w14:textId="77777777">
      <w:pPr>
        <w:rPr>
          <w:rFonts w:ascii="Arial" w:hAnsi="Arial" w:cs="Arial"/>
          <w:sz w:val="20"/>
          <w:lang w:val="en-GB"/>
        </w:rPr>
      </w:pPr>
    </w:p>
    <w:p w:rsidRPr="00501B86" w:rsidR="00F76B38" w:rsidP="00F76B38" w:rsidRDefault="00F76B38" w14:paraId="44C67F9F" w14:textId="77777777">
      <w:pPr>
        <w:jc w:val="center"/>
        <w:rPr>
          <w:rFonts w:ascii="Arial" w:hAnsi="Arial" w:cs="Arial"/>
          <w:b/>
          <w:i/>
          <w:iCs/>
          <w:lang w:val="fr-FR"/>
        </w:rPr>
      </w:pPr>
      <w:r w:rsidRPr="00501B86">
        <w:rPr>
          <w:rFonts w:ascii="Arial" w:hAnsi="Arial" w:cs="Arial"/>
          <w:b/>
          <w:lang w:val="en-DK"/>
        </w:rPr>
        <w:t xml:space="preserve">Conditions </w:t>
      </w:r>
      <w:proofErr w:type="spellStart"/>
      <w:r w:rsidRPr="00501B86">
        <w:rPr>
          <w:rFonts w:ascii="Arial" w:hAnsi="Arial" w:cs="Arial"/>
          <w:b/>
          <w:lang w:val="en-DK"/>
        </w:rPr>
        <w:t>particulières</w:t>
      </w:r>
      <w:proofErr w:type="spellEnd"/>
      <w:r>
        <w:rPr>
          <w:rFonts w:ascii="Arial" w:hAnsi="Arial" w:cs="Arial"/>
          <w:b/>
          <w:lang w:val="en-DK"/>
        </w:rPr>
        <w:t xml:space="preserve"> / </w:t>
      </w:r>
      <w:r w:rsidRPr="00501B86">
        <w:rPr>
          <w:rFonts w:ascii="Arial" w:hAnsi="Arial" w:cs="Arial"/>
          <w:b/>
          <w:i/>
          <w:iCs/>
          <w:lang w:val="en-DK"/>
        </w:rPr>
        <w:t>Special</w:t>
      </w:r>
      <w:r w:rsidRPr="00501B86">
        <w:rPr>
          <w:rFonts w:ascii="Arial" w:hAnsi="Arial" w:cs="Arial"/>
          <w:b/>
          <w:i/>
          <w:iCs/>
          <w:lang w:val="fr-FR"/>
        </w:rPr>
        <w:t xml:space="preserve"> Conditions</w:t>
      </w:r>
    </w:p>
    <w:p w:rsidRPr="00501B86" w:rsidR="00F76B38" w:rsidP="00F76B38" w:rsidRDefault="00F76B38" w14:paraId="0E1ADD0B" w14:textId="77777777">
      <w:pPr>
        <w:rPr>
          <w:rFonts w:ascii="Arial" w:hAnsi="Arial" w:cs="Arial"/>
          <w:b/>
          <w:bCs/>
          <w:sz w:val="20"/>
          <w:lang w:val="fr-FR"/>
        </w:rPr>
      </w:pPr>
    </w:p>
    <w:p w:rsidRPr="00501B86" w:rsidR="00F76B38" w:rsidP="00F76B38" w:rsidRDefault="00F76B38" w14:paraId="379EA026" w14:textId="77777777">
      <w:pPr>
        <w:jc w:val="center"/>
        <w:rPr>
          <w:rFonts w:ascii="Arial" w:hAnsi="Arial" w:cs="Arial"/>
          <w:b/>
          <w:bCs/>
          <w:i/>
          <w:iCs/>
          <w:sz w:val="20"/>
          <w:lang w:val="en-DK"/>
        </w:rPr>
      </w:pPr>
      <w:r w:rsidRPr="00501B86">
        <w:rPr>
          <w:rFonts w:ascii="Arial" w:hAnsi="Arial" w:cs="Arial"/>
          <w:b/>
          <w:sz w:val="20"/>
          <w:szCs w:val="20"/>
          <w:highlight w:val="red"/>
          <w:lang w:val="fr-FR"/>
        </w:rPr>
        <w:t>(Note : Insérez tout détail spécifique relatif au contrat ou supprimez la rubrique Conditions particulières.)</w:t>
      </w:r>
      <w:r w:rsidRPr="00501B86">
        <w:rPr>
          <w:rFonts w:ascii="Arial" w:hAnsi="Arial" w:cs="Arial"/>
          <w:b/>
          <w:sz w:val="20"/>
          <w:szCs w:val="20"/>
          <w:lang w:val="en-DK"/>
        </w:rPr>
        <w:t xml:space="preserve"> </w:t>
      </w:r>
      <w:r>
        <w:rPr>
          <w:rFonts w:ascii="Arial" w:hAnsi="Arial" w:cs="Arial"/>
          <w:b/>
          <w:sz w:val="20"/>
          <w:szCs w:val="20"/>
          <w:lang w:val="en-DK"/>
        </w:rPr>
        <w:t xml:space="preserve">/ </w:t>
      </w:r>
      <w:r w:rsidRPr="00501B86">
        <w:rPr>
          <w:rFonts w:ascii="Arial" w:hAnsi="Arial" w:cs="Arial"/>
          <w:b/>
          <w:bCs/>
          <w:i/>
          <w:iCs/>
          <w:sz w:val="20"/>
          <w:highlight w:val="red"/>
          <w:lang w:val="en-DK"/>
        </w:rPr>
        <w:t>(Note: insert any specific detail relating to the contract or erase the section “Special Conditions”.)</w:t>
      </w:r>
    </w:p>
    <w:p w:rsidRPr="00501B86" w:rsidR="00F76B38" w:rsidP="00F76B38" w:rsidRDefault="00F76B38" w14:paraId="5B72B1A3" w14:textId="77777777">
      <w:pPr>
        <w:rPr>
          <w:rFonts w:ascii="Arial" w:hAnsi="Arial" w:cs="Arial"/>
          <w:color w:val="FF0000"/>
          <w:sz w:val="20"/>
          <w:lang w:val="en-DK"/>
        </w:rPr>
      </w:pPr>
    </w:p>
    <w:p w:rsidRPr="00501B86" w:rsidR="00F76B38" w:rsidP="00F76B38" w:rsidRDefault="00F76B38" w14:paraId="5A15A044" w14:textId="77777777">
      <w:pPr>
        <w:pStyle w:val="NormalWeb"/>
        <w:ind w:left="405"/>
        <w:rPr>
          <w:rFonts w:ascii="Arial" w:hAnsi="Arial" w:cs="Arial"/>
          <w:b/>
          <w:bCs/>
          <w:i/>
          <w:iCs/>
          <w:color w:val="000000"/>
          <w:sz w:val="20"/>
          <w:szCs w:val="20"/>
          <w:lang w:val="fr-FR" w:eastAsia="en-DK"/>
        </w:rPr>
      </w:pPr>
      <w:r w:rsidRPr="00501B86">
        <w:rPr>
          <w:rFonts w:ascii="Arial" w:hAnsi="Arial" w:cs="Arial"/>
          <w:b/>
          <w:bCs/>
          <w:color w:val="000000"/>
          <w:sz w:val="20"/>
          <w:szCs w:val="20"/>
          <w:lang w:val="fr-FR"/>
        </w:rPr>
        <w:t>B.1. (</w:t>
      </w:r>
      <w:r w:rsidRPr="00501B86">
        <w:rPr>
          <w:rFonts w:ascii="Arial" w:hAnsi="Arial" w:cs="Arial"/>
          <w:b/>
          <w:bCs/>
          <w:color w:val="000000"/>
          <w:sz w:val="20"/>
          <w:szCs w:val="20"/>
          <w:highlight w:val="cyan"/>
          <w:lang w:val="fr-FR"/>
        </w:rPr>
        <w:t xml:space="preserve">Option : Garantie de bonne exécution) / </w:t>
      </w:r>
      <w:r w:rsidRPr="00501B86">
        <w:rPr>
          <w:rFonts w:ascii="Arial" w:hAnsi="Arial" w:cs="Arial"/>
          <w:sz w:val="20"/>
          <w:highlight w:val="cyan"/>
          <w:lang w:val="fr-FR"/>
        </w:rPr>
        <w:t>(</w:t>
      </w:r>
      <w:r w:rsidRPr="00E9512A">
        <w:rPr>
          <w:rFonts w:ascii="Arial" w:hAnsi="Arial" w:cs="Arial"/>
          <w:i/>
          <w:iCs/>
          <w:sz w:val="20"/>
          <w:highlight w:val="cyan"/>
          <w:lang w:val="fr-FR"/>
        </w:rPr>
        <w:t xml:space="preserve">Option : Performance </w:t>
      </w:r>
      <w:proofErr w:type="spellStart"/>
      <w:r w:rsidRPr="00E9512A">
        <w:rPr>
          <w:rFonts w:ascii="Arial" w:hAnsi="Arial" w:cs="Arial"/>
          <w:i/>
          <w:iCs/>
          <w:sz w:val="20"/>
          <w:highlight w:val="cyan"/>
          <w:lang w:val="fr-FR"/>
        </w:rPr>
        <w:t>Guarantee</w:t>
      </w:r>
      <w:proofErr w:type="spellEnd"/>
      <w:r w:rsidRPr="00E9512A">
        <w:rPr>
          <w:rFonts w:ascii="Arial" w:hAnsi="Arial" w:cs="Arial"/>
          <w:i/>
          <w:iCs/>
          <w:sz w:val="20"/>
          <w:highlight w:val="cyan"/>
          <w:lang w:val="fr-FR"/>
        </w:rPr>
        <w:t>)</w:t>
      </w:r>
    </w:p>
    <w:p w:rsidR="00F76B38" w:rsidP="00F76B38" w:rsidRDefault="00F76B38" w14:paraId="0AB239AE" w14:textId="77777777">
      <w:pPr>
        <w:pStyle w:val="NormalWeb"/>
        <w:ind w:left="405"/>
        <w:rPr>
          <w:rFonts w:ascii="Arial" w:hAnsi="Arial" w:cs="Arial"/>
          <w:i/>
          <w:iCs/>
          <w:sz w:val="20"/>
          <w:lang w:val="fr-FR"/>
        </w:rPr>
      </w:pPr>
      <w:r w:rsidRPr="00501B86">
        <w:rPr>
          <w:rFonts w:ascii="Arial" w:hAnsi="Arial" w:cs="Arial"/>
          <w:color w:val="000000"/>
          <w:sz w:val="20"/>
          <w:szCs w:val="20"/>
          <w:highlight w:val="red"/>
          <w:lang w:val="fr-FR"/>
        </w:rPr>
        <w:t>(Supprimez cet article s'il n'est pas nécessaire)</w:t>
      </w:r>
      <w:r>
        <w:rPr>
          <w:rFonts w:ascii="Arial" w:hAnsi="Arial" w:cs="Arial"/>
          <w:color w:val="000000"/>
          <w:sz w:val="20"/>
          <w:szCs w:val="20"/>
          <w:highlight w:val="red"/>
          <w:lang w:val="fr-FR"/>
        </w:rPr>
        <w:t xml:space="preserve"> </w:t>
      </w:r>
      <w:r w:rsidRPr="00501B86">
        <w:rPr>
          <w:rFonts w:ascii="Arial" w:hAnsi="Arial" w:cs="Arial"/>
          <w:i/>
          <w:iCs/>
          <w:color w:val="000000"/>
          <w:sz w:val="20"/>
          <w:szCs w:val="20"/>
          <w:highlight w:val="red"/>
          <w:lang w:val="fr-FR"/>
        </w:rPr>
        <w:t xml:space="preserve">/ </w:t>
      </w:r>
      <w:r w:rsidRPr="00501B86">
        <w:rPr>
          <w:rFonts w:ascii="Arial" w:hAnsi="Arial" w:cs="Arial"/>
          <w:i/>
          <w:iCs/>
          <w:sz w:val="20"/>
          <w:highlight w:val="red"/>
          <w:lang w:val="fr-FR"/>
        </w:rPr>
        <w:t>(</w:t>
      </w:r>
      <w:proofErr w:type="gramStart"/>
      <w:r w:rsidRPr="00501B86">
        <w:rPr>
          <w:rFonts w:ascii="Arial" w:hAnsi="Arial" w:cs="Arial"/>
          <w:i/>
          <w:iCs/>
          <w:sz w:val="20"/>
          <w:highlight w:val="red"/>
          <w:lang w:val="fr-FR"/>
        </w:rPr>
        <w:t>Note:</w:t>
      </w:r>
      <w:proofErr w:type="gramEnd"/>
      <w:r w:rsidRPr="00501B86">
        <w:rPr>
          <w:rFonts w:ascii="Arial" w:hAnsi="Arial" w:cs="Arial"/>
          <w:i/>
          <w:iCs/>
          <w:sz w:val="20"/>
          <w:highlight w:val="red"/>
          <w:lang w:val="fr-FR"/>
        </w:rPr>
        <w:t xml:space="preserve"> if not </w:t>
      </w:r>
      <w:proofErr w:type="spellStart"/>
      <w:r w:rsidRPr="00501B86">
        <w:rPr>
          <w:rFonts w:ascii="Arial" w:hAnsi="Arial" w:cs="Arial"/>
          <w:i/>
          <w:iCs/>
          <w:sz w:val="20"/>
          <w:highlight w:val="red"/>
          <w:lang w:val="fr-FR"/>
        </w:rPr>
        <w:t>required</w:t>
      </w:r>
      <w:proofErr w:type="spellEnd"/>
      <w:r w:rsidRPr="00501B86">
        <w:rPr>
          <w:rFonts w:ascii="Arial" w:hAnsi="Arial" w:cs="Arial"/>
          <w:i/>
          <w:iCs/>
          <w:sz w:val="20"/>
          <w:highlight w:val="red"/>
          <w:lang w:val="fr-FR"/>
        </w:rPr>
        <w:t xml:space="preserve"> </w:t>
      </w:r>
      <w:proofErr w:type="spellStart"/>
      <w:r w:rsidRPr="00501B86">
        <w:rPr>
          <w:rFonts w:ascii="Arial" w:hAnsi="Arial" w:cs="Arial"/>
          <w:i/>
          <w:iCs/>
          <w:sz w:val="20"/>
          <w:highlight w:val="red"/>
          <w:lang w:val="fr-FR"/>
        </w:rPr>
        <w:t>delete</w:t>
      </w:r>
      <w:proofErr w:type="spellEnd"/>
      <w:r w:rsidRPr="00501B86">
        <w:rPr>
          <w:rFonts w:ascii="Arial" w:hAnsi="Arial" w:cs="Arial"/>
          <w:i/>
          <w:iCs/>
          <w:sz w:val="20"/>
          <w:highlight w:val="red"/>
          <w:lang w:val="fr-FR"/>
        </w:rPr>
        <w:t xml:space="preserve"> </w:t>
      </w:r>
      <w:proofErr w:type="spellStart"/>
      <w:r w:rsidRPr="00501B86">
        <w:rPr>
          <w:rFonts w:ascii="Arial" w:hAnsi="Arial" w:cs="Arial"/>
          <w:i/>
          <w:iCs/>
          <w:sz w:val="20"/>
          <w:highlight w:val="red"/>
          <w:lang w:val="fr-FR"/>
        </w:rPr>
        <w:t>this</w:t>
      </w:r>
      <w:proofErr w:type="spellEnd"/>
      <w:r w:rsidRPr="00501B86">
        <w:rPr>
          <w:rFonts w:ascii="Arial" w:hAnsi="Arial" w:cs="Arial"/>
          <w:i/>
          <w:iCs/>
          <w:sz w:val="20"/>
          <w:highlight w:val="red"/>
          <w:lang w:val="fr-FR"/>
        </w:rPr>
        <w:t xml:space="preserve"> article)</w:t>
      </w:r>
    </w:p>
    <w:p w:rsidRPr="00501B86" w:rsidR="00F76B38" w:rsidP="00F76B38" w:rsidRDefault="00F76B38" w14:paraId="725B8E0B" w14:textId="77777777">
      <w:pPr>
        <w:widowControl w:val="0"/>
        <w:jc w:val="both"/>
        <w:rPr>
          <w:rFonts w:ascii="Arial" w:hAnsi="Arial" w:cs="Arial"/>
          <w:sz w:val="20"/>
          <w:szCs w:val="22"/>
          <w:lang w:val="fr-FR"/>
        </w:rPr>
      </w:pPr>
      <w:r w:rsidRPr="00501B86">
        <w:rPr>
          <w:rFonts w:ascii="Arial" w:hAnsi="Arial" w:cs="Arial"/>
          <w:sz w:val="20"/>
          <w:szCs w:val="22"/>
          <w:lang w:val="fr-FR"/>
        </w:rPr>
        <w:t xml:space="preserve">1.1  </w:t>
      </w:r>
      <w:r>
        <w:rPr>
          <w:rFonts w:ascii="Arial" w:hAnsi="Arial" w:cs="Arial"/>
          <w:sz w:val="20"/>
          <w:szCs w:val="22"/>
          <w:lang w:val="fr-FR"/>
        </w:rPr>
        <w:t xml:space="preserve">   </w:t>
      </w:r>
      <w:r w:rsidRPr="00501B86">
        <w:rPr>
          <w:rFonts w:ascii="Arial" w:hAnsi="Arial" w:cs="Arial"/>
          <w:sz w:val="20"/>
          <w:szCs w:val="22"/>
          <w:lang w:val="fr-FR"/>
        </w:rPr>
        <w:t xml:space="preserve">Le contractant sélectionné doit, avec le retour du contrat signé, fournir au pouvoir adjudicateur une garantie d'exécution intégrale et correcte du contrat. L'entrée en vigueur du contrat est subordonnée à la fourniture de la garantie de bonne exécution par le contractant. </w:t>
      </w:r>
      <w:r>
        <w:rPr>
          <w:rFonts w:ascii="Arial" w:hAnsi="Arial" w:cs="Arial"/>
          <w:sz w:val="20"/>
          <w:szCs w:val="22"/>
          <w:lang w:val="fr-FR"/>
        </w:rPr>
        <w:t xml:space="preserve">/ </w:t>
      </w:r>
    </w:p>
    <w:p w:rsidR="00F76B38" w:rsidP="00F76B38" w:rsidRDefault="00F76B38" w14:paraId="3D6520ED" w14:textId="77777777">
      <w:pPr>
        <w:widowControl w:val="0"/>
        <w:jc w:val="both"/>
        <w:rPr>
          <w:rFonts w:ascii="Arial" w:hAnsi="Arial" w:cs="Arial"/>
          <w:i/>
          <w:iCs/>
          <w:sz w:val="20"/>
          <w:szCs w:val="22"/>
          <w:lang w:val="en-GB"/>
        </w:rPr>
      </w:pPr>
      <w:r w:rsidRPr="00501B86">
        <w:rPr>
          <w:rFonts w:ascii="Arial" w:hAnsi="Arial" w:cs="Arial"/>
          <w:i/>
          <w:iCs/>
          <w:sz w:val="20"/>
          <w:szCs w:val="22"/>
          <w:lang w:val="en-GB"/>
        </w:rPr>
        <w:t>The Contractor shall, together with the return of the signed contract, furnish the Contracting Authority with a guarantee for the full and proper execution of the contract. The entry into force of the contract shall be subject to the provision of the Performance Guarantee by the Contractor.</w:t>
      </w:r>
    </w:p>
    <w:p w:rsidR="00F76B38" w:rsidP="00F76B38" w:rsidRDefault="00F76B38" w14:paraId="6BACF159" w14:textId="77777777">
      <w:pPr>
        <w:widowControl w:val="0"/>
        <w:jc w:val="both"/>
        <w:rPr>
          <w:rFonts w:ascii="Arial" w:hAnsi="Arial" w:cs="Arial"/>
          <w:i/>
          <w:iCs/>
          <w:sz w:val="20"/>
          <w:szCs w:val="22"/>
          <w:lang w:val="en-GB"/>
        </w:rPr>
      </w:pPr>
    </w:p>
    <w:p w:rsidRPr="00501B86" w:rsidR="00F76B38" w:rsidP="00F76B38" w:rsidRDefault="00F76B38" w14:paraId="64B3C796" w14:textId="77777777">
      <w:pPr>
        <w:widowControl w:val="0"/>
        <w:jc w:val="both"/>
        <w:rPr>
          <w:rFonts w:ascii="Arial" w:hAnsi="Arial" w:cs="Arial"/>
          <w:i/>
          <w:iCs/>
          <w:sz w:val="20"/>
          <w:szCs w:val="22"/>
          <w:lang w:val="fr-FR"/>
        </w:rPr>
      </w:pPr>
      <w:r w:rsidRPr="00501B86">
        <w:rPr>
          <w:rFonts w:ascii="Arial" w:hAnsi="Arial" w:cs="Arial"/>
          <w:sz w:val="20"/>
          <w:szCs w:val="22"/>
          <w:lang w:val="fr-FR"/>
        </w:rPr>
        <w:t xml:space="preserve">1.2       Le montant de la garantie est de 10 % du montant total du contrat, c'est à dire de </w:t>
      </w:r>
      <w:r w:rsidRPr="00501B86">
        <w:rPr>
          <w:rFonts w:ascii="Arial" w:hAnsi="Arial" w:cs="Arial"/>
          <w:sz w:val="20"/>
          <w:szCs w:val="22"/>
          <w:highlight w:val="yellow"/>
          <w:lang w:val="fr-FR"/>
        </w:rPr>
        <w:t>&lt;insérez montant&gt;</w:t>
      </w:r>
      <w:r w:rsidRPr="00501B86">
        <w:rPr>
          <w:rFonts w:ascii="Arial" w:hAnsi="Arial" w:cs="Arial"/>
          <w:sz w:val="20"/>
          <w:szCs w:val="22"/>
          <w:lang w:val="fr-FR"/>
        </w:rPr>
        <w:t xml:space="preserve"> et </w:t>
      </w:r>
      <w:r>
        <w:rPr>
          <w:rFonts w:ascii="Arial" w:hAnsi="Arial" w:cs="Arial"/>
          <w:sz w:val="20"/>
          <w:szCs w:val="22"/>
          <w:lang w:val="fr-FR"/>
        </w:rPr>
        <w:t xml:space="preserve">  </w:t>
      </w:r>
      <w:r w:rsidRPr="00501B86">
        <w:rPr>
          <w:rFonts w:ascii="Arial" w:hAnsi="Arial" w:cs="Arial"/>
          <w:sz w:val="20"/>
          <w:szCs w:val="22"/>
          <w:lang w:val="fr-FR"/>
        </w:rPr>
        <w:t xml:space="preserve">est libellé dans la devise dans laquelle le contrat est payable, soit en </w:t>
      </w:r>
      <w:r w:rsidRPr="00501B86">
        <w:rPr>
          <w:rFonts w:ascii="Arial" w:hAnsi="Arial" w:cs="Arial"/>
          <w:sz w:val="20"/>
          <w:szCs w:val="22"/>
          <w:highlight w:val="yellow"/>
          <w:lang w:val="fr-FR"/>
        </w:rPr>
        <w:t>&lt;devise&gt;.</w:t>
      </w:r>
      <w:r>
        <w:rPr>
          <w:rFonts w:ascii="Arial" w:hAnsi="Arial" w:cs="Arial"/>
          <w:sz w:val="20"/>
          <w:szCs w:val="22"/>
          <w:lang w:val="fr-FR"/>
        </w:rPr>
        <w:t xml:space="preserve"> / </w:t>
      </w:r>
    </w:p>
    <w:p w:rsidR="00F76B38" w:rsidP="00F76B38" w:rsidRDefault="00F76B38" w14:paraId="5FFCA0D4" w14:textId="77777777">
      <w:pPr>
        <w:widowControl w:val="0"/>
        <w:jc w:val="both"/>
        <w:rPr>
          <w:rFonts w:ascii="Arial" w:hAnsi="Arial" w:cs="Arial"/>
          <w:i/>
          <w:iCs/>
          <w:sz w:val="20"/>
          <w:szCs w:val="22"/>
          <w:lang w:val="en-GB"/>
        </w:rPr>
      </w:pPr>
      <w:r w:rsidRPr="00501B86">
        <w:rPr>
          <w:rFonts w:ascii="Arial" w:hAnsi="Arial" w:cs="Arial"/>
          <w:i/>
          <w:iCs/>
          <w:sz w:val="20"/>
          <w:szCs w:val="22"/>
          <w:lang w:val="en-GB"/>
        </w:rPr>
        <w:t xml:space="preserve">The amount of the Guarantee shall be of 10% of the total contract amount, i.e. of &lt;insert figure&gt; and shall be denominated in the currency in which the Contract is payable, i.e. &lt;insert currency&gt;. </w:t>
      </w:r>
    </w:p>
    <w:p w:rsidR="00F76B38" w:rsidP="00F76B38" w:rsidRDefault="00F76B38" w14:paraId="79B2CEF6" w14:textId="77777777">
      <w:pPr>
        <w:widowControl w:val="0"/>
        <w:jc w:val="both"/>
        <w:rPr>
          <w:rFonts w:ascii="Arial" w:hAnsi="Arial" w:cs="Arial"/>
          <w:i/>
          <w:iCs/>
          <w:sz w:val="20"/>
          <w:szCs w:val="22"/>
          <w:lang w:val="en-GB"/>
        </w:rPr>
      </w:pPr>
    </w:p>
    <w:p w:rsidRPr="00D2149D" w:rsidR="00F76B38" w:rsidP="00F76B38" w:rsidRDefault="00F76B38" w14:paraId="5BBAAD6D" w14:textId="77777777">
      <w:pPr>
        <w:widowControl w:val="0"/>
        <w:jc w:val="both"/>
        <w:rPr>
          <w:rFonts w:ascii="Arial" w:hAnsi="Arial" w:cs="Arial"/>
          <w:i/>
          <w:iCs/>
          <w:sz w:val="20"/>
          <w:szCs w:val="22"/>
          <w:lang w:val="fr-FR"/>
        </w:rPr>
      </w:pPr>
      <w:r w:rsidRPr="00D2149D">
        <w:rPr>
          <w:rFonts w:ascii="Arial" w:hAnsi="Arial" w:cs="Arial"/>
          <w:sz w:val="20"/>
          <w:szCs w:val="22"/>
          <w:lang w:val="fr-FR"/>
        </w:rPr>
        <w:t xml:space="preserve">1.3 </w:t>
      </w:r>
      <w:r>
        <w:rPr>
          <w:rFonts w:ascii="Arial" w:hAnsi="Arial" w:cs="Arial"/>
          <w:sz w:val="20"/>
          <w:szCs w:val="22"/>
          <w:lang w:val="fr-FR"/>
        </w:rPr>
        <w:t xml:space="preserve">       </w:t>
      </w:r>
      <w:r w:rsidRPr="00D2149D">
        <w:rPr>
          <w:rFonts w:ascii="Arial" w:hAnsi="Arial" w:cs="Arial"/>
          <w:sz w:val="20"/>
          <w:szCs w:val="22"/>
          <w:lang w:val="fr-FR"/>
        </w:rPr>
        <w:t>La garantie de bonne exécution est retenue pour assurer au pouvoir adjudicateur toute perte résultant de l'incapacité du contractant sélectionné de s'acquitter pleinement et correctement de ses obligations contractuelles.</w:t>
      </w:r>
      <w:r>
        <w:rPr>
          <w:rFonts w:ascii="Arial" w:hAnsi="Arial" w:cs="Arial"/>
          <w:sz w:val="20"/>
          <w:szCs w:val="22"/>
          <w:lang w:val="fr-FR"/>
        </w:rPr>
        <w:t xml:space="preserve"> / </w:t>
      </w:r>
    </w:p>
    <w:p w:rsidR="00F76B38" w:rsidP="00F76B38" w:rsidRDefault="00F76B38" w14:paraId="239C0465" w14:textId="77777777">
      <w:pPr>
        <w:widowControl w:val="0"/>
        <w:jc w:val="both"/>
        <w:rPr>
          <w:rFonts w:ascii="Arial" w:hAnsi="Arial" w:cs="Arial"/>
          <w:i/>
          <w:iCs/>
          <w:sz w:val="20"/>
          <w:szCs w:val="22"/>
          <w:lang w:val="en-GB"/>
        </w:rPr>
      </w:pPr>
      <w:r w:rsidRPr="00D2149D">
        <w:rPr>
          <w:rFonts w:ascii="Arial" w:hAnsi="Arial" w:cs="Arial"/>
          <w:i/>
          <w:iCs/>
          <w:sz w:val="20"/>
          <w:szCs w:val="22"/>
          <w:lang w:val="en-GB"/>
        </w:rPr>
        <w:t>The Performance Guarantee shall be held against payment to the Contracting Authority for any loss resulting from the Contractor's failure to perform his contractual obligations fully and properly.</w:t>
      </w:r>
    </w:p>
    <w:p w:rsidR="00F76B38" w:rsidP="00F76B38" w:rsidRDefault="00F76B38" w14:paraId="33614958" w14:textId="77777777">
      <w:pPr>
        <w:widowControl w:val="0"/>
        <w:jc w:val="both"/>
        <w:rPr>
          <w:rFonts w:ascii="Arial" w:hAnsi="Arial" w:cs="Arial"/>
          <w:i/>
          <w:iCs/>
          <w:sz w:val="20"/>
          <w:szCs w:val="22"/>
          <w:lang w:val="en-GB"/>
        </w:rPr>
      </w:pPr>
    </w:p>
    <w:p w:rsidRPr="003C0CE0" w:rsidR="00F76B38" w:rsidP="00F76B38" w:rsidRDefault="00F76B38" w14:paraId="364786B7" w14:textId="77777777">
      <w:pPr>
        <w:widowControl w:val="0"/>
        <w:jc w:val="both"/>
        <w:rPr>
          <w:rFonts w:ascii="Arial" w:hAnsi="Arial" w:cs="Arial"/>
          <w:i/>
          <w:iCs/>
          <w:sz w:val="20"/>
          <w:szCs w:val="22"/>
          <w:lang w:val="fr-FR"/>
        </w:rPr>
      </w:pPr>
      <w:r w:rsidRPr="003C0CE0">
        <w:rPr>
          <w:rFonts w:ascii="Arial" w:hAnsi="Arial" w:cs="Arial"/>
          <w:sz w:val="20"/>
          <w:szCs w:val="22"/>
          <w:lang w:val="fr-FR"/>
        </w:rPr>
        <w:t xml:space="preserve">1.4 </w:t>
      </w:r>
      <w:r>
        <w:rPr>
          <w:rFonts w:ascii="Arial" w:hAnsi="Arial" w:cs="Arial"/>
          <w:sz w:val="20"/>
          <w:szCs w:val="22"/>
          <w:lang w:val="fr-FR"/>
        </w:rPr>
        <w:t xml:space="preserve">    </w:t>
      </w:r>
      <w:r w:rsidRPr="003C0CE0">
        <w:rPr>
          <w:rFonts w:ascii="Arial" w:hAnsi="Arial" w:cs="Arial"/>
          <w:sz w:val="20"/>
          <w:szCs w:val="22"/>
          <w:lang w:val="fr-FR"/>
        </w:rPr>
        <w:t xml:space="preserve">La garantie de bonne exécution doit être émise sous forme d'une garantie à première demande, par une banque internationalement reconnue ou une autre institution financière, et doit être conforme au texte ci-joint </w:t>
      </w:r>
      <w:r w:rsidRPr="003C0CE0">
        <w:rPr>
          <w:rFonts w:ascii="Arial" w:hAnsi="Arial" w:cs="Arial"/>
          <w:sz w:val="20"/>
          <w:szCs w:val="22"/>
          <w:highlight w:val="yellow"/>
          <w:lang w:val="fr-FR"/>
        </w:rPr>
        <w:t>&lt;1&gt;.</w:t>
      </w:r>
      <w:r w:rsidRPr="003C0CE0">
        <w:rPr>
          <w:rFonts w:ascii="Arial" w:hAnsi="Arial" w:cs="Arial"/>
          <w:sz w:val="20"/>
          <w:szCs w:val="22"/>
          <w:lang w:val="fr-FR"/>
        </w:rPr>
        <w:t xml:space="preserve"> La garantie de bonne exécution peut également être émise sous forme de traite bancaire, de chèque visé, d'obligation fournie par une compagnie d'assurance ou de lettre de crédit irrévocable, à condition qu'elle créé, en vertu de la loi applicable, les mêmes obligations irrévocables, à première demande pour le garant, comme prévu à l'annexe 1.</w:t>
      </w:r>
      <w:r>
        <w:rPr>
          <w:rFonts w:ascii="Arial" w:hAnsi="Arial" w:cs="Arial"/>
          <w:sz w:val="20"/>
          <w:szCs w:val="22"/>
          <w:lang w:val="fr-FR"/>
        </w:rPr>
        <w:t xml:space="preserve"> /</w:t>
      </w:r>
    </w:p>
    <w:p w:rsidRPr="003C0CE0" w:rsidR="00F76B38" w:rsidP="00F76B38" w:rsidRDefault="00F76B38" w14:paraId="7107FAD6" w14:textId="77777777">
      <w:pPr>
        <w:widowControl w:val="0"/>
        <w:jc w:val="both"/>
        <w:rPr>
          <w:rFonts w:ascii="Arial" w:hAnsi="Arial" w:cs="Arial"/>
          <w:i/>
          <w:iCs/>
          <w:sz w:val="20"/>
          <w:szCs w:val="22"/>
          <w:lang w:val="en-GB"/>
        </w:rPr>
      </w:pPr>
      <w:r w:rsidRPr="003C0CE0">
        <w:rPr>
          <w:rFonts w:ascii="Arial" w:hAnsi="Arial" w:cs="Arial"/>
          <w:i/>
          <w:iCs/>
          <w:sz w:val="20"/>
          <w:szCs w:val="22"/>
          <w:lang w:val="en-GB"/>
        </w:rPr>
        <w:t xml:space="preserve">The Performance Guarantee shall be issued </w:t>
      </w:r>
      <w:r w:rsidRPr="003C0CE0">
        <w:rPr>
          <w:rFonts w:ascii="Arial" w:hAnsi="Arial" w:cs="Arial"/>
          <w:i/>
          <w:iCs/>
          <w:spacing w:val="-2"/>
          <w:sz w:val="20"/>
          <w:lang w:val="en-GB"/>
        </w:rPr>
        <w:t xml:space="preserve">in the form of a first demand guarantee, by an internationally recognised bank or other financial institution, and shall be in accordance with the text in Annex </w:t>
      </w:r>
      <w:r w:rsidRPr="003C0CE0">
        <w:rPr>
          <w:rFonts w:ascii="Arial" w:hAnsi="Arial" w:cs="Arial"/>
          <w:i/>
          <w:iCs/>
          <w:spacing w:val="-2"/>
          <w:sz w:val="20"/>
          <w:highlight w:val="yellow"/>
          <w:lang w:val="en-GB"/>
        </w:rPr>
        <w:t>&lt;1&gt;</w:t>
      </w:r>
      <w:r w:rsidRPr="003C0CE0">
        <w:rPr>
          <w:rFonts w:ascii="Arial" w:hAnsi="Arial" w:cs="Arial"/>
          <w:i/>
          <w:iCs/>
          <w:spacing w:val="-2"/>
          <w:sz w:val="20"/>
          <w:lang w:val="en-GB"/>
        </w:rPr>
        <w:t xml:space="preserve">. The Performance Guarantee may also be issued in the form of a banker’s draft, a certified cheque, a bond provided by an insurance company or an irrevocable letter of credit, </w:t>
      </w:r>
      <w:proofErr w:type="gramStart"/>
      <w:r w:rsidRPr="003C0CE0">
        <w:rPr>
          <w:rFonts w:ascii="Arial" w:hAnsi="Arial" w:cs="Arial"/>
          <w:i/>
          <w:iCs/>
          <w:spacing w:val="-2"/>
          <w:sz w:val="20"/>
          <w:lang w:val="en-GB"/>
        </w:rPr>
        <w:t>as long as</w:t>
      </w:r>
      <w:proofErr w:type="gramEnd"/>
      <w:r w:rsidRPr="003C0CE0">
        <w:rPr>
          <w:rFonts w:ascii="Arial" w:hAnsi="Arial" w:cs="Arial"/>
          <w:i/>
          <w:iCs/>
          <w:spacing w:val="-2"/>
          <w:sz w:val="20"/>
          <w:lang w:val="en-GB"/>
        </w:rPr>
        <w:t xml:space="preserve"> it creates under the applicable law the same irrevocable, at-first-demand obligations for the guarantor as expressed in the wording of Annex 1. </w:t>
      </w:r>
    </w:p>
    <w:p w:rsidR="00F76B38" w:rsidP="00F76B38" w:rsidRDefault="00F76B38" w14:paraId="5A2ED435" w14:textId="77777777">
      <w:pPr>
        <w:widowControl w:val="0"/>
        <w:jc w:val="both"/>
        <w:rPr>
          <w:rFonts w:ascii="Arial" w:hAnsi="Arial" w:cs="Arial"/>
          <w:sz w:val="20"/>
          <w:szCs w:val="22"/>
          <w:lang w:val="en-GB"/>
        </w:rPr>
      </w:pPr>
    </w:p>
    <w:p w:rsidRPr="003C0CE0" w:rsidR="00F76B38" w:rsidP="00F76B38" w:rsidRDefault="00F76B38" w14:paraId="518FE7D2" w14:textId="77777777">
      <w:pPr>
        <w:widowControl w:val="0"/>
        <w:jc w:val="both"/>
        <w:rPr>
          <w:rFonts w:ascii="Arial" w:hAnsi="Arial" w:cs="Arial"/>
          <w:sz w:val="20"/>
          <w:szCs w:val="22"/>
          <w:lang w:val="fr-FR"/>
        </w:rPr>
      </w:pPr>
      <w:r w:rsidRPr="003C0CE0">
        <w:rPr>
          <w:rFonts w:ascii="Arial" w:hAnsi="Arial" w:cs="Arial"/>
          <w:sz w:val="20"/>
          <w:szCs w:val="22"/>
          <w:lang w:val="fr-FR"/>
        </w:rPr>
        <w:lastRenderedPageBreak/>
        <w:t xml:space="preserve">1.5 </w:t>
      </w:r>
      <w:r>
        <w:rPr>
          <w:rFonts w:ascii="Arial" w:hAnsi="Arial" w:cs="Arial"/>
          <w:sz w:val="20"/>
          <w:szCs w:val="22"/>
          <w:lang w:val="fr-FR"/>
        </w:rPr>
        <w:t xml:space="preserve">    </w:t>
      </w:r>
      <w:r w:rsidRPr="003C0CE0">
        <w:rPr>
          <w:rFonts w:ascii="Arial" w:hAnsi="Arial" w:cs="Arial"/>
          <w:sz w:val="20"/>
          <w:szCs w:val="22"/>
          <w:lang w:val="fr-FR"/>
        </w:rPr>
        <w:t>Le pouvoir adjudicateur doit demander le paiement, en vertu de la garantie, de toutes les sommes dont le garant est redevable en vertu de la garantie du fait d'un manquement commis par le contractant au titre du contrat, conformément aux conditions de la garantie et à concurrence de sa valeur. Le garant doit payer ces sommes sans délai lorsque le pouvoir adjudicateur en fait la demande et ne peut s'y opposer pour quelque motif que ce soit. Avant d'effectuer une réclamation en vertu de la garantie de bonne exécution, le pouvoir adjudicateur notifie le contractant en précisant la nature du manquement sur lequel se fonde sa demande.</w:t>
      </w:r>
      <w:r>
        <w:rPr>
          <w:rFonts w:ascii="Arial" w:hAnsi="Arial" w:cs="Arial"/>
          <w:sz w:val="20"/>
          <w:szCs w:val="22"/>
          <w:lang w:val="fr-FR"/>
        </w:rPr>
        <w:t xml:space="preserve"> / </w:t>
      </w:r>
    </w:p>
    <w:p w:rsidR="00F76B38" w:rsidP="00F76B38" w:rsidRDefault="00F76B38" w14:paraId="18BD32B7" w14:textId="77777777">
      <w:pPr>
        <w:widowControl w:val="0"/>
        <w:jc w:val="both"/>
        <w:rPr>
          <w:rFonts w:ascii="Arial" w:hAnsi="Arial" w:cs="Arial"/>
          <w:i/>
          <w:iCs/>
          <w:sz w:val="20"/>
          <w:szCs w:val="22"/>
          <w:lang w:val="en-GB"/>
        </w:rPr>
      </w:pPr>
      <w:r w:rsidRPr="003C0CE0">
        <w:rPr>
          <w:rFonts w:ascii="Arial" w:hAnsi="Arial" w:cs="Arial"/>
          <w:i/>
          <w:iCs/>
          <w:sz w:val="20"/>
          <w:szCs w:val="22"/>
          <w:lang w:val="en-GB"/>
        </w:rPr>
        <w:t>The Contracting Authority shall demand payment from the Guarantee of all sums for which the guarantor is liable under the Guarantee due to the Contractor's default under the Contract, in accordance with the terms of the Guarantee and up to the value thereof. The guarantor shall, without delay, pay those sums upon demand from the Contracting Authority and may not raise any objection for any reason whatsoever. Before making any claim under the Performance Guarantee, the Contracting Authority shall notify the Contractor stating the nature of the default in respect of which the claim is to be made.</w:t>
      </w:r>
    </w:p>
    <w:p w:rsidR="00F76B38" w:rsidP="00F76B38" w:rsidRDefault="00F76B38" w14:paraId="2D4F5EA3" w14:textId="77777777">
      <w:pPr>
        <w:widowControl w:val="0"/>
        <w:jc w:val="both"/>
        <w:rPr>
          <w:rFonts w:ascii="Arial" w:hAnsi="Arial" w:cs="Arial"/>
          <w:i/>
          <w:iCs/>
          <w:sz w:val="20"/>
          <w:szCs w:val="22"/>
          <w:lang w:val="en-GB"/>
        </w:rPr>
      </w:pPr>
    </w:p>
    <w:p w:rsidRPr="003C0CE0" w:rsidR="00F76B38" w:rsidP="00F76B38" w:rsidRDefault="00F76B38" w14:paraId="58EE69FB" w14:textId="77777777">
      <w:pPr>
        <w:widowControl w:val="0"/>
        <w:jc w:val="both"/>
        <w:rPr>
          <w:rFonts w:ascii="Arial" w:hAnsi="Arial" w:cs="Arial"/>
          <w:i/>
          <w:iCs/>
          <w:sz w:val="20"/>
          <w:szCs w:val="22"/>
          <w:lang w:val="en-GB"/>
        </w:rPr>
      </w:pPr>
      <w:r w:rsidRPr="003C0CE0">
        <w:rPr>
          <w:rFonts w:ascii="Arial" w:hAnsi="Arial" w:cs="Arial"/>
          <w:sz w:val="20"/>
          <w:szCs w:val="22"/>
          <w:lang w:val="en-GB"/>
        </w:rPr>
        <w:t xml:space="preserve">1.6   Cette </w:t>
      </w:r>
      <w:proofErr w:type="spellStart"/>
      <w:r w:rsidRPr="003C0CE0">
        <w:rPr>
          <w:rFonts w:ascii="Arial" w:hAnsi="Arial" w:cs="Arial"/>
          <w:sz w:val="20"/>
          <w:szCs w:val="22"/>
          <w:lang w:val="en-GB"/>
        </w:rPr>
        <w:t>garantie</w:t>
      </w:r>
      <w:proofErr w:type="spellEnd"/>
      <w:r w:rsidRPr="003C0CE0">
        <w:rPr>
          <w:rFonts w:ascii="Arial" w:hAnsi="Arial" w:cs="Arial"/>
          <w:sz w:val="20"/>
          <w:szCs w:val="22"/>
          <w:lang w:val="en-GB"/>
        </w:rPr>
        <w:t xml:space="preserve"> </w:t>
      </w:r>
      <w:proofErr w:type="spellStart"/>
      <w:r w:rsidRPr="003C0CE0">
        <w:rPr>
          <w:rFonts w:ascii="Arial" w:hAnsi="Arial" w:cs="Arial"/>
          <w:sz w:val="20"/>
          <w:szCs w:val="22"/>
          <w:lang w:val="en-GB"/>
        </w:rPr>
        <w:t>subsiste</w:t>
      </w:r>
      <w:proofErr w:type="spellEnd"/>
      <w:r w:rsidRPr="003C0CE0">
        <w:rPr>
          <w:rFonts w:ascii="Arial" w:hAnsi="Arial" w:cs="Arial"/>
          <w:sz w:val="20"/>
          <w:szCs w:val="22"/>
          <w:lang w:val="en-GB"/>
        </w:rPr>
        <w:t xml:space="preserve"> </w:t>
      </w:r>
      <w:proofErr w:type="spellStart"/>
      <w:r w:rsidRPr="003C0CE0">
        <w:rPr>
          <w:rFonts w:ascii="Arial" w:hAnsi="Arial" w:cs="Arial"/>
          <w:sz w:val="20"/>
          <w:szCs w:val="22"/>
          <w:lang w:val="en-GB"/>
        </w:rPr>
        <w:t>jusqu'à</w:t>
      </w:r>
      <w:proofErr w:type="spellEnd"/>
      <w:r w:rsidRPr="003C0CE0">
        <w:rPr>
          <w:rFonts w:ascii="Arial" w:hAnsi="Arial" w:cs="Arial"/>
          <w:sz w:val="20"/>
          <w:szCs w:val="22"/>
          <w:lang w:val="en-GB"/>
        </w:rPr>
        <w:t xml:space="preserve"> </w:t>
      </w:r>
      <w:proofErr w:type="spellStart"/>
      <w:r w:rsidRPr="003C0CE0">
        <w:rPr>
          <w:rFonts w:ascii="Arial" w:hAnsi="Arial" w:cs="Arial"/>
          <w:sz w:val="20"/>
          <w:szCs w:val="22"/>
          <w:lang w:val="en-GB"/>
        </w:rPr>
        <w:t>l'exécution</w:t>
      </w:r>
      <w:proofErr w:type="spellEnd"/>
      <w:r w:rsidRPr="003C0CE0">
        <w:rPr>
          <w:rFonts w:ascii="Arial" w:hAnsi="Arial" w:cs="Arial"/>
          <w:sz w:val="20"/>
          <w:szCs w:val="22"/>
          <w:lang w:val="en-GB"/>
        </w:rPr>
        <w:t xml:space="preserve"> </w:t>
      </w:r>
      <w:proofErr w:type="spellStart"/>
      <w:r w:rsidRPr="003C0CE0">
        <w:rPr>
          <w:rFonts w:ascii="Arial" w:hAnsi="Arial" w:cs="Arial"/>
          <w:sz w:val="20"/>
          <w:szCs w:val="22"/>
          <w:lang w:val="en-GB"/>
        </w:rPr>
        <w:t>complète</w:t>
      </w:r>
      <w:proofErr w:type="spellEnd"/>
      <w:r w:rsidRPr="003C0CE0">
        <w:rPr>
          <w:rFonts w:ascii="Arial" w:hAnsi="Arial" w:cs="Arial"/>
          <w:sz w:val="20"/>
          <w:szCs w:val="22"/>
          <w:lang w:val="en-GB"/>
        </w:rPr>
        <w:t xml:space="preserve"> et </w:t>
      </w:r>
      <w:proofErr w:type="spellStart"/>
      <w:r w:rsidRPr="003C0CE0">
        <w:rPr>
          <w:rFonts w:ascii="Arial" w:hAnsi="Arial" w:cs="Arial"/>
          <w:sz w:val="20"/>
          <w:szCs w:val="22"/>
          <w:lang w:val="en-GB"/>
        </w:rPr>
        <w:t>correcte</w:t>
      </w:r>
      <w:proofErr w:type="spellEnd"/>
      <w:r w:rsidRPr="003C0CE0">
        <w:rPr>
          <w:rFonts w:ascii="Arial" w:hAnsi="Arial" w:cs="Arial"/>
          <w:sz w:val="20"/>
          <w:szCs w:val="22"/>
          <w:lang w:val="en-GB"/>
        </w:rPr>
        <w:t xml:space="preserve"> du </w:t>
      </w:r>
      <w:proofErr w:type="spellStart"/>
      <w:r w:rsidRPr="003C0CE0">
        <w:rPr>
          <w:rFonts w:ascii="Arial" w:hAnsi="Arial" w:cs="Arial"/>
          <w:sz w:val="20"/>
          <w:szCs w:val="22"/>
          <w:lang w:val="en-GB"/>
        </w:rPr>
        <w:t>contrat</w:t>
      </w:r>
      <w:proofErr w:type="spellEnd"/>
      <w:r w:rsidRPr="003C0CE0">
        <w:rPr>
          <w:rFonts w:ascii="Arial" w:hAnsi="Arial" w:cs="Arial"/>
          <w:sz w:val="20"/>
          <w:szCs w:val="22"/>
          <w:lang w:val="en-GB"/>
        </w:rPr>
        <w:t xml:space="preserve">, y </w:t>
      </w:r>
      <w:proofErr w:type="spellStart"/>
      <w:r w:rsidRPr="003C0CE0">
        <w:rPr>
          <w:rFonts w:ascii="Arial" w:hAnsi="Arial" w:cs="Arial"/>
          <w:sz w:val="20"/>
          <w:szCs w:val="22"/>
          <w:lang w:val="en-GB"/>
        </w:rPr>
        <w:t>compris</w:t>
      </w:r>
      <w:proofErr w:type="spellEnd"/>
      <w:r w:rsidRPr="003C0CE0">
        <w:rPr>
          <w:rFonts w:ascii="Arial" w:hAnsi="Arial" w:cs="Arial"/>
          <w:sz w:val="20"/>
          <w:szCs w:val="22"/>
          <w:lang w:val="en-GB"/>
        </w:rPr>
        <w:t xml:space="preserve"> la </w:t>
      </w:r>
      <w:proofErr w:type="spellStart"/>
      <w:r w:rsidRPr="003C0CE0">
        <w:rPr>
          <w:rFonts w:ascii="Arial" w:hAnsi="Arial" w:cs="Arial"/>
          <w:sz w:val="20"/>
          <w:szCs w:val="22"/>
          <w:lang w:val="en-GB"/>
        </w:rPr>
        <w:t>période</w:t>
      </w:r>
      <w:proofErr w:type="spellEnd"/>
      <w:r w:rsidRPr="003C0CE0">
        <w:rPr>
          <w:rFonts w:ascii="Arial" w:hAnsi="Arial" w:cs="Arial"/>
          <w:sz w:val="20"/>
          <w:szCs w:val="22"/>
          <w:lang w:val="en-GB"/>
        </w:rPr>
        <w:t xml:space="preserve"> de </w:t>
      </w:r>
      <w:proofErr w:type="spellStart"/>
      <w:r w:rsidRPr="003C0CE0">
        <w:rPr>
          <w:rFonts w:ascii="Arial" w:hAnsi="Arial" w:cs="Arial"/>
          <w:sz w:val="20"/>
          <w:szCs w:val="22"/>
          <w:lang w:val="en-GB"/>
        </w:rPr>
        <w:t>garantie</w:t>
      </w:r>
      <w:proofErr w:type="spellEnd"/>
      <w:r w:rsidRPr="003C0CE0">
        <w:rPr>
          <w:rFonts w:ascii="Arial" w:hAnsi="Arial" w:cs="Arial"/>
          <w:i/>
          <w:iCs/>
          <w:sz w:val="20"/>
          <w:szCs w:val="22"/>
          <w:lang w:val="en-GB"/>
        </w:rPr>
        <w:t xml:space="preserve">. / </w:t>
      </w:r>
      <w:r w:rsidRPr="003C0CE0">
        <w:rPr>
          <w:rFonts w:ascii="Arial" w:hAnsi="Arial" w:cs="Arial"/>
          <w:i/>
          <w:iCs/>
          <w:sz w:val="20"/>
          <w:szCs w:val="20"/>
          <w:lang w:val="en-GB"/>
        </w:rPr>
        <w:t>The Guarantee shall continue to remain valid until the Contract has been fully and properly performed including the warranty period.</w:t>
      </w:r>
    </w:p>
    <w:p w:rsidR="00F76B38" w:rsidP="00F76B38" w:rsidRDefault="00F76B38" w14:paraId="4D64A90F" w14:textId="77777777">
      <w:pPr>
        <w:widowControl w:val="0"/>
        <w:jc w:val="both"/>
        <w:rPr>
          <w:rFonts w:ascii="Arial" w:hAnsi="Arial" w:cs="Arial"/>
          <w:i/>
          <w:iCs/>
          <w:sz w:val="20"/>
          <w:szCs w:val="22"/>
          <w:lang w:val="en-GB"/>
        </w:rPr>
      </w:pPr>
    </w:p>
    <w:p w:rsidRPr="003C0CE0" w:rsidR="00F76B38" w:rsidP="00F76B38" w:rsidRDefault="00F76B38" w14:paraId="29B68D5A" w14:textId="77777777">
      <w:pPr>
        <w:widowControl w:val="0"/>
        <w:jc w:val="both"/>
        <w:rPr>
          <w:rFonts w:ascii="Arial" w:hAnsi="Arial" w:cs="Arial"/>
          <w:sz w:val="20"/>
          <w:szCs w:val="22"/>
          <w:lang w:val="en-DK"/>
        </w:rPr>
      </w:pPr>
      <w:r w:rsidRPr="003C0CE0">
        <w:rPr>
          <w:rFonts w:ascii="Arial" w:hAnsi="Arial" w:cs="Arial"/>
          <w:sz w:val="20"/>
          <w:szCs w:val="22"/>
          <w:lang w:val="en-DK"/>
        </w:rPr>
        <w:t>1.7</w:t>
      </w:r>
      <w:r w:rsidRPr="003C0CE0">
        <w:rPr>
          <w:rFonts w:ascii="Arial" w:hAnsi="Arial" w:cs="Arial"/>
          <w:i/>
          <w:iCs/>
          <w:sz w:val="20"/>
          <w:szCs w:val="22"/>
          <w:lang w:val="en-DK"/>
        </w:rPr>
        <w:t xml:space="preserve"> </w:t>
      </w:r>
      <w:r>
        <w:rPr>
          <w:rFonts w:ascii="Arial" w:hAnsi="Arial" w:cs="Arial"/>
          <w:sz w:val="20"/>
          <w:szCs w:val="22"/>
          <w:lang w:val="en-DK"/>
        </w:rPr>
        <w:t xml:space="preserve">     </w:t>
      </w:r>
      <w:r w:rsidRPr="003C0CE0">
        <w:rPr>
          <w:rFonts w:ascii="Arial" w:hAnsi="Arial" w:cs="Arial"/>
          <w:sz w:val="20"/>
          <w:szCs w:val="22"/>
          <w:lang w:val="en-DK"/>
        </w:rPr>
        <w:t xml:space="preserve">Le </w:t>
      </w:r>
      <w:proofErr w:type="spellStart"/>
      <w:r w:rsidRPr="003C0CE0">
        <w:rPr>
          <w:rFonts w:ascii="Arial" w:hAnsi="Arial" w:cs="Arial"/>
          <w:sz w:val="20"/>
          <w:szCs w:val="22"/>
          <w:lang w:val="en-DK"/>
        </w:rPr>
        <w:t>pouvoir</w:t>
      </w:r>
      <w:proofErr w:type="spellEnd"/>
      <w:r w:rsidRPr="003C0CE0">
        <w:rPr>
          <w:rFonts w:ascii="Arial" w:hAnsi="Arial" w:cs="Arial"/>
          <w:sz w:val="20"/>
          <w:szCs w:val="22"/>
          <w:lang w:val="en-DK"/>
        </w:rPr>
        <w:t xml:space="preserve"> </w:t>
      </w:r>
      <w:proofErr w:type="spellStart"/>
      <w:r w:rsidRPr="003C0CE0">
        <w:rPr>
          <w:rFonts w:ascii="Arial" w:hAnsi="Arial" w:cs="Arial"/>
          <w:sz w:val="20"/>
          <w:szCs w:val="22"/>
          <w:lang w:val="en-DK"/>
        </w:rPr>
        <w:t>adjudicateur</w:t>
      </w:r>
      <w:proofErr w:type="spellEnd"/>
      <w:r w:rsidRPr="003C0CE0">
        <w:rPr>
          <w:rFonts w:ascii="Arial" w:hAnsi="Arial" w:cs="Arial"/>
          <w:sz w:val="20"/>
          <w:szCs w:val="22"/>
          <w:lang w:val="en-DK"/>
        </w:rPr>
        <w:t xml:space="preserve"> doit, sur </w:t>
      </w:r>
      <w:proofErr w:type="spellStart"/>
      <w:r w:rsidRPr="003C0CE0">
        <w:rPr>
          <w:rFonts w:ascii="Arial" w:hAnsi="Arial" w:cs="Arial"/>
          <w:sz w:val="20"/>
          <w:szCs w:val="22"/>
          <w:lang w:val="en-DK"/>
        </w:rPr>
        <w:t>demande</w:t>
      </w:r>
      <w:proofErr w:type="spellEnd"/>
      <w:r w:rsidRPr="003C0CE0">
        <w:rPr>
          <w:rFonts w:ascii="Arial" w:hAnsi="Arial" w:cs="Arial"/>
          <w:sz w:val="20"/>
          <w:szCs w:val="22"/>
          <w:lang w:val="en-DK"/>
        </w:rPr>
        <w:t xml:space="preserve">, </w:t>
      </w:r>
      <w:proofErr w:type="spellStart"/>
      <w:r w:rsidRPr="003C0CE0">
        <w:rPr>
          <w:rFonts w:ascii="Arial" w:hAnsi="Arial" w:cs="Arial"/>
          <w:sz w:val="20"/>
          <w:szCs w:val="22"/>
          <w:lang w:val="en-DK"/>
        </w:rPr>
        <w:t>restituer</w:t>
      </w:r>
      <w:proofErr w:type="spellEnd"/>
      <w:r w:rsidRPr="003C0CE0">
        <w:rPr>
          <w:rFonts w:ascii="Arial" w:hAnsi="Arial" w:cs="Arial"/>
          <w:sz w:val="20"/>
          <w:szCs w:val="22"/>
          <w:lang w:val="en-DK"/>
        </w:rPr>
        <w:t xml:space="preserve"> la </w:t>
      </w:r>
      <w:proofErr w:type="spellStart"/>
      <w:r w:rsidRPr="003C0CE0">
        <w:rPr>
          <w:rFonts w:ascii="Arial" w:hAnsi="Arial" w:cs="Arial"/>
          <w:sz w:val="20"/>
          <w:szCs w:val="22"/>
          <w:lang w:val="en-DK"/>
        </w:rPr>
        <w:t>garantie</w:t>
      </w:r>
      <w:proofErr w:type="spellEnd"/>
      <w:r w:rsidRPr="003C0CE0">
        <w:rPr>
          <w:rFonts w:ascii="Arial" w:hAnsi="Arial" w:cs="Arial"/>
          <w:sz w:val="20"/>
          <w:szCs w:val="22"/>
          <w:lang w:val="en-DK"/>
        </w:rPr>
        <w:t xml:space="preserve"> de bonne </w:t>
      </w:r>
      <w:proofErr w:type="spellStart"/>
      <w:r w:rsidRPr="003C0CE0">
        <w:rPr>
          <w:rFonts w:ascii="Arial" w:hAnsi="Arial" w:cs="Arial"/>
          <w:sz w:val="20"/>
          <w:szCs w:val="22"/>
          <w:lang w:val="en-DK"/>
        </w:rPr>
        <w:t>exécution</w:t>
      </w:r>
      <w:proofErr w:type="spellEnd"/>
      <w:r w:rsidRPr="003C0CE0">
        <w:rPr>
          <w:rFonts w:ascii="Arial" w:hAnsi="Arial" w:cs="Arial"/>
          <w:sz w:val="20"/>
          <w:szCs w:val="22"/>
          <w:lang w:val="en-DK"/>
        </w:rPr>
        <w:t xml:space="preserve"> au </w:t>
      </w:r>
      <w:proofErr w:type="spellStart"/>
      <w:r w:rsidRPr="003C0CE0">
        <w:rPr>
          <w:rFonts w:ascii="Arial" w:hAnsi="Arial" w:cs="Arial"/>
          <w:sz w:val="20"/>
          <w:szCs w:val="22"/>
          <w:lang w:val="en-DK"/>
        </w:rPr>
        <w:t>contractant</w:t>
      </w:r>
      <w:proofErr w:type="spellEnd"/>
      <w:r w:rsidRPr="003C0CE0">
        <w:rPr>
          <w:rFonts w:ascii="Arial" w:hAnsi="Arial" w:cs="Arial"/>
          <w:sz w:val="20"/>
          <w:szCs w:val="22"/>
          <w:lang w:val="en-DK"/>
        </w:rPr>
        <w:t xml:space="preserve"> après</w:t>
      </w:r>
    </w:p>
    <w:p w:rsidRPr="003C0CE0" w:rsidR="00F76B38" w:rsidP="00F76B38" w:rsidRDefault="00F76B38" w14:paraId="5B59748F" w14:textId="77777777">
      <w:pPr>
        <w:widowControl w:val="0"/>
        <w:jc w:val="both"/>
        <w:rPr>
          <w:rFonts w:ascii="Arial" w:hAnsi="Arial" w:cs="Arial"/>
          <w:i/>
          <w:iCs/>
          <w:sz w:val="20"/>
          <w:szCs w:val="22"/>
          <w:lang w:val="en-DK"/>
        </w:rPr>
      </w:pPr>
      <w:proofErr w:type="spellStart"/>
      <w:r w:rsidRPr="003C0CE0">
        <w:rPr>
          <w:rFonts w:ascii="Arial" w:hAnsi="Arial" w:cs="Arial"/>
          <w:sz w:val="20"/>
          <w:szCs w:val="22"/>
          <w:lang w:val="en-DK"/>
        </w:rPr>
        <w:t>l'expiration</w:t>
      </w:r>
      <w:proofErr w:type="spellEnd"/>
      <w:r w:rsidRPr="003C0CE0">
        <w:rPr>
          <w:rFonts w:ascii="Arial" w:hAnsi="Arial" w:cs="Arial"/>
          <w:sz w:val="20"/>
          <w:szCs w:val="22"/>
          <w:lang w:val="en-DK"/>
        </w:rPr>
        <w:t xml:space="preserve"> de la </w:t>
      </w:r>
      <w:proofErr w:type="spellStart"/>
      <w:r w:rsidRPr="003C0CE0">
        <w:rPr>
          <w:rFonts w:ascii="Arial" w:hAnsi="Arial" w:cs="Arial"/>
          <w:sz w:val="20"/>
          <w:szCs w:val="22"/>
          <w:lang w:val="en-DK"/>
        </w:rPr>
        <w:t>période</w:t>
      </w:r>
      <w:proofErr w:type="spellEnd"/>
      <w:r w:rsidRPr="003C0CE0">
        <w:rPr>
          <w:rFonts w:ascii="Arial" w:hAnsi="Arial" w:cs="Arial"/>
          <w:sz w:val="20"/>
          <w:szCs w:val="22"/>
          <w:lang w:val="en-DK"/>
        </w:rPr>
        <w:t xml:space="preserve"> de </w:t>
      </w:r>
      <w:proofErr w:type="spellStart"/>
      <w:r w:rsidRPr="003C0CE0">
        <w:rPr>
          <w:rFonts w:ascii="Arial" w:hAnsi="Arial" w:cs="Arial"/>
          <w:sz w:val="20"/>
          <w:szCs w:val="22"/>
          <w:lang w:val="en-DK"/>
        </w:rPr>
        <w:t>garantie</w:t>
      </w:r>
      <w:proofErr w:type="spellEnd"/>
      <w:r w:rsidRPr="003C0CE0">
        <w:rPr>
          <w:rFonts w:ascii="Arial" w:hAnsi="Arial" w:cs="Arial"/>
          <w:sz w:val="20"/>
          <w:szCs w:val="22"/>
          <w:lang w:val="en-DK"/>
        </w:rPr>
        <w:t xml:space="preserve"> </w:t>
      </w:r>
      <w:proofErr w:type="spellStart"/>
      <w:r w:rsidRPr="003C0CE0">
        <w:rPr>
          <w:rFonts w:ascii="Arial" w:hAnsi="Arial" w:cs="Arial"/>
          <w:sz w:val="20"/>
          <w:szCs w:val="22"/>
          <w:lang w:val="en-DK"/>
        </w:rPr>
        <w:t>prévue</w:t>
      </w:r>
      <w:proofErr w:type="spellEnd"/>
      <w:r w:rsidRPr="003C0CE0">
        <w:rPr>
          <w:rFonts w:ascii="Arial" w:hAnsi="Arial" w:cs="Arial"/>
          <w:sz w:val="20"/>
          <w:szCs w:val="22"/>
          <w:lang w:val="en-DK"/>
        </w:rPr>
        <w:t xml:space="preserve"> à </w:t>
      </w:r>
      <w:proofErr w:type="spellStart"/>
      <w:r w:rsidRPr="003C0CE0">
        <w:rPr>
          <w:rFonts w:ascii="Arial" w:hAnsi="Arial" w:cs="Arial"/>
          <w:sz w:val="20"/>
          <w:szCs w:val="22"/>
          <w:lang w:val="en-DK"/>
        </w:rPr>
        <w:t>l'article</w:t>
      </w:r>
      <w:proofErr w:type="spellEnd"/>
      <w:r w:rsidRPr="003C0CE0">
        <w:rPr>
          <w:rFonts w:ascii="Arial" w:hAnsi="Arial" w:cs="Arial"/>
          <w:sz w:val="20"/>
          <w:szCs w:val="22"/>
          <w:lang w:val="en-DK"/>
        </w:rPr>
        <w:t xml:space="preserve"> 4 des conditions </w:t>
      </w:r>
      <w:proofErr w:type="spellStart"/>
      <w:r w:rsidRPr="003C0CE0">
        <w:rPr>
          <w:rFonts w:ascii="Arial" w:hAnsi="Arial" w:cs="Arial"/>
          <w:sz w:val="20"/>
          <w:szCs w:val="22"/>
          <w:lang w:val="en-DK"/>
        </w:rPr>
        <w:t>générales</w:t>
      </w:r>
      <w:proofErr w:type="spellEnd"/>
      <w:r w:rsidRPr="003C0CE0">
        <w:rPr>
          <w:rFonts w:ascii="Arial" w:hAnsi="Arial" w:cs="Arial"/>
          <w:sz w:val="20"/>
          <w:szCs w:val="22"/>
          <w:lang w:val="en-DK"/>
        </w:rPr>
        <w:t xml:space="preserve"> pour les </w:t>
      </w:r>
      <w:proofErr w:type="spellStart"/>
      <w:r w:rsidRPr="003C0CE0">
        <w:rPr>
          <w:rFonts w:ascii="Arial" w:hAnsi="Arial" w:cs="Arial"/>
          <w:sz w:val="20"/>
          <w:szCs w:val="22"/>
          <w:lang w:val="en-DK"/>
        </w:rPr>
        <w:t>contrats</w:t>
      </w:r>
      <w:proofErr w:type="spellEnd"/>
      <w:r w:rsidRPr="003C0CE0">
        <w:rPr>
          <w:rFonts w:ascii="Arial" w:hAnsi="Arial" w:cs="Arial"/>
          <w:sz w:val="20"/>
          <w:szCs w:val="22"/>
          <w:lang w:val="en-DK"/>
        </w:rPr>
        <w:t xml:space="preserve"> </w:t>
      </w:r>
      <w:proofErr w:type="spellStart"/>
      <w:r w:rsidRPr="003C0CE0">
        <w:rPr>
          <w:rFonts w:ascii="Arial" w:hAnsi="Arial" w:cs="Arial"/>
          <w:sz w:val="20"/>
          <w:szCs w:val="22"/>
          <w:lang w:val="en-DK"/>
        </w:rPr>
        <w:t>d'approvisionnement</w:t>
      </w:r>
      <w:proofErr w:type="spellEnd"/>
      <w:r w:rsidRPr="003C0CE0">
        <w:rPr>
          <w:rFonts w:ascii="Arial" w:hAnsi="Arial" w:cs="Arial"/>
          <w:sz w:val="20"/>
          <w:szCs w:val="22"/>
          <w:lang w:val="en-DK"/>
        </w:rPr>
        <w:t xml:space="preserve"> – Ver5 2020.</w:t>
      </w:r>
      <w:r>
        <w:rPr>
          <w:rFonts w:ascii="Arial" w:hAnsi="Arial" w:cs="Arial"/>
          <w:sz w:val="20"/>
          <w:szCs w:val="22"/>
          <w:lang w:val="en-DK"/>
        </w:rPr>
        <w:t xml:space="preserve"> / </w:t>
      </w:r>
    </w:p>
    <w:p w:rsidR="00F76B38" w:rsidP="00F76B38" w:rsidRDefault="00F76B38" w14:paraId="11D97B00" w14:textId="77777777">
      <w:pPr>
        <w:widowControl w:val="0"/>
        <w:jc w:val="both"/>
        <w:rPr>
          <w:rFonts w:ascii="Arial" w:hAnsi="Arial" w:cs="Arial"/>
          <w:i/>
          <w:iCs/>
          <w:sz w:val="20"/>
          <w:szCs w:val="22"/>
          <w:lang w:val="en-GB"/>
        </w:rPr>
      </w:pPr>
      <w:r w:rsidRPr="003C0CE0">
        <w:rPr>
          <w:rFonts w:ascii="Arial" w:hAnsi="Arial" w:cs="Arial"/>
          <w:i/>
          <w:iCs/>
          <w:sz w:val="20"/>
          <w:szCs w:val="22"/>
          <w:lang w:val="en-GB"/>
        </w:rPr>
        <w:t>The Contracting Authority shall, upon request, return the Performance Guarantee to the Contractor after expires of the warranty period specified in article 4. of the General Terms and Conditions for Supply Contracts Ver5 2020.</w:t>
      </w:r>
    </w:p>
    <w:p w:rsidR="00F76B38" w:rsidP="00F76B38" w:rsidRDefault="00F76B38" w14:paraId="5F507BCD" w14:textId="77777777">
      <w:pPr>
        <w:widowControl w:val="0"/>
        <w:jc w:val="both"/>
        <w:rPr>
          <w:rFonts w:ascii="Arial" w:hAnsi="Arial" w:cs="Arial"/>
          <w:i/>
          <w:iCs/>
          <w:sz w:val="20"/>
          <w:szCs w:val="22"/>
          <w:lang w:val="en-GB"/>
        </w:rPr>
      </w:pPr>
    </w:p>
    <w:p w:rsidRPr="00975E2D" w:rsidR="00F76B38" w:rsidP="00F76B38" w:rsidRDefault="00F76B38" w14:paraId="2DAA4848" w14:textId="77777777">
      <w:pPr>
        <w:ind w:left="360"/>
        <w:outlineLvl w:val="0"/>
        <w:rPr>
          <w:rFonts w:ascii="Arial" w:hAnsi="Arial" w:cs="Arial"/>
          <w:b/>
          <w:sz w:val="20"/>
          <w:szCs w:val="20"/>
          <w:highlight w:val="cyan"/>
          <w:lang w:val="fr-FR"/>
        </w:rPr>
      </w:pPr>
      <w:r>
        <w:rPr>
          <w:rFonts w:ascii="Arial" w:hAnsi="Arial" w:cs="Arial"/>
          <w:b/>
          <w:sz w:val="20"/>
          <w:szCs w:val="20"/>
          <w:highlight w:val="cyan"/>
          <w:lang w:val="fr-FR"/>
        </w:rPr>
        <w:t xml:space="preserve">B.2.       </w:t>
      </w:r>
      <w:r w:rsidRPr="00975E2D">
        <w:rPr>
          <w:rFonts w:ascii="Arial" w:hAnsi="Arial" w:cs="Arial"/>
          <w:b/>
          <w:sz w:val="20"/>
          <w:szCs w:val="20"/>
          <w:highlight w:val="cyan"/>
          <w:lang w:val="fr-FR"/>
        </w:rPr>
        <w:t>Option</w:t>
      </w:r>
      <w:r>
        <w:rPr>
          <w:rFonts w:ascii="Arial" w:hAnsi="Arial" w:cs="Arial"/>
          <w:b/>
          <w:sz w:val="20"/>
          <w:szCs w:val="20"/>
          <w:highlight w:val="cyan"/>
          <w:lang w:val="fr-FR"/>
        </w:rPr>
        <w:t xml:space="preserve"> </w:t>
      </w:r>
      <w:r w:rsidRPr="00975E2D">
        <w:rPr>
          <w:rFonts w:ascii="Arial" w:hAnsi="Arial" w:cs="Arial"/>
          <w:b/>
          <w:sz w:val="20"/>
          <w:szCs w:val="20"/>
          <w:highlight w:val="cyan"/>
          <w:lang w:val="fr-FR"/>
        </w:rPr>
        <w:t>: PROTECTION DES DONNÉES</w:t>
      </w:r>
      <w:r>
        <w:rPr>
          <w:rFonts w:ascii="Arial" w:hAnsi="Arial" w:cs="Arial"/>
          <w:b/>
          <w:sz w:val="20"/>
          <w:szCs w:val="20"/>
          <w:highlight w:val="cyan"/>
          <w:lang w:val="fr-FR"/>
        </w:rPr>
        <w:t xml:space="preserve"> </w:t>
      </w:r>
      <w:r w:rsidRPr="004A3E27">
        <w:rPr>
          <w:rFonts w:ascii="Arial" w:hAnsi="Arial" w:cs="Arial"/>
          <w:bCs/>
          <w:sz w:val="20"/>
          <w:szCs w:val="20"/>
          <w:highlight w:val="cyan"/>
          <w:lang w:val="fr-FR"/>
        </w:rPr>
        <w:t>/ Data Protection</w:t>
      </w:r>
      <w:r w:rsidRPr="00975E2D">
        <w:rPr>
          <w:rFonts w:ascii="Arial" w:hAnsi="Arial" w:cs="Arial"/>
          <w:b/>
          <w:sz w:val="20"/>
          <w:szCs w:val="20"/>
          <w:highlight w:val="cyan"/>
          <w:lang w:val="fr-FR"/>
        </w:rPr>
        <w:t>)</w:t>
      </w:r>
    </w:p>
    <w:p w:rsidR="00F76B38" w:rsidP="00F76B38" w:rsidRDefault="00F76B38" w14:paraId="78A3BFB4" w14:textId="77777777">
      <w:pPr>
        <w:tabs>
          <w:tab w:val="left" w:pos="851"/>
          <w:tab w:val="left" w:pos="993"/>
        </w:tabs>
        <w:jc w:val="both"/>
        <w:rPr>
          <w:rFonts w:ascii="Arial" w:hAnsi="Arial" w:cs="Arial"/>
          <w:b/>
          <w:sz w:val="20"/>
          <w:szCs w:val="20"/>
          <w:lang w:val="fr-FR"/>
        </w:rPr>
      </w:pPr>
      <w:r w:rsidRPr="003F6717">
        <w:rPr>
          <w:rFonts w:ascii="Arial" w:hAnsi="Arial" w:cs="Arial"/>
          <w:sz w:val="20"/>
          <w:szCs w:val="20"/>
          <w:lang w:val="fr-FR"/>
        </w:rPr>
        <w:t xml:space="preserve">Si </w:t>
      </w:r>
      <w:proofErr w:type="spellStart"/>
      <w:r w:rsidRPr="003F6717">
        <w:rPr>
          <w:rFonts w:ascii="Arial" w:hAnsi="Arial" w:cs="Arial"/>
          <w:sz w:val="20"/>
          <w:szCs w:val="20"/>
          <w:lang w:val="fr-FR"/>
        </w:rPr>
        <w:t>DanChurchAid</w:t>
      </w:r>
      <w:proofErr w:type="spellEnd"/>
      <w:r w:rsidRPr="003F6717">
        <w:rPr>
          <w:rFonts w:ascii="Arial" w:hAnsi="Arial" w:cs="Arial"/>
          <w:sz w:val="20"/>
          <w:szCs w:val="20"/>
          <w:lang w:val="fr-FR"/>
        </w:rPr>
        <w:t xml:space="preserve"> CVR Nº36980214 enregistre et traite des données à caractère personnel (noms, adresses, e-mails, numéros de téléphone et CV), ces données seront uniquement traitées aux fins de la gestion et du suivi de l</w:t>
      </w:r>
      <w:r>
        <w:rPr>
          <w:rFonts w:ascii="Arial" w:hAnsi="Arial" w:cs="Arial"/>
          <w:sz w:val="20"/>
          <w:szCs w:val="20"/>
          <w:lang w:val="fr-FR"/>
        </w:rPr>
        <w:t>’</w:t>
      </w:r>
      <w:r w:rsidRPr="003F6717">
        <w:rPr>
          <w:rFonts w:ascii="Arial" w:hAnsi="Arial" w:cs="Arial"/>
          <w:sz w:val="20"/>
          <w:szCs w:val="20"/>
          <w:lang w:val="fr-FR"/>
        </w:rPr>
        <w:t>offre et du contrat par le pouvoir adjudicateur, sans préjudice de leur éventuelle transmission aux organismes chargés des activités de contrôle ou d</w:t>
      </w:r>
      <w:r>
        <w:rPr>
          <w:rFonts w:ascii="Arial" w:hAnsi="Arial" w:cs="Arial"/>
          <w:sz w:val="20"/>
          <w:szCs w:val="20"/>
          <w:lang w:val="fr-FR"/>
        </w:rPr>
        <w:t>’</w:t>
      </w:r>
      <w:r w:rsidRPr="003F6717">
        <w:rPr>
          <w:rFonts w:ascii="Arial" w:hAnsi="Arial" w:cs="Arial"/>
          <w:sz w:val="20"/>
          <w:szCs w:val="20"/>
          <w:lang w:val="fr-FR"/>
        </w:rPr>
        <w:t>inspection en application du droit de l</w:t>
      </w:r>
      <w:r>
        <w:rPr>
          <w:rFonts w:ascii="Arial" w:hAnsi="Arial" w:cs="Arial"/>
          <w:sz w:val="20"/>
          <w:szCs w:val="20"/>
          <w:lang w:val="fr-FR"/>
        </w:rPr>
        <w:t>’</w:t>
      </w:r>
      <w:r w:rsidRPr="003F6717">
        <w:rPr>
          <w:rFonts w:ascii="Arial" w:hAnsi="Arial" w:cs="Arial"/>
          <w:sz w:val="20"/>
          <w:szCs w:val="20"/>
          <w:lang w:val="fr-FR"/>
        </w:rPr>
        <w:t>UE. En outre, lorsque le marché porte sur le travail du pouvoir adjudicateur en dehors de l</w:t>
      </w:r>
      <w:r>
        <w:rPr>
          <w:rFonts w:ascii="Arial" w:hAnsi="Arial" w:cs="Arial"/>
          <w:sz w:val="20"/>
          <w:szCs w:val="20"/>
          <w:lang w:val="fr-FR"/>
        </w:rPr>
        <w:t>’</w:t>
      </w:r>
      <w:r w:rsidRPr="003F6717">
        <w:rPr>
          <w:rFonts w:ascii="Arial" w:hAnsi="Arial" w:cs="Arial"/>
          <w:sz w:val="20"/>
          <w:szCs w:val="20"/>
          <w:lang w:val="fr-FR"/>
        </w:rPr>
        <w:t>UE, des données à caractère personnel peuvent être transmises à des pays extérieurs à l</w:t>
      </w:r>
      <w:r>
        <w:rPr>
          <w:rFonts w:ascii="Arial" w:hAnsi="Arial" w:cs="Arial"/>
          <w:sz w:val="20"/>
          <w:szCs w:val="20"/>
          <w:lang w:val="fr-FR"/>
        </w:rPr>
        <w:t>’</w:t>
      </w:r>
      <w:r w:rsidRPr="003F6717">
        <w:rPr>
          <w:rFonts w:ascii="Arial" w:hAnsi="Arial" w:cs="Arial"/>
          <w:sz w:val="20"/>
          <w:szCs w:val="20"/>
          <w:lang w:val="fr-FR"/>
        </w:rPr>
        <w:t>UE, aux seules fins de la mise en œuvre de la procédure d</w:t>
      </w:r>
      <w:r>
        <w:rPr>
          <w:rFonts w:ascii="Arial" w:hAnsi="Arial" w:cs="Arial"/>
          <w:sz w:val="20"/>
          <w:szCs w:val="20"/>
          <w:lang w:val="fr-FR"/>
        </w:rPr>
        <w:t>’</w:t>
      </w:r>
      <w:r w:rsidRPr="003F6717">
        <w:rPr>
          <w:rFonts w:ascii="Arial" w:hAnsi="Arial" w:cs="Arial"/>
          <w:sz w:val="20"/>
          <w:szCs w:val="20"/>
          <w:lang w:val="fr-FR"/>
        </w:rPr>
        <w:t>approvisionnement et du contrat. Conformément au règlement de l</w:t>
      </w:r>
      <w:r>
        <w:rPr>
          <w:rFonts w:ascii="Arial" w:hAnsi="Arial" w:cs="Arial"/>
          <w:sz w:val="20"/>
          <w:szCs w:val="20"/>
          <w:lang w:val="fr-FR"/>
        </w:rPr>
        <w:t>’</w:t>
      </w:r>
      <w:r w:rsidRPr="003F6717">
        <w:rPr>
          <w:rFonts w:ascii="Arial" w:hAnsi="Arial" w:cs="Arial"/>
          <w:sz w:val="20"/>
          <w:szCs w:val="20"/>
          <w:lang w:val="fr-FR"/>
        </w:rPr>
        <w:t>UE relatif à la protection des données, le fournisseur détient des droits par rapport aux informations traitées par le pouvoir adjudicateur. La politique de confidentialité contient des informations détaillées concernant le traitement des données à caractère personnel et les droits du contractant</w:t>
      </w:r>
      <w:r>
        <w:rPr>
          <w:rFonts w:ascii="Arial" w:hAnsi="Arial" w:cs="Arial"/>
          <w:sz w:val="20"/>
          <w:szCs w:val="20"/>
          <w:lang w:val="fr-FR"/>
        </w:rPr>
        <w:t> :</w:t>
      </w:r>
      <w:r w:rsidRPr="00D95A2D">
        <w:rPr>
          <w:rFonts w:ascii="Arial" w:hAnsi="Arial" w:cs="Arial"/>
          <w:sz w:val="20"/>
          <w:szCs w:val="20"/>
          <w:lang w:val="fr-FR"/>
        </w:rPr>
        <w:t xml:space="preserve"> </w:t>
      </w:r>
      <w:hyperlink w:history="1" r:id="rId14">
        <w:r w:rsidRPr="00D95A2D">
          <w:rPr>
            <w:rStyle w:val="Hyperlink"/>
            <w:rFonts w:ascii="Arial" w:hAnsi="Arial" w:cs="Arial"/>
            <w:sz w:val="20"/>
            <w:szCs w:val="20"/>
            <w:lang w:val="fr-FR"/>
          </w:rPr>
          <w:t>https://www.danchurchaid.org/privacy-policy</w:t>
        </w:r>
      </w:hyperlink>
      <w:r w:rsidRPr="00D95A2D">
        <w:rPr>
          <w:rFonts w:ascii="Arial" w:hAnsi="Arial" w:cs="Arial"/>
          <w:sz w:val="20"/>
          <w:szCs w:val="20"/>
          <w:lang w:val="fr-FR"/>
        </w:rPr>
        <w:t xml:space="preserve"> </w:t>
      </w:r>
      <w:r w:rsidRPr="00D95A2D">
        <w:rPr>
          <w:rFonts w:ascii="Arial" w:hAnsi="Arial" w:cs="Arial"/>
          <w:b/>
          <w:sz w:val="20"/>
          <w:szCs w:val="20"/>
          <w:highlight w:val="red"/>
          <w:lang w:val="fr-FR"/>
        </w:rPr>
        <w:t>(</w:t>
      </w:r>
      <w:r w:rsidRPr="00F90B59">
        <w:rPr>
          <w:rFonts w:ascii="Arial" w:hAnsi="Arial" w:cs="Arial"/>
          <w:b/>
          <w:sz w:val="20"/>
          <w:szCs w:val="20"/>
          <w:highlight w:val="red"/>
          <w:lang w:val="fr-FR"/>
        </w:rPr>
        <w:t>Note</w:t>
      </w:r>
      <w:r>
        <w:rPr>
          <w:rFonts w:ascii="Arial" w:hAnsi="Arial" w:cs="Arial"/>
          <w:b/>
          <w:sz w:val="20"/>
          <w:szCs w:val="20"/>
          <w:highlight w:val="red"/>
          <w:lang w:val="fr-FR"/>
        </w:rPr>
        <w:t> </w:t>
      </w:r>
      <w:r w:rsidRPr="00F90B59">
        <w:rPr>
          <w:rFonts w:ascii="Arial" w:hAnsi="Arial" w:cs="Arial"/>
          <w:b/>
          <w:sz w:val="20"/>
          <w:szCs w:val="20"/>
          <w:highlight w:val="red"/>
          <w:lang w:val="fr-FR"/>
        </w:rPr>
        <w:t>:</w:t>
      </w:r>
      <w:r>
        <w:rPr>
          <w:rFonts w:ascii="Arial" w:hAnsi="Arial" w:cs="Arial"/>
          <w:b/>
          <w:sz w:val="20"/>
          <w:szCs w:val="20"/>
          <w:highlight w:val="red"/>
          <w:lang w:val="fr-FR"/>
        </w:rPr>
        <w:t xml:space="preserve"> à supprimer si </w:t>
      </w:r>
      <w:r w:rsidRPr="00C13C50">
        <w:rPr>
          <w:rFonts w:ascii="Arial" w:hAnsi="Arial" w:cs="Arial"/>
          <w:b/>
          <w:sz w:val="20"/>
          <w:szCs w:val="20"/>
          <w:highlight w:val="red"/>
          <w:lang w:val="fr-FR"/>
        </w:rPr>
        <w:t xml:space="preserve">le </w:t>
      </w:r>
      <w:r w:rsidRPr="00DE2C52">
        <w:rPr>
          <w:rFonts w:ascii="Arial" w:hAnsi="Arial" w:cs="Arial"/>
          <w:b/>
          <w:bCs/>
          <w:sz w:val="20"/>
          <w:szCs w:val="20"/>
          <w:highlight w:val="red"/>
          <w:lang w:val="fr-FR"/>
        </w:rPr>
        <w:t>pouvoir adjudicateur</w:t>
      </w:r>
      <w:r w:rsidRPr="00DE2C52">
        <w:rPr>
          <w:rFonts w:ascii="Arial" w:hAnsi="Arial" w:cs="Arial"/>
          <w:b/>
          <w:sz w:val="20"/>
          <w:szCs w:val="20"/>
          <w:highlight w:val="red"/>
          <w:lang w:val="fr-FR"/>
        </w:rPr>
        <w:t xml:space="preserve"> n</w:t>
      </w:r>
      <w:r>
        <w:rPr>
          <w:rFonts w:ascii="Arial" w:hAnsi="Arial" w:cs="Arial"/>
          <w:b/>
          <w:sz w:val="20"/>
          <w:szCs w:val="20"/>
          <w:highlight w:val="red"/>
          <w:lang w:val="fr-FR"/>
        </w:rPr>
        <w:t>’</w:t>
      </w:r>
      <w:r w:rsidRPr="00DE2C52">
        <w:rPr>
          <w:rFonts w:ascii="Arial" w:hAnsi="Arial" w:cs="Arial"/>
          <w:b/>
          <w:sz w:val="20"/>
          <w:szCs w:val="20"/>
          <w:highlight w:val="red"/>
          <w:lang w:val="fr-FR"/>
        </w:rPr>
        <w:t>est pas assujetti au Règlement général de l</w:t>
      </w:r>
      <w:r>
        <w:rPr>
          <w:rFonts w:ascii="Arial" w:hAnsi="Arial" w:cs="Arial"/>
          <w:b/>
          <w:sz w:val="20"/>
          <w:szCs w:val="20"/>
          <w:highlight w:val="red"/>
          <w:lang w:val="fr-FR"/>
        </w:rPr>
        <w:t>’</w:t>
      </w:r>
      <w:r w:rsidRPr="00DE2C52">
        <w:rPr>
          <w:rFonts w:ascii="Arial" w:hAnsi="Arial" w:cs="Arial"/>
          <w:b/>
          <w:sz w:val="20"/>
          <w:szCs w:val="20"/>
          <w:highlight w:val="red"/>
          <w:lang w:val="fr-FR"/>
        </w:rPr>
        <w:t>UE sur la protection des données</w:t>
      </w:r>
      <w:r>
        <w:rPr>
          <w:rFonts w:ascii="Arial" w:hAnsi="Arial" w:cs="Arial"/>
          <w:b/>
          <w:sz w:val="20"/>
          <w:szCs w:val="20"/>
          <w:highlight w:val="red"/>
          <w:lang w:val="fr-FR"/>
        </w:rPr>
        <w:t>.</w:t>
      </w:r>
      <w:r w:rsidRPr="00D95A2D">
        <w:rPr>
          <w:rFonts w:ascii="Arial" w:hAnsi="Arial" w:cs="Arial"/>
          <w:b/>
          <w:sz w:val="20"/>
          <w:szCs w:val="20"/>
          <w:highlight w:val="red"/>
          <w:lang w:val="fr-FR"/>
        </w:rPr>
        <w:t>)</w:t>
      </w:r>
      <w:r>
        <w:rPr>
          <w:rFonts w:ascii="Arial" w:hAnsi="Arial" w:cs="Arial"/>
          <w:b/>
          <w:sz w:val="20"/>
          <w:szCs w:val="20"/>
          <w:lang w:val="fr-FR"/>
        </w:rPr>
        <w:t xml:space="preserve"> </w:t>
      </w:r>
    </w:p>
    <w:p w:rsidR="00F76B38" w:rsidP="00F76B38" w:rsidRDefault="00F76B38" w14:paraId="3CFE5C85" w14:textId="77777777">
      <w:pPr>
        <w:tabs>
          <w:tab w:val="left" w:pos="851"/>
          <w:tab w:val="left" w:pos="993"/>
        </w:tabs>
        <w:jc w:val="both"/>
        <w:rPr>
          <w:rFonts w:ascii="Arial" w:hAnsi="Arial" w:cs="Arial"/>
          <w:b/>
          <w:sz w:val="20"/>
          <w:szCs w:val="20"/>
          <w:lang w:val="fr-FR"/>
        </w:rPr>
      </w:pPr>
    </w:p>
    <w:p w:rsidRPr="00863F33" w:rsidR="00F76B38" w:rsidP="00F76B38" w:rsidRDefault="00F76B38" w14:paraId="0530252C" w14:textId="77777777">
      <w:pPr>
        <w:tabs>
          <w:tab w:val="left" w:pos="851"/>
          <w:tab w:val="left" w:pos="993"/>
        </w:tabs>
        <w:jc w:val="both"/>
        <w:rPr>
          <w:rFonts w:ascii="Arial" w:hAnsi="Arial" w:cs="Arial"/>
          <w:i/>
          <w:iCs/>
          <w:sz w:val="20"/>
          <w:szCs w:val="20"/>
          <w:lang w:val="en-GB"/>
        </w:rPr>
      </w:pPr>
      <w:r w:rsidRPr="00CA269D">
        <w:rPr>
          <w:rFonts w:ascii="Arial" w:hAnsi="Arial" w:cs="Arial"/>
          <w:i/>
          <w:iCs/>
          <w:sz w:val="20"/>
          <w:szCs w:val="20"/>
          <w:lang w:val="en-GB"/>
        </w:rPr>
        <w:t xml:space="preserve">If </w:t>
      </w:r>
      <w:proofErr w:type="spellStart"/>
      <w:r w:rsidRPr="00CA269D">
        <w:rPr>
          <w:rFonts w:ascii="Arial" w:hAnsi="Arial" w:cs="Arial"/>
          <w:i/>
          <w:iCs/>
          <w:sz w:val="20"/>
          <w:szCs w:val="20"/>
          <w:lang w:val="en-GB"/>
        </w:rPr>
        <w:t>DanChurchAid</w:t>
      </w:r>
      <w:proofErr w:type="spellEnd"/>
      <w:r w:rsidRPr="00CA269D">
        <w:rPr>
          <w:rFonts w:ascii="Arial" w:hAnsi="Arial" w:cs="Arial"/>
          <w:i/>
          <w:iCs/>
          <w:sz w:val="20"/>
          <w:szCs w:val="20"/>
          <w:lang w:val="en-GB"/>
        </w:rPr>
        <w:t xml:space="preserve"> CVR No.</w:t>
      </w:r>
      <w:r w:rsidRPr="00CA269D">
        <w:rPr>
          <w:i/>
          <w:iCs/>
          <w:lang w:val="en-GB"/>
        </w:rPr>
        <w:t xml:space="preserve"> </w:t>
      </w:r>
      <w:r w:rsidRPr="00CA269D">
        <w:rPr>
          <w:rFonts w:ascii="Arial" w:hAnsi="Arial" w:cs="Arial"/>
          <w:i/>
          <w:iCs/>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w:t>
      </w:r>
      <w:r w:rsidRPr="00863F33">
        <w:rPr>
          <w:rFonts w:ascii="Arial" w:hAnsi="Arial" w:cs="Arial"/>
          <w:i/>
          <w:iCs/>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Supplier has rights related to the information the Contracting Authority processes. Details concerning processing of the Contractor’s personal data and rights are available in the Privacy Policy on: </w:t>
      </w:r>
      <w:hyperlink w:history="1" r:id="rId15">
        <w:r w:rsidRPr="00863F33">
          <w:rPr>
            <w:rStyle w:val="Hyperlink"/>
            <w:rFonts w:ascii="Arial" w:hAnsi="Arial" w:cs="Arial"/>
            <w:i/>
            <w:iCs/>
            <w:sz w:val="20"/>
            <w:szCs w:val="20"/>
            <w:lang w:val="en-GB"/>
          </w:rPr>
          <w:t>https://www.danchurchaid.org/privacy-policy</w:t>
        </w:r>
      </w:hyperlink>
      <w:r w:rsidRPr="00863F33">
        <w:rPr>
          <w:rFonts w:ascii="Arial" w:hAnsi="Arial" w:cs="Arial"/>
          <w:i/>
          <w:iCs/>
          <w:sz w:val="20"/>
          <w:szCs w:val="20"/>
          <w:lang w:val="en-GB"/>
        </w:rPr>
        <w:t xml:space="preserve"> </w:t>
      </w:r>
      <w:r w:rsidRPr="00863F33">
        <w:rPr>
          <w:rFonts w:ascii="Arial" w:hAnsi="Arial" w:cs="Arial"/>
          <w:b/>
          <w:i/>
          <w:iCs/>
          <w:sz w:val="20"/>
          <w:szCs w:val="20"/>
          <w:highlight w:val="red"/>
          <w:lang w:val="en-GB"/>
        </w:rPr>
        <w:t>(Note: delete if the Contracting Authority is not subject to EU General Data Protection Regulation)</w:t>
      </w:r>
    </w:p>
    <w:p w:rsidR="00F76B38" w:rsidP="00F76B38" w:rsidRDefault="00F76B38" w14:paraId="230ECE12" w14:textId="77777777">
      <w:pPr>
        <w:ind w:left="1260"/>
        <w:jc w:val="both"/>
        <w:rPr>
          <w:rFonts w:ascii="Arial (W1)" w:hAnsi="Arial (W1)" w:cs="Arial"/>
          <w:color w:val="FF0000"/>
          <w:sz w:val="20"/>
          <w:szCs w:val="22"/>
          <w:lang w:val="en-GB"/>
        </w:rPr>
      </w:pPr>
    </w:p>
    <w:p w:rsidRPr="00E9512A" w:rsidR="00F76B38" w:rsidP="00F76B38" w:rsidRDefault="00F76B38" w14:paraId="0A044E27" w14:textId="77777777">
      <w:pPr>
        <w:ind w:left="405"/>
        <w:outlineLvl w:val="0"/>
        <w:rPr>
          <w:rFonts w:ascii="Arial" w:hAnsi="Arial" w:cs="Arial"/>
          <w:bCs/>
          <w:i/>
          <w:iCs/>
          <w:sz w:val="20"/>
          <w:szCs w:val="20"/>
          <w:lang w:val="fr-FR"/>
        </w:rPr>
      </w:pPr>
      <w:r w:rsidRPr="00E9512A">
        <w:rPr>
          <w:rFonts w:ascii="Arial" w:hAnsi="Arial" w:cs="Arial"/>
          <w:b/>
          <w:sz w:val="20"/>
          <w:szCs w:val="20"/>
          <w:lang w:val="fr-FR"/>
        </w:rPr>
        <w:t>B.3.    (Ordre</w:t>
      </w:r>
      <w:r w:rsidRPr="003C0CE0">
        <w:rPr>
          <w:rFonts w:ascii="Arial" w:hAnsi="Arial" w:cs="Arial"/>
          <w:b/>
          <w:sz w:val="20"/>
          <w:szCs w:val="20"/>
          <w:lang w:val="fr-FR"/>
        </w:rPr>
        <w:t xml:space="preserve"> de priorité des documents contractuels </w:t>
      </w:r>
      <w:r w:rsidRPr="003C0CE0">
        <w:rPr>
          <w:rFonts w:ascii="Arial" w:hAnsi="Arial" w:cs="Arial"/>
          <w:b/>
          <w:i/>
          <w:iCs/>
          <w:sz w:val="20"/>
          <w:szCs w:val="20"/>
          <w:lang w:val="fr-FR"/>
        </w:rPr>
        <w:t xml:space="preserve">/ </w:t>
      </w:r>
      <w:proofErr w:type="spellStart"/>
      <w:r w:rsidRPr="00E9512A">
        <w:rPr>
          <w:rFonts w:ascii="Arial" w:hAnsi="Arial" w:cs="Arial"/>
          <w:bCs/>
          <w:i/>
          <w:iCs/>
          <w:sz w:val="20"/>
          <w:szCs w:val="20"/>
          <w:lang w:val="fr-FR"/>
        </w:rPr>
        <w:t>Order</w:t>
      </w:r>
      <w:proofErr w:type="spellEnd"/>
      <w:r w:rsidRPr="00E9512A">
        <w:rPr>
          <w:rFonts w:ascii="Arial" w:hAnsi="Arial" w:cs="Arial"/>
          <w:bCs/>
          <w:i/>
          <w:iCs/>
          <w:sz w:val="20"/>
          <w:szCs w:val="20"/>
          <w:lang w:val="fr-FR"/>
        </w:rPr>
        <w:t xml:space="preserve"> of </w:t>
      </w:r>
      <w:proofErr w:type="spellStart"/>
      <w:r w:rsidRPr="00E9512A">
        <w:rPr>
          <w:rFonts w:ascii="Arial" w:hAnsi="Arial" w:cs="Arial"/>
          <w:bCs/>
          <w:i/>
          <w:iCs/>
          <w:sz w:val="20"/>
          <w:szCs w:val="20"/>
          <w:lang w:val="fr-FR"/>
        </w:rPr>
        <w:t>precedence</w:t>
      </w:r>
      <w:proofErr w:type="spellEnd"/>
      <w:r w:rsidRPr="00E9512A">
        <w:rPr>
          <w:rFonts w:ascii="Arial" w:hAnsi="Arial" w:cs="Arial"/>
          <w:bCs/>
          <w:i/>
          <w:iCs/>
          <w:sz w:val="20"/>
          <w:szCs w:val="20"/>
          <w:lang w:val="fr-FR"/>
        </w:rPr>
        <w:t xml:space="preserve"> of </w:t>
      </w:r>
      <w:proofErr w:type="spellStart"/>
      <w:r w:rsidRPr="00E9512A">
        <w:rPr>
          <w:rFonts w:ascii="Arial" w:hAnsi="Arial" w:cs="Arial"/>
          <w:bCs/>
          <w:i/>
          <w:iCs/>
          <w:sz w:val="20"/>
          <w:szCs w:val="20"/>
          <w:lang w:val="fr-FR"/>
        </w:rPr>
        <w:t>contract</w:t>
      </w:r>
      <w:proofErr w:type="spellEnd"/>
      <w:r w:rsidRPr="00E9512A">
        <w:rPr>
          <w:rFonts w:ascii="Arial" w:hAnsi="Arial" w:cs="Arial"/>
          <w:bCs/>
          <w:i/>
          <w:iCs/>
          <w:sz w:val="20"/>
          <w:szCs w:val="20"/>
          <w:lang w:val="fr-FR"/>
        </w:rPr>
        <w:t xml:space="preserve"> documents</w:t>
      </w:r>
    </w:p>
    <w:p w:rsidRPr="003C0CE0" w:rsidR="00F76B38" w:rsidP="00F76B38" w:rsidRDefault="00F76B38" w14:paraId="6236D7D4" w14:textId="77777777">
      <w:pPr>
        <w:jc w:val="both"/>
        <w:rPr>
          <w:rFonts w:ascii="Arial" w:hAnsi="Arial" w:cs="Arial"/>
          <w:i/>
          <w:iCs/>
          <w:sz w:val="20"/>
          <w:szCs w:val="20"/>
          <w:lang w:val="fr-FR"/>
        </w:rPr>
      </w:pPr>
      <w:r w:rsidRPr="003C0CE0">
        <w:rPr>
          <w:rFonts w:ascii="Arial" w:hAnsi="Arial" w:cs="Arial"/>
          <w:sz w:val="20"/>
          <w:szCs w:val="20"/>
          <w:lang w:val="fr-FR"/>
        </w:rPr>
        <w:t>Le contrat est constitué des documents suivants, par ordre de priorité :</w:t>
      </w:r>
      <w:r>
        <w:rPr>
          <w:rFonts w:ascii="Arial" w:hAnsi="Arial" w:cs="Arial"/>
          <w:sz w:val="20"/>
          <w:szCs w:val="20"/>
          <w:lang w:val="fr-FR"/>
        </w:rPr>
        <w:t xml:space="preserve"> / </w:t>
      </w:r>
      <w:r w:rsidRPr="003C0CE0">
        <w:rPr>
          <w:rFonts w:ascii="Arial" w:hAnsi="Arial" w:cs="Arial"/>
          <w:i/>
          <w:iCs/>
          <w:sz w:val="20"/>
          <w:szCs w:val="20"/>
          <w:lang w:val="fr-FR"/>
        </w:rPr>
        <w:t xml:space="preserve">The </w:t>
      </w:r>
      <w:proofErr w:type="spellStart"/>
      <w:r w:rsidRPr="003C0CE0">
        <w:rPr>
          <w:rFonts w:ascii="Arial" w:hAnsi="Arial" w:cs="Arial"/>
          <w:i/>
          <w:iCs/>
          <w:sz w:val="20"/>
          <w:szCs w:val="20"/>
          <w:lang w:val="fr-FR"/>
        </w:rPr>
        <w:t>Contract</w:t>
      </w:r>
      <w:proofErr w:type="spellEnd"/>
      <w:r w:rsidRPr="003C0CE0">
        <w:rPr>
          <w:rFonts w:ascii="Arial" w:hAnsi="Arial" w:cs="Arial"/>
          <w:i/>
          <w:iCs/>
          <w:sz w:val="20"/>
          <w:szCs w:val="20"/>
          <w:lang w:val="fr-FR"/>
        </w:rPr>
        <w:t xml:space="preserve"> </w:t>
      </w:r>
      <w:proofErr w:type="spellStart"/>
      <w:r w:rsidRPr="003C0CE0">
        <w:rPr>
          <w:rFonts w:ascii="Arial" w:hAnsi="Arial" w:cs="Arial"/>
          <w:i/>
          <w:iCs/>
          <w:sz w:val="20"/>
          <w:szCs w:val="20"/>
          <w:lang w:val="fr-FR"/>
        </w:rPr>
        <w:t>is</w:t>
      </w:r>
      <w:proofErr w:type="spellEnd"/>
      <w:r w:rsidRPr="003C0CE0">
        <w:rPr>
          <w:rFonts w:ascii="Arial" w:hAnsi="Arial" w:cs="Arial"/>
          <w:i/>
          <w:iCs/>
          <w:sz w:val="20"/>
          <w:szCs w:val="20"/>
          <w:lang w:val="fr-FR"/>
        </w:rPr>
        <w:t xml:space="preserve"> made up of the </w:t>
      </w:r>
      <w:proofErr w:type="spellStart"/>
      <w:r w:rsidRPr="003C0CE0">
        <w:rPr>
          <w:rFonts w:ascii="Arial" w:hAnsi="Arial" w:cs="Arial"/>
          <w:i/>
          <w:iCs/>
          <w:sz w:val="20"/>
          <w:szCs w:val="20"/>
          <w:lang w:val="fr-FR"/>
        </w:rPr>
        <w:t>following</w:t>
      </w:r>
      <w:proofErr w:type="spellEnd"/>
      <w:r w:rsidRPr="003C0CE0">
        <w:rPr>
          <w:rFonts w:ascii="Arial" w:hAnsi="Arial" w:cs="Arial"/>
          <w:i/>
          <w:iCs/>
          <w:sz w:val="20"/>
          <w:szCs w:val="20"/>
          <w:lang w:val="fr-FR"/>
        </w:rPr>
        <w:t xml:space="preserve"> documents, in </w:t>
      </w:r>
      <w:proofErr w:type="spellStart"/>
      <w:r w:rsidRPr="003C0CE0">
        <w:rPr>
          <w:rFonts w:ascii="Arial" w:hAnsi="Arial" w:cs="Arial"/>
          <w:i/>
          <w:iCs/>
          <w:sz w:val="20"/>
          <w:szCs w:val="20"/>
          <w:lang w:val="fr-FR"/>
        </w:rPr>
        <w:t>order</w:t>
      </w:r>
      <w:proofErr w:type="spellEnd"/>
      <w:r w:rsidRPr="003C0CE0">
        <w:rPr>
          <w:rFonts w:ascii="Arial" w:hAnsi="Arial" w:cs="Arial"/>
          <w:i/>
          <w:iCs/>
          <w:sz w:val="20"/>
          <w:szCs w:val="20"/>
          <w:lang w:val="fr-FR"/>
        </w:rPr>
        <w:t xml:space="preserve"> of </w:t>
      </w:r>
      <w:proofErr w:type="spellStart"/>
      <w:proofErr w:type="gramStart"/>
      <w:r w:rsidRPr="003C0CE0">
        <w:rPr>
          <w:rFonts w:ascii="Arial" w:hAnsi="Arial" w:cs="Arial"/>
          <w:i/>
          <w:iCs/>
          <w:sz w:val="20"/>
          <w:szCs w:val="20"/>
          <w:lang w:val="fr-FR"/>
        </w:rPr>
        <w:t>precedence</w:t>
      </w:r>
      <w:proofErr w:type="spellEnd"/>
      <w:r w:rsidRPr="003C0CE0">
        <w:rPr>
          <w:rFonts w:ascii="Arial" w:hAnsi="Arial" w:cs="Arial"/>
          <w:i/>
          <w:iCs/>
          <w:sz w:val="20"/>
          <w:szCs w:val="20"/>
          <w:lang w:val="fr-FR"/>
        </w:rPr>
        <w:t>:</w:t>
      </w:r>
      <w:proofErr w:type="gramEnd"/>
    </w:p>
    <w:p w:rsidRPr="003C0CE0" w:rsidR="00F76B38" w:rsidP="00F76B38" w:rsidRDefault="00F76B38" w14:paraId="6D02B98D" w14:textId="77777777">
      <w:pPr>
        <w:jc w:val="both"/>
        <w:rPr>
          <w:rFonts w:ascii="Arial" w:hAnsi="Arial" w:cs="Arial"/>
          <w:sz w:val="20"/>
          <w:szCs w:val="20"/>
          <w:lang w:val="fr-FR"/>
        </w:rPr>
      </w:pPr>
    </w:p>
    <w:p w:rsidRPr="003C0CE0" w:rsidR="00F76B38" w:rsidP="00F76B38" w:rsidRDefault="00F76B38" w14:paraId="1C9558C0" w14:textId="77777777">
      <w:pPr>
        <w:numPr>
          <w:ilvl w:val="0"/>
          <w:numId w:val="26"/>
        </w:numPr>
        <w:jc w:val="both"/>
        <w:rPr>
          <w:rFonts w:ascii="Arial" w:hAnsi="Arial" w:cs="Arial"/>
          <w:sz w:val="20"/>
          <w:szCs w:val="20"/>
          <w:lang w:val="fr-FR"/>
        </w:rPr>
      </w:pPr>
      <w:r w:rsidRPr="003C0CE0">
        <w:rPr>
          <w:rFonts w:ascii="Arial" w:hAnsi="Arial" w:cs="Arial"/>
          <w:sz w:val="20"/>
          <w:szCs w:val="20"/>
          <w:lang w:val="fr-FR"/>
        </w:rPr>
        <w:t xml:space="preserve">Le présent bon de commande / </w:t>
      </w:r>
      <w:r w:rsidRPr="003C0CE0">
        <w:rPr>
          <w:rFonts w:ascii="Arial" w:hAnsi="Arial" w:cs="Arial"/>
          <w:i/>
          <w:iCs/>
          <w:sz w:val="20"/>
          <w:szCs w:val="20"/>
          <w:lang w:val="fr-FR"/>
        </w:rPr>
        <w:t xml:space="preserve">This </w:t>
      </w:r>
      <w:proofErr w:type="spellStart"/>
      <w:r w:rsidRPr="003C0CE0">
        <w:rPr>
          <w:rFonts w:ascii="Arial" w:hAnsi="Arial" w:cs="Arial"/>
          <w:i/>
          <w:iCs/>
          <w:sz w:val="20"/>
          <w:szCs w:val="20"/>
          <w:lang w:val="fr-FR"/>
        </w:rPr>
        <w:t>Purchase</w:t>
      </w:r>
      <w:proofErr w:type="spellEnd"/>
      <w:r w:rsidRPr="003C0CE0">
        <w:rPr>
          <w:rFonts w:ascii="Arial" w:hAnsi="Arial" w:cs="Arial"/>
          <w:i/>
          <w:iCs/>
          <w:sz w:val="20"/>
          <w:szCs w:val="20"/>
          <w:lang w:val="fr-FR"/>
        </w:rPr>
        <w:t xml:space="preserve"> </w:t>
      </w:r>
      <w:proofErr w:type="spellStart"/>
      <w:r w:rsidRPr="003C0CE0">
        <w:rPr>
          <w:rFonts w:ascii="Arial" w:hAnsi="Arial" w:cs="Arial"/>
          <w:i/>
          <w:iCs/>
          <w:sz w:val="20"/>
          <w:szCs w:val="20"/>
          <w:lang w:val="fr-FR"/>
        </w:rPr>
        <w:t>Order</w:t>
      </w:r>
      <w:proofErr w:type="spellEnd"/>
      <w:r w:rsidRPr="003C0CE0">
        <w:rPr>
          <w:rFonts w:ascii="Arial" w:hAnsi="Arial" w:cs="Arial"/>
          <w:i/>
          <w:iCs/>
          <w:sz w:val="20"/>
          <w:szCs w:val="20"/>
          <w:lang w:val="fr-FR"/>
        </w:rPr>
        <w:t>.</w:t>
      </w:r>
    </w:p>
    <w:p w:rsidRPr="007A5C70" w:rsidR="00F76B38" w:rsidP="00F76B38" w:rsidRDefault="00F76B38" w14:paraId="287A8169" w14:textId="77777777">
      <w:pPr>
        <w:numPr>
          <w:ilvl w:val="0"/>
          <w:numId w:val="26"/>
        </w:numPr>
        <w:jc w:val="both"/>
        <w:rPr>
          <w:rFonts w:ascii="Arial" w:hAnsi="Arial" w:cs="Arial"/>
          <w:i/>
          <w:iCs/>
          <w:sz w:val="20"/>
          <w:szCs w:val="20"/>
          <w:highlight w:val="cyan"/>
          <w:lang w:val="fr-FR"/>
        </w:rPr>
      </w:pPr>
      <w:r w:rsidRPr="007A5C70">
        <w:rPr>
          <w:rFonts w:ascii="Arial" w:hAnsi="Arial" w:cs="Arial"/>
          <w:sz w:val="20"/>
          <w:szCs w:val="20"/>
          <w:highlight w:val="cyan"/>
          <w:lang w:val="fr-FR"/>
        </w:rPr>
        <w:lastRenderedPageBreak/>
        <w:t xml:space="preserve">(Option : Offre technique du fournisseur, y compris les clarifications fournies par le fournisseur au cours de l'évaluation) </w:t>
      </w:r>
      <w:r>
        <w:rPr>
          <w:rFonts w:ascii="Arial" w:hAnsi="Arial" w:cs="Arial"/>
          <w:sz w:val="20"/>
          <w:szCs w:val="20"/>
          <w:highlight w:val="cyan"/>
          <w:lang w:val="fr-FR"/>
        </w:rPr>
        <w:t xml:space="preserve">/ </w:t>
      </w:r>
      <w:r w:rsidRPr="007A5C70">
        <w:rPr>
          <w:rFonts w:ascii="Arial" w:hAnsi="Arial" w:cs="Arial"/>
          <w:sz w:val="20"/>
          <w:szCs w:val="20"/>
          <w:highlight w:val="cyan"/>
          <w:lang w:val="fr-FR"/>
        </w:rPr>
        <w:t>(</w:t>
      </w:r>
      <w:proofErr w:type="gramStart"/>
      <w:r w:rsidRPr="007A5C70">
        <w:rPr>
          <w:rFonts w:ascii="Arial" w:hAnsi="Arial" w:cs="Arial"/>
          <w:i/>
          <w:iCs/>
          <w:sz w:val="20"/>
          <w:szCs w:val="20"/>
          <w:highlight w:val="cyan"/>
          <w:lang w:val="fr-FR"/>
        </w:rPr>
        <w:t>Option:</w:t>
      </w:r>
      <w:proofErr w:type="gramEnd"/>
      <w:r w:rsidRPr="007A5C70">
        <w:rPr>
          <w:rFonts w:ascii="Arial" w:hAnsi="Arial" w:cs="Arial"/>
          <w:i/>
          <w:iCs/>
          <w:sz w:val="20"/>
          <w:szCs w:val="20"/>
          <w:highlight w:val="cyan"/>
          <w:lang w:val="fr-FR"/>
        </w:rPr>
        <w:t xml:space="preserve"> </w:t>
      </w:r>
      <w:proofErr w:type="spellStart"/>
      <w:r w:rsidRPr="007A5C70">
        <w:rPr>
          <w:rFonts w:ascii="Arial" w:hAnsi="Arial" w:cs="Arial"/>
          <w:i/>
          <w:iCs/>
          <w:sz w:val="20"/>
          <w:szCs w:val="20"/>
          <w:highlight w:val="cyan"/>
          <w:lang w:val="fr-FR"/>
        </w:rPr>
        <w:t>Supplier’s</w:t>
      </w:r>
      <w:proofErr w:type="spellEnd"/>
      <w:r w:rsidRPr="007A5C70">
        <w:rPr>
          <w:rFonts w:ascii="Arial" w:hAnsi="Arial" w:cs="Arial"/>
          <w:i/>
          <w:iCs/>
          <w:sz w:val="20"/>
          <w:szCs w:val="20"/>
          <w:highlight w:val="cyan"/>
          <w:lang w:val="fr-FR"/>
        </w:rPr>
        <w:t xml:space="preserve"> </w:t>
      </w:r>
      <w:proofErr w:type="spellStart"/>
      <w:r w:rsidRPr="007A5C70">
        <w:rPr>
          <w:rFonts w:ascii="Arial" w:hAnsi="Arial" w:cs="Arial"/>
          <w:i/>
          <w:iCs/>
          <w:sz w:val="20"/>
          <w:szCs w:val="20"/>
          <w:highlight w:val="cyan"/>
          <w:lang w:val="fr-FR"/>
        </w:rPr>
        <w:t>technical</w:t>
      </w:r>
      <w:proofErr w:type="spellEnd"/>
      <w:r w:rsidRPr="007A5C70">
        <w:rPr>
          <w:rFonts w:ascii="Arial" w:hAnsi="Arial" w:cs="Arial"/>
          <w:i/>
          <w:iCs/>
          <w:sz w:val="20"/>
          <w:szCs w:val="20"/>
          <w:highlight w:val="cyan"/>
          <w:lang w:val="fr-FR"/>
        </w:rPr>
        <w:t xml:space="preserve"> </w:t>
      </w:r>
      <w:proofErr w:type="spellStart"/>
      <w:r w:rsidRPr="007A5C70">
        <w:rPr>
          <w:rFonts w:ascii="Arial" w:hAnsi="Arial" w:cs="Arial"/>
          <w:i/>
          <w:iCs/>
          <w:sz w:val="20"/>
          <w:szCs w:val="20"/>
          <w:highlight w:val="cyan"/>
          <w:lang w:val="fr-FR"/>
        </w:rPr>
        <w:t>offer</w:t>
      </w:r>
      <w:proofErr w:type="spellEnd"/>
      <w:r w:rsidRPr="007A5C70">
        <w:rPr>
          <w:rFonts w:ascii="Arial" w:hAnsi="Arial" w:cs="Arial"/>
          <w:i/>
          <w:iCs/>
          <w:sz w:val="20"/>
          <w:szCs w:val="20"/>
          <w:highlight w:val="cyan"/>
          <w:lang w:val="fr-FR"/>
        </w:rPr>
        <w:t xml:space="preserve"> </w:t>
      </w:r>
      <w:proofErr w:type="spellStart"/>
      <w:r w:rsidRPr="007A5C70">
        <w:rPr>
          <w:rFonts w:ascii="Arial" w:hAnsi="Arial" w:cs="Arial"/>
          <w:i/>
          <w:iCs/>
          <w:sz w:val="20"/>
          <w:szCs w:val="20"/>
          <w:highlight w:val="cyan"/>
          <w:lang w:val="fr-FR"/>
        </w:rPr>
        <w:t>including</w:t>
      </w:r>
      <w:proofErr w:type="spellEnd"/>
      <w:r w:rsidRPr="007A5C70">
        <w:rPr>
          <w:rFonts w:ascii="Arial" w:hAnsi="Arial" w:cs="Arial"/>
          <w:i/>
          <w:iCs/>
          <w:sz w:val="20"/>
          <w:szCs w:val="20"/>
          <w:highlight w:val="cyan"/>
          <w:lang w:val="fr-FR"/>
        </w:rPr>
        <w:t xml:space="preserve"> clarifications </w:t>
      </w:r>
      <w:proofErr w:type="spellStart"/>
      <w:r w:rsidRPr="007A5C70">
        <w:rPr>
          <w:rFonts w:ascii="Arial" w:hAnsi="Arial" w:cs="Arial"/>
          <w:i/>
          <w:iCs/>
          <w:sz w:val="20"/>
          <w:szCs w:val="20"/>
          <w:highlight w:val="cyan"/>
          <w:lang w:val="fr-FR"/>
        </w:rPr>
        <w:t>provided</w:t>
      </w:r>
      <w:proofErr w:type="spellEnd"/>
      <w:r w:rsidRPr="007A5C70">
        <w:rPr>
          <w:rFonts w:ascii="Arial" w:hAnsi="Arial" w:cs="Arial"/>
          <w:i/>
          <w:iCs/>
          <w:sz w:val="20"/>
          <w:szCs w:val="20"/>
          <w:highlight w:val="cyan"/>
          <w:lang w:val="fr-FR"/>
        </w:rPr>
        <w:t xml:space="preserve"> by the supplier </w:t>
      </w:r>
      <w:proofErr w:type="spellStart"/>
      <w:r w:rsidRPr="007A5C70">
        <w:rPr>
          <w:rFonts w:ascii="Arial" w:hAnsi="Arial" w:cs="Arial"/>
          <w:i/>
          <w:iCs/>
          <w:sz w:val="20"/>
          <w:szCs w:val="20"/>
          <w:highlight w:val="cyan"/>
          <w:lang w:val="fr-FR"/>
        </w:rPr>
        <w:t>during</w:t>
      </w:r>
      <w:proofErr w:type="spellEnd"/>
      <w:r w:rsidRPr="007A5C70">
        <w:rPr>
          <w:rFonts w:ascii="Arial" w:hAnsi="Arial" w:cs="Arial"/>
          <w:i/>
          <w:iCs/>
          <w:sz w:val="20"/>
          <w:szCs w:val="20"/>
          <w:highlight w:val="cyan"/>
          <w:lang w:val="fr-FR"/>
        </w:rPr>
        <w:t xml:space="preserve"> the </w:t>
      </w:r>
      <w:proofErr w:type="spellStart"/>
      <w:r w:rsidRPr="007A5C70">
        <w:rPr>
          <w:rFonts w:ascii="Arial" w:hAnsi="Arial" w:cs="Arial"/>
          <w:i/>
          <w:iCs/>
          <w:sz w:val="20"/>
          <w:szCs w:val="20"/>
          <w:highlight w:val="cyan"/>
          <w:lang w:val="fr-FR"/>
        </w:rPr>
        <w:t>evaluation</w:t>
      </w:r>
      <w:proofErr w:type="spellEnd"/>
      <w:r w:rsidRPr="007A5C70">
        <w:rPr>
          <w:rFonts w:ascii="Arial" w:hAnsi="Arial" w:cs="Arial"/>
          <w:i/>
          <w:iCs/>
          <w:sz w:val="20"/>
          <w:szCs w:val="20"/>
          <w:highlight w:val="cyan"/>
          <w:lang w:val="fr-FR"/>
        </w:rPr>
        <w:t>)</w:t>
      </w:r>
    </w:p>
    <w:p w:rsidRPr="007A5C70" w:rsidR="00F76B38" w:rsidP="00F76B38" w:rsidRDefault="00F76B38" w14:paraId="7EC373CE" w14:textId="77777777">
      <w:pPr>
        <w:numPr>
          <w:ilvl w:val="0"/>
          <w:numId w:val="26"/>
        </w:numPr>
        <w:jc w:val="both"/>
        <w:rPr>
          <w:rFonts w:ascii="Arial" w:hAnsi="Arial" w:cs="Arial"/>
          <w:i/>
          <w:iCs/>
          <w:sz w:val="20"/>
          <w:szCs w:val="20"/>
          <w:highlight w:val="cyan"/>
          <w:lang w:val="fr-FR"/>
        </w:rPr>
      </w:pPr>
      <w:r w:rsidRPr="006E1FF5">
        <w:rPr>
          <w:rFonts w:ascii="Arial" w:hAnsi="Arial" w:cs="Arial"/>
          <w:color w:val="000000"/>
          <w:sz w:val="20"/>
          <w:szCs w:val="20"/>
          <w:lang w:val="fr-FR"/>
        </w:rPr>
        <w:t>(</w:t>
      </w:r>
      <w:r w:rsidRPr="006E1FF5">
        <w:rPr>
          <w:rFonts w:ascii="Arial" w:hAnsi="Arial" w:cs="Arial"/>
          <w:color w:val="000000"/>
          <w:sz w:val="20"/>
          <w:szCs w:val="20"/>
          <w:highlight w:val="cyan"/>
          <w:lang w:val="fr-FR"/>
        </w:rPr>
        <w:t xml:space="preserve">Option : Les dispositions de la demande de devis et le formulaire de soumission de devis rempli par le fournisseur) / </w:t>
      </w:r>
      <w:r w:rsidRPr="007A5C70">
        <w:rPr>
          <w:rFonts w:ascii="Arial" w:hAnsi="Arial" w:cs="Arial"/>
          <w:sz w:val="20"/>
          <w:szCs w:val="20"/>
          <w:highlight w:val="cyan"/>
          <w:lang w:val="fr-FR"/>
        </w:rPr>
        <w:t>(</w:t>
      </w:r>
      <w:r w:rsidRPr="007A5C70">
        <w:rPr>
          <w:rFonts w:ascii="Arial" w:hAnsi="Arial" w:cs="Arial"/>
          <w:i/>
          <w:iCs/>
          <w:sz w:val="20"/>
          <w:szCs w:val="20"/>
          <w:highlight w:val="cyan"/>
          <w:lang w:val="fr-FR"/>
        </w:rPr>
        <w:t xml:space="preserve">Option : The stipulations in the RFQ and the Quotation </w:t>
      </w:r>
      <w:proofErr w:type="spellStart"/>
      <w:r w:rsidRPr="007A5C70">
        <w:rPr>
          <w:rFonts w:ascii="Arial" w:hAnsi="Arial" w:cs="Arial"/>
          <w:i/>
          <w:iCs/>
          <w:sz w:val="20"/>
          <w:szCs w:val="20"/>
          <w:highlight w:val="cyan"/>
          <w:lang w:val="fr-FR"/>
        </w:rPr>
        <w:t>Submission</w:t>
      </w:r>
      <w:proofErr w:type="spellEnd"/>
      <w:r w:rsidRPr="007A5C70">
        <w:rPr>
          <w:rFonts w:ascii="Arial" w:hAnsi="Arial" w:cs="Arial"/>
          <w:i/>
          <w:iCs/>
          <w:sz w:val="20"/>
          <w:szCs w:val="20"/>
          <w:highlight w:val="cyan"/>
          <w:lang w:val="fr-FR"/>
        </w:rPr>
        <w:t xml:space="preserve"> </w:t>
      </w:r>
      <w:proofErr w:type="spellStart"/>
      <w:r w:rsidRPr="007A5C70">
        <w:rPr>
          <w:rFonts w:ascii="Arial" w:hAnsi="Arial" w:cs="Arial"/>
          <w:i/>
          <w:iCs/>
          <w:sz w:val="20"/>
          <w:szCs w:val="20"/>
          <w:highlight w:val="cyan"/>
          <w:lang w:val="fr-FR"/>
        </w:rPr>
        <w:t>Form</w:t>
      </w:r>
      <w:proofErr w:type="spellEnd"/>
      <w:r w:rsidRPr="007A5C70">
        <w:rPr>
          <w:rFonts w:ascii="Arial" w:hAnsi="Arial" w:cs="Arial"/>
          <w:i/>
          <w:iCs/>
          <w:sz w:val="20"/>
          <w:szCs w:val="20"/>
          <w:highlight w:val="cyan"/>
          <w:lang w:val="fr-FR"/>
        </w:rPr>
        <w:t xml:space="preserve"> </w:t>
      </w:r>
      <w:proofErr w:type="spellStart"/>
      <w:r w:rsidRPr="007A5C70">
        <w:rPr>
          <w:rFonts w:ascii="Arial" w:hAnsi="Arial" w:cs="Arial"/>
          <w:i/>
          <w:iCs/>
          <w:sz w:val="20"/>
          <w:szCs w:val="20"/>
          <w:highlight w:val="cyan"/>
          <w:lang w:val="fr-FR"/>
        </w:rPr>
        <w:t>completed</w:t>
      </w:r>
      <w:proofErr w:type="spellEnd"/>
      <w:r w:rsidRPr="007A5C70">
        <w:rPr>
          <w:rFonts w:ascii="Arial" w:hAnsi="Arial" w:cs="Arial"/>
          <w:i/>
          <w:iCs/>
          <w:sz w:val="20"/>
          <w:szCs w:val="20"/>
          <w:highlight w:val="cyan"/>
          <w:lang w:val="fr-FR"/>
        </w:rPr>
        <w:t xml:space="preserve"> by the Supplier)</w:t>
      </w:r>
    </w:p>
    <w:p w:rsidRPr="007A5C70" w:rsidR="00F76B38" w:rsidP="00F76B38" w:rsidRDefault="00F76B38" w14:paraId="2B3E9DCC" w14:textId="77777777">
      <w:pPr>
        <w:numPr>
          <w:ilvl w:val="0"/>
          <w:numId w:val="26"/>
        </w:numPr>
        <w:jc w:val="both"/>
        <w:rPr>
          <w:rFonts w:ascii="Arial" w:hAnsi="Arial" w:cs="Arial"/>
          <w:i/>
          <w:iCs/>
          <w:sz w:val="20"/>
          <w:szCs w:val="20"/>
          <w:lang w:val="fr-FR"/>
        </w:rPr>
      </w:pPr>
      <w:r w:rsidRPr="006E1FF5">
        <w:rPr>
          <w:rFonts w:ascii="Arial" w:hAnsi="Arial" w:cs="Arial"/>
          <w:color w:val="000000"/>
          <w:sz w:val="20"/>
          <w:szCs w:val="20"/>
          <w:lang w:val="fr-FR"/>
        </w:rPr>
        <w:t>Conditions générales des contrats d'approvisionnement</w:t>
      </w:r>
      <w:r w:rsidRPr="007A5C70">
        <w:rPr>
          <w:color w:val="000000"/>
          <w:sz w:val="27"/>
          <w:szCs w:val="27"/>
          <w:lang w:val="fr-FR"/>
        </w:rPr>
        <w:t xml:space="preserve"> </w:t>
      </w:r>
      <w:r>
        <w:rPr>
          <w:color w:val="000000"/>
          <w:sz w:val="27"/>
          <w:szCs w:val="27"/>
          <w:lang w:val="fr-FR"/>
        </w:rPr>
        <w:t>–</w:t>
      </w:r>
      <w:r w:rsidRPr="007A5C70">
        <w:rPr>
          <w:color w:val="000000"/>
          <w:sz w:val="27"/>
          <w:szCs w:val="27"/>
          <w:lang w:val="fr-FR"/>
        </w:rPr>
        <w:t xml:space="preserve"> </w:t>
      </w:r>
      <w:r w:rsidRPr="007A5C70">
        <w:rPr>
          <w:rFonts w:ascii="Arial" w:hAnsi="Arial" w:cs="Arial"/>
          <w:color w:val="000000"/>
          <w:sz w:val="20"/>
          <w:szCs w:val="20"/>
          <w:lang w:val="fr-FR"/>
        </w:rPr>
        <w:t>Ver5 2020</w:t>
      </w:r>
      <w:r>
        <w:rPr>
          <w:rFonts w:ascii="Arial" w:hAnsi="Arial" w:cs="Arial"/>
          <w:color w:val="000000"/>
          <w:sz w:val="20"/>
          <w:szCs w:val="20"/>
          <w:lang w:val="fr-FR"/>
        </w:rPr>
        <w:t xml:space="preserve"> / </w:t>
      </w:r>
      <w:r w:rsidRPr="007A5C70">
        <w:rPr>
          <w:rFonts w:ascii="Arial" w:hAnsi="Arial" w:cs="Arial"/>
          <w:i/>
          <w:iCs/>
          <w:sz w:val="20"/>
          <w:szCs w:val="20"/>
          <w:lang w:val="fr-FR"/>
        </w:rPr>
        <w:t xml:space="preserve">The General </w:t>
      </w:r>
      <w:proofErr w:type="spellStart"/>
      <w:r w:rsidRPr="007A5C70">
        <w:rPr>
          <w:rFonts w:ascii="Arial" w:hAnsi="Arial" w:cs="Arial"/>
          <w:i/>
          <w:iCs/>
          <w:sz w:val="20"/>
          <w:szCs w:val="20"/>
          <w:lang w:val="fr-FR"/>
        </w:rPr>
        <w:t>Terms</w:t>
      </w:r>
      <w:proofErr w:type="spellEnd"/>
      <w:r w:rsidRPr="007A5C70">
        <w:rPr>
          <w:rFonts w:ascii="Arial" w:hAnsi="Arial" w:cs="Arial"/>
          <w:i/>
          <w:iCs/>
          <w:sz w:val="20"/>
          <w:szCs w:val="20"/>
          <w:lang w:val="fr-FR"/>
        </w:rPr>
        <w:t xml:space="preserve"> &amp; Conditions for </w:t>
      </w:r>
      <w:proofErr w:type="spellStart"/>
      <w:r w:rsidRPr="007A5C70">
        <w:rPr>
          <w:rFonts w:ascii="Arial" w:hAnsi="Arial" w:cs="Arial"/>
          <w:i/>
          <w:iCs/>
          <w:sz w:val="20"/>
          <w:szCs w:val="20"/>
          <w:lang w:val="fr-FR"/>
        </w:rPr>
        <w:t>Supply</w:t>
      </w:r>
      <w:proofErr w:type="spellEnd"/>
      <w:r w:rsidRPr="007A5C70">
        <w:rPr>
          <w:rFonts w:ascii="Arial" w:hAnsi="Arial" w:cs="Arial"/>
          <w:i/>
          <w:iCs/>
          <w:sz w:val="20"/>
          <w:szCs w:val="20"/>
          <w:lang w:val="fr-FR"/>
        </w:rPr>
        <w:t xml:space="preserve"> </w:t>
      </w:r>
      <w:proofErr w:type="spellStart"/>
      <w:r w:rsidRPr="007A5C70">
        <w:rPr>
          <w:rFonts w:ascii="Arial" w:hAnsi="Arial" w:cs="Arial"/>
          <w:i/>
          <w:iCs/>
          <w:sz w:val="20"/>
          <w:szCs w:val="20"/>
          <w:lang w:val="fr-FR"/>
        </w:rPr>
        <w:t>Contracts</w:t>
      </w:r>
      <w:proofErr w:type="spellEnd"/>
      <w:r w:rsidRPr="007A5C70">
        <w:rPr>
          <w:rFonts w:ascii="Arial" w:hAnsi="Arial" w:cs="Arial"/>
          <w:i/>
          <w:iCs/>
          <w:sz w:val="20"/>
          <w:szCs w:val="20"/>
          <w:lang w:val="fr-FR"/>
        </w:rPr>
        <w:t xml:space="preserve"> – Ver5 2020</w:t>
      </w:r>
    </w:p>
    <w:p w:rsidRPr="007A5C70" w:rsidR="00F76B38" w:rsidP="00F76B38" w:rsidRDefault="00F76B38" w14:paraId="1C386D9C" w14:textId="77777777">
      <w:pPr>
        <w:pStyle w:val="NormalWeb"/>
        <w:numPr>
          <w:ilvl w:val="0"/>
          <w:numId w:val="26"/>
        </w:numPr>
        <w:jc w:val="both"/>
        <w:rPr>
          <w:rFonts w:ascii="Arial" w:hAnsi="Arial" w:cs="Arial"/>
          <w:i/>
          <w:iCs/>
          <w:sz w:val="20"/>
          <w:szCs w:val="20"/>
          <w:lang w:val="fr-FR"/>
        </w:rPr>
      </w:pPr>
      <w:r w:rsidRPr="007A5C70">
        <w:rPr>
          <w:rFonts w:ascii="Arial" w:hAnsi="Arial" w:cs="Arial"/>
          <w:color w:val="000000"/>
          <w:sz w:val="20"/>
          <w:szCs w:val="20"/>
          <w:lang w:val="fr-FR"/>
        </w:rPr>
        <w:t>Code de conduite pour les contractants</w:t>
      </w:r>
      <w:r w:rsidRPr="007A5C70">
        <w:rPr>
          <w:color w:val="000000"/>
          <w:sz w:val="27"/>
          <w:szCs w:val="27"/>
          <w:lang w:val="fr-FR"/>
        </w:rPr>
        <w:t xml:space="preserve"> /</w:t>
      </w:r>
      <w:r w:rsidRPr="007A5C70">
        <w:rPr>
          <w:rFonts w:ascii="Arial" w:hAnsi="Arial" w:cs="Arial"/>
          <w:i/>
          <w:iCs/>
          <w:sz w:val="20"/>
          <w:szCs w:val="20"/>
          <w:lang w:val="fr-FR"/>
        </w:rPr>
        <w:t xml:space="preserve">Code of </w:t>
      </w:r>
      <w:proofErr w:type="spellStart"/>
      <w:r w:rsidRPr="007A5C70">
        <w:rPr>
          <w:rFonts w:ascii="Arial" w:hAnsi="Arial" w:cs="Arial"/>
          <w:i/>
          <w:iCs/>
          <w:sz w:val="20"/>
          <w:szCs w:val="20"/>
          <w:lang w:val="fr-FR"/>
        </w:rPr>
        <w:t>Conduct</w:t>
      </w:r>
      <w:proofErr w:type="spellEnd"/>
      <w:r w:rsidRPr="007A5C70">
        <w:rPr>
          <w:rFonts w:ascii="Arial" w:hAnsi="Arial" w:cs="Arial"/>
          <w:i/>
          <w:iCs/>
          <w:sz w:val="20"/>
          <w:szCs w:val="20"/>
          <w:lang w:val="fr-FR"/>
        </w:rPr>
        <w:t xml:space="preserve"> for </w:t>
      </w:r>
      <w:proofErr w:type="spellStart"/>
      <w:r w:rsidRPr="007A5C70">
        <w:rPr>
          <w:rFonts w:ascii="Arial" w:hAnsi="Arial" w:cs="Arial"/>
          <w:i/>
          <w:iCs/>
          <w:sz w:val="20"/>
          <w:szCs w:val="20"/>
          <w:lang w:val="fr-FR"/>
        </w:rPr>
        <w:t>Contractors</w:t>
      </w:r>
      <w:proofErr w:type="spellEnd"/>
    </w:p>
    <w:p w:rsidRPr="007A5C70" w:rsidR="00F76B38" w:rsidP="00F76B38" w:rsidRDefault="00F76B38" w14:paraId="3BD1ACA0" w14:textId="77777777">
      <w:pPr>
        <w:numPr>
          <w:ilvl w:val="0"/>
          <w:numId w:val="26"/>
        </w:numPr>
        <w:jc w:val="both"/>
        <w:rPr>
          <w:rFonts w:ascii="Arial" w:hAnsi="Arial" w:cs="Arial"/>
          <w:i/>
          <w:iCs/>
          <w:sz w:val="20"/>
          <w:szCs w:val="20"/>
          <w:highlight w:val="cyan"/>
          <w:lang w:val="fr-FR"/>
        </w:rPr>
      </w:pPr>
      <w:r w:rsidRPr="007A5C70">
        <w:rPr>
          <w:rFonts w:ascii="Arial" w:hAnsi="Arial" w:cs="Arial"/>
          <w:sz w:val="20"/>
          <w:szCs w:val="20"/>
          <w:highlight w:val="cyan"/>
          <w:lang w:val="fr-FR"/>
        </w:rPr>
        <w:t>(Option : Garantie de bonne exécution) /</w:t>
      </w:r>
      <w:r>
        <w:rPr>
          <w:rFonts w:ascii="Arial" w:hAnsi="Arial" w:cs="Arial"/>
          <w:sz w:val="20"/>
          <w:szCs w:val="20"/>
          <w:highlight w:val="cyan"/>
          <w:lang w:val="fr-FR"/>
        </w:rPr>
        <w:t xml:space="preserve"> </w:t>
      </w:r>
      <w:r w:rsidRPr="007A5C70">
        <w:rPr>
          <w:rFonts w:ascii="Arial" w:hAnsi="Arial" w:cs="Arial"/>
          <w:sz w:val="20"/>
          <w:szCs w:val="20"/>
          <w:highlight w:val="cyan"/>
          <w:lang w:val="fr-FR"/>
        </w:rPr>
        <w:t>(</w:t>
      </w:r>
      <w:proofErr w:type="gramStart"/>
      <w:r w:rsidRPr="007A5C70">
        <w:rPr>
          <w:rFonts w:ascii="Arial" w:hAnsi="Arial" w:cs="Arial"/>
          <w:i/>
          <w:iCs/>
          <w:sz w:val="20"/>
          <w:szCs w:val="20"/>
          <w:highlight w:val="cyan"/>
          <w:lang w:val="fr-FR"/>
        </w:rPr>
        <w:t>Option:</w:t>
      </w:r>
      <w:proofErr w:type="gramEnd"/>
      <w:r w:rsidRPr="007A5C70">
        <w:rPr>
          <w:rFonts w:ascii="Arial" w:hAnsi="Arial" w:cs="Arial"/>
          <w:i/>
          <w:iCs/>
          <w:sz w:val="20"/>
          <w:szCs w:val="20"/>
          <w:highlight w:val="cyan"/>
          <w:lang w:val="fr-FR"/>
        </w:rPr>
        <w:t xml:space="preserve"> Performance </w:t>
      </w:r>
      <w:proofErr w:type="spellStart"/>
      <w:r w:rsidRPr="007A5C70">
        <w:rPr>
          <w:rFonts w:ascii="Arial" w:hAnsi="Arial" w:cs="Arial"/>
          <w:i/>
          <w:iCs/>
          <w:sz w:val="20"/>
          <w:szCs w:val="20"/>
          <w:highlight w:val="cyan"/>
          <w:lang w:val="fr-FR"/>
        </w:rPr>
        <w:t>Guarantee</w:t>
      </w:r>
      <w:proofErr w:type="spellEnd"/>
      <w:r w:rsidRPr="007A5C70">
        <w:rPr>
          <w:rFonts w:ascii="Arial" w:hAnsi="Arial" w:cs="Arial"/>
          <w:i/>
          <w:iCs/>
          <w:sz w:val="20"/>
          <w:szCs w:val="20"/>
          <w:highlight w:val="cyan"/>
          <w:lang w:val="fr-FR"/>
        </w:rPr>
        <w:t>)</w:t>
      </w:r>
    </w:p>
    <w:p w:rsidRPr="007A5C70" w:rsidR="00F76B38" w:rsidP="00F76B38" w:rsidRDefault="00F76B38" w14:paraId="75D83D61" w14:textId="77777777">
      <w:pPr>
        <w:rPr>
          <w:rFonts w:ascii="Arial" w:hAnsi="Arial" w:cs="Arial"/>
          <w:b/>
          <w:i/>
          <w:iCs/>
          <w:sz w:val="20"/>
          <w:szCs w:val="20"/>
          <w:lang w:val="fr-FR"/>
        </w:rPr>
      </w:pPr>
      <w:r w:rsidRPr="007A5C70">
        <w:rPr>
          <w:rFonts w:ascii="Arial" w:hAnsi="Arial" w:cs="Arial"/>
          <w:b/>
          <w:sz w:val="20"/>
          <w:szCs w:val="20"/>
          <w:highlight w:val="red"/>
          <w:lang w:val="fr-FR"/>
        </w:rPr>
        <w:t xml:space="preserve">(Note : adaptez la liste au </w:t>
      </w:r>
      <w:proofErr w:type="gramStart"/>
      <w:r w:rsidRPr="007A5C70">
        <w:rPr>
          <w:rFonts w:ascii="Arial" w:hAnsi="Arial" w:cs="Arial"/>
          <w:b/>
          <w:sz w:val="20"/>
          <w:szCs w:val="20"/>
          <w:highlight w:val="red"/>
          <w:lang w:val="fr-FR"/>
        </w:rPr>
        <w:t xml:space="preserve">besoin)  </w:t>
      </w:r>
      <w:r>
        <w:rPr>
          <w:rFonts w:ascii="Arial" w:hAnsi="Arial" w:cs="Arial"/>
          <w:b/>
          <w:sz w:val="20"/>
          <w:szCs w:val="20"/>
          <w:highlight w:val="red"/>
          <w:lang w:val="fr-FR"/>
        </w:rPr>
        <w:t>/</w:t>
      </w:r>
      <w:proofErr w:type="gramEnd"/>
      <w:r>
        <w:rPr>
          <w:rFonts w:ascii="Arial" w:hAnsi="Arial" w:cs="Arial"/>
          <w:b/>
          <w:sz w:val="20"/>
          <w:szCs w:val="20"/>
          <w:highlight w:val="red"/>
          <w:lang w:val="fr-FR"/>
        </w:rPr>
        <w:t xml:space="preserve"> </w:t>
      </w:r>
      <w:r w:rsidRPr="007A5C70">
        <w:rPr>
          <w:rFonts w:ascii="Arial" w:hAnsi="Arial" w:cs="Arial"/>
          <w:b/>
          <w:sz w:val="20"/>
          <w:szCs w:val="20"/>
          <w:highlight w:val="red"/>
          <w:lang w:val="fr-FR"/>
        </w:rPr>
        <w:t>(</w:t>
      </w:r>
      <w:r w:rsidRPr="007A5C70">
        <w:rPr>
          <w:rFonts w:ascii="Arial" w:hAnsi="Arial" w:cs="Arial"/>
          <w:b/>
          <w:i/>
          <w:iCs/>
          <w:sz w:val="20"/>
          <w:szCs w:val="20"/>
          <w:highlight w:val="red"/>
          <w:lang w:val="fr-FR"/>
        </w:rPr>
        <w:t xml:space="preserve">Note: </w:t>
      </w:r>
      <w:proofErr w:type="spellStart"/>
      <w:r w:rsidRPr="007A5C70">
        <w:rPr>
          <w:rFonts w:ascii="Arial" w:hAnsi="Arial" w:cs="Arial"/>
          <w:b/>
          <w:i/>
          <w:iCs/>
          <w:sz w:val="20"/>
          <w:szCs w:val="20"/>
          <w:highlight w:val="red"/>
          <w:lang w:val="fr-FR"/>
        </w:rPr>
        <w:t>adjust</w:t>
      </w:r>
      <w:proofErr w:type="spellEnd"/>
      <w:r w:rsidRPr="007A5C70">
        <w:rPr>
          <w:rFonts w:ascii="Arial" w:hAnsi="Arial" w:cs="Arial"/>
          <w:b/>
          <w:i/>
          <w:iCs/>
          <w:sz w:val="20"/>
          <w:szCs w:val="20"/>
          <w:highlight w:val="red"/>
          <w:lang w:val="fr-FR"/>
        </w:rPr>
        <w:t xml:space="preserve"> the </w:t>
      </w:r>
      <w:proofErr w:type="spellStart"/>
      <w:r w:rsidRPr="007A5C70">
        <w:rPr>
          <w:rFonts w:ascii="Arial" w:hAnsi="Arial" w:cs="Arial"/>
          <w:b/>
          <w:i/>
          <w:iCs/>
          <w:sz w:val="20"/>
          <w:szCs w:val="20"/>
          <w:highlight w:val="red"/>
          <w:lang w:val="fr-FR"/>
        </w:rPr>
        <w:t>list</w:t>
      </w:r>
      <w:proofErr w:type="spellEnd"/>
      <w:r w:rsidRPr="007A5C70">
        <w:rPr>
          <w:rFonts w:ascii="Arial" w:hAnsi="Arial" w:cs="Arial"/>
          <w:b/>
          <w:i/>
          <w:iCs/>
          <w:sz w:val="20"/>
          <w:szCs w:val="20"/>
          <w:highlight w:val="red"/>
          <w:lang w:val="fr-FR"/>
        </w:rPr>
        <w:t xml:space="preserve"> as </w:t>
      </w:r>
      <w:proofErr w:type="spellStart"/>
      <w:r w:rsidRPr="007A5C70">
        <w:rPr>
          <w:rFonts w:ascii="Arial" w:hAnsi="Arial" w:cs="Arial"/>
          <w:b/>
          <w:i/>
          <w:iCs/>
          <w:sz w:val="20"/>
          <w:szCs w:val="20"/>
          <w:highlight w:val="red"/>
          <w:lang w:val="fr-FR"/>
        </w:rPr>
        <w:t>required</w:t>
      </w:r>
      <w:proofErr w:type="spellEnd"/>
      <w:r w:rsidRPr="007A5C70">
        <w:rPr>
          <w:rFonts w:ascii="Arial" w:hAnsi="Arial" w:cs="Arial"/>
          <w:b/>
          <w:i/>
          <w:iCs/>
          <w:sz w:val="20"/>
          <w:szCs w:val="20"/>
          <w:highlight w:val="red"/>
          <w:lang w:val="fr-FR"/>
        </w:rPr>
        <w:t>)</w:t>
      </w:r>
    </w:p>
    <w:p w:rsidRPr="007A5C70" w:rsidR="00F76B38" w:rsidP="00F76B38" w:rsidRDefault="00F76B38" w14:paraId="03B7A87B" w14:textId="77777777">
      <w:pPr>
        <w:tabs>
          <w:tab w:val="left" w:pos="851"/>
          <w:tab w:val="left" w:pos="993"/>
        </w:tabs>
        <w:ind w:left="360"/>
        <w:jc w:val="both"/>
        <w:rPr>
          <w:rFonts w:ascii="Arial" w:hAnsi="Arial" w:cs="Arial"/>
          <w:b/>
          <w:sz w:val="20"/>
          <w:szCs w:val="20"/>
          <w:lang w:val="fr-FR"/>
        </w:rPr>
      </w:pPr>
    </w:p>
    <w:p w:rsidRPr="007A5C70" w:rsidR="00F76B38" w:rsidP="00F76B38" w:rsidRDefault="00F76B38" w14:paraId="37C71C13" w14:textId="77777777">
      <w:pPr>
        <w:jc w:val="both"/>
        <w:rPr>
          <w:rFonts w:ascii="Arial" w:hAnsi="Arial" w:cs="Arial"/>
          <w:sz w:val="20"/>
          <w:szCs w:val="20"/>
          <w:lang w:val="fr-FR"/>
        </w:rPr>
      </w:pPr>
      <w:r w:rsidRPr="007A5C70">
        <w:rPr>
          <w:rFonts w:ascii="Arial" w:hAnsi="Arial" w:cs="Arial"/>
          <w:sz w:val="20"/>
          <w:szCs w:val="20"/>
          <w:lang w:val="fr-FR"/>
        </w:rPr>
        <w:t>Les différents documents constituant le contrat doivent être considérés comme mutuellement explicites. En cas d'ambiguïté ou de divergence, ils doivent être lus dans l'ordre dans lequel ils apparaissent ci-dessus.</w:t>
      </w:r>
      <w:r>
        <w:rPr>
          <w:rFonts w:ascii="Arial" w:hAnsi="Arial" w:cs="Arial"/>
          <w:sz w:val="20"/>
          <w:szCs w:val="20"/>
          <w:lang w:val="fr-FR"/>
        </w:rPr>
        <w:t xml:space="preserve"> / </w:t>
      </w:r>
    </w:p>
    <w:p w:rsidRPr="007A5C70" w:rsidR="00F76B38" w:rsidP="00F76B38" w:rsidRDefault="00F76B38" w14:paraId="6C8CD0E1" w14:textId="77777777">
      <w:pPr>
        <w:jc w:val="both"/>
        <w:outlineLvl w:val="0"/>
        <w:rPr>
          <w:rFonts w:ascii="Arial" w:hAnsi="Arial" w:cs="Arial"/>
          <w:i/>
          <w:iCs/>
          <w:sz w:val="20"/>
          <w:szCs w:val="20"/>
          <w:lang w:val="en-GB"/>
        </w:rPr>
      </w:pPr>
      <w:r w:rsidRPr="007A5C70">
        <w:rPr>
          <w:rFonts w:ascii="Arial" w:hAnsi="Arial" w:cs="Arial"/>
          <w:i/>
          <w:iCs/>
          <w:sz w:val="20"/>
          <w:szCs w:val="20"/>
          <w:lang w:val="en-GB"/>
        </w:rPr>
        <w:t xml:space="preserve">The various documents making up the Contract shall be deemed to be mutually explanatory; in cases of ambiguity or divergence, they should be read in the order in which they appear above. </w:t>
      </w:r>
    </w:p>
    <w:p w:rsidRPr="007A5C70" w:rsidR="00F76B38" w:rsidP="00F76B38" w:rsidRDefault="00F76B38" w14:paraId="7136289E" w14:textId="77777777">
      <w:pPr>
        <w:rPr>
          <w:rFonts w:ascii="Arial" w:hAnsi="Arial" w:cs="Arial"/>
          <w:i/>
          <w:iCs/>
          <w:color w:val="FF0000"/>
          <w:sz w:val="20"/>
          <w:lang w:val="en-GB"/>
        </w:rPr>
      </w:pPr>
    </w:p>
    <w:p w:rsidRPr="007A5C70" w:rsidR="00F76B38" w:rsidP="00F76B38" w:rsidRDefault="00F76B38" w14:paraId="45C1305B" w14:textId="77777777">
      <w:pPr>
        <w:rPr>
          <w:rFonts w:ascii="Arial" w:hAnsi="Arial" w:cs="Arial"/>
          <w:i/>
          <w:iCs/>
          <w:color w:val="FF0000"/>
          <w:sz w:val="20"/>
          <w:lang w:val="en-GB"/>
        </w:rPr>
      </w:pPr>
    </w:p>
    <w:p w:rsidRPr="000A13CF" w:rsidR="00F76B38" w:rsidP="00F76B38" w:rsidRDefault="00F76B38" w14:paraId="1F68EFBF" w14:textId="77777777">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134"/>
        <w:gridCol w:w="3119"/>
        <w:gridCol w:w="1134"/>
        <w:gridCol w:w="3224"/>
      </w:tblGrid>
      <w:tr w:rsidRPr="001D685A" w:rsidR="00F76B38" w:rsidTr="006707DA" w14:paraId="733373CB" w14:textId="77777777">
        <w:trPr>
          <w:trHeight w:val="520"/>
        </w:trPr>
        <w:tc>
          <w:tcPr>
            <w:tcW w:w="4253" w:type="dxa"/>
            <w:gridSpan w:val="2"/>
          </w:tcPr>
          <w:p w:rsidRPr="007A5C70" w:rsidR="00F76B38" w:rsidP="006707DA" w:rsidRDefault="00F76B38" w14:paraId="17C24051" w14:textId="77777777">
            <w:pPr>
              <w:pStyle w:val="BodyText"/>
              <w:keepNext/>
              <w:ind w:left="567" w:hanging="567"/>
              <w:jc w:val="both"/>
              <w:rPr>
                <w:b/>
                <w:lang w:val="fr-FR"/>
              </w:rPr>
            </w:pPr>
            <w:r w:rsidRPr="007A5C70">
              <w:rPr>
                <w:b/>
                <w:lang w:val="fr-FR"/>
              </w:rPr>
              <w:t>Pour le fournisseur /</w:t>
            </w:r>
            <w:r w:rsidRPr="007A5C70">
              <w:rPr>
                <w:b/>
                <w:i/>
                <w:iCs/>
                <w:lang w:val="fr-FR"/>
              </w:rPr>
              <w:t>For the Supplier</w:t>
            </w:r>
          </w:p>
        </w:tc>
        <w:tc>
          <w:tcPr>
            <w:tcW w:w="4358" w:type="dxa"/>
            <w:gridSpan w:val="2"/>
          </w:tcPr>
          <w:p w:rsidRPr="007A5C70" w:rsidR="00F76B38" w:rsidP="006707DA" w:rsidRDefault="00F76B38" w14:paraId="122A134F" w14:textId="77777777">
            <w:pPr>
              <w:pStyle w:val="BodyText"/>
              <w:keepNext/>
              <w:ind w:left="567" w:hanging="567"/>
              <w:jc w:val="both"/>
              <w:rPr>
                <w:b/>
                <w:lang w:val="fr-FR"/>
              </w:rPr>
            </w:pPr>
            <w:r w:rsidRPr="007A5C70">
              <w:rPr>
                <w:b/>
                <w:lang w:val="fr-FR"/>
              </w:rPr>
              <w:t>Pour le pouvoir adjudicateur</w:t>
            </w:r>
            <w:r>
              <w:rPr>
                <w:b/>
                <w:lang w:val="fr-FR"/>
              </w:rPr>
              <w:t xml:space="preserve"> / </w:t>
            </w:r>
            <w:r w:rsidRPr="007A5C70">
              <w:rPr>
                <w:b/>
                <w:i/>
                <w:iCs/>
                <w:lang w:val="fr-FR"/>
              </w:rPr>
              <w:t>For the</w:t>
            </w:r>
            <w:r w:rsidRPr="007A5C70">
              <w:rPr>
                <w:b/>
                <w:lang w:val="fr-FR"/>
              </w:rPr>
              <w:t xml:space="preserve"> </w:t>
            </w:r>
            <w:proofErr w:type="spellStart"/>
            <w:r w:rsidRPr="007A5C70">
              <w:rPr>
                <w:b/>
                <w:i/>
                <w:iCs/>
                <w:lang w:val="fr-FR"/>
              </w:rPr>
              <w:t>Contracting</w:t>
            </w:r>
            <w:proofErr w:type="spellEnd"/>
            <w:r w:rsidRPr="007A5C70">
              <w:rPr>
                <w:b/>
                <w:i/>
                <w:iCs/>
                <w:lang w:val="fr-FR"/>
              </w:rPr>
              <w:t xml:space="preserve"> </w:t>
            </w:r>
            <w:proofErr w:type="spellStart"/>
            <w:r w:rsidRPr="007A5C70">
              <w:rPr>
                <w:b/>
                <w:i/>
                <w:iCs/>
                <w:lang w:val="fr-FR"/>
              </w:rPr>
              <w:t>Authority</w:t>
            </w:r>
            <w:proofErr w:type="spellEnd"/>
            <w:r w:rsidRPr="007A5C70">
              <w:rPr>
                <w:b/>
                <w:lang w:val="fr-FR"/>
              </w:rPr>
              <w:t xml:space="preserve"> </w:t>
            </w:r>
          </w:p>
        </w:tc>
      </w:tr>
      <w:tr w:rsidRPr="000A13CF" w:rsidR="00F76B38" w:rsidTr="006707DA" w14:paraId="04204051" w14:textId="77777777">
        <w:trPr>
          <w:cantSplit/>
          <w:trHeight w:val="555"/>
        </w:trPr>
        <w:tc>
          <w:tcPr>
            <w:tcW w:w="1134" w:type="dxa"/>
            <w:vAlign w:val="center"/>
          </w:tcPr>
          <w:p w:rsidR="00F76B38" w:rsidP="006707DA" w:rsidRDefault="00F76B38" w14:paraId="17EE387F" w14:textId="77777777">
            <w:pPr>
              <w:pStyle w:val="BodyText"/>
              <w:keepNext/>
              <w:ind w:left="567" w:hanging="567"/>
            </w:pPr>
            <w:r>
              <w:t xml:space="preserve">Nom/ </w:t>
            </w:r>
          </w:p>
          <w:p w:rsidRPr="005C61B7" w:rsidR="00F76B38" w:rsidP="006707DA" w:rsidRDefault="00F76B38" w14:paraId="28FA1C75" w14:textId="77777777">
            <w:pPr>
              <w:pStyle w:val="BodyText"/>
              <w:keepNext/>
              <w:ind w:left="567" w:hanging="567"/>
              <w:rPr>
                <w:i/>
                <w:iCs/>
              </w:rPr>
            </w:pPr>
            <w:r w:rsidRPr="005C61B7">
              <w:rPr>
                <w:i/>
                <w:iCs/>
              </w:rPr>
              <w:t>Name:</w:t>
            </w:r>
          </w:p>
        </w:tc>
        <w:tc>
          <w:tcPr>
            <w:tcW w:w="3119" w:type="dxa"/>
          </w:tcPr>
          <w:p w:rsidRPr="000A13CF" w:rsidR="00F76B38" w:rsidP="006707DA" w:rsidRDefault="00F76B38" w14:paraId="1E227073" w14:textId="77777777">
            <w:pPr>
              <w:pStyle w:val="BodyText"/>
              <w:keepNext/>
              <w:ind w:left="567" w:hanging="567"/>
              <w:jc w:val="both"/>
            </w:pPr>
          </w:p>
        </w:tc>
        <w:tc>
          <w:tcPr>
            <w:tcW w:w="1134" w:type="dxa"/>
            <w:vAlign w:val="center"/>
          </w:tcPr>
          <w:p w:rsidR="00F76B38" w:rsidP="006707DA" w:rsidRDefault="00F76B38" w14:paraId="2A40AB3E" w14:textId="77777777">
            <w:pPr>
              <w:pStyle w:val="BodyText"/>
              <w:keepNext/>
              <w:ind w:left="567" w:hanging="567"/>
            </w:pPr>
            <w:r>
              <w:t>Nom/</w:t>
            </w:r>
          </w:p>
          <w:p w:rsidRPr="005C61B7" w:rsidR="00F76B38" w:rsidP="006707DA" w:rsidRDefault="00F76B38" w14:paraId="0DF63D99" w14:textId="77777777">
            <w:pPr>
              <w:pStyle w:val="BodyText"/>
              <w:keepNext/>
              <w:ind w:left="567" w:hanging="567"/>
              <w:rPr>
                <w:i/>
                <w:iCs/>
              </w:rPr>
            </w:pPr>
            <w:r w:rsidRPr="005C61B7">
              <w:rPr>
                <w:i/>
                <w:iCs/>
              </w:rPr>
              <w:t xml:space="preserve">Name:   </w:t>
            </w:r>
          </w:p>
        </w:tc>
        <w:tc>
          <w:tcPr>
            <w:tcW w:w="3224" w:type="dxa"/>
          </w:tcPr>
          <w:p w:rsidRPr="000A13CF" w:rsidR="00F76B38" w:rsidP="006707DA" w:rsidRDefault="00F76B38" w14:paraId="3AA5C26A" w14:textId="77777777">
            <w:pPr>
              <w:pStyle w:val="BodyText"/>
              <w:keepNext/>
              <w:ind w:left="567" w:hanging="567"/>
              <w:jc w:val="both"/>
            </w:pPr>
          </w:p>
        </w:tc>
      </w:tr>
      <w:tr w:rsidRPr="000A13CF" w:rsidR="00F76B38" w:rsidTr="006707DA" w14:paraId="138E9E2A" w14:textId="77777777">
        <w:trPr>
          <w:cantSplit/>
          <w:trHeight w:val="577"/>
        </w:trPr>
        <w:tc>
          <w:tcPr>
            <w:tcW w:w="1134" w:type="dxa"/>
            <w:vAlign w:val="center"/>
          </w:tcPr>
          <w:p w:rsidRPr="000A13CF" w:rsidR="00F76B38" w:rsidP="006707DA" w:rsidRDefault="00F76B38" w14:paraId="645014CD" w14:textId="77777777">
            <w:pPr>
              <w:pStyle w:val="BodyText"/>
              <w:keepNext/>
            </w:pPr>
          </w:p>
          <w:p w:rsidR="00F76B38" w:rsidP="006707DA" w:rsidRDefault="00F76B38" w14:paraId="6F3AF135" w14:textId="77777777">
            <w:pPr>
              <w:pStyle w:val="BodyText"/>
              <w:keepNext/>
              <w:ind w:left="567" w:hanging="567"/>
            </w:pPr>
            <w:proofErr w:type="spellStart"/>
            <w:r>
              <w:t>Fonction</w:t>
            </w:r>
            <w:proofErr w:type="spellEnd"/>
            <w:r>
              <w:t xml:space="preserve"> /</w:t>
            </w:r>
          </w:p>
          <w:p w:rsidRPr="005C61B7" w:rsidR="00F76B38" w:rsidP="006707DA" w:rsidRDefault="00F76B38" w14:paraId="43447E4E" w14:textId="77777777">
            <w:pPr>
              <w:pStyle w:val="BodyText"/>
              <w:keepNext/>
              <w:ind w:left="567" w:hanging="567"/>
              <w:rPr>
                <w:i/>
                <w:iCs/>
              </w:rPr>
            </w:pPr>
            <w:r w:rsidRPr="005C61B7">
              <w:rPr>
                <w:i/>
                <w:iCs/>
              </w:rPr>
              <w:t>Title:</w:t>
            </w:r>
          </w:p>
        </w:tc>
        <w:tc>
          <w:tcPr>
            <w:tcW w:w="3119" w:type="dxa"/>
          </w:tcPr>
          <w:p w:rsidRPr="000A13CF" w:rsidR="00F76B38" w:rsidP="006707DA" w:rsidRDefault="00F76B38" w14:paraId="35AE6083" w14:textId="77777777">
            <w:pPr>
              <w:pStyle w:val="BodyText"/>
              <w:keepNext/>
              <w:ind w:left="567" w:hanging="567"/>
              <w:jc w:val="both"/>
            </w:pPr>
          </w:p>
        </w:tc>
        <w:tc>
          <w:tcPr>
            <w:tcW w:w="1134" w:type="dxa"/>
            <w:vAlign w:val="center"/>
          </w:tcPr>
          <w:p w:rsidRPr="000A13CF" w:rsidR="00F76B38" w:rsidP="006707DA" w:rsidRDefault="00F76B38" w14:paraId="7DB943D3" w14:textId="77777777">
            <w:pPr>
              <w:pStyle w:val="BodyText"/>
              <w:keepNext/>
            </w:pPr>
          </w:p>
          <w:p w:rsidR="00F76B38" w:rsidP="006707DA" w:rsidRDefault="00F76B38" w14:paraId="476BE55F" w14:textId="77777777">
            <w:pPr>
              <w:pStyle w:val="BodyText"/>
              <w:keepNext/>
              <w:ind w:left="567" w:hanging="567"/>
            </w:pPr>
            <w:proofErr w:type="spellStart"/>
            <w:r>
              <w:t>Fonction</w:t>
            </w:r>
            <w:proofErr w:type="spellEnd"/>
            <w:r>
              <w:t xml:space="preserve"> / </w:t>
            </w:r>
          </w:p>
          <w:p w:rsidRPr="005C61B7" w:rsidR="00F76B38" w:rsidP="006707DA" w:rsidRDefault="00F76B38" w14:paraId="114B40C3" w14:textId="77777777">
            <w:pPr>
              <w:pStyle w:val="BodyText"/>
              <w:keepNext/>
              <w:ind w:left="567" w:hanging="567"/>
              <w:rPr>
                <w:i/>
                <w:iCs/>
              </w:rPr>
            </w:pPr>
            <w:r w:rsidRPr="005C61B7">
              <w:rPr>
                <w:i/>
                <w:iCs/>
              </w:rPr>
              <w:t>Title:</w:t>
            </w:r>
          </w:p>
        </w:tc>
        <w:tc>
          <w:tcPr>
            <w:tcW w:w="3224" w:type="dxa"/>
          </w:tcPr>
          <w:p w:rsidRPr="000A13CF" w:rsidR="00F76B38" w:rsidP="006707DA" w:rsidRDefault="00F76B38" w14:paraId="0F0024C0" w14:textId="77777777">
            <w:pPr>
              <w:pStyle w:val="BodyText"/>
              <w:keepNext/>
              <w:ind w:left="567" w:hanging="567"/>
              <w:jc w:val="both"/>
            </w:pPr>
          </w:p>
        </w:tc>
      </w:tr>
      <w:tr w:rsidRPr="000A13CF" w:rsidR="00F76B38" w:rsidTr="006707DA" w14:paraId="1D0D5D40" w14:textId="77777777">
        <w:trPr>
          <w:cantSplit/>
          <w:trHeight w:val="509"/>
        </w:trPr>
        <w:tc>
          <w:tcPr>
            <w:tcW w:w="1134" w:type="dxa"/>
            <w:vAlign w:val="center"/>
          </w:tcPr>
          <w:p w:rsidRPr="000A13CF" w:rsidR="00F76B38" w:rsidP="006707DA" w:rsidRDefault="00F76B38" w14:paraId="61565E83" w14:textId="77777777">
            <w:pPr>
              <w:pStyle w:val="BodyText"/>
              <w:ind w:left="567" w:hanging="567"/>
            </w:pPr>
          </w:p>
          <w:p w:rsidRPr="000A13CF" w:rsidR="00F76B38" w:rsidP="006707DA" w:rsidRDefault="00F76B38" w14:paraId="4974BCB4" w14:textId="77777777">
            <w:pPr>
              <w:pStyle w:val="BodyText"/>
              <w:ind w:left="567" w:hanging="567"/>
            </w:pPr>
            <w:r w:rsidRPr="000A13CF">
              <w:t>Signature:</w:t>
            </w:r>
          </w:p>
        </w:tc>
        <w:tc>
          <w:tcPr>
            <w:tcW w:w="3119" w:type="dxa"/>
          </w:tcPr>
          <w:p w:rsidRPr="000A13CF" w:rsidR="00F76B38" w:rsidP="006707DA" w:rsidRDefault="00F76B38" w14:paraId="1E781B8F" w14:textId="77777777">
            <w:pPr>
              <w:pStyle w:val="BodyText"/>
              <w:ind w:left="567" w:hanging="567"/>
              <w:jc w:val="both"/>
            </w:pPr>
          </w:p>
        </w:tc>
        <w:tc>
          <w:tcPr>
            <w:tcW w:w="1134" w:type="dxa"/>
            <w:vAlign w:val="center"/>
          </w:tcPr>
          <w:p w:rsidRPr="000A13CF" w:rsidR="00F76B38" w:rsidP="006707DA" w:rsidRDefault="00F76B38" w14:paraId="00C61272" w14:textId="77777777">
            <w:pPr>
              <w:pStyle w:val="BodyText"/>
              <w:ind w:left="567" w:hanging="567"/>
            </w:pPr>
          </w:p>
          <w:p w:rsidRPr="000A13CF" w:rsidR="00F76B38" w:rsidP="006707DA" w:rsidRDefault="00F76B38" w14:paraId="49BE5C8E" w14:textId="77777777">
            <w:pPr>
              <w:pStyle w:val="BodyText"/>
              <w:ind w:left="567" w:hanging="567"/>
            </w:pPr>
            <w:r w:rsidRPr="000A13CF">
              <w:t>Signature:</w:t>
            </w:r>
          </w:p>
        </w:tc>
        <w:tc>
          <w:tcPr>
            <w:tcW w:w="3224" w:type="dxa"/>
          </w:tcPr>
          <w:p w:rsidRPr="000A13CF" w:rsidR="00F76B38" w:rsidP="006707DA" w:rsidRDefault="00F76B38" w14:paraId="26F195D2" w14:textId="77777777">
            <w:pPr>
              <w:pStyle w:val="BodyText"/>
              <w:ind w:left="567" w:hanging="567"/>
              <w:jc w:val="both"/>
            </w:pPr>
          </w:p>
        </w:tc>
      </w:tr>
      <w:tr w:rsidRPr="000A13CF" w:rsidR="00F76B38" w:rsidTr="006707DA" w14:paraId="1E309092" w14:textId="77777777">
        <w:trPr>
          <w:cantSplit/>
          <w:trHeight w:val="572"/>
        </w:trPr>
        <w:tc>
          <w:tcPr>
            <w:tcW w:w="1134" w:type="dxa"/>
            <w:vAlign w:val="center"/>
          </w:tcPr>
          <w:p w:rsidRPr="000A13CF" w:rsidR="00F76B38" w:rsidP="006707DA" w:rsidRDefault="00F76B38" w14:paraId="24BF306D" w14:textId="77777777">
            <w:pPr>
              <w:pStyle w:val="BodyText"/>
              <w:ind w:left="567" w:hanging="567"/>
            </w:pPr>
          </w:p>
          <w:p w:rsidRPr="000A13CF" w:rsidR="00F76B38" w:rsidP="006707DA" w:rsidRDefault="00F76B38" w14:paraId="55B186B6" w14:textId="77777777">
            <w:pPr>
              <w:pStyle w:val="BodyText"/>
              <w:ind w:left="567" w:hanging="567"/>
            </w:pPr>
            <w:r w:rsidRPr="000A13CF">
              <w:t>Date:</w:t>
            </w:r>
          </w:p>
        </w:tc>
        <w:tc>
          <w:tcPr>
            <w:tcW w:w="3119" w:type="dxa"/>
          </w:tcPr>
          <w:p w:rsidRPr="000A13CF" w:rsidR="00F76B38" w:rsidP="006707DA" w:rsidRDefault="00F76B38" w14:paraId="1689C80A" w14:textId="77777777">
            <w:pPr>
              <w:pStyle w:val="BodyText"/>
              <w:ind w:left="567" w:hanging="567"/>
              <w:jc w:val="both"/>
            </w:pPr>
          </w:p>
        </w:tc>
        <w:tc>
          <w:tcPr>
            <w:tcW w:w="1134" w:type="dxa"/>
            <w:vAlign w:val="center"/>
          </w:tcPr>
          <w:p w:rsidRPr="000A13CF" w:rsidR="00F76B38" w:rsidP="006707DA" w:rsidRDefault="00F76B38" w14:paraId="3ECBEBE5" w14:textId="77777777">
            <w:pPr>
              <w:pStyle w:val="BodyText"/>
              <w:ind w:left="567" w:hanging="567"/>
            </w:pPr>
          </w:p>
          <w:p w:rsidRPr="000A13CF" w:rsidR="00F76B38" w:rsidP="006707DA" w:rsidRDefault="00F76B38" w14:paraId="302575E0" w14:textId="77777777">
            <w:pPr>
              <w:pStyle w:val="BodyText"/>
              <w:ind w:left="567" w:hanging="567"/>
            </w:pPr>
            <w:r w:rsidRPr="000A13CF">
              <w:t>Date:</w:t>
            </w:r>
          </w:p>
        </w:tc>
        <w:tc>
          <w:tcPr>
            <w:tcW w:w="3224" w:type="dxa"/>
          </w:tcPr>
          <w:p w:rsidRPr="000A13CF" w:rsidR="00F76B38" w:rsidP="006707DA" w:rsidRDefault="00F76B38" w14:paraId="2827E95E" w14:textId="77777777">
            <w:pPr>
              <w:pStyle w:val="BodyText"/>
              <w:ind w:left="567" w:hanging="567"/>
              <w:jc w:val="both"/>
            </w:pPr>
          </w:p>
        </w:tc>
      </w:tr>
    </w:tbl>
    <w:p w:rsidR="00F76B38" w:rsidP="00F76B38" w:rsidRDefault="00F76B38" w14:paraId="4826E736" w14:textId="77777777">
      <w:pPr>
        <w:autoSpaceDE w:val="0"/>
        <w:autoSpaceDN w:val="0"/>
        <w:adjustRightInd w:val="0"/>
        <w:rPr>
          <w:rFonts w:ascii="Arial" w:hAnsi="Arial" w:cs="Arial"/>
          <w:sz w:val="20"/>
          <w:szCs w:val="20"/>
          <w:lang w:val="en-GB"/>
        </w:rPr>
      </w:pPr>
    </w:p>
    <w:p w:rsidR="00F76B38" w:rsidP="00F76B38" w:rsidRDefault="00F76B38" w14:paraId="1780E8F9" w14:textId="77777777">
      <w:pPr>
        <w:rPr>
          <w:rFonts w:ascii="Arial" w:hAnsi="Arial" w:cs="Arial"/>
          <w:sz w:val="20"/>
        </w:rPr>
      </w:pPr>
    </w:p>
    <w:p w:rsidRPr="005C61B7" w:rsidR="00F76B38" w:rsidP="00F76B38" w:rsidRDefault="00F76B38" w14:paraId="47765094" w14:textId="77777777">
      <w:pPr>
        <w:rPr>
          <w:rFonts w:ascii="Arial" w:hAnsi="Arial" w:cs="Arial"/>
          <w:b/>
          <w:bCs/>
          <w:sz w:val="20"/>
          <w:lang w:val="fr-FR"/>
        </w:rPr>
      </w:pPr>
      <w:r w:rsidRPr="005C61B7">
        <w:rPr>
          <w:rFonts w:ascii="Arial" w:hAnsi="Arial" w:cs="Arial"/>
          <w:b/>
          <w:bCs/>
          <w:sz w:val="20"/>
          <w:lang w:val="fr-FR"/>
        </w:rPr>
        <w:t xml:space="preserve">Ce bon de commande doit être signé et tamponné par le fournisseur et retourné au </w:t>
      </w:r>
      <w:r w:rsidRPr="005C61B7">
        <w:rPr>
          <w:rFonts w:ascii="Arial" w:hAnsi="Arial" w:cs="Arial"/>
          <w:b/>
          <w:bCs/>
          <w:sz w:val="20"/>
          <w:highlight w:val="yellow"/>
          <w:lang w:val="fr-FR"/>
        </w:rPr>
        <w:t>&lt;pouvoir</w:t>
      </w:r>
      <w:r w:rsidRPr="005C61B7">
        <w:rPr>
          <w:rFonts w:ascii="Arial" w:hAnsi="Arial" w:cs="Arial"/>
          <w:b/>
          <w:bCs/>
          <w:sz w:val="20"/>
          <w:lang w:val="fr-FR"/>
        </w:rPr>
        <w:t xml:space="preserve"> </w:t>
      </w:r>
      <w:r w:rsidRPr="005C61B7">
        <w:rPr>
          <w:rFonts w:ascii="Arial" w:hAnsi="Arial" w:cs="Arial"/>
          <w:b/>
          <w:bCs/>
          <w:sz w:val="20"/>
          <w:highlight w:val="yellow"/>
          <w:lang w:val="fr-FR"/>
        </w:rPr>
        <w:t>adjudicateur&gt; &lt;informations de contact&gt;</w:t>
      </w:r>
      <w:r w:rsidRPr="005C61B7">
        <w:rPr>
          <w:rFonts w:ascii="Arial" w:hAnsi="Arial" w:cs="Arial"/>
          <w:b/>
          <w:bCs/>
          <w:sz w:val="20"/>
          <w:lang w:val="fr-FR"/>
        </w:rPr>
        <w:t xml:space="preserve"> au plus tard dans les </w:t>
      </w:r>
      <w:r w:rsidRPr="005C61B7">
        <w:rPr>
          <w:rFonts w:ascii="Arial" w:hAnsi="Arial" w:cs="Arial"/>
          <w:b/>
          <w:bCs/>
          <w:sz w:val="20"/>
          <w:highlight w:val="yellow"/>
          <w:lang w:val="fr-FR"/>
        </w:rPr>
        <w:t>&lt;cinq&gt;</w:t>
      </w:r>
      <w:r w:rsidRPr="005C61B7">
        <w:rPr>
          <w:rFonts w:ascii="Arial" w:hAnsi="Arial" w:cs="Arial"/>
          <w:b/>
          <w:bCs/>
          <w:sz w:val="20"/>
          <w:lang w:val="fr-FR"/>
        </w:rPr>
        <w:t xml:space="preserve"> jours ouvrables à compter de la date de réception</w:t>
      </w:r>
    </w:p>
    <w:p w:rsidRPr="00F76B38" w:rsidR="00F76B38" w:rsidP="00F76B38" w:rsidRDefault="00F76B38" w14:paraId="20FE197B" w14:textId="537EDA64">
      <w:pPr>
        <w:rPr>
          <w:rFonts w:ascii="Arial" w:hAnsi="Arial" w:cs="Arial"/>
          <w:b/>
          <w:i/>
          <w:iCs/>
          <w:sz w:val="20"/>
          <w:lang w:val="en-GB"/>
        </w:rPr>
        <w:sectPr w:rsidRPr="00F76B38" w:rsidR="00F76B38" w:rsidSect="001D685A">
          <w:headerReference w:type="even" r:id="rId16"/>
          <w:headerReference w:type="default" r:id="rId17"/>
          <w:footerReference w:type="even" r:id="rId18"/>
          <w:footerReference w:type="default" r:id="rId19"/>
          <w:headerReference w:type="first" r:id="rId20"/>
          <w:pgSz w:w="12240" w:h="15840" w:orient="portrait" w:code="1"/>
          <w:pgMar w:top="1701" w:right="1134" w:bottom="1701" w:left="1134" w:header="720" w:footer="454" w:gutter="0"/>
          <w:cols w:space="720"/>
          <w:docGrid w:linePitch="360"/>
        </w:sectPr>
      </w:pPr>
      <w:r w:rsidRPr="00F76B38">
        <w:rPr>
          <w:rFonts w:ascii="Arial" w:hAnsi="Arial" w:cs="Arial"/>
          <w:b/>
          <w:i/>
          <w:iCs/>
          <w:sz w:val="20"/>
          <w:lang w:val="en-GB"/>
        </w:rPr>
        <w:t xml:space="preserve">This Purchase Order shall be signed and stamped by the supplier and returned to </w:t>
      </w:r>
      <w:r w:rsidRPr="00F76B38">
        <w:rPr>
          <w:rFonts w:ascii="Arial" w:hAnsi="Arial" w:cs="Arial"/>
          <w:b/>
          <w:i/>
          <w:iCs/>
          <w:sz w:val="20"/>
          <w:highlight w:val="yellow"/>
          <w:lang w:val="en-GB"/>
        </w:rPr>
        <w:t>&lt;the Contracting Authority&gt;</w:t>
      </w:r>
      <w:r w:rsidRPr="00F76B38">
        <w:rPr>
          <w:rFonts w:ascii="Arial" w:hAnsi="Arial" w:cs="Arial"/>
          <w:b/>
          <w:i/>
          <w:iCs/>
          <w:sz w:val="20"/>
          <w:lang w:val="en-GB"/>
        </w:rPr>
        <w:t xml:space="preserve"> </w:t>
      </w:r>
      <w:r w:rsidRPr="00F76B38">
        <w:rPr>
          <w:rFonts w:ascii="Arial" w:hAnsi="Arial" w:cs="Arial"/>
          <w:b/>
          <w:i/>
          <w:iCs/>
          <w:sz w:val="20"/>
          <w:highlight w:val="yellow"/>
          <w:lang w:val="en-GB"/>
        </w:rPr>
        <w:t>&lt;contact information&gt;</w:t>
      </w:r>
      <w:r w:rsidRPr="00F76B38">
        <w:rPr>
          <w:rFonts w:ascii="Arial" w:hAnsi="Arial" w:cs="Arial"/>
          <w:b/>
          <w:i/>
          <w:iCs/>
          <w:sz w:val="20"/>
          <w:lang w:val="en-GB"/>
        </w:rPr>
        <w:t xml:space="preserve"> latest within </w:t>
      </w:r>
      <w:r w:rsidRPr="00F76B38">
        <w:rPr>
          <w:rFonts w:ascii="Arial" w:hAnsi="Arial" w:cs="Arial"/>
          <w:b/>
          <w:i/>
          <w:iCs/>
          <w:sz w:val="20"/>
          <w:highlight w:val="yellow"/>
          <w:lang w:val="en-GB"/>
        </w:rPr>
        <w:t>&lt;five&gt;</w:t>
      </w:r>
      <w:r w:rsidRPr="00F76B38">
        <w:rPr>
          <w:rFonts w:ascii="Arial" w:hAnsi="Arial" w:cs="Arial"/>
          <w:b/>
          <w:i/>
          <w:iCs/>
          <w:sz w:val="20"/>
          <w:lang w:val="en-GB"/>
        </w:rPr>
        <w:t xml:space="preserve"> working days from date of receipt</w:t>
      </w:r>
    </w:p>
    <w:p w:rsidRPr="000856D1" w:rsidR="00A56A54" w:rsidP="00A56A54" w:rsidRDefault="00F76B38" w14:paraId="1E5520CD" w14:textId="3F2B22DB">
      <w:pPr>
        <w:rPr>
          <w:rFonts w:ascii="Arial" w:hAnsi="Arial" w:cs="Arial"/>
          <w:b/>
          <w:caps/>
          <w:sz w:val="14"/>
          <w:szCs w:val="16"/>
          <w:lang w:val="fr-FR"/>
        </w:rPr>
        <w:sectPr w:rsidRPr="000856D1" w:rsidR="00A56A54" w:rsidSect="00FF75F6">
          <w:footerReference w:type="default" r:id="rId21"/>
          <w:pgSz w:w="11906" w:h="16838" w:orient="portrait"/>
          <w:pgMar w:top="1701" w:right="1134" w:bottom="1701" w:left="1134" w:header="708" w:footer="454" w:gutter="0"/>
          <w:cols w:space="708" w:num="2"/>
          <w:docGrid w:linePitch="360"/>
        </w:sectPr>
      </w:pPr>
      <w:r>
        <w:rPr>
          <w:noProof/>
        </w:rPr>
        <w:lastRenderedPageBreak/>
        <mc:AlternateContent>
          <mc:Choice Requires="wps">
            <w:drawing>
              <wp:anchor distT="0" distB="0" distL="114300" distR="114300" simplePos="0" relativeHeight="251657728" behindDoc="0" locked="0" layoutInCell="1" allowOverlap="1" wp14:anchorId="7DF5492D" wp14:editId="2CFE9F1F">
                <wp:simplePos x="0" y="0"/>
                <wp:positionH relativeFrom="column">
                  <wp:posOffset>-114300</wp:posOffset>
                </wp:positionH>
                <wp:positionV relativeFrom="paragraph">
                  <wp:posOffset>-685800</wp:posOffset>
                </wp:positionV>
                <wp:extent cx="6225540" cy="571500"/>
                <wp:effectExtent l="0" t="0" r="3810" b="0"/>
                <wp:wrapSquare wrapText="bothSides"/>
                <wp:docPr id="17253732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rsidRPr="001023FC" w:rsidR="00A56A54" w:rsidP="00A56A54" w:rsidRDefault="00A56A54" w14:paraId="3F3B9402" w14:textId="77777777">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rsidRPr="001023FC" w:rsidR="00A56A54" w:rsidP="00A56A54" w:rsidRDefault="00A56A54" w14:paraId="6BA9F1FB" w14:textId="7777777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F5492D">
                <v:stroke joinstyle="miter"/>
                <v:path gradientshapeok="t" o:connecttype="rect"/>
              </v:shapetype>
              <v:shape id="Text Box 1" style="position:absolute;margin-left:-9pt;margin-top:-54pt;width:490.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v:textbox>
                  <w:txbxContent>
                    <w:p w:rsidRPr="001023FC" w:rsidR="00A56A54" w:rsidP="00A56A54" w:rsidRDefault="00A56A54" w14:paraId="3F3B9402" w14:textId="77777777">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rsidRPr="001023FC" w:rsidR="00A56A54" w:rsidP="00A56A54" w:rsidRDefault="00A56A54" w14:paraId="6BA9F1FB" w14:textId="77777777">
                      <w:pPr>
                        <w:rPr>
                          <w:lang w:val="fr-FR"/>
                        </w:rPr>
                      </w:pPr>
                    </w:p>
                  </w:txbxContent>
                </v:textbox>
                <w10:wrap type="square"/>
              </v:shape>
            </w:pict>
          </mc:Fallback>
        </mc:AlternateContent>
      </w:r>
      <w:r w:rsidRPr="000856D1" w:rsidR="00A56A54">
        <w:rPr>
          <w:rFonts w:ascii="Arial" w:hAnsi="Arial" w:cs="Arial"/>
          <w:b/>
          <w:caps/>
          <w:sz w:val="14"/>
          <w:szCs w:val="16"/>
          <w:lang w:val="fr-FR"/>
        </w:rPr>
        <w:t>DÉFINITIONS</w:t>
      </w:r>
    </w:p>
    <w:p w:rsidRPr="000856D1" w:rsidR="00A56A54" w:rsidP="00A56A54" w:rsidRDefault="00A56A54" w14:paraId="42D81C22" w14:textId="77777777">
      <w:pPr>
        <w:rPr>
          <w:rFonts w:ascii="Arial" w:hAnsi="Arial" w:cs="Arial"/>
          <w:sz w:val="14"/>
          <w:szCs w:val="16"/>
          <w:lang w:val="fr-FR"/>
        </w:rPr>
      </w:pPr>
      <w:r w:rsidRPr="000856D1">
        <w:rPr>
          <w:rFonts w:ascii="Arial" w:hAnsi="Arial" w:cs="Arial"/>
          <w:sz w:val="14"/>
          <w:szCs w:val="16"/>
          <w:lang w:val="fr-FR" w:bidi="fr-FR"/>
        </w:rPr>
        <w:t>Dans les présentes conditions générales, les termes </w:t>
      </w:r>
      <w:r w:rsidRPr="000856D1">
        <w:rPr>
          <w:rFonts w:ascii="Arial" w:hAnsi="Arial" w:cs="Arial"/>
          <w:sz w:val="14"/>
          <w:szCs w:val="16"/>
          <w:lang w:val="fr-FR"/>
        </w:rPr>
        <w:t>:</w:t>
      </w:r>
    </w:p>
    <w:p w:rsidRPr="000856D1" w:rsidR="00A56A54" w:rsidP="00C21B90" w:rsidRDefault="00A56A54" w14:paraId="77BC1F03"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bon</w:t>
      </w:r>
      <w:proofErr w:type="gramEnd"/>
      <w:r w:rsidRPr="000856D1">
        <w:rPr>
          <w:rFonts w:ascii="Arial" w:hAnsi="Arial" w:cs="Arial"/>
          <w:sz w:val="14"/>
          <w:szCs w:val="16"/>
          <w:lang w:val="fr-FR" w:bidi="fr-FR"/>
        </w:rPr>
        <w:t xml:space="preserve"> de commande » et « contrat » sont utilisés de façon interchangeable et couvrent aussi les concepts de « contrat d’achat » et / ou « contrat d’approvisionnement » ou tout autre contrat, selon sa dénomination</w:t>
      </w:r>
      <w:r w:rsidRPr="000856D1">
        <w:rPr>
          <w:rFonts w:ascii="Arial" w:hAnsi="Arial" w:cs="Arial"/>
          <w:sz w:val="14"/>
          <w:szCs w:val="16"/>
          <w:lang w:val="fr-FR"/>
        </w:rPr>
        <w:t>, auquel les présentes conditions générales sont rendues applicables,</w:t>
      </w:r>
    </w:p>
    <w:p w:rsidRPr="000856D1" w:rsidR="00A56A54" w:rsidP="00C21B90" w:rsidRDefault="00A56A54" w14:paraId="06FEAE0E"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vendeur</w:t>
      </w:r>
      <w:proofErr w:type="gramEnd"/>
      <w:r w:rsidRPr="000856D1">
        <w:rPr>
          <w:rFonts w:ascii="Arial" w:hAnsi="Arial" w:cs="Arial"/>
          <w:sz w:val="14"/>
          <w:szCs w:val="16"/>
          <w:lang w:val="fr-FR" w:bidi="fr-FR"/>
        </w:rPr>
        <w:t> » et « contractant » sont utilisés de façon interchangeable et couvrent également le terme « fournisseur » utilisé dans un contrat tel que défini ci-dessus</w:t>
      </w:r>
      <w:r w:rsidRPr="000856D1">
        <w:rPr>
          <w:rFonts w:ascii="Arial" w:hAnsi="Arial" w:cs="Arial"/>
          <w:sz w:val="14"/>
          <w:szCs w:val="16"/>
          <w:lang w:val="fr-FR"/>
        </w:rPr>
        <w:t>.</w:t>
      </w:r>
    </w:p>
    <w:p w:rsidRPr="000856D1" w:rsidR="00A56A54" w:rsidP="00C21B90" w:rsidRDefault="00A56A54" w14:paraId="7367FB37"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acheteur</w:t>
      </w:r>
      <w:proofErr w:type="gramEnd"/>
      <w:r w:rsidRPr="000856D1">
        <w:rPr>
          <w:rFonts w:ascii="Arial" w:hAnsi="Arial" w:cs="Arial"/>
          <w:sz w:val="14"/>
          <w:szCs w:val="16"/>
          <w:lang w:val="fr-FR" w:bidi="fr-FR"/>
        </w:rPr>
        <w:t> » et « pouvoir adjudicateur » sont utilisés de façon interchangeable</w:t>
      </w:r>
      <w:r w:rsidRPr="000856D1">
        <w:rPr>
          <w:rFonts w:ascii="Arial" w:hAnsi="Arial" w:cs="Arial"/>
          <w:sz w:val="14"/>
          <w:szCs w:val="16"/>
          <w:lang w:val="fr-FR"/>
        </w:rPr>
        <w:t>.</w:t>
      </w:r>
    </w:p>
    <w:p w:rsidRPr="000856D1" w:rsidR="00A56A54" w:rsidP="00C21B90" w:rsidRDefault="00A56A54" w14:paraId="771D6CA8"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produits</w:t>
      </w:r>
      <w:proofErr w:type="gramEnd"/>
      <w:r w:rsidRPr="000856D1">
        <w:rPr>
          <w:rFonts w:ascii="Arial" w:hAnsi="Arial" w:cs="Arial"/>
          <w:sz w:val="14"/>
          <w:szCs w:val="16"/>
          <w:lang w:val="fr-FR" w:bidi="fr-FR"/>
        </w:rPr>
        <w:t> » et « fournitures » sont utilisés de façon interchangeable, pour désigner l’objet du contrat d’approvisionnement tel que défini ci-dessus</w:t>
      </w:r>
      <w:r w:rsidRPr="000856D1">
        <w:rPr>
          <w:rFonts w:ascii="Arial" w:hAnsi="Arial" w:cs="Arial"/>
          <w:sz w:val="14"/>
          <w:szCs w:val="16"/>
          <w:lang w:val="fr-FR"/>
        </w:rPr>
        <w:t>.</w:t>
      </w:r>
    </w:p>
    <w:p w:rsidRPr="000856D1" w:rsidR="00A56A54" w:rsidP="00C21B90" w:rsidRDefault="00A56A54" w14:paraId="3EDE56A7"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Les « partenaires » du pouvoir adjudicateur sont les organisations auxquelles le pouvoir adjudicateur est associé ou lié</w:t>
      </w:r>
      <w:r w:rsidRPr="000856D1">
        <w:rPr>
          <w:rFonts w:ascii="Arial" w:hAnsi="Arial" w:cs="Arial"/>
          <w:sz w:val="14"/>
          <w:szCs w:val="16"/>
          <w:lang w:val="fr-FR"/>
        </w:rPr>
        <w:t>.</w:t>
      </w:r>
    </w:p>
    <w:p w:rsidRPr="000856D1" w:rsidR="00A56A54" w:rsidP="00A56A54" w:rsidRDefault="00A56A54" w14:paraId="72AF149D" w14:textId="77777777">
      <w:pPr>
        <w:ind w:left="360"/>
        <w:rPr>
          <w:rFonts w:ascii="Arial (W1)" w:hAnsi="Arial (W1)" w:cs="Arial"/>
          <w:sz w:val="14"/>
          <w:szCs w:val="16"/>
          <w:lang w:val="fr-FR"/>
        </w:rPr>
      </w:pPr>
    </w:p>
    <w:p w:rsidRPr="000856D1" w:rsidR="00A56A54" w:rsidP="00A56A54" w:rsidRDefault="00A56A54" w14:paraId="41B6C3F8" w14:textId="77777777">
      <w:pPr>
        <w:jc w:val="both"/>
        <w:rPr>
          <w:rFonts w:ascii="Arial" w:hAnsi="Arial" w:cs="Arial"/>
          <w:b/>
          <w:caps/>
          <w:sz w:val="14"/>
          <w:szCs w:val="16"/>
          <w:lang w:val="fr-FR"/>
        </w:rPr>
      </w:pPr>
      <w:r w:rsidRPr="000856D1">
        <w:rPr>
          <w:rFonts w:ascii="Arial" w:hAnsi="Arial" w:cs="Arial"/>
          <w:b/>
          <w:caps/>
          <w:sz w:val="14"/>
          <w:szCs w:val="16"/>
          <w:lang w:val="fr-FR"/>
        </w:rPr>
        <w:t xml:space="preserve">1. </w:t>
      </w:r>
      <w:r w:rsidRPr="000856D1">
        <w:rPr>
          <w:rFonts w:ascii="Arial" w:hAnsi="Arial" w:cs="Arial"/>
          <w:b/>
          <w:caps/>
          <w:sz w:val="14"/>
          <w:szCs w:val="16"/>
          <w:lang w:val="fr-FR" w:bidi="fr-FR"/>
        </w:rPr>
        <w:t>Conditions de livraison</w:t>
      </w:r>
    </w:p>
    <w:p w:rsidRPr="000856D1" w:rsidR="00A56A54" w:rsidP="00A56A54" w:rsidRDefault="00A56A54" w14:paraId="1B88E187" w14:textId="77777777">
      <w:pPr>
        <w:jc w:val="both"/>
        <w:rPr>
          <w:rFonts w:ascii="Arial" w:hAnsi="Arial" w:cs="Arial"/>
          <w:color w:val="000000"/>
          <w:sz w:val="14"/>
          <w:szCs w:val="16"/>
          <w:lang w:val="fr-FR" w:bidi="fr-FR"/>
        </w:rPr>
      </w:pPr>
      <w:r w:rsidRPr="000856D1">
        <w:rPr>
          <w:rFonts w:ascii="Arial" w:hAnsi="Arial" w:cs="Arial"/>
          <w:color w:val="000000"/>
          <w:sz w:val="14"/>
          <w:szCs w:val="16"/>
          <w:lang w:val="fr-FR" w:bidi="fr-FR"/>
        </w:rPr>
        <w:t>Nonobstant tout Incoterm 2010 utilisé dans un bon de commande ou un document similaire, il incombe au vendeur d’obtenir la licence d’exportation et toute autre autorisation gouvernementale pour l’exportation</w:t>
      </w:r>
      <w:r w:rsidRPr="000856D1">
        <w:rPr>
          <w:rFonts w:ascii="Arial" w:hAnsi="Arial" w:cs="Arial"/>
          <w:sz w:val="14"/>
          <w:szCs w:val="16"/>
          <w:lang w:val="fr-FR"/>
        </w:rPr>
        <w:t>.</w:t>
      </w:r>
    </w:p>
    <w:p w:rsidRPr="000856D1" w:rsidR="00A56A54" w:rsidP="00A56A54" w:rsidRDefault="00A56A54" w14:paraId="6D40C91D" w14:textId="77777777">
      <w:pPr>
        <w:rPr>
          <w:rFonts w:ascii="Arial" w:hAnsi="Arial" w:cs="Arial"/>
          <w:b/>
          <w:sz w:val="14"/>
          <w:szCs w:val="16"/>
          <w:lang w:val="fr-FR"/>
        </w:rPr>
      </w:pPr>
    </w:p>
    <w:p w:rsidRPr="000856D1" w:rsidR="00A56A54" w:rsidP="00A56A54" w:rsidRDefault="00A56A54" w14:paraId="69704BE7" w14:textId="77777777">
      <w:pPr>
        <w:rPr>
          <w:rFonts w:ascii="Arial" w:hAnsi="Arial" w:cs="Arial"/>
          <w:b/>
          <w:sz w:val="14"/>
          <w:szCs w:val="16"/>
          <w:lang w:val="fr-FR"/>
        </w:rPr>
      </w:pPr>
      <w:r w:rsidRPr="000856D1">
        <w:rPr>
          <w:rFonts w:ascii="Arial" w:hAnsi="Arial" w:cs="Arial"/>
          <w:b/>
          <w:sz w:val="14"/>
          <w:szCs w:val="16"/>
          <w:lang w:val="fr-FR"/>
        </w:rPr>
        <w:t xml:space="preserve">2. </w:t>
      </w:r>
      <w:r w:rsidRPr="000856D1">
        <w:rPr>
          <w:rFonts w:ascii="Arial" w:hAnsi="Arial" w:cs="Arial"/>
          <w:b/>
          <w:sz w:val="14"/>
          <w:szCs w:val="16"/>
          <w:lang w:val="fr-FR" w:bidi="fr-FR"/>
        </w:rPr>
        <w:t>PAIEMENT</w:t>
      </w:r>
    </w:p>
    <w:p w:rsidRPr="000856D1" w:rsidR="00A56A54" w:rsidP="00A56A54" w:rsidRDefault="00A56A54" w14:paraId="141CCC31" w14:textId="77777777">
      <w:pPr>
        <w:jc w:val="both"/>
        <w:rPr>
          <w:rFonts w:ascii="Arial" w:hAnsi="Arial" w:cs="Arial"/>
          <w:sz w:val="14"/>
          <w:szCs w:val="16"/>
          <w:lang w:val="fr-FR" w:bidi="fr-FR"/>
        </w:rPr>
      </w:pPr>
      <w:r w:rsidRPr="000856D1">
        <w:rPr>
          <w:rFonts w:ascii="Arial" w:hAnsi="Arial" w:cs="Arial"/>
          <w:sz w:val="14"/>
          <w:szCs w:val="16"/>
          <w:lang w:val="fr-FR" w:bidi="fr-FR"/>
        </w:rPr>
        <w:t>Le paiement sera effectué comme indiqué dans le bon de commande.</w:t>
      </w:r>
    </w:p>
    <w:p w:rsidRPr="000856D1" w:rsidR="00A56A54" w:rsidP="00A56A54" w:rsidRDefault="00A56A54" w14:paraId="2FD21D2A" w14:textId="77777777">
      <w:pPr>
        <w:jc w:val="both"/>
        <w:rPr>
          <w:rFonts w:ascii="Arial" w:hAnsi="Arial" w:cs="Arial"/>
          <w:sz w:val="14"/>
          <w:szCs w:val="16"/>
          <w:lang w:val="fr-FR"/>
        </w:rPr>
      </w:pPr>
      <w:r w:rsidRPr="000856D1">
        <w:rPr>
          <w:rFonts w:ascii="Arial" w:hAnsi="Arial" w:cs="Arial"/>
          <w:sz w:val="14"/>
          <w:szCs w:val="16"/>
          <w:lang w:val="fr-FR" w:bidi="fr-FR"/>
        </w:rPr>
        <w:t>Le versement effectué par le pouvoir adjudicateur n’implique pas l’acceptation des produits ou des services connexes. Sauf indication contraire dans le bon de commande, les prix sont fixes</w:t>
      </w:r>
      <w:r w:rsidRPr="000856D1">
        <w:rPr>
          <w:rFonts w:ascii="Arial" w:hAnsi="Arial" w:cs="Arial"/>
          <w:sz w:val="14"/>
          <w:szCs w:val="16"/>
          <w:lang w:val="fr-FR"/>
        </w:rPr>
        <w:t>.</w:t>
      </w:r>
    </w:p>
    <w:p w:rsidRPr="000856D1" w:rsidR="00A56A54" w:rsidP="00A56A54" w:rsidRDefault="00A56A54" w14:paraId="2AB591ED" w14:textId="77777777">
      <w:pPr>
        <w:rPr>
          <w:rFonts w:ascii="Arial" w:hAnsi="Arial" w:cs="Arial"/>
          <w:sz w:val="14"/>
          <w:szCs w:val="16"/>
          <w:lang w:val="fr-FR"/>
        </w:rPr>
      </w:pPr>
    </w:p>
    <w:p w:rsidRPr="000856D1" w:rsidR="00A56A54" w:rsidP="00A56A54" w:rsidRDefault="00A56A54" w14:paraId="12ABF762" w14:textId="77777777">
      <w:pPr>
        <w:rPr>
          <w:rFonts w:ascii="Arial" w:hAnsi="Arial" w:cs="Arial"/>
          <w:b/>
          <w:sz w:val="14"/>
          <w:szCs w:val="14"/>
          <w:lang w:val="fr-FR"/>
        </w:rPr>
      </w:pPr>
      <w:r w:rsidRPr="000856D1">
        <w:rPr>
          <w:rFonts w:ascii="Arial" w:hAnsi="Arial" w:cs="Arial"/>
          <w:b/>
          <w:sz w:val="14"/>
          <w:szCs w:val="14"/>
          <w:lang w:val="fr-FR"/>
        </w:rPr>
        <w:t xml:space="preserve">3. INSPECTION </w:t>
      </w:r>
      <w:r w:rsidRPr="000856D1">
        <w:rPr>
          <w:rFonts w:ascii="Arial" w:hAnsi="Arial" w:cs="Arial"/>
          <w:b/>
          <w:sz w:val="14"/>
          <w:szCs w:val="14"/>
          <w:lang w:val="fr-FR" w:bidi="fr-FR"/>
        </w:rPr>
        <w:t>ET ACCEPTATION DES PRODUITS</w:t>
      </w:r>
    </w:p>
    <w:p w:rsidRPr="000856D1" w:rsidR="00A56A54" w:rsidP="00A56A54" w:rsidRDefault="00A56A54" w14:paraId="6A3E2C9C" w14:textId="77777777">
      <w:pPr>
        <w:jc w:val="both"/>
        <w:rPr>
          <w:rFonts w:ascii="Arial" w:hAnsi="Arial" w:cs="Arial"/>
          <w:sz w:val="14"/>
          <w:szCs w:val="14"/>
          <w:lang w:val="fr-FR"/>
        </w:rPr>
      </w:pPr>
      <w:r w:rsidRPr="000856D1">
        <w:rPr>
          <w:rFonts w:ascii="Arial" w:hAnsi="Arial" w:cs="Arial"/>
          <w:sz w:val="14"/>
          <w:szCs w:val="14"/>
          <w:lang w:val="fr-FR"/>
        </w:rPr>
        <w:t xml:space="preserve">3.1. Tous les produits font l’objet d’une inspection et d’essais </w:t>
      </w:r>
      <w:r w:rsidRPr="000856D1">
        <w:rPr>
          <w:rFonts w:ascii="Arial" w:hAnsi="Arial" w:cs="Arial"/>
          <w:sz w:val="14"/>
          <w:szCs w:val="14"/>
          <w:lang w:val="fr-FR" w:bidi="fr-FR"/>
        </w:rPr>
        <w:t>par le pouvoir adjudicateur</w:t>
      </w:r>
      <w:r w:rsidRPr="000856D1">
        <w:rPr>
          <w:rFonts w:ascii="Arial" w:hAnsi="Arial" w:cs="Arial"/>
          <w:sz w:val="14"/>
          <w:szCs w:val="14"/>
          <w:lang w:val="fr-FR"/>
        </w:rPr>
        <w:t xml:space="preserve"> ou ses représentants désignés, dans la mesure du possible, en tout temps et en tout lieu, y compris pendant la période de fabrication et, en tout état de cause, </w:t>
      </w:r>
      <w:r w:rsidRPr="000856D1">
        <w:rPr>
          <w:rFonts w:ascii="Arial" w:hAnsi="Arial" w:cs="Arial"/>
          <w:sz w:val="14"/>
          <w:szCs w:val="14"/>
          <w:lang w:val="fr-FR" w:bidi="fr-FR"/>
        </w:rPr>
        <w:t>avant leur acceptation officielle par le pouvoir adjudicateur</w:t>
      </w:r>
      <w:r w:rsidRPr="000856D1">
        <w:rPr>
          <w:rFonts w:ascii="Arial" w:hAnsi="Arial" w:cs="Arial"/>
          <w:sz w:val="14"/>
          <w:szCs w:val="14"/>
          <w:lang w:val="fr-FR"/>
        </w:rPr>
        <w:t>.</w:t>
      </w:r>
    </w:p>
    <w:p w:rsidRPr="000856D1" w:rsidR="00A56A54" w:rsidP="00A56A54" w:rsidRDefault="00A56A54" w14:paraId="6E425DD9" w14:textId="77777777">
      <w:pPr>
        <w:jc w:val="both"/>
        <w:rPr>
          <w:rFonts w:ascii="Arial" w:hAnsi="Arial" w:cs="Arial"/>
          <w:sz w:val="14"/>
          <w:szCs w:val="14"/>
          <w:lang w:val="fr-FR"/>
        </w:rPr>
      </w:pPr>
    </w:p>
    <w:p w:rsidRPr="000856D1" w:rsidR="00A56A54" w:rsidP="00A56A54" w:rsidRDefault="00A56A54" w14:paraId="03172D5F" w14:textId="77777777">
      <w:pPr>
        <w:jc w:val="both"/>
        <w:rPr>
          <w:rFonts w:ascii="Arial" w:hAnsi="Arial" w:cs="Arial"/>
          <w:sz w:val="14"/>
          <w:szCs w:val="14"/>
          <w:lang w:val="fr-FR"/>
        </w:rPr>
      </w:pPr>
      <w:r w:rsidRPr="000856D1">
        <w:rPr>
          <w:rFonts w:ascii="Arial" w:hAnsi="Arial" w:cs="Arial"/>
          <w:sz w:val="14"/>
          <w:szCs w:val="14"/>
          <w:lang w:val="fr-FR"/>
        </w:rPr>
        <w:t>3.2. Ni la réalisation d’une inspection des produits ni la non-exécution de ces contrôles ne libèrent le vendeur de ses garanties ou de ses obligations au titre du contrat.</w:t>
      </w:r>
    </w:p>
    <w:p w:rsidRPr="000856D1" w:rsidR="00A56A54" w:rsidP="00A56A54" w:rsidRDefault="00A56A54" w14:paraId="2B343967" w14:textId="77777777">
      <w:pPr>
        <w:jc w:val="both"/>
        <w:rPr>
          <w:rFonts w:ascii="Arial" w:hAnsi="Arial" w:cs="Arial"/>
          <w:sz w:val="14"/>
          <w:szCs w:val="14"/>
          <w:lang w:val="fr-FR"/>
        </w:rPr>
      </w:pPr>
    </w:p>
    <w:p w:rsidRPr="000856D1" w:rsidR="00A56A54" w:rsidP="00A56A54" w:rsidRDefault="00A56A54" w14:paraId="0D8AFE7D" w14:textId="77777777">
      <w:pPr>
        <w:jc w:val="both"/>
        <w:rPr>
          <w:rFonts w:ascii="Arial" w:hAnsi="Arial" w:cs="Arial"/>
          <w:sz w:val="14"/>
          <w:szCs w:val="14"/>
          <w:lang w:val="fr-FR"/>
        </w:rPr>
      </w:pPr>
      <w:r w:rsidRPr="000856D1">
        <w:rPr>
          <w:rFonts w:ascii="Arial" w:hAnsi="Arial" w:cs="Arial"/>
          <w:sz w:val="14"/>
          <w:szCs w:val="14"/>
          <w:lang w:val="fr-FR"/>
        </w:rPr>
        <w:t xml:space="preserve">3.3. Les </w:t>
      </w:r>
      <w:r w:rsidRPr="000856D1">
        <w:rPr>
          <w:rFonts w:ascii="Arial" w:hAnsi="Arial" w:cs="Arial"/>
          <w:sz w:val="14"/>
          <w:szCs w:val="14"/>
          <w:lang w:val="fr-FR" w:bidi="fr-FR"/>
        </w:rPr>
        <w:t xml:space="preserve">produits sont pris en charge par le pouvoir adjudicateur </w:t>
      </w:r>
      <w:r w:rsidRPr="000856D1">
        <w:rPr>
          <w:rFonts w:ascii="Arial" w:hAnsi="Arial" w:cs="Arial"/>
          <w:sz w:val="14"/>
          <w:szCs w:val="14"/>
          <w:lang w:val="fr-FR"/>
        </w:rPr>
        <w:t xml:space="preserve">une fois qu’ils ont été livrés à leur destination finale conformément au contrat, ont passé avec succès les essais requis ou ont été installés et mis en service avec succès, selon le cas, et qu’un </w:t>
      </w:r>
      <w:r w:rsidRPr="000856D1">
        <w:rPr>
          <w:rFonts w:ascii="Arial" w:hAnsi="Arial" w:cs="Arial"/>
          <w:sz w:val="14"/>
          <w:szCs w:val="14"/>
          <w:lang w:val="fr-FR" w:bidi="fr-FR"/>
        </w:rPr>
        <w:t>certificat d’acceptation</w:t>
      </w:r>
      <w:r w:rsidRPr="000856D1">
        <w:rPr>
          <w:rFonts w:ascii="Arial" w:hAnsi="Arial" w:cs="Arial"/>
          <w:sz w:val="14"/>
          <w:szCs w:val="14"/>
          <w:lang w:val="fr-FR"/>
        </w:rPr>
        <w:t xml:space="preserve"> a été délivré.</w:t>
      </w:r>
    </w:p>
    <w:p w:rsidRPr="000856D1" w:rsidR="00A56A54" w:rsidP="00A56A54" w:rsidRDefault="00A56A54" w14:paraId="2851B244" w14:textId="77777777">
      <w:pPr>
        <w:jc w:val="both"/>
        <w:rPr>
          <w:rFonts w:ascii="Arial" w:hAnsi="Arial" w:cs="Arial"/>
          <w:sz w:val="14"/>
          <w:szCs w:val="14"/>
          <w:lang w:val="fr-FR"/>
        </w:rPr>
      </w:pPr>
    </w:p>
    <w:p w:rsidRPr="000856D1" w:rsidR="00A56A54" w:rsidP="00A56A54" w:rsidRDefault="00A56A54" w14:paraId="61309EA9" w14:textId="77777777">
      <w:pPr>
        <w:jc w:val="both"/>
        <w:rPr>
          <w:rFonts w:ascii="Arial" w:hAnsi="Arial" w:cs="Arial"/>
          <w:sz w:val="14"/>
          <w:szCs w:val="14"/>
          <w:lang w:val="fr-FR"/>
        </w:rPr>
      </w:pPr>
      <w:r w:rsidRPr="000856D1">
        <w:rPr>
          <w:rFonts w:ascii="Arial" w:hAnsi="Arial" w:cs="Arial"/>
          <w:sz w:val="14"/>
          <w:szCs w:val="14"/>
          <w:lang w:val="fr-FR"/>
        </w:rPr>
        <w:t xml:space="preserve">3.4. En aucun cas,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ne peut être tenu d’accepter, ou réputé accepter, des produits qui ne sont pas conformes aux spécifications ou aux exigences du contrat.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peut subordonner l’acceptation des produits à la réussite des essais d’acceptation. </w:t>
      </w:r>
      <w:r w:rsidRPr="000856D1">
        <w:rPr>
          <w:rFonts w:ascii="Arial" w:hAnsi="Arial" w:cs="Arial"/>
          <w:sz w:val="14"/>
          <w:szCs w:val="14"/>
          <w:lang w:val="fr-FR" w:bidi="fr-FR"/>
        </w:rPr>
        <w:t>En aucun cas, le pouvoir adjudicateur n’est tenu d’accepter des produits tant qu’il n’aura pas eu la possibilité raisonnable</w:t>
      </w:r>
      <w:r w:rsidRPr="000856D1">
        <w:rPr>
          <w:rFonts w:ascii="Arial" w:hAnsi="Arial" w:cs="Arial"/>
          <w:sz w:val="14"/>
          <w:szCs w:val="14"/>
          <w:lang w:val="fr-FR"/>
        </w:rPr>
        <w:t xml:space="preserve"> (i) </w:t>
      </w:r>
      <w:r w:rsidRPr="000856D1">
        <w:rPr>
          <w:rFonts w:ascii="Arial" w:hAnsi="Arial" w:cs="Arial"/>
          <w:sz w:val="14"/>
          <w:szCs w:val="14"/>
          <w:lang w:val="fr-FR" w:bidi="fr-FR"/>
        </w:rPr>
        <w:t>d’inspecter les produits après leur livraison à leur destination finale</w:t>
      </w:r>
      <w:r w:rsidRPr="000856D1">
        <w:rPr>
          <w:rFonts w:ascii="Arial" w:hAnsi="Arial" w:cs="Arial"/>
          <w:sz w:val="14"/>
          <w:szCs w:val="14"/>
          <w:lang w:val="fr-FR"/>
        </w:rPr>
        <w:t xml:space="preserve">, (ii) </w:t>
      </w:r>
      <w:r w:rsidRPr="000856D1">
        <w:rPr>
          <w:rFonts w:ascii="Arial" w:hAnsi="Arial" w:cs="Arial"/>
          <w:sz w:val="14"/>
          <w:szCs w:val="14"/>
          <w:lang w:val="fr-FR" w:bidi="fr-FR"/>
        </w:rPr>
        <w:t>d’effectuer et de conclure des essais satisfaisants ou</w:t>
      </w:r>
      <w:r w:rsidRPr="000856D1">
        <w:rPr>
          <w:rFonts w:ascii="Arial" w:hAnsi="Arial" w:cs="Arial"/>
          <w:sz w:val="14"/>
          <w:szCs w:val="14"/>
          <w:lang w:val="fr-FR"/>
        </w:rPr>
        <w:t xml:space="preserve"> (iii) </w:t>
      </w:r>
      <w:r w:rsidRPr="000856D1">
        <w:rPr>
          <w:rFonts w:ascii="Arial" w:hAnsi="Arial" w:cs="Arial"/>
          <w:sz w:val="14"/>
          <w:szCs w:val="14"/>
          <w:lang w:val="fr-FR" w:bidi="fr-FR"/>
        </w:rPr>
        <w:t>d’être satisfait de l’installation et de la mise en service des équipements, selon le cas, la date la plus tardive étant retenue</w:t>
      </w:r>
      <w:r w:rsidRPr="000856D1">
        <w:rPr>
          <w:rFonts w:ascii="Arial" w:hAnsi="Arial" w:cs="Arial"/>
          <w:sz w:val="14"/>
          <w:szCs w:val="14"/>
          <w:lang w:val="fr-FR"/>
        </w:rPr>
        <w:t xml:space="preserve">. </w:t>
      </w:r>
      <w:r w:rsidRPr="000856D1">
        <w:rPr>
          <w:rFonts w:ascii="Arial" w:hAnsi="Arial" w:cs="Arial"/>
          <w:sz w:val="14"/>
          <w:szCs w:val="14"/>
          <w:lang w:val="fr-FR" w:bidi="fr-FR"/>
        </w:rPr>
        <w:t>Le paiement par le pouvoir adjudicateur n’implique pas l’acceptation des produits</w:t>
      </w:r>
      <w:r w:rsidRPr="000856D1">
        <w:rPr>
          <w:rFonts w:ascii="Arial" w:hAnsi="Arial" w:cs="Arial"/>
          <w:sz w:val="14"/>
          <w:szCs w:val="14"/>
          <w:lang w:val="fr-FR"/>
        </w:rPr>
        <w:t>.</w:t>
      </w:r>
    </w:p>
    <w:p w:rsidRPr="000856D1" w:rsidR="00A56A54" w:rsidP="00A56A54" w:rsidRDefault="00A56A54" w14:paraId="2143AFEF" w14:textId="77777777">
      <w:pPr>
        <w:jc w:val="both"/>
        <w:rPr>
          <w:rFonts w:ascii="Arial" w:hAnsi="Arial" w:cs="Arial"/>
          <w:sz w:val="14"/>
          <w:szCs w:val="14"/>
          <w:lang w:val="fr-FR"/>
        </w:rPr>
      </w:pPr>
    </w:p>
    <w:p w:rsidRPr="000856D1" w:rsidR="00A56A54" w:rsidP="00A56A54" w:rsidRDefault="00A56A54" w14:paraId="3CC124F0" w14:textId="77777777">
      <w:pPr>
        <w:jc w:val="both"/>
        <w:rPr>
          <w:rFonts w:ascii="Arial" w:hAnsi="Arial" w:cs="Arial"/>
          <w:sz w:val="14"/>
          <w:szCs w:val="14"/>
          <w:lang w:val="fr-FR"/>
        </w:rPr>
      </w:pPr>
      <w:r w:rsidRPr="000856D1">
        <w:rPr>
          <w:rFonts w:ascii="Arial" w:hAnsi="Arial" w:cs="Arial"/>
          <w:sz w:val="14"/>
          <w:szCs w:val="14"/>
          <w:lang w:val="fr-FR"/>
        </w:rPr>
        <w:t>3.5.</w:t>
      </w:r>
      <w:r w:rsidRPr="000856D1">
        <w:rPr>
          <w:rFonts w:ascii="Arial" w:hAnsi="Arial"/>
          <w:sz w:val="14"/>
          <w:lang w:val="fr-FR" w:eastAsia="fr-FR" w:bidi="fr-FR"/>
        </w:rPr>
        <w:t xml:space="preserve"> </w:t>
      </w:r>
      <w:r w:rsidRPr="000856D1">
        <w:rPr>
          <w:rFonts w:ascii="Arial" w:hAnsi="Arial" w:cs="Arial"/>
          <w:sz w:val="14"/>
          <w:szCs w:val="14"/>
          <w:lang w:val="fr-FR" w:bidi="fr-FR"/>
        </w:rPr>
        <w:t xml:space="preserve">Si le pouvoir adjudicateur ne délivre pas de certificat d’acceptation dans un délai de 45 jours à compter de la livraison effective des produits à leur destination finale, </w:t>
      </w:r>
      <w:r w:rsidRPr="000856D1">
        <w:rPr>
          <w:rFonts w:ascii="Arial" w:hAnsi="Arial" w:cs="Arial"/>
          <w:sz w:val="14"/>
          <w:szCs w:val="14"/>
          <w:lang w:val="fr-FR"/>
        </w:rPr>
        <w:t>de l’achèvement réussi des essais</w:t>
      </w:r>
      <w:r w:rsidRPr="000856D1">
        <w:rPr>
          <w:rFonts w:ascii="Arial" w:hAnsi="Arial" w:cs="Arial"/>
          <w:sz w:val="14"/>
          <w:szCs w:val="14"/>
          <w:lang w:val="fr-FR" w:bidi="fr-FR"/>
        </w:rPr>
        <w:t>, de l’installation et de la mise en service réussies (la dernière date étant retenue), le pouvoir adjudicateur est réputé avoir délivré le certificat d’acceptation au dernier jour de cette période de 45 jours. La délivrance du certificat d’acceptation ne dégage pas le vendeur de ses garanties en vertu du contrat, y compris celles énoncées à l’article </w:t>
      </w:r>
      <w:r w:rsidRPr="000856D1">
        <w:rPr>
          <w:rFonts w:ascii="Arial" w:hAnsi="Arial" w:cs="Arial"/>
          <w:sz w:val="14"/>
          <w:szCs w:val="14"/>
          <w:lang w:val="fr-FR"/>
        </w:rPr>
        <w:t xml:space="preserve">4. </w:t>
      </w:r>
    </w:p>
    <w:p w:rsidRPr="000856D1" w:rsidR="00A56A54" w:rsidP="00A56A54" w:rsidRDefault="00A56A54" w14:paraId="58B2DF1B" w14:textId="77777777">
      <w:pPr>
        <w:jc w:val="both"/>
        <w:rPr>
          <w:rFonts w:ascii="Arial" w:hAnsi="Arial" w:cs="Arial"/>
          <w:sz w:val="14"/>
          <w:szCs w:val="14"/>
          <w:lang w:val="fr-FR"/>
        </w:rPr>
      </w:pPr>
    </w:p>
    <w:p w:rsidRPr="000856D1" w:rsidR="00A56A54" w:rsidP="00A56A54" w:rsidRDefault="00A56A54" w14:paraId="6125F96E" w14:textId="77777777">
      <w:pPr>
        <w:jc w:val="both"/>
        <w:rPr>
          <w:rFonts w:ascii="Arial" w:hAnsi="Arial" w:cs="Arial"/>
          <w:sz w:val="14"/>
          <w:szCs w:val="14"/>
          <w:lang w:val="fr-FR"/>
        </w:rPr>
      </w:pPr>
      <w:r w:rsidRPr="000856D1">
        <w:rPr>
          <w:rFonts w:ascii="Arial" w:hAnsi="Arial" w:cs="Arial"/>
          <w:sz w:val="14"/>
          <w:szCs w:val="14"/>
          <w:lang w:val="fr-FR"/>
        </w:rPr>
        <w:t xml:space="preserve">3.6. Nonobstant tout autre droit ou voie de recours dont dispose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en vertu du contrat, si l’un des produits est défectueux ou n’est pas conforme au contrat, </w:t>
      </w:r>
      <w:r w:rsidRPr="000856D1">
        <w:rPr>
          <w:rFonts w:ascii="Arial" w:hAnsi="Arial" w:cs="Arial"/>
          <w:sz w:val="14"/>
          <w:szCs w:val="14"/>
          <w:lang w:val="fr-FR" w:bidi="fr-FR"/>
        </w:rPr>
        <w:t xml:space="preserve">le pouvoir adjudicateur peut, à sa seule discrétion, rejeter les produits ou refuser de les accepter, auquel cas le vendeur </w:t>
      </w:r>
      <w:r w:rsidRPr="000856D1">
        <w:rPr>
          <w:rFonts w:ascii="Arial" w:hAnsi="Arial" w:cs="Arial"/>
          <w:sz w:val="14"/>
          <w:szCs w:val="14"/>
          <w:lang w:val="fr-FR"/>
        </w:rPr>
        <w:t>doit réagir sans délai conformément aux dispositions de l’article 4.3.</w:t>
      </w:r>
    </w:p>
    <w:p w:rsidRPr="000856D1" w:rsidR="00A56A54" w:rsidP="00A56A54" w:rsidRDefault="00A56A54" w14:paraId="08DEDD03" w14:textId="77777777">
      <w:pPr>
        <w:rPr>
          <w:rFonts w:ascii="Arial" w:hAnsi="Arial" w:cs="Arial"/>
          <w:color w:val="000000"/>
          <w:sz w:val="14"/>
          <w:szCs w:val="16"/>
          <w:lang w:val="fr-FR"/>
        </w:rPr>
      </w:pPr>
    </w:p>
    <w:p w:rsidRPr="000856D1" w:rsidR="00A56A54" w:rsidP="00A56A54" w:rsidRDefault="00A56A54" w14:paraId="68D16CB7" w14:textId="77777777">
      <w:pPr>
        <w:rPr>
          <w:rFonts w:ascii="Arial" w:hAnsi="Arial" w:cs="Arial"/>
          <w:sz w:val="14"/>
          <w:szCs w:val="14"/>
          <w:lang w:val="fr-FR"/>
        </w:rPr>
      </w:pPr>
      <w:r w:rsidRPr="000856D1">
        <w:rPr>
          <w:rFonts w:ascii="Arial" w:hAnsi="Arial" w:cs="Arial"/>
          <w:b/>
          <w:sz w:val="14"/>
          <w:szCs w:val="14"/>
          <w:lang w:val="fr-FR"/>
        </w:rPr>
        <w:t xml:space="preserve">4. </w:t>
      </w:r>
      <w:r w:rsidRPr="000856D1">
        <w:rPr>
          <w:rFonts w:ascii="Arial" w:hAnsi="Arial" w:cs="Arial"/>
          <w:b/>
          <w:sz w:val="14"/>
          <w:szCs w:val="14"/>
          <w:lang w:val="fr-FR" w:bidi="fr-FR"/>
        </w:rPr>
        <w:t>OBLIGATIONS DE GARANTIE</w:t>
      </w:r>
    </w:p>
    <w:p w:rsidRPr="000856D1" w:rsidR="00A56A54" w:rsidP="00A56A54" w:rsidRDefault="00A56A54" w14:paraId="4544A443"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4.1. </w:t>
      </w:r>
      <w:r w:rsidRPr="000856D1">
        <w:rPr>
          <w:rFonts w:ascii="Arial" w:hAnsi="Arial" w:cs="Arial"/>
          <w:sz w:val="14"/>
          <w:szCs w:val="14"/>
          <w:lang w:val="fr-FR" w:bidi="fr-FR"/>
        </w:rPr>
        <w:t xml:space="preserve">Sans préjudice de toute autre garantie énoncée dans le contrat ou en découlant, ou résultant de droits légaux en vertu de la loi applicable </w:t>
      </w:r>
      <w:r w:rsidRPr="000856D1">
        <w:rPr>
          <w:rFonts w:ascii="Arial" w:hAnsi="Arial" w:cs="Arial"/>
          <w:sz w:val="14"/>
          <w:szCs w:val="14"/>
          <w:lang w:val="fr-FR" w:bidi="fr-FR"/>
        </w:rPr>
        <w:t>en matière de responsabilité du fait des produits, le vendeur garantit et déclare ce qui suit </w:t>
      </w:r>
      <w:r w:rsidRPr="000856D1">
        <w:rPr>
          <w:rFonts w:ascii="Arial" w:hAnsi="Arial" w:cs="Arial"/>
          <w:sz w:val="14"/>
          <w:szCs w:val="14"/>
          <w:lang w:val="fr-FR"/>
        </w:rPr>
        <w:t>:</w:t>
      </w:r>
    </w:p>
    <w:p w:rsidRPr="000856D1" w:rsidR="00A56A54" w:rsidP="00A56A54" w:rsidRDefault="00A56A54" w14:paraId="755E7AE0" w14:textId="77777777">
      <w:pPr>
        <w:widowControl w:val="0"/>
        <w:jc w:val="both"/>
        <w:rPr>
          <w:rFonts w:ascii="Arial" w:hAnsi="Arial" w:cs="Arial"/>
          <w:sz w:val="14"/>
          <w:szCs w:val="16"/>
          <w:lang w:val="fr-FR"/>
        </w:rPr>
      </w:pPr>
    </w:p>
    <w:p w:rsidRPr="000856D1" w:rsidR="00A56A54" w:rsidP="00C21B90" w:rsidRDefault="00A56A54" w14:paraId="449CC9BA" w14:textId="77777777">
      <w:pPr>
        <w:widowControl w:val="0"/>
        <w:numPr>
          <w:ilvl w:val="0"/>
          <w:numId w:val="5"/>
        </w:numPr>
        <w:jc w:val="both"/>
        <w:rPr>
          <w:rFonts w:ascii="Arial" w:hAnsi="Arial" w:cs="Arial"/>
          <w:sz w:val="14"/>
          <w:szCs w:val="16"/>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y compris tous leurs emballages et conditionnements, sont conformes aux spécifications du contrat, sont adaptés aux fins pour lesquelles ces produits sont habituellement utilisés et aux fins expressément portées à la connaissance du vendeur, et sont de qualité égale, exempts de défauts et de vices de conception, de matériau, de fabrication et de finition </w:t>
      </w:r>
      <w:r w:rsidRPr="000856D1">
        <w:rPr>
          <w:rFonts w:ascii="Arial" w:hAnsi="Arial" w:cs="Arial"/>
          <w:sz w:val="14"/>
          <w:szCs w:val="14"/>
          <w:lang w:val="fr-FR" w:bidi="fr-FR"/>
        </w:rPr>
        <w:t>dans les conditions normales d’utilisation prévalant dans le pays de destination finale </w:t>
      </w:r>
      <w:r w:rsidRPr="000856D1">
        <w:rPr>
          <w:rFonts w:ascii="Arial" w:hAnsi="Arial" w:cs="Arial"/>
          <w:sz w:val="14"/>
          <w:szCs w:val="14"/>
          <w:lang w:val="fr-FR"/>
        </w:rPr>
        <w:t>;</w:t>
      </w:r>
    </w:p>
    <w:p w:rsidRPr="000856D1" w:rsidR="00A56A54" w:rsidP="00C21B90" w:rsidRDefault="00A56A54" w14:paraId="4DF3C334" w14:textId="77777777">
      <w:pPr>
        <w:widowControl w:val="0"/>
        <w:numPr>
          <w:ilvl w:val="0"/>
          <w:numId w:val="5"/>
        </w:numPr>
        <w:jc w:val="both"/>
        <w:rPr>
          <w:rFonts w:ascii="Arial" w:hAnsi="Arial" w:cs="Arial"/>
          <w:sz w:val="14"/>
          <w:szCs w:val="16"/>
          <w:lang w:val="fr-FR"/>
        </w:rPr>
      </w:pPr>
      <w:proofErr w:type="gramStart"/>
      <w:r w:rsidRPr="000856D1">
        <w:rPr>
          <w:rFonts w:ascii="Arial" w:hAnsi="Arial" w:cs="Arial"/>
          <w:sz w:val="14"/>
          <w:szCs w:val="16"/>
          <w:lang w:val="fr-FR"/>
        </w:rPr>
        <w:t>les</w:t>
      </w:r>
      <w:proofErr w:type="gramEnd"/>
      <w:r w:rsidRPr="000856D1">
        <w:rPr>
          <w:rFonts w:ascii="Arial" w:hAnsi="Arial" w:cs="Arial"/>
          <w:sz w:val="14"/>
          <w:szCs w:val="16"/>
          <w:lang w:val="fr-FR"/>
        </w:rPr>
        <w:t xml:space="preserve"> produits sont </w:t>
      </w:r>
      <w:r w:rsidRPr="000856D1">
        <w:rPr>
          <w:rFonts w:ascii="Arial" w:hAnsi="Arial" w:cs="Arial"/>
          <w:sz w:val="14"/>
          <w:szCs w:val="16"/>
          <w:lang w:val="fr-FR" w:bidi="fr-FR"/>
        </w:rPr>
        <w:t>correctement</w:t>
      </w:r>
      <w:r w:rsidRPr="000856D1">
        <w:rPr>
          <w:rFonts w:ascii="Arial" w:hAnsi="Arial" w:cs="Arial"/>
          <w:sz w:val="14"/>
          <w:szCs w:val="16"/>
          <w:lang w:val="fr-FR"/>
        </w:rPr>
        <w:t xml:space="preserve"> conditionnés, emballés et étiquetés, en tenant compte du ou des modes d’expédition, de manière à les protéger pendant leur acheminement jusqu’à leur destination finale ;</w:t>
      </w:r>
    </w:p>
    <w:p w:rsidRPr="000856D1" w:rsidR="00A56A54" w:rsidP="00C21B90" w:rsidRDefault="00A56A54" w14:paraId="1B948B8B"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bidi="fr-FR"/>
        </w:rPr>
        <w:t>si</w:t>
      </w:r>
      <w:proofErr w:type="gramEnd"/>
      <w:r w:rsidRPr="000856D1">
        <w:rPr>
          <w:rFonts w:ascii="Arial" w:hAnsi="Arial" w:cs="Arial"/>
          <w:sz w:val="14"/>
          <w:szCs w:val="14"/>
          <w:lang w:val="fr-FR" w:bidi="fr-FR"/>
        </w:rPr>
        <w:t xml:space="preserve"> le vendeur n’est pas le fabricant d’origine des produits, le vendeur doit fournir au pouvoir adjudicateur le bénéfice de toutes les garanties des fabricants, en plus des présentes garanties </w:t>
      </w:r>
      <w:r w:rsidRPr="000856D1">
        <w:rPr>
          <w:rFonts w:ascii="Arial" w:hAnsi="Arial" w:cs="Arial"/>
          <w:sz w:val="14"/>
          <w:szCs w:val="14"/>
          <w:lang w:val="fr-FR"/>
        </w:rPr>
        <w:t>;</w:t>
      </w:r>
    </w:p>
    <w:p w:rsidRPr="000856D1" w:rsidR="00A56A54" w:rsidP="00C21B90" w:rsidRDefault="00A56A54" w14:paraId="2CBA0B52"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bidi="fr-FR"/>
        </w:rPr>
        <w:t>les</w:t>
      </w:r>
      <w:proofErr w:type="gramEnd"/>
      <w:r w:rsidRPr="000856D1">
        <w:rPr>
          <w:rFonts w:ascii="Arial" w:hAnsi="Arial" w:cs="Arial"/>
          <w:sz w:val="14"/>
          <w:szCs w:val="14"/>
          <w:lang w:val="fr-FR" w:bidi="fr-FR"/>
        </w:rPr>
        <w:t xml:space="preserve"> produits sont conformes à la qualité, à la quantité et aux caractéristiques décrites dans le contrat </w:t>
      </w:r>
      <w:r w:rsidRPr="000856D1">
        <w:rPr>
          <w:rFonts w:ascii="Arial" w:hAnsi="Arial" w:cs="Arial"/>
          <w:sz w:val="14"/>
          <w:szCs w:val="14"/>
          <w:lang w:val="fr-FR"/>
        </w:rPr>
        <w:t>;</w:t>
      </w:r>
    </w:p>
    <w:p w:rsidRPr="000856D1" w:rsidR="00A56A54" w:rsidP="00C21B90" w:rsidRDefault="00A56A54" w14:paraId="785108A0"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neufs et non utilisés ; et</w:t>
      </w:r>
    </w:p>
    <w:p w:rsidRPr="000856D1" w:rsidR="00A56A54" w:rsidP="00C21B90" w:rsidRDefault="00A56A54" w14:paraId="57C4D909"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exempts de tout droit de </w:t>
      </w:r>
      <w:r w:rsidRPr="000856D1">
        <w:rPr>
          <w:rFonts w:ascii="Arial" w:hAnsi="Arial" w:cs="Arial"/>
          <w:sz w:val="14"/>
          <w:szCs w:val="14"/>
          <w:lang w:val="fr-FR" w:bidi="fr-FR"/>
        </w:rPr>
        <w:t>réclamation par un tiers et</w:t>
      </w:r>
      <w:r w:rsidRPr="000856D1">
        <w:rPr>
          <w:rFonts w:ascii="Arial" w:hAnsi="Arial" w:cs="Arial"/>
          <w:sz w:val="14"/>
          <w:szCs w:val="14"/>
          <w:lang w:val="fr-FR"/>
        </w:rPr>
        <w:t xml:space="preserve"> non grevés d’un titre ou d’autres droits, y compris tout privilège ou sûreté et toute revendication en rapport avec une atteinte aux droits de propriété intellectuelle, incluant, </w:t>
      </w:r>
      <w:r w:rsidRPr="000856D1">
        <w:rPr>
          <w:rFonts w:ascii="Arial" w:hAnsi="Arial" w:cs="Arial"/>
          <w:sz w:val="14"/>
          <w:szCs w:val="14"/>
          <w:lang w:val="fr-FR" w:bidi="fr-FR"/>
        </w:rPr>
        <w:t>sans s’y limiter</w:t>
      </w:r>
      <w:r w:rsidRPr="000856D1">
        <w:rPr>
          <w:rFonts w:ascii="Arial" w:hAnsi="Arial" w:cs="Arial"/>
          <w:sz w:val="14"/>
          <w:szCs w:val="14"/>
          <w:lang w:val="fr-FR"/>
        </w:rPr>
        <w:t>, les brevets, les marques de commerce, les droits d’auteur et les secrets d’affaires.</w:t>
      </w:r>
    </w:p>
    <w:p w:rsidRPr="000856D1" w:rsidR="00A56A54" w:rsidP="00A56A54" w:rsidRDefault="00A56A54" w14:paraId="35C7124D" w14:textId="77777777">
      <w:pPr>
        <w:widowControl w:val="0"/>
        <w:jc w:val="both"/>
        <w:rPr>
          <w:rFonts w:ascii="Arial" w:hAnsi="Arial" w:cs="Arial"/>
          <w:sz w:val="14"/>
          <w:szCs w:val="14"/>
          <w:lang w:val="fr-FR"/>
        </w:rPr>
      </w:pPr>
    </w:p>
    <w:p w:rsidRPr="000856D1" w:rsidR="00A56A54" w:rsidP="00A56A54" w:rsidRDefault="00A56A54" w14:paraId="3115DA42"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4.2. </w:t>
      </w:r>
      <w:r w:rsidRPr="000856D1">
        <w:rPr>
          <w:rFonts w:ascii="Arial" w:hAnsi="Arial" w:cs="Arial"/>
          <w:sz w:val="14"/>
          <w:szCs w:val="14"/>
          <w:lang w:val="fr-FR" w:bidi="fr-FR"/>
        </w:rPr>
        <w:t>Sauf disposition contraire dans le contrat, toutes les garanties restent pleinement valides pour une période d’un an après l’acceptation des produits par le pouvoir adjudicateur</w:t>
      </w:r>
      <w:r w:rsidRPr="000856D1">
        <w:rPr>
          <w:rFonts w:ascii="Arial" w:hAnsi="Arial" w:cs="Arial"/>
          <w:sz w:val="14"/>
          <w:szCs w:val="14"/>
          <w:lang w:val="fr-FR"/>
        </w:rPr>
        <w:t xml:space="preserve">. </w:t>
      </w:r>
    </w:p>
    <w:p w:rsidRPr="000856D1" w:rsidR="00A56A54" w:rsidP="00A56A54" w:rsidRDefault="00A56A54" w14:paraId="2E62D7FD" w14:textId="77777777">
      <w:pPr>
        <w:widowControl w:val="0"/>
        <w:jc w:val="both"/>
        <w:rPr>
          <w:rFonts w:ascii="Arial" w:hAnsi="Arial" w:cs="Arial"/>
          <w:sz w:val="14"/>
          <w:szCs w:val="14"/>
          <w:lang w:val="fr-FR"/>
        </w:rPr>
      </w:pPr>
    </w:p>
    <w:p w:rsidRPr="000856D1" w:rsidR="00A56A54" w:rsidP="00A56A54" w:rsidRDefault="00A56A54" w14:paraId="2104DFBA"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4.3. </w:t>
      </w:r>
      <w:r w:rsidRPr="000856D1">
        <w:rPr>
          <w:rFonts w:ascii="Arial" w:hAnsi="Arial" w:cs="Arial"/>
          <w:sz w:val="14"/>
          <w:szCs w:val="14"/>
          <w:lang w:val="fr-FR" w:bidi="fr-FR"/>
        </w:rPr>
        <w:t>Pendant toute la période où les garanties du vendeur sont applicables, sur avis du pouvoir adjudicateur informant que les produits ne sont pas conformes aux exigences du contrat, le vendeur doit promptement, et à ses propres frais, corriger ces non-conformités ou, en cas d’incapacité de le faire, remplacer les produits défectueux par des produits de qualité égale ou supérieure ou rembourser intégralement au pouvoir adjudicateur le prix d’achat versé pour les produits défectueux, y compris les frais de transport jusqu’à la destination finale</w:t>
      </w:r>
      <w:r w:rsidRPr="000856D1">
        <w:rPr>
          <w:rFonts w:ascii="Arial" w:hAnsi="Arial" w:cs="Arial"/>
          <w:sz w:val="14"/>
          <w:szCs w:val="14"/>
          <w:lang w:val="fr-FR"/>
        </w:rPr>
        <w:t xml:space="preserve">. </w:t>
      </w:r>
      <w:r w:rsidRPr="000856D1">
        <w:rPr>
          <w:rFonts w:ascii="Arial" w:hAnsi="Arial" w:cs="Arial"/>
          <w:sz w:val="14"/>
          <w:szCs w:val="14"/>
          <w:lang w:val="fr-FR" w:bidi="fr-FR"/>
        </w:rPr>
        <w:t>Le vendeur doit payer tous les frais liés à la réparation ou au retour des produits ainsi que les frais liés à la livraison à la destination finale de tout produit de remplacement au pouvoir adjudicateur</w:t>
      </w:r>
      <w:r w:rsidRPr="000856D1">
        <w:rPr>
          <w:rFonts w:ascii="Arial" w:hAnsi="Arial" w:cs="Arial"/>
          <w:sz w:val="14"/>
          <w:szCs w:val="14"/>
          <w:lang w:val="fr-FR"/>
        </w:rPr>
        <w:t xml:space="preserve">. Si, </w:t>
      </w:r>
      <w:r w:rsidRPr="000856D1">
        <w:rPr>
          <w:rFonts w:ascii="Arial" w:hAnsi="Arial" w:cs="Arial"/>
          <w:sz w:val="14"/>
          <w:szCs w:val="14"/>
          <w:lang w:val="fr-FR" w:bidi="fr-FR"/>
        </w:rPr>
        <w:t xml:space="preserve">après avoir été notifié </w:t>
      </w:r>
      <w:r w:rsidRPr="000856D1">
        <w:rPr>
          <w:rFonts w:ascii="Arial" w:hAnsi="Arial" w:cs="Arial"/>
          <w:sz w:val="14"/>
          <w:szCs w:val="14"/>
          <w:lang w:val="fr-FR"/>
        </w:rPr>
        <w:t xml:space="preserve">par quelque moyen que ce soit, le vendeur ne répare pas le défaut dans les 30 jours, </w:t>
      </w:r>
      <w:r w:rsidRPr="000856D1">
        <w:rPr>
          <w:rFonts w:ascii="Arial" w:hAnsi="Arial" w:cs="Arial"/>
          <w:sz w:val="14"/>
          <w:szCs w:val="14"/>
          <w:lang w:val="fr-FR" w:bidi="fr-FR"/>
        </w:rPr>
        <w:t>le pouvoir adjudicateur peut prendre les mesures correctives qui se révèlent nécessaires, aux risques et frais du vendeur et sans préjudice des autres droits que le pouvoir adjudicateur peut exercer contre le vendeur en vertu du contrat</w:t>
      </w:r>
      <w:r w:rsidRPr="000856D1">
        <w:rPr>
          <w:rFonts w:ascii="Arial" w:hAnsi="Arial" w:cs="Arial"/>
          <w:sz w:val="14"/>
          <w:szCs w:val="14"/>
          <w:lang w:val="fr-FR"/>
        </w:rPr>
        <w:t>.</w:t>
      </w:r>
    </w:p>
    <w:p w:rsidRPr="000856D1" w:rsidR="00A56A54" w:rsidP="00A56A54" w:rsidRDefault="00A56A54" w14:paraId="53079BBD" w14:textId="77777777">
      <w:pPr>
        <w:widowControl w:val="0"/>
        <w:jc w:val="both"/>
        <w:rPr>
          <w:rFonts w:ascii="Arial" w:hAnsi="Arial" w:cs="Arial"/>
          <w:sz w:val="14"/>
          <w:szCs w:val="14"/>
          <w:lang w:val="fr-FR"/>
        </w:rPr>
      </w:pPr>
    </w:p>
    <w:p w:rsidRPr="000856D1" w:rsidR="00A56A54" w:rsidP="00A56A54" w:rsidRDefault="00A56A54" w14:paraId="65EE9233"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4.4. </w:t>
      </w:r>
      <w:r w:rsidRPr="000856D1">
        <w:rPr>
          <w:rFonts w:ascii="Arial" w:hAnsi="Arial" w:cs="Arial"/>
          <w:sz w:val="14"/>
          <w:szCs w:val="14"/>
          <w:lang w:val="fr-FR" w:bidi="fr-FR"/>
        </w:rPr>
        <w:t>Le vendeur devra indemniser le pouvoir adjudicateur et le dégager de toute responsabilité contre toute poursuite, action ou procédure administrative, réclamation et demande de tiers, ainsi que tous dommages, pertes, coûts et dépenses de quelque nature que ce soit, y compris les honoraires et frais juridiques, que le pouvoir adjudicateur pourrait encourir du fait d’une violation par le vendeur des garanties énoncées à l’article 4.1</w:t>
      </w:r>
      <w:r w:rsidRPr="000856D1">
        <w:rPr>
          <w:rFonts w:ascii="Arial" w:hAnsi="Arial" w:cs="Arial"/>
          <w:sz w:val="14"/>
          <w:szCs w:val="14"/>
          <w:lang w:val="fr-FR"/>
        </w:rPr>
        <w:t>.</w:t>
      </w:r>
    </w:p>
    <w:p w:rsidRPr="000856D1" w:rsidR="00A56A54" w:rsidP="00A56A54" w:rsidRDefault="00A56A54" w14:paraId="0C6BA7FD" w14:textId="77777777">
      <w:pPr>
        <w:rPr>
          <w:rFonts w:ascii="Arial" w:hAnsi="Arial" w:cs="Arial"/>
          <w:b/>
          <w:sz w:val="14"/>
          <w:szCs w:val="16"/>
          <w:lang w:val="fr-FR"/>
        </w:rPr>
      </w:pPr>
    </w:p>
    <w:p w:rsidRPr="000856D1" w:rsidR="00A56A54" w:rsidP="00A56A54" w:rsidRDefault="00A56A54" w14:paraId="1918593F" w14:textId="77777777">
      <w:pPr>
        <w:jc w:val="both"/>
        <w:rPr>
          <w:rFonts w:ascii="Arial" w:hAnsi="Arial" w:cs="Arial"/>
          <w:b/>
          <w:sz w:val="14"/>
          <w:szCs w:val="16"/>
          <w:lang w:val="fr-FR"/>
        </w:rPr>
      </w:pPr>
      <w:r w:rsidRPr="000856D1">
        <w:rPr>
          <w:rFonts w:ascii="Arial" w:hAnsi="Arial" w:cs="Arial"/>
          <w:b/>
          <w:sz w:val="14"/>
          <w:szCs w:val="16"/>
          <w:lang w:val="fr-FR"/>
        </w:rPr>
        <w:t xml:space="preserve">5. </w:t>
      </w:r>
      <w:r w:rsidRPr="000856D1">
        <w:rPr>
          <w:rFonts w:ascii="Arial" w:hAnsi="Arial" w:cs="Arial"/>
          <w:b/>
          <w:sz w:val="14"/>
          <w:szCs w:val="16"/>
          <w:lang w:val="fr-FR" w:bidi="fr-FR"/>
        </w:rPr>
        <w:t>SERVICE APRÈS-VENTE</w:t>
      </w:r>
    </w:p>
    <w:p w:rsidRPr="000856D1" w:rsidR="00A56A54" w:rsidP="00A56A54" w:rsidRDefault="00A56A54" w14:paraId="5624928A" w14:textId="77777777">
      <w:pPr>
        <w:jc w:val="both"/>
        <w:rPr>
          <w:rFonts w:ascii="Arial" w:hAnsi="Arial" w:cs="Arial"/>
          <w:sz w:val="14"/>
          <w:szCs w:val="16"/>
          <w:lang w:val="fr-FR"/>
        </w:rPr>
      </w:pPr>
      <w:r w:rsidRPr="000856D1">
        <w:rPr>
          <w:rFonts w:ascii="Arial" w:hAnsi="Arial" w:cs="Arial"/>
          <w:sz w:val="14"/>
          <w:szCs w:val="16"/>
          <w:lang w:val="fr-FR" w:bidi="fr-FR"/>
        </w:rPr>
        <w:t xml:space="preserve">Le vendeur doit être en mesure de traiter </w:t>
      </w:r>
      <w:r w:rsidRPr="000856D1">
        <w:rPr>
          <w:rFonts w:ascii="Arial" w:hAnsi="Arial" w:cs="Arial"/>
          <w:sz w:val="14"/>
          <w:szCs w:val="16"/>
          <w:lang w:val="fr-FR"/>
        </w:rPr>
        <w:t xml:space="preserve">les demandes émanant du </w:t>
      </w:r>
      <w:r w:rsidRPr="000856D1">
        <w:rPr>
          <w:rFonts w:ascii="Arial" w:hAnsi="Arial" w:cs="Arial"/>
          <w:sz w:val="14"/>
          <w:szCs w:val="16"/>
          <w:lang w:val="fr-FR" w:bidi="fr-FR"/>
        </w:rPr>
        <w:t>pouvoir adjudicateur</w:t>
      </w:r>
      <w:r w:rsidRPr="000856D1">
        <w:rPr>
          <w:rFonts w:ascii="Arial" w:hAnsi="Arial" w:cs="Arial"/>
          <w:sz w:val="14"/>
          <w:szCs w:val="16"/>
          <w:lang w:val="fr-FR"/>
        </w:rPr>
        <w:t xml:space="preserve"> en matière d’assistance technique</w:t>
      </w:r>
      <w:r w:rsidRPr="000856D1">
        <w:rPr>
          <w:rFonts w:ascii="Arial" w:hAnsi="Arial" w:cs="Arial"/>
          <w:sz w:val="14"/>
          <w:szCs w:val="16"/>
          <w:lang w:val="fr-FR" w:bidi="fr-FR"/>
        </w:rPr>
        <w:t>, de maintenance, d’entretien et de réparation des produits fournis</w:t>
      </w:r>
      <w:r w:rsidRPr="000856D1">
        <w:rPr>
          <w:rFonts w:ascii="Arial" w:hAnsi="Arial" w:cs="Arial"/>
          <w:sz w:val="14"/>
          <w:szCs w:val="16"/>
          <w:lang w:val="fr-FR"/>
        </w:rPr>
        <w:t>.</w:t>
      </w:r>
    </w:p>
    <w:p w:rsidRPr="000856D1" w:rsidR="00A56A54" w:rsidP="00A56A54" w:rsidRDefault="00A56A54" w14:paraId="54168B01" w14:textId="77777777">
      <w:pPr>
        <w:jc w:val="both"/>
        <w:rPr>
          <w:rFonts w:ascii="Arial" w:hAnsi="Arial" w:cs="Arial"/>
          <w:sz w:val="14"/>
          <w:szCs w:val="16"/>
          <w:lang w:val="fr-FR"/>
        </w:rPr>
      </w:pPr>
    </w:p>
    <w:p w:rsidRPr="000856D1" w:rsidR="00A56A54" w:rsidP="00A56A54" w:rsidRDefault="00A56A54" w14:paraId="7FDF7B27" w14:textId="77777777">
      <w:pPr>
        <w:jc w:val="both"/>
        <w:rPr>
          <w:rFonts w:ascii="Arial" w:hAnsi="Arial" w:cs="Arial"/>
          <w:b/>
          <w:caps/>
          <w:sz w:val="14"/>
          <w:szCs w:val="16"/>
          <w:lang w:val="fr-FR"/>
        </w:rPr>
      </w:pPr>
      <w:r w:rsidRPr="000856D1">
        <w:rPr>
          <w:rFonts w:ascii="Arial" w:hAnsi="Arial" w:cs="Arial"/>
          <w:b/>
          <w:caps/>
          <w:sz w:val="14"/>
          <w:szCs w:val="16"/>
          <w:lang w:val="fr-FR"/>
        </w:rPr>
        <w:t xml:space="preserve">6. </w:t>
      </w:r>
      <w:r w:rsidRPr="000856D1">
        <w:rPr>
          <w:rFonts w:ascii="Arial" w:hAnsi="Arial" w:cs="Arial"/>
          <w:b/>
          <w:caps/>
          <w:sz w:val="14"/>
          <w:szCs w:val="16"/>
          <w:lang w:val="fr-FR" w:bidi="fr-FR"/>
        </w:rPr>
        <w:t>indemnités forfaitaires de retard</w:t>
      </w:r>
    </w:p>
    <w:p w:rsidRPr="000856D1" w:rsidR="00A56A54" w:rsidP="00A56A54" w:rsidRDefault="00A56A54" w14:paraId="3B84868C" w14:textId="77777777">
      <w:pPr>
        <w:jc w:val="both"/>
        <w:rPr>
          <w:rFonts w:ascii="Arial" w:hAnsi="Arial" w:cs="Arial"/>
          <w:sz w:val="14"/>
          <w:szCs w:val="16"/>
          <w:lang w:val="fr-FR"/>
        </w:rPr>
      </w:pPr>
      <w:r w:rsidRPr="000856D1">
        <w:rPr>
          <w:rFonts w:ascii="Arial" w:hAnsi="Arial" w:cs="Arial"/>
          <w:sz w:val="14"/>
          <w:szCs w:val="16"/>
          <w:lang w:val="fr-FR"/>
        </w:rPr>
        <w:t xml:space="preserve">Sous réserve d’un cas de force majeure, si le vendeur ne livre pas les produits ou n’exécute pas les services dans le délai spécifié dans le contrat, </w:t>
      </w:r>
      <w:r w:rsidRPr="000856D1">
        <w:rPr>
          <w:rFonts w:ascii="Arial" w:hAnsi="Arial" w:cs="Arial"/>
          <w:sz w:val="14"/>
          <w:szCs w:val="16"/>
          <w:lang w:val="fr-FR" w:bidi="fr-FR"/>
        </w:rPr>
        <w:t xml:space="preserve">le pouvoir adjudicateur </w:t>
      </w:r>
      <w:r w:rsidRPr="000856D1">
        <w:rPr>
          <w:rFonts w:ascii="Arial" w:hAnsi="Arial" w:cs="Arial"/>
          <w:sz w:val="14"/>
          <w:szCs w:val="16"/>
          <w:lang w:val="fr-FR"/>
        </w:rPr>
        <w:t>peut, sans préjudice de ses autres droits et voies de recours, déduire du prix total stipulé dans le contrat un montant de 2,5 % du prix de ces produits pour chaque semaine de retard commencée. Néanmoins, le plafond de ces pénalités est fixé à 10 % du prix total du contrat.</w:t>
      </w:r>
    </w:p>
    <w:p w:rsidRPr="000856D1" w:rsidR="00A56A54" w:rsidP="00A56A54" w:rsidRDefault="00A56A54" w14:paraId="662A7A9B" w14:textId="77777777">
      <w:pPr>
        <w:jc w:val="both"/>
        <w:rPr>
          <w:rFonts w:ascii="Arial" w:hAnsi="Arial" w:cs="Arial"/>
          <w:sz w:val="14"/>
          <w:szCs w:val="16"/>
          <w:lang w:val="fr-FR"/>
        </w:rPr>
      </w:pPr>
    </w:p>
    <w:p w:rsidRPr="000856D1" w:rsidR="00A56A54" w:rsidP="00A56A54" w:rsidRDefault="00A56A54" w14:paraId="06AE6CAC" w14:textId="77777777">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7. Force Majeure</w:t>
      </w:r>
    </w:p>
    <w:p w:rsidRPr="000856D1" w:rsidR="00A56A54" w:rsidP="00A56A54" w:rsidRDefault="00A56A54" w14:paraId="6C8BA639" w14:textId="77777777">
      <w:pPr>
        <w:pStyle w:val="PlainText"/>
        <w:jc w:val="both"/>
        <w:rPr>
          <w:rFonts w:ascii="Arial" w:hAnsi="Arial" w:cs="Arial"/>
          <w:sz w:val="14"/>
          <w:szCs w:val="14"/>
          <w:lang w:val="fr-FR"/>
        </w:rPr>
      </w:pPr>
      <w:r w:rsidRPr="000856D1">
        <w:rPr>
          <w:rFonts w:ascii="Arial" w:hAnsi="Arial" w:cs="Arial"/>
          <w:sz w:val="14"/>
          <w:szCs w:val="14"/>
          <w:lang w:val="fr-FR"/>
        </w:rPr>
        <w:t xml:space="preserve">Aucune des parties ne sera considérée comme étant en défaut ou en violation de ses obligations au titre du contrat si elle se trouve dans </w:t>
      </w:r>
      <w:r w:rsidRPr="000856D1">
        <w:rPr>
          <w:rFonts w:ascii="Arial" w:hAnsi="Arial" w:cs="Arial"/>
          <w:sz w:val="14"/>
          <w:szCs w:val="14"/>
          <w:lang w:val="fr-FR"/>
        </w:rPr>
        <w:lastRenderedPageBreak/>
        <w:t>l’impossibilité de s’en acquitter par un quelconque cas de force majeure survenant après la date d’entrée en vigueur du contrat.</w:t>
      </w:r>
    </w:p>
    <w:p w:rsidRPr="000856D1" w:rsidR="00A56A54" w:rsidP="00A56A54" w:rsidRDefault="00A56A54" w14:paraId="4474CB33" w14:textId="77777777">
      <w:pPr>
        <w:pStyle w:val="PlainText"/>
        <w:ind w:left="360"/>
        <w:jc w:val="both"/>
        <w:rPr>
          <w:rFonts w:ascii="Arial" w:hAnsi="Arial" w:cs="Arial"/>
          <w:sz w:val="14"/>
          <w:szCs w:val="14"/>
          <w:lang w:val="fr-FR"/>
        </w:rPr>
      </w:pPr>
    </w:p>
    <w:p w:rsidRPr="000856D1" w:rsidR="00A56A54" w:rsidP="00A56A54" w:rsidRDefault="00A56A54" w14:paraId="4FA42BFB" w14:textId="77777777">
      <w:pPr>
        <w:pStyle w:val="PlainText"/>
        <w:jc w:val="both"/>
        <w:rPr>
          <w:rFonts w:ascii="Arial" w:hAnsi="Arial" w:cs="Arial"/>
          <w:sz w:val="14"/>
          <w:szCs w:val="14"/>
          <w:lang w:val="fr-FR"/>
        </w:rPr>
      </w:pPr>
      <w:r w:rsidRPr="000856D1">
        <w:rPr>
          <w:rFonts w:ascii="Arial" w:hAnsi="Arial" w:cs="Arial"/>
          <w:sz w:val="14"/>
          <w:szCs w:val="14"/>
          <w:lang w:val="fr-FR" w:bidi="fr-FR"/>
        </w:rPr>
        <w:t>Aux fins du présent article</w:t>
      </w:r>
      <w:r w:rsidRPr="000856D1">
        <w:rPr>
          <w:rFonts w:ascii="Arial" w:hAnsi="Arial" w:cs="Arial"/>
          <w:sz w:val="14"/>
          <w:szCs w:val="14"/>
          <w:lang w:val="fr-FR"/>
        </w:rPr>
        <w:t xml:space="preserve">, l’expression « force majeure » </w:t>
      </w:r>
      <w:r w:rsidRPr="000856D1">
        <w:rPr>
          <w:rFonts w:ascii="Arial" w:hAnsi="Arial" w:cs="Arial"/>
          <w:sz w:val="14"/>
          <w:szCs w:val="14"/>
          <w:lang w:val="fr-FR" w:bidi="fr-FR"/>
        </w:rPr>
        <w:t>désigne les cas fortuits, les grèves, lock-out ou autres conflits industriels, le fait d’ennemis publics, les guerres déclarées ou non, les blocus, les insurrections, les émeutes, les épidémies, les glissements de terrain, les tremblements de terre, les tempêtes, la foudre, les inondations, les affouillements, les troubles publics, les explosions et tout autre événement analogue imprévisible indépendant de la volonté des parties et qui ne peut être surmonté par une diligence raisonnable</w:t>
      </w:r>
      <w:r w:rsidRPr="000856D1">
        <w:rPr>
          <w:rFonts w:ascii="Arial" w:hAnsi="Arial" w:cs="Arial"/>
          <w:sz w:val="14"/>
          <w:szCs w:val="14"/>
          <w:lang w:val="fr-FR"/>
        </w:rPr>
        <w:t>.</w:t>
      </w:r>
    </w:p>
    <w:p w:rsidRPr="000856D1" w:rsidR="00A56A54" w:rsidP="00A56A54" w:rsidRDefault="00A56A54" w14:paraId="68382ED2" w14:textId="77777777">
      <w:pPr>
        <w:pStyle w:val="PlainText"/>
        <w:ind w:left="360"/>
        <w:jc w:val="both"/>
        <w:rPr>
          <w:rFonts w:ascii="Arial" w:hAnsi="Arial" w:cs="Arial"/>
          <w:sz w:val="14"/>
          <w:szCs w:val="14"/>
          <w:lang w:val="fr-FR"/>
        </w:rPr>
      </w:pPr>
    </w:p>
    <w:p w:rsidRPr="000856D1" w:rsidR="00A56A54" w:rsidP="00A56A54" w:rsidRDefault="00A56A54" w14:paraId="4E692B0B" w14:textId="77777777">
      <w:pPr>
        <w:pStyle w:val="PlainText"/>
        <w:jc w:val="both"/>
        <w:rPr>
          <w:rFonts w:ascii="Arial" w:hAnsi="Arial" w:cs="Arial"/>
          <w:sz w:val="14"/>
          <w:szCs w:val="14"/>
          <w:lang w:val="fr-FR"/>
        </w:rPr>
      </w:pPr>
      <w:r w:rsidRPr="000856D1">
        <w:rPr>
          <w:rFonts w:ascii="Arial" w:hAnsi="Arial" w:cs="Arial"/>
          <w:sz w:val="14"/>
          <w:szCs w:val="14"/>
          <w:lang w:val="fr-FR" w:bidi="fr-FR"/>
        </w:rPr>
        <w:t>Si l’une des parties estime qu’un événement de force majeure susceptible d’affecter l’exécution de ses obligations est survenu, elle doit en aviser sans délai l’autre partie ainsi que le pouvoir adjudicateur, en précisant la nature, la durée probable et les effets possibles de cet événement. Sauf indication contraire du pouvoir adjudicateur par écrit, le vendeur doit continuer à s’acquitter de ses obligations en vertu du contrat dans la mesure où cela est raisonnablement possible, et doit employer tous les autres moyens raisonnables pour s’acquitter de ses obligations qui ne sont pas affectées par l’évènement de force majeure</w:t>
      </w:r>
      <w:r w:rsidRPr="000856D1">
        <w:rPr>
          <w:rFonts w:ascii="Arial" w:hAnsi="Arial" w:cs="Arial"/>
          <w:sz w:val="14"/>
          <w:szCs w:val="14"/>
          <w:lang w:val="fr-FR"/>
        </w:rPr>
        <w:t xml:space="preserve">. </w:t>
      </w:r>
      <w:r w:rsidRPr="000856D1">
        <w:rPr>
          <w:rFonts w:ascii="Arial" w:hAnsi="Arial" w:cs="Arial"/>
          <w:sz w:val="14"/>
          <w:szCs w:val="14"/>
          <w:lang w:val="fr-FR" w:bidi="fr-FR"/>
        </w:rPr>
        <w:t>Le vendeur ne doit pas employer de tels moyens alternatifs à moins d’y être invité par le pouvoir adjudicateur</w:t>
      </w:r>
      <w:r w:rsidRPr="000856D1">
        <w:rPr>
          <w:rFonts w:ascii="Arial" w:hAnsi="Arial" w:cs="Arial"/>
          <w:sz w:val="14"/>
          <w:szCs w:val="14"/>
          <w:lang w:val="fr-FR"/>
        </w:rPr>
        <w:t>.</w:t>
      </w:r>
    </w:p>
    <w:p w:rsidRPr="000856D1" w:rsidR="00A56A54" w:rsidP="00A56A54" w:rsidRDefault="00A56A54" w14:paraId="33A52F65" w14:textId="77777777">
      <w:pPr>
        <w:pStyle w:val="PlainText"/>
        <w:ind w:left="360"/>
        <w:rPr>
          <w:rFonts w:ascii="Arial" w:hAnsi="Arial" w:cs="Arial"/>
          <w:sz w:val="14"/>
          <w:szCs w:val="14"/>
          <w:lang w:val="fr-FR"/>
        </w:rPr>
      </w:pPr>
    </w:p>
    <w:p w:rsidRPr="000856D1" w:rsidR="00A56A54" w:rsidP="00A56A54" w:rsidRDefault="00A56A54" w14:paraId="63180CD5" w14:textId="77777777">
      <w:pPr>
        <w:pStyle w:val="NormalWeb"/>
        <w:spacing w:before="0" w:beforeAutospacing="0" w:after="0" w:afterAutospacing="0"/>
        <w:rPr>
          <w:rFonts w:ascii="Arial" w:hAnsi="Arial" w:cs="Arial"/>
          <w:b/>
          <w:caps/>
          <w:color w:val="000000"/>
          <w:sz w:val="14"/>
          <w:szCs w:val="16"/>
          <w:lang w:val="fr-FR"/>
        </w:rPr>
      </w:pPr>
      <w:r w:rsidRPr="000856D1">
        <w:rPr>
          <w:rFonts w:ascii="Arial" w:hAnsi="Arial" w:cs="Arial"/>
          <w:b/>
          <w:caps/>
          <w:color w:val="000000"/>
          <w:sz w:val="14"/>
          <w:szCs w:val="16"/>
          <w:lang w:val="fr-FR"/>
        </w:rPr>
        <w:t xml:space="preserve">8. </w:t>
      </w:r>
      <w:r w:rsidRPr="000856D1">
        <w:rPr>
          <w:rFonts w:ascii="Arial" w:hAnsi="Arial" w:cs="Arial"/>
          <w:b/>
          <w:caps/>
          <w:color w:val="000000"/>
          <w:sz w:val="14"/>
          <w:szCs w:val="16"/>
          <w:lang w:val="fr-FR" w:bidi="fr-FR"/>
        </w:rPr>
        <w:t>Résiliation POUR DES RAISONS DE COMMODITÉ</w:t>
      </w:r>
    </w:p>
    <w:p w:rsidRPr="000856D1" w:rsidR="00A56A54" w:rsidP="00A56A54" w:rsidRDefault="00A56A54" w14:paraId="2CB12ABC" w14:textId="77777777">
      <w:pPr>
        <w:pStyle w:val="NormalWeb"/>
        <w:spacing w:before="0" w:beforeAutospacing="0" w:after="0" w:afterAutospacing="0"/>
        <w:jc w:val="both"/>
        <w:rPr>
          <w:rFonts w:ascii="Arial" w:hAnsi="Arial" w:cs="Arial"/>
          <w:color w:val="000000"/>
          <w:sz w:val="14"/>
          <w:szCs w:val="16"/>
          <w:lang w:val="fr-FR" w:bidi="fr-FR"/>
        </w:rPr>
      </w:pPr>
      <w:r w:rsidRPr="000856D1">
        <w:rPr>
          <w:rFonts w:ascii="Arial" w:hAnsi="Arial" w:cs="Arial"/>
          <w:sz w:val="14"/>
          <w:szCs w:val="14"/>
          <w:lang w:val="fr-FR" w:bidi="fr-FR"/>
        </w:rPr>
        <w:t>Le pouvoir adjudicateur peut, à sa propre convenance et sans frais, annuler tout ou partie du contrat. Si le pouvoir adjudicateur résilie ce contrat en tout ou en partie, moyennant un préavis écrit au vendeur, le pouvoir adjudicateur est responsable des coûts réels encourus par le vendeur en conséquence directe de cette résiliation qui ne peuvent être recouvrés soit par</w:t>
      </w:r>
      <w:r w:rsidRPr="000856D1">
        <w:rPr>
          <w:rFonts w:ascii="Arial" w:hAnsi="Arial" w:cs="Arial"/>
          <w:color w:val="000000"/>
          <w:sz w:val="14"/>
          <w:szCs w:val="16"/>
          <w:lang w:val="fr-FR"/>
        </w:rPr>
        <w:t xml:space="preserve"> (i) </w:t>
      </w:r>
      <w:r w:rsidRPr="000856D1">
        <w:rPr>
          <w:rFonts w:ascii="Arial" w:hAnsi="Arial" w:cs="Arial"/>
          <w:color w:val="000000"/>
          <w:sz w:val="14"/>
          <w:szCs w:val="16"/>
          <w:lang w:val="fr-FR" w:bidi="fr-FR"/>
        </w:rPr>
        <w:t>la vente des produits concernés à d’autres parties dans un délai raisonnable</w:t>
      </w:r>
      <w:r w:rsidRPr="000856D1">
        <w:rPr>
          <w:rFonts w:ascii="Arial" w:hAnsi="Arial" w:cs="Arial"/>
          <w:color w:val="000000"/>
          <w:sz w:val="14"/>
          <w:szCs w:val="16"/>
          <w:lang w:val="fr-FR"/>
        </w:rPr>
        <w:t xml:space="preserve">, soit par (ii) </w:t>
      </w:r>
      <w:r w:rsidRPr="000856D1">
        <w:rPr>
          <w:rFonts w:ascii="Arial" w:hAnsi="Arial" w:cs="Arial"/>
          <w:color w:val="000000"/>
          <w:sz w:val="14"/>
          <w:szCs w:val="16"/>
          <w:lang w:val="fr-FR" w:bidi="fr-FR"/>
        </w:rPr>
        <w:t>l’application par le vendeur, d’une manière commercialement raisonnable, d’autres mesures d’atténuation</w:t>
      </w:r>
      <w:r w:rsidRPr="000856D1">
        <w:rPr>
          <w:rFonts w:ascii="Arial" w:hAnsi="Arial" w:cs="Arial"/>
          <w:color w:val="000000"/>
          <w:sz w:val="14"/>
          <w:szCs w:val="16"/>
          <w:lang w:val="fr-FR"/>
        </w:rPr>
        <w:t xml:space="preserve">. </w:t>
      </w:r>
      <w:r w:rsidRPr="000856D1">
        <w:rPr>
          <w:rFonts w:ascii="Arial" w:hAnsi="Arial" w:cs="Arial"/>
          <w:color w:val="000000"/>
          <w:sz w:val="14"/>
          <w:szCs w:val="16"/>
          <w:lang w:val="fr-FR" w:bidi="fr-FR"/>
        </w:rPr>
        <w:t>Toute réclamation du vendeur pour ces frais réels est réputée abandonnée par le vendeur si elle n’est pas présentée par écrit au pouvoir adjudicateur dans les trente (30) jours civils suivant l’avis de résiliation par le pouvoir adjudicateur au vendeur</w:t>
      </w:r>
      <w:r w:rsidRPr="000856D1">
        <w:rPr>
          <w:rFonts w:ascii="Arial" w:hAnsi="Arial" w:cs="Arial"/>
          <w:color w:val="000000"/>
          <w:sz w:val="14"/>
          <w:szCs w:val="16"/>
          <w:lang w:val="fr-FR"/>
        </w:rPr>
        <w:t xml:space="preserve">. </w:t>
      </w:r>
    </w:p>
    <w:p w:rsidRPr="000856D1" w:rsidR="00A56A54" w:rsidP="00A56A54" w:rsidRDefault="00A56A54" w14:paraId="23C14298" w14:textId="77777777">
      <w:pPr>
        <w:jc w:val="both"/>
        <w:rPr>
          <w:rFonts w:ascii="Arial" w:hAnsi="Arial" w:cs="Arial"/>
          <w:sz w:val="14"/>
          <w:szCs w:val="14"/>
          <w:lang w:val="fr-FR"/>
        </w:rPr>
      </w:pPr>
    </w:p>
    <w:p w:rsidRPr="000856D1" w:rsidR="00A56A54" w:rsidP="00A56A54" w:rsidRDefault="00A56A54" w14:paraId="482481F5" w14:textId="77777777">
      <w:pPr>
        <w:jc w:val="both"/>
        <w:rPr>
          <w:rFonts w:ascii="Arial" w:hAnsi="Arial" w:cs="Arial"/>
          <w:b/>
          <w:sz w:val="14"/>
          <w:szCs w:val="14"/>
          <w:lang w:val="fr-FR"/>
        </w:rPr>
      </w:pPr>
      <w:r w:rsidRPr="000856D1">
        <w:rPr>
          <w:rFonts w:ascii="Arial" w:hAnsi="Arial" w:cs="Arial"/>
          <w:b/>
          <w:sz w:val="14"/>
          <w:szCs w:val="14"/>
          <w:lang w:val="fr-FR"/>
        </w:rPr>
        <w:t>9. VARIATIONS</w:t>
      </w:r>
    </w:p>
    <w:p w:rsidRPr="000856D1" w:rsidR="00A56A54" w:rsidP="00A56A54" w:rsidRDefault="00A56A54" w14:paraId="3B9A6B72" w14:textId="77777777">
      <w:pPr>
        <w:jc w:val="both"/>
        <w:rPr>
          <w:rFonts w:ascii="Arial" w:hAnsi="Arial" w:cs="Arial"/>
          <w:sz w:val="14"/>
          <w:szCs w:val="14"/>
          <w:lang w:val="fr-FR"/>
        </w:rPr>
      </w:pPr>
      <w:r w:rsidRPr="000856D1">
        <w:rPr>
          <w:rFonts w:ascii="Arial" w:hAnsi="Arial" w:cs="Arial"/>
          <w:sz w:val="14"/>
          <w:szCs w:val="14"/>
          <w:lang w:val="fr-FR" w:bidi="fr-FR"/>
        </w:rPr>
        <w:t xml:space="preserve">Le pouvoir adjudicateur peut à tout moment, par instruction écrite, modifier les quantités des produits de 25 % au-dessus ou en dessous </w:t>
      </w:r>
      <w:r w:rsidRPr="000856D1">
        <w:rPr>
          <w:rFonts w:ascii="Arial" w:hAnsi="Arial" w:cs="Arial"/>
          <w:sz w:val="14"/>
          <w:szCs w:val="14"/>
          <w:lang w:val="fr-FR"/>
        </w:rPr>
        <w:t xml:space="preserve">du montant initial du contrat. </w:t>
      </w:r>
      <w:r w:rsidRPr="000856D1">
        <w:rPr>
          <w:rFonts w:ascii="Arial" w:hAnsi="Arial" w:cs="Arial"/>
          <w:sz w:val="14"/>
          <w:szCs w:val="14"/>
          <w:lang w:val="fr-FR" w:bidi="fr-FR"/>
        </w:rPr>
        <w:t>Le pouvoir adjudicateur peut également ordonner des modifications, y compris des ajouts, des suppressions, des remplacements, des changements au niveau de la qualité, de la forme, de la nature et du type de produits, des services connexes à fournir par le vendeur, ainsi que du mode d’expédition, de l’emballage, du lieu de livraison et de l’ordre et du calendrier de livraison</w:t>
      </w:r>
      <w:r w:rsidRPr="000856D1">
        <w:rPr>
          <w:rFonts w:ascii="Arial" w:hAnsi="Arial" w:cs="Arial"/>
          <w:sz w:val="14"/>
          <w:szCs w:val="14"/>
          <w:lang w:val="fr-FR"/>
        </w:rPr>
        <w:t xml:space="preserve">. Aucun ordre de modification ne peut entraîner l’annulation du contrat, mais si une telle modification entraîne une augmentation ou une diminution du prix ou </w:t>
      </w:r>
      <w:r w:rsidRPr="000856D1">
        <w:rPr>
          <w:rFonts w:ascii="Arial" w:hAnsi="Arial" w:cs="Arial"/>
          <w:sz w:val="14"/>
          <w:szCs w:val="14"/>
          <w:lang w:val="fr-FR" w:bidi="fr-FR"/>
        </w:rPr>
        <w:t>du temps nécessaire à l’exécution de ce contrat</w:t>
      </w:r>
      <w:r w:rsidRPr="000856D1">
        <w:rPr>
          <w:rFonts w:ascii="Arial" w:hAnsi="Arial" w:cs="Arial"/>
          <w:sz w:val="14"/>
          <w:szCs w:val="14"/>
          <w:lang w:val="fr-FR"/>
        </w:rPr>
        <w:t xml:space="preserve">, et sauf si une modification est rendue nécessaire à la suite d’un manquement du vendeur, </w:t>
      </w:r>
      <w:r w:rsidRPr="000856D1">
        <w:rPr>
          <w:rFonts w:ascii="Arial" w:hAnsi="Arial" w:cs="Arial"/>
          <w:sz w:val="14"/>
          <w:szCs w:val="14"/>
          <w:lang w:val="fr-FR" w:bidi="fr-FR"/>
        </w:rPr>
        <w:t xml:space="preserve">le prix du contrat, le calendrier de livraison ou les deux font l’objet d’un ajustement équitable et le contrat est modifié au moyen d’un </w:t>
      </w:r>
      <w:r w:rsidRPr="000856D1">
        <w:rPr>
          <w:rFonts w:ascii="Arial" w:hAnsi="Arial" w:cs="Arial"/>
          <w:sz w:val="14"/>
          <w:szCs w:val="14"/>
          <w:lang w:val="fr-FR"/>
        </w:rPr>
        <w:t>avenant. Les prix unitaires appliqués dans l’offre ou le devis du vendeur sont applicables aux quantités acquises en vertu de la modification.</w:t>
      </w:r>
    </w:p>
    <w:p w:rsidRPr="000856D1" w:rsidR="00A56A54" w:rsidP="00A56A54" w:rsidRDefault="00A56A54" w14:paraId="2E18CD48" w14:textId="77777777">
      <w:pPr>
        <w:pStyle w:val="NormalWeb"/>
        <w:spacing w:before="0" w:beforeAutospacing="0" w:after="0" w:afterAutospacing="0"/>
        <w:rPr>
          <w:rFonts w:ascii="Arial" w:hAnsi="Arial" w:cs="Arial"/>
          <w:color w:val="000000"/>
          <w:sz w:val="14"/>
          <w:szCs w:val="16"/>
          <w:lang w:val="fr-FR"/>
        </w:rPr>
      </w:pPr>
    </w:p>
    <w:p w:rsidRPr="000856D1" w:rsidR="00A56A54" w:rsidP="00A56A54" w:rsidRDefault="00A56A54" w14:paraId="088806F8" w14:textId="77777777">
      <w:pPr>
        <w:rPr>
          <w:rFonts w:ascii="Arial" w:hAnsi="Arial" w:cs="Arial"/>
          <w:b/>
          <w:caps/>
          <w:sz w:val="14"/>
          <w:szCs w:val="14"/>
          <w:lang w:val="fr-FR"/>
        </w:rPr>
      </w:pPr>
      <w:r w:rsidRPr="000856D1">
        <w:rPr>
          <w:rFonts w:ascii="Arial" w:hAnsi="Arial" w:cs="Arial"/>
          <w:b/>
          <w:caps/>
          <w:sz w:val="14"/>
          <w:szCs w:val="14"/>
          <w:lang w:val="fr-FR"/>
        </w:rPr>
        <w:t>10. DROIT APPLICABLE ET LITIGES</w:t>
      </w:r>
    </w:p>
    <w:p w:rsidRPr="000856D1" w:rsidR="00A56A54" w:rsidP="00A56A54" w:rsidRDefault="00A56A54" w14:paraId="65801A54" w14:textId="77777777">
      <w:pPr>
        <w:jc w:val="both"/>
        <w:outlineLvl w:val="0"/>
        <w:rPr>
          <w:rFonts w:ascii="Arial" w:hAnsi="Arial" w:cs="Arial"/>
          <w:sz w:val="14"/>
          <w:szCs w:val="14"/>
          <w:lang w:val="fr-FR"/>
        </w:rPr>
      </w:pPr>
      <w:r w:rsidRPr="000856D1">
        <w:rPr>
          <w:rFonts w:ascii="Arial" w:hAnsi="Arial" w:cs="Arial"/>
          <w:sz w:val="14"/>
          <w:szCs w:val="14"/>
          <w:lang w:val="fr-FR"/>
        </w:rPr>
        <w:t xml:space="preserve">Le contrat est régi et doit être interprété conformément aux lois du pays d’établissement </w:t>
      </w:r>
      <w:r w:rsidRPr="000856D1">
        <w:rPr>
          <w:rFonts w:ascii="Arial" w:hAnsi="Arial" w:cs="Arial"/>
          <w:sz w:val="14"/>
          <w:szCs w:val="14"/>
          <w:lang w:val="fr-FR" w:bidi="fr-FR"/>
        </w:rPr>
        <w:t>du pouvoir adjudicateur</w:t>
      </w:r>
      <w:r w:rsidRPr="000856D1">
        <w:rPr>
          <w:rFonts w:ascii="Arial" w:hAnsi="Arial" w:cs="Arial"/>
          <w:sz w:val="14"/>
          <w:szCs w:val="14"/>
          <w:lang w:val="fr-FR"/>
        </w:rPr>
        <w:t>.</w:t>
      </w:r>
    </w:p>
    <w:p w:rsidRPr="000856D1" w:rsidR="00A56A54" w:rsidP="00A56A54" w:rsidRDefault="00A56A54" w14:paraId="7E7EF83B" w14:textId="77777777">
      <w:pPr>
        <w:jc w:val="both"/>
        <w:outlineLvl w:val="0"/>
        <w:rPr>
          <w:rFonts w:ascii="Arial" w:hAnsi="Arial" w:cs="Arial"/>
          <w:b/>
          <w:caps/>
          <w:sz w:val="14"/>
          <w:szCs w:val="14"/>
          <w:lang w:val="fr-FR"/>
        </w:rPr>
      </w:pPr>
    </w:p>
    <w:p w:rsidRPr="000856D1" w:rsidR="00A56A54" w:rsidP="00A56A54" w:rsidRDefault="00A56A54" w14:paraId="6805E8F7" w14:textId="77777777">
      <w:pPr>
        <w:jc w:val="both"/>
        <w:rPr>
          <w:rFonts w:ascii="Arial" w:hAnsi="Arial" w:cs="Arial"/>
          <w:color w:val="000000"/>
          <w:sz w:val="14"/>
          <w:szCs w:val="14"/>
          <w:lang w:val="fr-FR"/>
        </w:rPr>
      </w:pPr>
      <w:r w:rsidRPr="000856D1">
        <w:rPr>
          <w:rFonts w:ascii="Arial" w:hAnsi="Arial" w:cs="Arial"/>
          <w:color w:val="000000"/>
          <w:sz w:val="14"/>
          <w:szCs w:val="14"/>
          <w:lang w:val="fr-FR"/>
        </w:rPr>
        <w:t xml:space="preserve">Tout différend ou rupture de contrat découlant de ce contrat doit être réglé à l’amiable dans la mesure du possible. Si cela n’est pas possible et sauf disposition contraire </w:t>
      </w:r>
      <w:r w:rsidRPr="000856D1">
        <w:rPr>
          <w:rFonts w:ascii="Arial" w:hAnsi="Arial" w:cs="Arial"/>
          <w:color w:val="000000"/>
          <w:sz w:val="14"/>
          <w:szCs w:val="14"/>
          <w:lang w:val="fr-FR" w:bidi="fr-FR"/>
        </w:rPr>
        <w:t>du contrat</w:t>
      </w:r>
      <w:r w:rsidRPr="000856D1">
        <w:rPr>
          <w:rFonts w:ascii="Arial" w:hAnsi="Arial" w:cs="Arial"/>
          <w:color w:val="000000"/>
          <w:sz w:val="14"/>
          <w:szCs w:val="14"/>
          <w:lang w:val="fr-FR"/>
        </w:rPr>
        <w:t xml:space="preserve">, il est soumis à la juridiction compétente du pays d’établissement </w:t>
      </w:r>
      <w:r w:rsidRPr="000856D1">
        <w:rPr>
          <w:rFonts w:ascii="Arial" w:hAnsi="Arial" w:cs="Arial"/>
          <w:color w:val="000000"/>
          <w:sz w:val="14"/>
          <w:szCs w:val="14"/>
          <w:lang w:val="fr-FR" w:bidi="fr-FR"/>
        </w:rPr>
        <w:t>du pouvoir adjudicateur</w:t>
      </w:r>
      <w:r w:rsidRPr="000856D1">
        <w:rPr>
          <w:rFonts w:ascii="Arial" w:hAnsi="Arial" w:cs="Arial"/>
          <w:color w:val="000000"/>
          <w:sz w:val="14"/>
          <w:szCs w:val="14"/>
          <w:lang w:val="fr-FR"/>
        </w:rPr>
        <w:t xml:space="preserve"> et réglé par celle-ci, conformément à la législation nationale de ce pays.</w:t>
      </w:r>
    </w:p>
    <w:p w:rsidRPr="000856D1" w:rsidR="00A56A54" w:rsidP="00A56A54" w:rsidRDefault="00A56A54" w14:paraId="45C73D8C" w14:textId="77777777">
      <w:pPr>
        <w:pStyle w:val="Style1"/>
        <w:spacing w:before="0" w:after="0"/>
        <w:outlineLvl w:val="0"/>
        <w:rPr>
          <w:sz w:val="14"/>
          <w:szCs w:val="14"/>
          <w:lang w:val="fr-FR"/>
        </w:rPr>
      </w:pPr>
    </w:p>
    <w:p w:rsidRPr="000856D1" w:rsidR="00A56A54" w:rsidP="00A56A54" w:rsidRDefault="00A56A54" w14:paraId="0790FA55" w14:textId="77777777">
      <w:pPr>
        <w:jc w:val="both"/>
        <w:rPr>
          <w:rFonts w:ascii="Arial" w:hAnsi="Arial" w:cs="Arial"/>
          <w:b/>
          <w:bCs/>
          <w:sz w:val="14"/>
          <w:szCs w:val="14"/>
          <w:lang w:val="fr-FR"/>
        </w:rPr>
      </w:pPr>
      <w:r w:rsidRPr="000856D1">
        <w:rPr>
          <w:rFonts w:ascii="Arial" w:hAnsi="Arial" w:cs="Arial"/>
          <w:b/>
          <w:bCs/>
          <w:sz w:val="14"/>
          <w:szCs w:val="14"/>
          <w:lang w:val="fr-FR"/>
        </w:rPr>
        <w:t xml:space="preserve">11. </w:t>
      </w:r>
      <w:r w:rsidRPr="000856D1">
        <w:rPr>
          <w:rFonts w:ascii="Arial" w:hAnsi="Arial" w:cs="Arial"/>
          <w:b/>
          <w:bCs/>
          <w:sz w:val="14"/>
          <w:szCs w:val="14"/>
          <w:lang w:val="fr-FR" w:bidi="fr-FR"/>
        </w:rPr>
        <w:t>VOIES DE RECOURS EN CAS DE MANQUEMENT</w:t>
      </w:r>
    </w:p>
    <w:p w:rsidRPr="000856D1" w:rsidR="00A56A54" w:rsidP="00A56A54" w:rsidRDefault="00A56A54" w14:paraId="5FE03384" w14:textId="77777777">
      <w:pPr>
        <w:jc w:val="both"/>
        <w:rPr>
          <w:rFonts w:ascii="Arial" w:hAnsi="Arial" w:cs="Arial"/>
          <w:sz w:val="14"/>
          <w:szCs w:val="14"/>
          <w:lang w:val="fr-FR"/>
        </w:rPr>
      </w:pPr>
      <w:r w:rsidRPr="000856D1">
        <w:rPr>
          <w:rFonts w:ascii="Arial" w:hAnsi="Arial" w:cs="Arial"/>
          <w:sz w:val="14"/>
          <w:szCs w:val="14"/>
          <w:lang w:val="fr-FR"/>
        </w:rPr>
        <w:t>11.1. Le vendeur est considéré comme en défaut au titre du contrat si :</w:t>
      </w:r>
    </w:p>
    <w:p w:rsidRPr="000856D1" w:rsidR="00A56A54" w:rsidP="00C21B90" w:rsidRDefault="00A56A54" w14:paraId="37254856"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livre pas une partie ou la totalité des produits dans le délai spécifié dans le contrat ;</w:t>
      </w:r>
    </w:p>
    <w:p w:rsidRPr="000856D1" w:rsidR="00A56A54" w:rsidP="00C21B90" w:rsidRDefault="00A56A54" w14:paraId="2C54EEF9"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s’acquitte pas de toute autre obligation prévue par le contrat ;</w:t>
      </w:r>
    </w:p>
    <w:p w:rsidRPr="000856D1" w:rsidR="00A56A54" w:rsidP="00C21B90" w:rsidRDefault="00A56A54" w14:paraId="5160973B"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ses</w:t>
      </w:r>
      <w:proofErr w:type="gramEnd"/>
      <w:r w:rsidRPr="000856D1">
        <w:rPr>
          <w:rFonts w:ascii="Arial" w:hAnsi="Arial" w:cs="Arial"/>
          <w:sz w:val="14"/>
          <w:szCs w:val="14"/>
          <w:lang w:val="fr-FR" w:bidi="fr-FR"/>
        </w:rPr>
        <w:t xml:space="preserve"> déclarations au sujet de son éligibilité (article 15) et/ou à l’égard de l’article 13 (travail des enfants et travail forcé) et de l’article 14 (mines), semblent fausses ou ne sont plus vraies </w:t>
      </w:r>
      <w:r w:rsidRPr="000856D1">
        <w:rPr>
          <w:rFonts w:ascii="Arial" w:hAnsi="Arial" w:cs="Arial"/>
          <w:sz w:val="14"/>
          <w:szCs w:val="14"/>
          <w:lang w:val="fr-FR"/>
        </w:rPr>
        <w:t>;</w:t>
      </w:r>
    </w:p>
    <w:p w:rsidRPr="000856D1" w:rsidR="00A56A54" w:rsidP="00C21B90" w:rsidRDefault="00A56A54" w14:paraId="019684EF"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se livre aux pratiques décrites à l’article 16 (corruption).</w:t>
      </w:r>
    </w:p>
    <w:p w:rsidRPr="000856D1" w:rsidR="00A56A54" w:rsidP="00A56A54" w:rsidRDefault="00A56A54" w14:paraId="067677C8" w14:textId="77777777">
      <w:pPr>
        <w:ind w:left="360"/>
        <w:jc w:val="both"/>
        <w:rPr>
          <w:rFonts w:ascii="Arial" w:hAnsi="Arial" w:cs="Arial"/>
          <w:sz w:val="14"/>
          <w:szCs w:val="14"/>
          <w:lang w:val="fr-FR"/>
        </w:rPr>
      </w:pPr>
    </w:p>
    <w:p w:rsidRPr="000856D1" w:rsidR="00A56A54" w:rsidP="00A56A54" w:rsidRDefault="00A56A54" w14:paraId="09DDD48E" w14:textId="77777777">
      <w:pPr>
        <w:jc w:val="both"/>
        <w:rPr>
          <w:rFonts w:ascii="Arial" w:hAnsi="Arial" w:cs="Arial"/>
          <w:sz w:val="14"/>
          <w:szCs w:val="14"/>
          <w:lang w:val="fr-FR"/>
        </w:rPr>
      </w:pPr>
      <w:r w:rsidRPr="000856D1">
        <w:rPr>
          <w:rFonts w:ascii="Arial" w:hAnsi="Arial" w:cs="Arial"/>
          <w:sz w:val="14"/>
          <w:szCs w:val="14"/>
          <w:lang w:val="fr-FR"/>
        </w:rPr>
        <w:t xml:space="preserve">11.2. </w:t>
      </w:r>
      <w:r w:rsidRPr="000856D1">
        <w:rPr>
          <w:rFonts w:ascii="Arial" w:hAnsi="Arial" w:cs="Arial"/>
          <w:sz w:val="14"/>
          <w:szCs w:val="14"/>
          <w:lang w:val="fr-FR" w:bidi="fr-FR"/>
        </w:rPr>
        <w:t>En cas de manquement du vendeur, et sans préjudice des autres droits ou voies de recours du pouvoir adjudicateur en vertu du contrat, le pouvoir adjudicateur peut se prévaloir de l’une des voies de recours suivantes </w:t>
      </w:r>
      <w:r w:rsidRPr="000856D1">
        <w:rPr>
          <w:rFonts w:ascii="Arial" w:hAnsi="Arial" w:cs="Arial"/>
          <w:sz w:val="14"/>
          <w:szCs w:val="14"/>
          <w:lang w:val="fr-FR"/>
        </w:rPr>
        <w:t>:</w:t>
      </w:r>
    </w:p>
    <w:p w:rsidRPr="000856D1" w:rsidR="00A56A54" w:rsidP="00C21B90" w:rsidRDefault="00A56A54" w14:paraId="1E300098"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indemnités</w:t>
      </w:r>
      <w:proofErr w:type="gramEnd"/>
      <w:r w:rsidRPr="000856D1">
        <w:rPr>
          <w:rFonts w:ascii="Arial" w:hAnsi="Arial" w:cs="Arial"/>
          <w:sz w:val="14"/>
          <w:szCs w:val="14"/>
          <w:lang w:val="fr-FR"/>
        </w:rPr>
        <w:t xml:space="preserve"> forfaitaires de retard en vertu de l’article 6 ; </w:t>
      </w:r>
    </w:p>
    <w:p w:rsidRPr="000856D1" w:rsidR="00A56A54" w:rsidP="00C21B90" w:rsidRDefault="00A56A54" w14:paraId="329399D9"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mesures</w:t>
      </w:r>
      <w:proofErr w:type="gramEnd"/>
      <w:r w:rsidRPr="000856D1">
        <w:rPr>
          <w:rFonts w:ascii="Arial" w:hAnsi="Arial" w:cs="Arial"/>
          <w:sz w:val="14"/>
          <w:szCs w:val="14"/>
          <w:lang w:val="fr-FR"/>
        </w:rPr>
        <w:t xml:space="preserve"> correctives prévues à l’article 4.3 ;</w:t>
      </w:r>
    </w:p>
    <w:p w:rsidRPr="000856D1" w:rsidR="00A56A54" w:rsidP="00C21B90" w:rsidRDefault="00A56A54" w14:paraId="6381E296"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refus</w:t>
      </w:r>
      <w:proofErr w:type="gramEnd"/>
      <w:r w:rsidRPr="000856D1">
        <w:rPr>
          <w:rFonts w:ascii="Arial" w:hAnsi="Arial" w:cs="Arial"/>
          <w:sz w:val="14"/>
          <w:szCs w:val="14"/>
          <w:lang w:val="fr-FR" w:bidi="fr-FR"/>
        </w:rPr>
        <w:t xml:space="preserve"> d’acceptation de tout ou partie des produits </w:t>
      </w:r>
      <w:r w:rsidRPr="000856D1">
        <w:rPr>
          <w:rFonts w:ascii="Arial" w:hAnsi="Arial" w:cs="Arial"/>
          <w:sz w:val="14"/>
          <w:szCs w:val="14"/>
          <w:lang w:val="fr-FR"/>
        </w:rPr>
        <w:t>;</w:t>
      </w:r>
      <w:r w:rsidRPr="000856D1">
        <w:rPr>
          <w:rFonts w:ascii="Arial" w:hAnsi="Arial" w:cs="Arial"/>
          <w:color w:val="FF0000"/>
          <w:sz w:val="14"/>
          <w:szCs w:val="14"/>
          <w:lang w:val="fr-FR"/>
        </w:rPr>
        <w:t xml:space="preserve"> </w:t>
      </w:r>
    </w:p>
    <w:p w:rsidRPr="000856D1" w:rsidR="00A56A54" w:rsidP="00C21B90" w:rsidRDefault="00A56A54" w14:paraId="08DE7CA5"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dommages</w:t>
      </w:r>
      <w:proofErr w:type="gramEnd"/>
      <w:r w:rsidRPr="000856D1">
        <w:rPr>
          <w:rFonts w:ascii="Arial" w:hAnsi="Arial" w:cs="Arial"/>
          <w:sz w:val="14"/>
          <w:szCs w:val="14"/>
          <w:lang w:val="fr-FR" w:bidi="fr-FR"/>
        </w:rPr>
        <w:t>-intérêts généraux </w:t>
      </w:r>
      <w:r w:rsidRPr="000856D1">
        <w:rPr>
          <w:rFonts w:ascii="Arial" w:hAnsi="Arial" w:cs="Arial"/>
          <w:sz w:val="14"/>
          <w:szCs w:val="14"/>
          <w:lang w:val="fr-FR"/>
        </w:rPr>
        <w:t>;</w:t>
      </w:r>
    </w:p>
    <w:p w:rsidRPr="000856D1" w:rsidR="00A56A54" w:rsidP="00C21B90" w:rsidRDefault="00A56A54" w14:paraId="5A608BD9" w14:textId="77777777">
      <w:pPr>
        <w:numPr>
          <w:ilvl w:val="0"/>
          <w:numId w:val="9"/>
        </w:numPr>
        <w:jc w:val="both"/>
        <w:rPr>
          <w:rFonts w:ascii="Arial" w:hAnsi="Arial" w:cs="Arial"/>
          <w:sz w:val="14"/>
          <w:szCs w:val="14"/>
          <w:lang w:val="fr-FR"/>
        </w:rPr>
      </w:pPr>
      <w:proofErr w:type="gramStart"/>
      <w:r w:rsidRPr="000856D1">
        <w:rPr>
          <w:rFonts w:ascii="Arial" w:hAnsi="Arial"/>
          <w:sz w:val="14"/>
          <w:lang w:val="fr-FR"/>
        </w:rPr>
        <w:t>résiliation</w:t>
      </w:r>
      <w:proofErr w:type="gramEnd"/>
      <w:r w:rsidRPr="000856D1">
        <w:rPr>
          <w:rFonts w:ascii="Arial" w:hAnsi="Arial"/>
          <w:sz w:val="14"/>
          <w:lang w:val="fr-FR"/>
        </w:rPr>
        <w:t xml:space="preserve"> du contrat</w:t>
      </w:r>
      <w:r w:rsidRPr="000856D1">
        <w:rPr>
          <w:rFonts w:ascii="Arial" w:hAnsi="Arial" w:cs="Arial"/>
          <w:sz w:val="14"/>
          <w:szCs w:val="14"/>
          <w:lang w:val="fr-FR"/>
        </w:rPr>
        <w:t>.</w:t>
      </w:r>
    </w:p>
    <w:p w:rsidRPr="000856D1" w:rsidR="00A56A54" w:rsidP="00A56A54" w:rsidRDefault="00A56A54" w14:paraId="44E1EFBB" w14:textId="77777777">
      <w:pPr>
        <w:ind w:left="360"/>
        <w:jc w:val="both"/>
        <w:rPr>
          <w:rFonts w:ascii="Arial" w:hAnsi="Arial" w:cs="Arial"/>
          <w:sz w:val="14"/>
          <w:szCs w:val="14"/>
          <w:lang w:val="fr-FR"/>
        </w:rPr>
      </w:pPr>
    </w:p>
    <w:p w:rsidRPr="000856D1" w:rsidR="00A56A54" w:rsidP="00A56A54" w:rsidRDefault="00A56A54" w14:paraId="2AB6A1FE" w14:textId="77777777">
      <w:pPr>
        <w:jc w:val="both"/>
        <w:rPr>
          <w:rFonts w:ascii="Arial" w:hAnsi="Arial" w:cs="Arial"/>
          <w:sz w:val="14"/>
          <w:szCs w:val="14"/>
          <w:lang w:val="fr-FR"/>
        </w:rPr>
      </w:pPr>
      <w:r w:rsidRPr="000856D1">
        <w:rPr>
          <w:rFonts w:ascii="Arial" w:hAnsi="Arial" w:cs="Arial"/>
          <w:sz w:val="14"/>
          <w:szCs w:val="14"/>
          <w:lang w:val="fr-FR"/>
        </w:rPr>
        <w:t xml:space="preserve">11.3. </w:t>
      </w:r>
      <w:r w:rsidRPr="000856D1">
        <w:rPr>
          <w:rFonts w:ascii="Arial" w:hAnsi="Arial" w:cs="Arial"/>
          <w:sz w:val="14"/>
          <w:szCs w:val="14"/>
          <w:lang w:val="fr-FR" w:bidi="fr-FR"/>
        </w:rPr>
        <w:t>En cas de résiliation du contrat par le pouvoir adjudicateur en vertu du présent article, le vendeur doit suivre les instructions du pouvoir adjudicateur concernant les mesures immédiates à prendre, destinées à mettre un terme de manière prompte et ordonnée à l’exécution de toutes les obligations au titre du contrat, de manière à réduire les dépenses au minimum</w:t>
      </w:r>
      <w:r w:rsidRPr="000856D1">
        <w:rPr>
          <w:rFonts w:ascii="Arial" w:hAnsi="Arial" w:cs="Arial"/>
          <w:sz w:val="14"/>
          <w:szCs w:val="14"/>
          <w:lang w:val="fr-FR"/>
        </w:rPr>
        <w:t xml:space="preserve">.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n’a d’autre obligation que de payer au vendeur les produits qui ont déjà été acceptés conformément à l’article 3, </w:t>
      </w:r>
      <w:r w:rsidRPr="000856D1">
        <w:rPr>
          <w:rFonts w:ascii="Arial" w:hAnsi="Arial" w:cs="Arial"/>
          <w:sz w:val="14"/>
          <w:szCs w:val="14"/>
          <w:lang w:val="fr-FR" w:bidi="fr-FR"/>
        </w:rPr>
        <w:t>et est autorisé à déduire des sommes correspondantes </w:t>
      </w:r>
      <w:r w:rsidRPr="000856D1">
        <w:rPr>
          <w:rFonts w:ascii="Arial" w:hAnsi="Arial" w:cs="Arial"/>
          <w:sz w:val="14"/>
          <w:szCs w:val="14"/>
          <w:lang w:val="fr-FR"/>
        </w:rPr>
        <w:t>:</w:t>
      </w:r>
    </w:p>
    <w:p w:rsidRPr="000856D1" w:rsidR="00A56A54" w:rsidP="00A56A54" w:rsidRDefault="00A56A54" w14:paraId="3B714492" w14:textId="77777777">
      <w:pPr>
        <w:jc w:val="both"/>
        <w:rPr>
          <w:rFonts w:ascii="Arial" w:hAnsi="Arial" w:cs="Arial"/>
          <w:sz w:val="14"/>
          <w:szCs w:val="14"/>
          <w:lang w:val="fr-FR"/>
        </w:rPr>
      </w:pPr>
    </w:p>
    <w:p w:rsidRPr="000856D1" w:rsidR="00A56A54" w:rsidP="00A56A54" w:rsidRDefault="00A56A54" w14:paraId="036070D5" w14:textId="77777777">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les indemnités forfaitaires ou les dommages-intérêts généraux dus par le </w:t>
      </w:r>
      <w:r w:rsidRPr="000856D1">
        <w:rPr>
          <w:rFonts w:ascii="Arial" w:hAnsi="Arial" w:cs="Arial"/>
          <w:sz w:val="14"/>
          <w:szCs w:val="14"/>
          <w:lang w:val="fr-FR"/>
        </w:rPr>
        <w:t>vendeur</w:t>
      </w:r>
      <w:r w:rsidRPr="000856D1">
        <w:rPr>
          <w:rFonts w:ascii="Arial" w:hAnsi="Arial" w:cs="Arial"/>
          <w:sz w:val="14"/>
          <w:szCs w:val="14"/>
          <w:lang w:val="fr-FR" w:bidi="fr-FR"/>
        </w:rPr>
        <w:t> </w:t>
      </w:r>
      <w:r w:rsidRPr="000856D1">
        <w:rPr>
          <w:rFonts w:ascii="Arial" w:hAnsi="Arial" w:cs="Arial"/>
          <w:sz w:val="14"/>
          <w:szCs w:val="14"/>
          <w:lang w:val="fr-FR"/>
        </w:rPr>
        <w:t>;</w:t>
      </w:r>
    </w:p>
    <w:p w:rsidRPr="000856D1" w:rsidR="00A56A54" w:rsidP="00A56A54" w:rsidRDefault="00A56A54" w14:paraId="25D53C0D" w14:textId="77777777">
      <w:pPr>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et/ou les sommes dues par le vendeur en vertu de l’article </w:t>
      </w:r>
      <w:r w:rsidRPr="000856D1">
        <w:rPr>
          <w:rFonts w:ascii="Arial" w:hAnsi="Arial" w:cs="Arial"/>
          <w:sz w:val="14"/>
          <w:szCs w:val="14"/>
          <w:lang w:val="fr-FR"/>
        </w:rPr>
        <w:t>4.3 ;</w:t>
      </w:r>
    </w:p>
    <w:p w:rsidRPr="000856D1" w:rsidR="00A56A54" w:rsidP="00A56A54" w:rsidRDefault="00A56A54" w14:paraId="006D79B2" w14:textId="77777777">
      <w:pPr>
        <w:ind w:left="142" w:hanging="142"/>
        <w:jc w:val="both"/>
        <w:rPr>
          <w:rFonts w:ascii="Arial" w:hAnsi="Arial" w:cs="Arial"/>
          <w:sz w:val="14"/>
          <w:szCs w:val="14"/>
          <w:lang w:val="fr-FR"/>
        </w:rPr>
      </w:pPr>
      <w:r w:rsidRPr="000856D1">
        <w:rPr>
          <w:rFonts w:ascii="Arial" w:hAnsi="Arial" w:cs="Arial"/>
          <w:sz w:val="14"/>
          <w:szCs w:val="14"/>
          <w:lang w:val="fr-FR"/>
        </w:rPr>
        <w:t xml:space="preserve">-  et/ou tout surcoût occasionné par un achat de remplacement auprès d’autres fournisseurs. </w:t>
      </w:r>
    </w:p>
    <w:p w:rsidRPr="000856D1" w:rsidR="00A56A54" w:rsidP="00A56A54" w:rsidRDefault="00A56A54" w14:paraId="02E25345" w14:textId="77777777">
      <w:pPr>
        <w:jc w:val="both"/>
        <w:rPr>
          <w:rFonts w:ascii="Arial" w:hAnsi="Arial" w:cs="Arial"/>
          <w:sz w:val="14"/>
          <w:szCs w:val="14"/>
          <w:lang w:val="fr-FR"/>
        </w:rPr>
      </w:pPr>
    </w:p>
    <w:p w:rsidRPr="000856D1" w:rsidR="00A56A54" w:rsidP="00A56A54" w:rsidRDefault="00A56A54" w14:paraId="3FA13AFC" w14:textId="77777777">
      <w:pPr>
        <w:jc w:val="both"/>
        <w:rPr>
          <w:rFonts w:ascii="Arial" w:hAnsi="Arial" w:cs="Arial"/>
          <w:sz w:val="14"/>
          <w:szCs w:val="14"/>
          <w:lang w:val="fr-FR"/>
        </w:rPr>
      </w:pPr>
      <w:r w:rsidRPr="000856D1">
        <w:rPr>
          <w:rFonts w:ascii="Arial" w:hAnsi="Arial" w:cs="Arial"/>
          <w:sz w:val="14"/>
          <w:szCs w:val="14"/>
          <w:lang w:val="fr-FR" w:bidi="fr-FR"/>
        </w:rPr>
        <w:t>Le pouvoir adjudicateur est également en droit de faire appel à toute garantie de remboursement anticipé ou de bonne exécution fournie par le vendeur en vertu du contrat</w:t>
      </w:r>
      <w:r w:rsidRPr="000856D1">
        <w:rPr>
          <w:rFonts w:ascii="Arial" w:hAnsi="Arial" w:cs="Arial"/>
          <w:sz w:val="14"/>
          <w:szCs w:val="14"/>
          <w:lang w:val="fr-FR"/>
        </w:rPr>
        <w:t xml:space="preserve">. </w:t>
      </w:r>
    </w:p>
    <w:p w:rsidRPr="000856D1" w:rsidR="00A56A54" w:rsidP="00A56A54" w:rsidRDefault="00A56A54" w14:paraId="2760AE60" w14:textId="77777777">
      <w:pPr>
        <w:rPr>
          <w:rFonts w:ascii="Arial" w:hAnsi="Arial" w:cs="Arial"/>
          <w:color w:val="000000"/>
          <w:sz w:val="14"/>
          <w:szCs w:val="14"/>
          <w:lang w:val="fr-FR"/>
        </w:rPr>
      </w:pPr>
    </w:p>
    <w:p w:rsidRPr="000856D1" w:rsidR="00A56A54" w:rsidP="00A56A54" w:rsidRDefault="00A56A54" w14:paraId="430E556B" w14:textId="77777777">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12. PERSONNEL</w:t>
      </w:r>
    </w:p>
    <w:p w:rsidRPr="000856D1" w:rsidR="00A56A54" w:rsidP="00A56A54" w:rsidRDefault="00A56A54" w14:paraId="17EFBAB9" w14:textId="77777777">
      <w:pPr>
        <w:jc w:val="both"/>
        <w:rPr>
          <w:rFonts w:ascii="Arial" w:hAnsi="Arial" w:cs="Arial"/>
          <w:color w:val="000000"/>
          <w:sz w:val="14"/>
          <w:szCs w:val="16"/>
          <w:lang w:val="fr-FR"/>
        </w:rPr>
      </w:pPr>
      <w:r w:rsidRPr="000856D1">
        <w:rPr>
          <w:rFonts w:ascii="Arial" w:hAnsi="Arial" w:cs="Arial"/>
          <w:color w:val="000000"/>
          <w:sz w:val="14"/>
          <w:szCs w:val="16"/>
          <w:lang w:val="fr-FR" w:bidi="fr-FR"/>
        </w:rPr>
        <w:t>Le vendeur garantit qu’aucun cadre du pouvoir adjudicateur et/ou de son partenaire n’a reçu ni</w:t>
      </w:r>
      <w:r>
        <w:rPr>
          <w:rFonts w:ascii="Arial" w:hAnsi="Arial" w:cs="Arial"/>
          <w:color w:val="000000"/>
          <w:sz w:val="14"/>
          <w:szCs w:val="16"/>
          <w:lang w:val="fr-FR" w:bidi="fr-FR"/>
        </w:rPr>
        <w:t xml:space="preserve"> ne </w:t>
      </w:r>
      <w:r w:rsidRPr="000856D1">
        <w:rPr>
          <w:rFonts w:ascii="Arial" w:hAnsi="Arial" w:cs="Arial"/>
          <w:color w:val="000000"/>
          <w:sz w:val="14"/>
          <w:szCs w:val="16"/>
          <w:lang w:val="fr-FR" w:bidi="fr-FR"/>
        </w:rPr>
        <w:t>recevra du vendeur un avantage direct ou indirect découlant du contrat</w:t>
      </w:r>
      <w:r w:rsidRPr="000856D1">
        <w:rPr>
          <w:rFonts w:ascii="Arial" w:hAnsi="Arial" w:cs="Arial"/>
          <w:color w:val="000000"/>
          <w:sz w:val="14"/>
          <w:szCs w:val="16"/>
          <w:lang w:val="fr-FR"/>
        </w:rPr>
        <w:t xml:space="preserve">. </w:t>
      </w:r>
    </w:p>
    <w:p w:rsidRPr="000856D1" w:rsidR="00A56A54" w:rsidP="00A56A54" w:rsidRDefault="00A56A54" w14:paraId="62DAFE4E" w14:textId="77777777">
      <w:pPr>
        <w:jc w:val="both"/>
        <w:rPr>
          <w:rFonts w:ascii="Arial" w:hAnsi="Arial" w:cs="Arial"/>
          <w:color w:val="000000"/>
          <w:sz w:val="14"/>
          <w:szCs w:val="16"/>
          <w:lang w:val="fr-FR"/>
        </w:rPr>
      </w:pPr>
    </w:p>
    <w:p w:rsidRPr="000856D1" w:rsidR="00A56A54" w:rsidP="00A56A54" w:rsidRDefault="00A56A54" w14:paraId="065AF1E6" w14:textId="77777777">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13. DROITS DE L’HOMME ET DROITS DU TRAVAIL </w:t>
      </w:r>
    </w:p>
    <w:p w:rsidRPr="000856D1" w:rsidR="00A56A54" w:rsidP="00A56A54" w:rsidRDefault="00A56A54" w14:paraId="69FEA5D2" w14:textId="77777777">
      <w:pPr>
        <w:jc w:val="both"/>
        <w:rPr>
          <w:rFonts w:ascii="Arial" w:hAnsi="Arial" w:cs="Arial"/>
          <w:color w:val="000000"/>
          <w:sz w:val="14"/>
          <w:szCs w:val="16"/>
          <w:lang w:val="fr-FR"/>
        </w:rPr>
      </w:pPr>
      <w:r w:rsidRPr="000856D1">
        <w:rPr>
          <w:rFonts w:ascii="Arial" w:hAnsi="Arial" w:cs="Arial"/>
          <w:color w:val="000000"/>
          <w:sz w:val="14"/>
          <w:szCs w:val="16"/>
          <w:lang w:val="fr-FR"/>
        </w:rPr>
        <w:t xml:space="preserve">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w:t>
      </w:r>
      <w:r w:rsidRPr="000856D1">
        <w:rPr>
          <w:rFonts w:ascii="Arial" w:hAnsi="Arial" w:cs="Arial"/>
          <w:color w:val="000000"/>
          <w:sz w:val="14"/>
          <w:szCs w:val="16"/>
          <w:lang w:val="fr-FR" w:bidi="fr-FR"/>
        </w:rPr>
        <w:t xml:space="preserve">la </w:t>
      </w:r>
      <w:r w:rsidRPr="000856D1">
        <w:rPr>
          <w:rFonts w:ascii="Arial" w:hAnsi="Arial" w:cs="Arial"/>
          <w:iCs/>
          <w:color w:val="000000"/>
          <w:sz w:val="14"/>
          <w:szCs w:val="16"/>
          <w:lang w:val="fr-FR" w:bidi="fr-FR"/>
        </w:rPr>
        <w:t>Convention des Nations Unies relative aux droits de l’enfant</w:t>
      </w:r>
      <w:r w:rsidRPr="000856D1">
        <w:rPr>
          <w:rFonts w:ascii="Arial" w:hAnsi="Arial" w:cs="Arial"/>
          <w:color w:val="000000"/>
          <w:sz w:val="14"/>
          <w:szCs w:val="16"/>
          <w:lang w:val="fr-FR" w:bidi="fr-FR"/>
        </w:rPr>
        <w:t xml:space="preserve"> </w:t>
      </w:r>
      <w:r w:rsidRPr="000856D1">
        <w:rPr>
          <w:rFonts w:ascii="Arial" w:hAnsi="Arial" w:cs="Arial"/>
          <w:color w:val="000000"/>
          <w:sz w:val="14"/>
          <w:szCs w:val="16"/>
          <w:lang w:val="fr-FR"/>
        </w:rPr>
        <w:t xml:space="preserve">– document de l’AG A/RES/44/25 (12 décembre 1989) et son annexe – </w:t>
      </w:r>
      <w:r w:rsidRPr="000856D1">
        <w:rPr>
          <w:rFonts w:ascii="Arial" w:hAnsi="Arial" w:cs="Arial"/>
          <w:color w:val="000000"/>
          <w:sz w:val="14"/>
          <w:szCs w:val="16"/>
          <w:lang w:val="fr-FR" w:bidi="fr-FR"/>
        </w:rPr>
        <w:t>et que ni lui ni ses sociétés affiliées n’a ou n’aura recours au travail forcé ou obligatoire tel que décrit dans la Convention sur le travail forcé et (</w:t>
      </w:r>
      <w:r w:rsidRPr="000856D1">
        <w:rPr>
          <w:rFonts w:ascii="Arial" w:hAnsi="Arial" w:cs="Arial"/>
          <w:color w:val="000000"/>
          <w:sz w:val="14"/>
          <w:szCs w:val="16"/>
          <w:lang w:val="fr-FR"/>
        </w:rPr>
        <w:t xml:space="preserve">C29) et dans </w:t>
      </w:r>
      <w:r w:rsidRPr="000856D1">
        <w:rPr>
          <w:rFonts w:ascii="Arial" w:hAnsi="Arial" w:cs="Arial"/>
          <w:color w:val="000000"/>
          <w:sz w:val="14"/>
          <w:szCs w:val="16"/>
          <w:lang w:val="fr-FR" w:bidi="fr-FR"/>
        </w:rPr>
        <w:t>la</w:t>
      </w:r>
      <w:r w:rsidRPr="000856D1">
        <w:rPr>
          <w:rFonts w:ascii="Arial" w:hAnsi="Arial" w:cs="Arial"/>
          <w:i/>
          <w:color w:val="000000"/>
          <w:sz w:val="14"/>
          <w:szCs w:val="16"/>
          <w:lang w:val="fr-FR" w:bidi="fr-FR"/>
        </w:rPr>
        <w:t xml:space="preserve"> </w:t>
      </w:r>
      <w:r w:rsidRPr="000856D1">
        <w:rPr>
          <w:rFonts w:ascii="Arial" w:hAnsi="Arial" w:cs="Arial"/>
          <w:iCs/>
          <w:color w:val="000000"/>
          <w:sz w:val="14"/>
          <w:szCs w:val="16"/>
          <w:lang w:val="fr-FR" w:bidi="fr-FR"/>
        </w:rPr>
        <w:t>Convention sur l’abolition du travail forcé</w:t>
      </w:r>
      <w:r w:rsidRPr="000856D1">
        <w:rPr>
          <w:rFonts w:ascii="Arial" w:hAnsi="Arial" w:cs="Arial"/>
          <w:color w:val="000000"/>
          <w:sz w:val="14"/>
          <w:szCs w:val="16"/>
          <w:lang w:val="fr-FR"/>
        </w:rPr>
        <w:t xml:space="preserve"> (C105) </w:t>
      </w:r>
      <w:r w:rsidRPr="000856D1">
        <w:rPr>
          <w:rFonts w:ascii="Arial" w:hAnsi="Arial" w:cs="Arial"/>
          <w:color w:val="000000"/>
          <w:sz w:val="14"/>
          <w:szCs w:val="16"/>
          <w:lang w:val="fr-FR" w:bidi="fr-FR"/>
        </w:rPr>
        <w:t>de l’Organisation internationale du travail</w:t>
      </w:r>
      <w:r w:rsidRPr="000856D1">
        <w:rPr>
          <w:rFonts w:ascii="Arial" w:hAnsi="Arial" w:cs="Arial"/>
          <w:color w:val="000000"/>
          <w:sz w:val="14"/>
          <w:szCs w:val="16"/>
          <w:lang w:val="fr-FR"/>
        </w:rPr>
        <w:t xml:space="preserve">.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 </w:t>
      </w:r>
    </w:p>
    <w:p w:rsidRPr="000856D1" w:rsidR="00A56A54" w:rsidP="00A56A54" w:rsidRDefault="00A56A54" w14:paraId="692C5C01" w14:textId="77777777">
      <w:pPr>
        <w:jc w:val="both"/>
        <w:rPr>
          <w:rFonts w:ascii="Arial" w:hAnsi="Arial" w:cs="Arial"/>
          <w:sz w:val="14"/>
          <w:szCs w:val="16"/>
          <w:lang w:val="fr-FR"/>
        </w:rPr>
      </w:pPr>
    </w:p>
    <w:p w:rsidRPr="000856D1" w:rsidR="00A56A54" w:rsidP="00A56A54" w:rsidRDefault="00A56A54" w14:paraId="65D26FB9" w14:textId="77777777">
      <w:pPr>
        <w:jc w:val="both"/>
        <w:rPr>
          <w:rFonts w:ascii="Arial" w:hAnsi="Arial" w:cs="Arial"/>
          <w:b/>
          <w:caps/>
          <w:sz w:val="14"/>
          <w:szCs w:val="16"/>
          <w:lang w:val="fr-FR"/>
        </w:rPr>
      </w:pPr>
      <w:r w:rsidRPr="000856D1">
        <w:rPr>
          <w:rFonts w:ascii="Arial" w:hAnsi="Arial" w:cs="Arial"/>
          <w:b/>
          <w:caps/>
          <w:sz w:val="14"/>
          <w:szCs w:val="16"/>
          <w:lang w:val="fr-FR"/>
        </w:rPr>
        <w:t>14. Mines ET AUTRES ARMES</w:t>
      </w:r>
    </w:p>
    <w:p w:rsidRPr="000856D1" w:rsidR="00A56A54" w:rsidP="00A56A54" w:rsidRDefault="00A56A54" w14:paraId="5514F27C" w14:textId="77777777">
      <w:pPr>
        <w:jc w:val="both"/>
        <w:rPr>
          <w:rFonts w:ascii="Arial" w:hAnsi="Arial" w:cs="Arial"/>
          <w:sz w:val="14"/>
          <w:szCs w:val="16"/>
          <w:lang w:val="fr-FR"/>
        </w:rPr>
      </w:pPr>
      <w:r w:rsidRPr="000856D1">
        <w:rPr>
          <w:rFonts w:ascii="Arial" w:hAnsi="Arial" w:cs="Arial"/>
          <w:sz w:val="14"/>
          <w:szCs w:val="16"/>
          <w:lang w:val="fr-FR"/>
        </w:rPr>
        <w:t xml:space="preserve">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w:t>
      </w:r>
      <w:r w:rsidRPr="000856D1">
        <w:rPr>
          <w:rFonts w:ascii="Arial" w:hAnsi="Arial" w:cs="Arial"/>
          <w:color w:val="000000"/>
          <w:sz w:val="14"/>
          <w:szCs w:val="16"/>
          <w:lang w:val="fr-FR"/>
        </w:rPr>
        <w:t xml:space="preserve">notification au </w:t>
      </w:r>
      <w:r w:rsidRPr="000856D1">
        <w:rPr>
          <w:rFonts w:ascii="Arial" w:hAnsi="Arial" w:cs="Arial"/>
          <w:sz w:val="14"/>
          <w:szCs w:val="16"/>
          <w:lang w:val="fr-FR"/>
        </w:rPr>
        <w:t xml:space="preserve">contractant, sans frais ni responsabilité pour le pouvoir adjudicateur. </w:t>
      </w:r>
    </w:p>
    <w:p w:rsidRPr="000856D1" w:rsidR="00A56A54" w:rsidP="00A56A54" w:rsidRDefault="00A56A54" w14:paraId="1FA75691" w14:textId="77777777">
      <w:pPr>
        <w:pStyle w:val="NormalWeb"/>
        <w:spacing w:before="0" w:beforeAutospacing="0" w:after="0" w:afterAutospacing="0"/>
        <w:jc w:val="both"/>
        <w:rPr>
          <w:rFonts w:ascii="Arial" w:hAnsi="Arial" w:cs="Arial"/>
          <w:color w:val="000000"/>
          <w:sz w:val="14"/>
          <w:szCs w:val="16"/>
          <w:lang w:val="fr-FR"/>
        </w:rPr>
      </w:pPr>
    </w:p>
    <w:p w:rsidRPr="000856D1" w:rsidR="00A56A54" w:rsidP="00A56A54" w:rsidRDefault="00A56A54" w14:paraId="71B0B225" w14:textId="77777777">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 xml:space="preserve">15.  NON-ÉLIGIBILITÉ </w:t>
      </w:r>
    </w:p>
    <w:p w:rsidRPr="000856D1" w:rsidR="00A56A54" w:rsidP="00A56A54" w:rsidRDefault="00A56A54" w14:paraId="22AF1B7F" w14:textId="77777777">
      <w:pPr>
        <w:pStyle w:val="NormalWeb"/>
        <w:spacing w:before="0" w:beforeAutospacing="0" w:after="0" w:afterAutospacing="0"/>
        <w:jc w:val="both"/>
        <w:rPr>
          <w:rFonts w:ascii="Arial" w:hAnsi="Arial" w:cs="Arial"/>
          <w:color w:val="000000"/>
          <w:sz w:val="14"/>
          <w:szCs w:val="14"/>
          <w:lang w:val="fr-FR"/>
        </w:rPr>
      </w:pPr>
      <w:r w:rsidRPr="000856D1">
        <w:rPr>
          <w:rFonts w:ascii="Arial" w:hAnsi="Arial" w:cs="Arial"/>
          <w:color w:val="000000"/>
          <w:sz w:val="14"/>
          <w:szCs w:val="14"/>
          <w:lang w:val="fr-FR"/>
        </w:rPr>
        <w:t xml:space="preserve">En signant le bon de commande, le vendeur déclare qu’il NE se trouve PAS dans l’une des situations suivantes : </w:t>
      </w:r>
    </w:p>
    <w:p w:rsidRPr="000856D1" w:rsidR="00A56A54" w:rsidP="00A56A54" w:rsidRDefault="00A56A54" w14:paraId="32BE99E6" w14:textId="77777777">
      <w:pPr>
        <w:pStyle w:val="NormalWeb"/>
        <w:spacing w:before="0" w:beforeAutospacing="0" w:after="0" w:afterAutospacing="0"/>
        <w:jc w:val="both"/>
        <w:rPr>
          <w:rFonts w:ascii="Arial" w:hAnsi="Arial" w:cs="Arial"/>
          <w:color w:val="000000"/>
          <w:sz w:val="14"/>
          <w:szCs w:val="14"/>
          <w:lang w:val="fr-FR"/>
        </w:rPr>
      </w:pPr>
    </w:p>
    <w:p w:rsidRPr="000856D1" w:rsidR="00A56A54" w:rsidP="00C21B90" w:rsidRDefault="00A56A54" w14:paraId="5522E053"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est en faillite ou en liquidation ; ses affaires sont administrées par les tribunaux ; il a conclu un accord avec ses créanciers ; il a suspendu ses activités commerciales ; il fait l’objet d’une procédure concernant ces questions ou est dans une situation analogue résultant d’une procédure similaire prévue par la législation ou la réglementation nationale ;</w:t>
      </w:r>
    </w:p>
    <w:p w:rsidRPr="000856D1" w:rsidR="00A56A54" w:rsidP="00C21B90" w:rsidRDefault="00A56A54" w14:paraId="3604ACD7"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a été reconnu coupable d’une infraction concernant son comportement professionnel par un jugement ayant force de chose jugée ;</w:t>
      </w:r>
    </w:p>
    <w:p w:rsidRPr="000856D1" w:rsidR="00A56A54" w:rsidP="00C21B90" w:rsidRDefault="00A56A54" w14:paraId="6C678207"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s’est rendu coupable d’une faute professionnelle grave constatée par tout moyen que le pouvoir adjudicateur peut justifier ;</w:t>
      </w:r>
    </w:p>
    <w:p w:rsidRPr="000856D1" w:rsidR="00A56A54" w:rsidP="00C21B90" w:rsidRDefault="00A56A54" w14:paraId="59F44326"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 xml:space="preserve">Il ne s’est pas acquitté de ses obligations relatives au paiement des cotisations de sécurité sociale ou au paiement des impôts conformément aux dispositions légales du pays </w:t>
      </w:r>
      <w:r w:rsidRPr="000856D1">
        <w:rPr>
          <w:rFonts w:ascii="Arial" w:hAnsi="Arial" w:cs="Arial"/>
          <w:sz w:val="14"/>
          <w:szCs w:val="14"/>
          <w:lang w:val="fr-FR"/>
        </w:rPr>
        <w:lastRenderedPageBreak/>
        <w:t>où il est établi ou à celles du pays du pouvoir adjudicateur ou à celles du pays où le contrat doit être exécuté ;</w:t>
      </w:r>
    </w:p>
    <w:p w:rsidRPr="000856D1" w:rsidR="00A56A54" w:rsidP="00C21B90" w:rsidRDefault="00A56A54" w14:paraId="0AC0E558"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a fait l’objet d’un jugement ayant force de chose jugée pour fraude, corruption, participation à une organisation criminelle ou toute autre activité illégale ;</w:t>
      </w:r>
    </w:p>
    <w:p w:rsidRPr="000856D1" w:rsidR="00A56A54" w:rsidP="00C21B90" w:rsidRDefault="00A56A54" w14:paraId="252B20F6" w14:textId="77777777">
      <w:pPr>
        <w:numPr>
          <w:ilvl w:val="0"/>
          <w:numId w:val="4"/>
        </w:numPr>
        <w:jc w:val="both"/>
        <w:rPr>
          <w:rFonts w:ascii="Arial" w:hAnsi="Arial" w:cs="Arial"/>
          <w:sz w:val="14"/>
          <w:szCs w:val="14"/>
          <w:lang w:val="fr-FR"/>
        </w:rPr>
      </w:pPr>
      <w:r w:rsidRPr="000856D1">
        <w:rPr>
          <w:rFonts w:ascii="Arial" w:hAnsi="Arial"/>
          <w:sz w:val="14"/>
          <w:lang w:val="fr-FR"/>
        </w:rPr>
        <w:t>Il a été déclaré en défaut grave d’exécution pour non-respect de ses obligations contractuelles à la suite d’une autre procédure d’approvisionnement ou d’octroi de subvention financée par le budget de la Communauté européenne ou par un autre bailleur de fonds ou à la suite d’une autre procédure d’approvisionnement menée par le pouvoir adjudicateur ou l’un de ses partenaires.</w:t>
      </w:r>
    </w:p>
    <w:p w:rsidRPr="000856D1" w:rsidR="00A56A54" w:rsidP="00C21B90" w:rsidRDefault="00A56A54" w14:paraId="029C357E"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p>
    <w:p w:rsidRPr="000856D1" w:rsidR="00A56A54" w:rsidP="00C21B90" w:rsidRDefault="00A56A54" w14:paraId="3DBCD81F"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 xml:space="preserve">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p>
    <w:p w:rsidRPr="000856D1" w:rsidR="00A56A54" w:rsidP="00C21B90" w:rsidRDefault="00A56A54" w14:paraId="10BC03B2"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figure sur une liste de parties sanctionnées dressée par le gouvernement des États-Unis, l’ONU, l’UE ou d’autres États ayant émis des listes de terroristes et de sanctions.</w:t>
      </w:r>
    </w:p>
    <w:p w:rsidRPr="000856D1" w:rsidR="00A56A54" w:rsidP="00A56A54" w:rsidRDefault="00A56A54" w14:paraId="17E67365" w14:textId="77777777">
      <w:pPr>
        <w:pStyle w:val="NormalWeb"/>
        <w:spacing w:before="0" w:beforeAutospacing="0" w:after="0" w:afterAutospacing="0"/>
        <w:jc w:val="both"/>
        <w:rPr>
          <w:rFonts w:ascii="Arial" w:hAnsi="Arial" w:cs="Arial"/>
          <w:b/>
          <w:bCs/>
          <w:color w:val="000000"/>
          <w:sz w:val="14"/>
          <w:szCs w:val="14"/>
          <w:lang w:val="fr-FR"/>
        </w:rPr>
      </w:pPr>
    </w:p>
    <w:p w:rsidRPr="000856D1" w:rsidR="00A56A54" w:rsidP="00A56A54" w:rsidRDefault="00A56A54" w14:paraId="7EE5B836" w14:textId="77777777">
      <w:pPr>
        <w:jc w:val="both"/>
        <w:rPr>
          <w:rFonts w:ascii="Arial" w:hAnsi="Arial" w:cs="Arial"/>
          <w:b/>
          <w:caps/>
          <w:sz w:val="14"/>
          <w:szCs w:val="14"/>
          <w:lang w:val="fr-FR"/>
        </w:rPr>
      </w:pPr>
      <w:r w:rsidRPr="000856D1">
        <w:rPr>
          <w:rFonts w:ascii="Arial" w:hAnsi="Arial" w:cs="Arial"/>
          <w:b/>
          <w:caps/>
          <w:sz w:val="14"/>
          <w:szCs w:val="14"/>
          <w:lang w:val="fr-FR"/>
        </w:rPr>
        <w:t>16. PRATIQUES DE CORRUPTION</w:t>
      </w:r>
    </w:p>
    <w:p w:rsidRPr="000856D1" w:rsidR="00A56A54" w:rsidP="00A56A54" w:rsidRDefault="00A56A54" w14:paraId="4DD8FD9B" w14:textId="77777777">
      <w:pPr>
        <w:pStyle w:val="NormalWeb"/>
        <w:spacing w:before="0" w:beforeAutospacing="0" w:after="0" w:afterAutospacing="0"/>
        <w:jc w:val="both"/>
        <w:rPr>
          <w:rFonts w:ascii="Arial" w:hAnsi="Arial" w:cs="Arial"/>
          <w:bCs/>
          <w:color w:val="000000"/>
          <w:sz w:val="14"/>
          <w:szCs w:val="14"/>
          <w:lang w:val="fr-FR"/>
        </w:rPr>
      </w:pPr>
      <w:r w:rsidRPr="000856D1">
        <w:rPr>
          <w:rFonts w:ascii="Arial" w:hAnsi="Arial" w:cs="Arial"/>
          <w:sz w:val="14"/>
          <w:szCs w:val="14"/>
          <w:lang w:val="fr-FR"/>
        </w:rPr>
        <w:t>Le vendeur et son personnel s’abstiennent d’accomplir, de cautionner ou de tolérer toute pratique de corruption, frauduleuse, collusoire ou coercitive, qu’elle soit en relation ou non avec l’exécution du contrat. Par « </w:t>
      </w:r>
      <w:r w:rsidRPr="000856D1">
        <w:rPr>
          <w:rFonts w:ascii="Arial" w:hAnsi="Arial" w:cs="Arial"/>
          <w:bCs/>
          <w:color w:val="000000"/>
          <w:sz w:val="14"/>
          <w:szCs w:val="14"/>
          <w:lang w:val="fr-FR"/>
        </w:rPr>
        <w:t xml:space="preserve">pratiques de corruption », on entend le fait d’offrir, de donner, de recevoir ou de solliciter, directement ou indirectement, quelque chose de valeur en guise d’incitation ou de récompense pour avoir accompli ou s’être abstenu d’accomplir un acte en rapport avec le contrat ou tout autre contrat conclu avec le pouvoir adjudicateur, ou pour avoir favorisé ou défavorisé une personne dans le cadre du contrat ou de tout autre contrat </w:t>
      </w:r>
      <w:r w:rsidRPr="000856D1">
        <w:rPr>
          <w:rFonts w:ascii="Arial" w:hAnsi="Arial" w:cs="Arial"/>
          <w:bCs/>
          <w:color w:val="000000"/>
          <w:sz w:val="14"/>
          <w:szCs w:val="14"/>
          <w:lang w:val="fr-FR" w:bidi="fr-FR"/>
        </w:rPr>
        <w:t>avec le pouvoir adjudicateur</w:t>
      </w:r>
      <w:r w:rsidRPr="000856D1">
        <w:rPr>
          <w:rFonts w:ascii="Arial" w:hAnsi="Arial" w:cs="Arial"/>
          <w:sz w:val="14"/>
          <w:szCs w:val="14"/>
          <w:lang w:val="fr-FR"/>
        </w:rPr>
        <w:t>.</w:t>
      </w:r>
      <w:r w:rsidRPr="000856D1">
        <w:rPr>
          <w:rFonts w:ascii="Arial" w:hAnsi="Arial" w:cs="Arial"/>
          <w:bCs/>
          <w:color w:val="000000"/>
          <w:sz w:val="14"/>
          <w:szCs w:val="14"/>
          <w:lang w:val="fr-FR"/>
        </w:rPr>
        <w:t xml:space="preserve"> </w:t>
      </w:r>
    </w:p>
    <w:p w:rsidRPr="000856D1" w:rsidR="00A56A54" w:rsidP="00A56A54" w:rsidRDefault="00A56A54" w14:paraId="1886053E" w14:textId="77777777">
      <w:pPr>
        <w:jc w:val="both"/>
        <w:rPr>
          <w:rFonts w:ascii="Arial" w:hAnsi="Arial" w:cs="Arial"/>
          <w:sz w:val="14"/>
          <w:szCs w:val="14"/>
          <w:lang w:val="fr-FR"/>
        </w:rPr>
      </w:pPr>
    </w:p>
    <w:p w:rsidRPr="000856D1" w:rsidR="00A56A54" w:rsidP="00A56A54" w:rsidRDefault="00A56A54" w14:paraId="6883DE82" w14:textId="77777777">
      <w:pPr>
        <w:jc w:val="both"/>
        <w:rPr>
          <w:rFonts w:ascii="Arial" w:hAnsi="Arial" w:cs="Arial"/>
          <w:sz w:val="14"/>
          <w:szCs w:val="14"/>
          <w:lang w:val="fr-FR"/>
        </w:rPr>
      </w:pPr>
      <w:r w:rsidRPr="000856D1">
        <w:rPr>
          <w:rFonts w:ascii="Arial" w:hAnsi="Arial" w:cs="Arial"/>
          <w:sz w:val="14"/>
          <w:szCs w:val="14"/>
          <w:lang w:val="fr-FR"/>
        </w:rPr>
        <w:t>Les paiements versés au contractant en vertu du contrat constituent le seul revenu ou bénéficie que le vendeur peut tirer en relation avec le contrat et ni lui ni son personnel ne peuvent accepter une quelconque commission, remise, indemnité, rémunération indirecte ou autre contrepartie en rapport avec les obligations qui lui incombent en vertu du contrat, pour leur exécution ou en vue de s’en acquitter.</w:t>
      </w:r>
    </w:p>
    <w:p w:rsidRPr="000856D1" w:rsidR="00A56A54" w:rsidP="00A56A54" w:rsidRDefault="00A56A54" w14:paraId="25FC09E7" w14:textId="77777777">
      <w:pPr>
        <w:jc w:val="both"/>
        <w:rPr>
          <w:rFonts w:ascii="Arial" w:hAnsi="Arial" w:cs="Arial"/>
          <w:sz w:val="14"/>
          <w:szCs w:val="14"/>
          <w:lang w:val="fr-FR"/>
        </w:rPr>
      </w:pPr>
    </w:p>
    <w:p w:rsidRPr="000856D1" w:rsidR="00A56A54" w:rsidP="00A56A54" w:rsidRDefault="00A56A54" w14:paraId="5114B33E" w14:textId="77777777">
      <w:pPr>
        <w:jc w:val="both"/>
        <w:rPr>
          <w:rFonts w:ascii="Arial" w:hAnsi="Arial" w:cs="Arial"/>
          <w:sz w:val="14"/>
          <w:szCs w:val="14"/>
          <w:lang w:val="fr-FR"/>
        </w:rPr>
      </w:pPr>
      <w:r w:rsidRPr="000856D1">
        <w:rPr>
          <w:rFonts w:ascii="Arial" w:hAnsi="Arial" w:cs="Arial"/>
          <w:sz w:val="14"/>
          <w:szCs w:val="14"/>
          <w:lang w:val="fr-FR" w:bidi="fr-FR"/>
        </w:rPr>
        <w:t xml:space="preserve">L’exécution du contrat ne doit pas donner lieu à des </w:t>
      </w:r>
      <w:r w:rsidRPr="000856D1">
        <w:rPr>
          <w:rFonts w:ascii="Arial" w:hAnsi="Arial" w:cs="Arial"/>
          <w:sz w:val="14"/>
          <w:szCs w:val="14"/>
          <w:lang w:val="fr-FR"/>
        </w:rPr>
        <w:t>dépenses commerciales inhabituelles</w:t>
      </w:r>
      <w:r w:rsidRPr="000856D1">
        <w:rPr>
          <w:rFonts w:ascii="Arial" w:hAnsi="Arial" w:cs="Arial"/>
          <w:sz w:val="14"/>
          <w:szCs w:val="14"/>
          <w:lang w:val="fr-FR" w:bidi="fr-FR"/>
        </w:rPr>
        <w:t xml:space="preserve">. Les dépenses commerciales inhabituelles </w:t>
      </w:r>
      <w:r w:rsidRPr="000856D1">
        <w:rPr>
          <w:rFonts w:ascii="Arial" w:hAnsi="Arial" w:cs="Arial"/>
          <w:sz w:val="14"/>
          <w:szCs w:val="14"/>
          <w:lang w:val="fr-FR" w:bidi="fr-FR"/>
        </w:rPr>
        <w:t xml:space="preserve">concernent toute commission non mentionnée dans le contrat ou ne résultant pas d’un contrat en bonne et due forme </w:t>
      </w:r>
      <w:r w:rsidRPr="000856D1">
        <w:rPr>
          <w:rFonts w:ascii="Arial" w:hAnsi="Arial" w:cs="Arial"/>
          <w:sz w:val="14"/>
          <w:szCs w:val="14"/>
          <w:lang w:val="fr-FR"/>
        </w:rPr>
        <w:t xml:space="preserve">faisant référence à ce </w:t>
      </w:r>
      <w:r w:rsidRPr="000856D1">
        <w:rPr>
          <w:rFonts w:ascii="Arial" w:hAnsi="Arial" w:cs="Arial"/>
          <w:sz w:val="14"/>
          <w:szCs w:val="14"/>
          <w:lang w:val="fr-FR" w:bidi="fr-FR"/>
        </w:rPr>
        <w:t>contrat, toute commission qui ne rétribue aucun service légitime effectif, ainsi que toute commission versée à un paradis fiscal, à un bénéficiaire qui n’est pas clairement identifié ou à une société qui a toutes les apparences d’une société écran</w:t>
      </w:r>
      <w:r w:rsidRPr="000856D1">
        <w:rPr>
          <w:rFonts w:ascii="Arial" w:hAnsi="Arial" w:cs="Arial"/>
          <w:sz w:val="14"/>
          <w:szCs w:val="14"/>
          <w:lang w:val="fr-FR"/>
        </w:rPr>
        <w:t>.</w:t>
      </w:r>
    </w:p>
    <w:p w:rsidRPr="000856D1" w:rsidR="00A56A54" w:rsidP="00A56A54" w:rsidRDefault="00A56A54" w14:paraId="222D2093" w14:textId="77777777">
      <w:pPr>
        <w:jc w:val="both"/>
        <w:rPr>
          <w:rFonts w:ascii="Arial" w:hAnsi="Arial" w:cs="Arial"/>
          <w:b/>
          <w:caps/>
          <w:sz w:val="14"/>
          <w:szCs w:val="14"/>
          <w:lang w:val="fr-FR"/>
        </w:rPr>
      </w:pPr>
    </w:p>
    <w:p w:rsidRPr="000856D1" w:rsidR="00A56A54" w:rsidP="00A56A54" w:rsidRDefault="00A56A54" w14:paraId="38477315" w14:textId="77777777">
      <w:pPr>
        <w:jc w:val="both"/>
        <w:rPr>
          <w:rFonts w:ascii="Arial" w:hAnsi="Arial" w:cs="Arial"/>
          <w:b/>
          <w:caps/>
          <w:sz w:val="14"/>
          <w:szCs w:val="14"/>
          <w:lang w:val="fr-FR"/>
        </w:rPr>
      </w:pPr>
      <w:r w:rsidRPr="000856D1">
        <w:rPr>
          <w:rFonts w:ascii="Arial" w:hAnsi="Arial" w:cs="Arial"/>
          <w:b/>
          <w:caps/>
          <w:sz w:val="14"/>
          <w:szCs w:val="14"/>
          <w:lang w:val="fr-FR"/>
        </w:rPr>
        <w:t>17. Discrétion et confidentialité</w:t>
      </w:r>
    </w:p>
    <w:p w:rsidRPr="000856D1" w:rsidR="00A56A54" w:rsidP="00A56A54" w:rsidRDefault="00A56A54" w14:paraId="2816B1A4" w14:textId="77777777">
      <w:pPr>
        <w:jc w:val="both"/>
        <w:rPr>
          <w:rFonts w:ascii="Arial" w:hAnsi="Arial" w:cs="Arial"/>
          <w:sz w:val="14"/>
          <w:szCs w:val="14"/>
          <w:lang w:val="fr-FR"/>
        </w:rPr>
      </w:pPr>
      <w:r w:rsidRPr="000856D1">
        <w:rPr>
          <w:rFonts w:ascii="Arial" w:hAnsi="Arial" w:cs="Arial"/>
          <w:sz w:val="14"/>
          <w:szCs w:val="14"/>
          <w:lang w:val="fr-FR"/>
        </w:rPr>
        <w:t>Le vendeur tient pour privé et confidentiel tous les documents et informations qu’il reçoit dans le cadre du contrat. Il ne peut, sauf dans la mesure nécessaire aux fins du contrat, ni publier ni divulguer des éléments du contrat ou du projet sans le consentement écrit préalable du pouvoir adjudicateur. Il s’abstient en particulier de faire des déclarations publiques concernant le projet ou la prestation sans l’approbation préalable du pouvoir adjudicateur.</w:t>
      </w:r>
    </w:p>
    <w:p w:rsidRPr="000856D1" w:rsidR="00A56A54" w:rsidP="00A56A54" w:rsidRDefault="00A56A54" w14:paraId="09A99F39" w14:textId="77777777">
      <w:pPr>
        <w:rPr>
          <w:rFonts w:ascii="Arial" w:hAnsi="Arial" w:cs="Arial"/>
          <w:sz w:val="14"/>
          <w:szCs w:val="14"/>
          <w:lang w:val="fr-FR"/>
        </w:rPr>
      </w:pPr>
    </w:p>
    <w:p w:rsidRPr="000856D1" w:rsidR="00A56A54" w:rsidP="00A56A54" w:rsidRDefault="00A56A54" w14:paraId="4B4DFB7D" w14:textId="77777777">
      <w:pPr>
        <w:pStyle w:val="NormalWeb"/>
        <w:spacing w:before="0" w:beforeAutospacing="0" w:after="0" w:afterAutospacing="0"/>
        <w:jc w:val="both"/>
        <w:rPr>
          <w:rFonts w:ascii="Arial" w:hAnsi="Arial" w:cs="Arial"/>
          <w:b/>
          <w:bCs/>
          <w:sz w:val="14"/>
          <w:szCs w:val="14"/>
          <w:lang w:val="fr-FR"/>
        </w:rPr>
      </w:pPr>
      <w:r w:rsidRPr="000856D1">
        <w:rPr>
          <w:rFonts w:ascii="Arial" w:hAnsi="Arial" w:cs="Arial"/>
          <w:b/>
          <w:bCs/>
          <w:sz w:val="14"/>
          <w:szCs w:val="14"/>
          <w:lang w:val="fr-FR"/>
        </w:rPr>
        <w:t>18. CONTRÔLES ET AUDITS</w:t>
      </w:r>
    </w:p>
    <w:p w:rsidRPr="000856D1" w:rsidR="00A56A54" w:rsidP="00A56A54" w:rsidRDefault="00A56A54" w14:paraId="09B5C394" w14:textId="77777777">
      <w:pPr>
        <w:rPr>
          <w:rFonts w:ascii="Arial" w:hAnsi="Arial" w:cs="Arial"/>
          <w:sz w:val="14"/>
          <w:szCs w:val="14"/>
          <w:lang w:val="fr-FR"/>
        </w:rPr>
      </w:pPr>
      <w:r w:rsidRPr="000856D1">
        <w:rPr>
          <w:rFonts w:ascii="Arial" w:hAnsi="Arial" w:cs="Arial"/>
          <w:sz w:val="14"/>
          <w:szCs w:val="14"/>
          <w:lang w:val="fr-FR"/>
        </w:rPr>
        <w:t xml:space="preserve">Le vendeur autorise le pouvoir adjudicateur ou son représentant à inspecter à tout moment les dossiers, y compris les documents comptables et financiers, et à en faire des copies, et permet au pouvoir adjudicateur ou à toute personne autorisée par celui-ci, y compris la Commission européenne, l’Office européen de lutte antifraude et la Cour des comptes dans le cas où le contrat est financé par le budget de la Communauté européenne, d’avoir accès à tout moment à ses documents comptables et financiers et de vérifier ces dossiers et comptes à la fois pendant et après l’exécution du contrat. </w:t>
      </w:r>
      <w:r w:rsidRPr="000856D1">
        <w:rPr>
          <w:rFonts w:ascii="Arial" w:hAnsi="Arial" w:cs="Arial"/>
          <w:sz w:val="14"/>
          <w:szCs w:val="14"/>
          <w:lang w:val="fr-FR" w:bidi="fr-FR"/>
        </w:rPr>
        <w:t>En particulier, le pouvoir adjudicateur peut effectuer tous les contrôles documentaires ou sur place qu’il estime nécessaire pour trouver des preuves s’il soupçonne des dépenses commerciales inhabituelles.</w:t>
      </w:r>
    </w:p>
    <w:p w:rsidRPr="000856D1" w:rsidR="00A56A54" w:rsidP="00A56A54" w:rsidRDefault="00A56A54" w14:paraId="1D1CBE17" w14:textId="77777777">
      <w:pPr>
        <w:rPr>
          <w:rFonts w:ascii="Arial" w:hAnsi="Arial" w:cs="Arial"/>
          <w:sz w:val="14"/>
          <w:szCs w:val="14"/>
          <w:lang w:val="fr-FR"/>
        </w:rPr>
      </w:pPr>
    </w:p>
    <w:p w:rsidRPr="000856D1" w:rsidR="00A56A54" w:rsidP="00A56A54" w:rsidRDefault="00A56A54" w14:paraId="72B52A1B" w14:textId="77777777">
      <w:pPr>
        <w:rPr>
          <w:rFonts w:ascii="Arial" w:hAnsi="Arial" w:cs="Arial"/>
          <w:b/>
          <w:sz w:val="14"/>
          <w:szCs w:val="14"/>
          <w:lang w:val="fr-FR"/>
        </w:rPr>
      </w:pPr>
      <w:r w:rsidRPr="000856D1">
        <w:rPr>
          <w:rFonts w:ascii="Arial" w:hAnsi="Arial" w:cs="Arial"/>
          <w:b/>
          <w:sz w:val="14"/>
          <w:szCs w:val="14"/>
          <w:lang w:val="fr-FR"/>
        </w:rPr>
        <w:t>19. RESPONSABILITÉ</w:t>
      </w:r>
    </w:p>
    <w:p w:rsidRPr="000856D1" w:rsidR="00A56A54" w:rsidP="00A56A54" w:rsidRDefault="00A56A54" w14:paraId="2B1D3F07" w14:textId="77777777">
      <w:pPr>
        <w:jc w:val="both"/>
        <w:rPr>
          <w:rFonts w:ascii="Arial" w:hAnsi="Arial" w:cs="Arial"/>
          <w:sz w:val="14"/>
          <w:szCs w:val="14"/>
          <w:lang w:val="fr-FR" w:bidi="fr-FR"/>
        </w:rPr>
      </w:pPr>
      <w:r w:rsidRPr="000856D1">
        <w:rPr>
          <w:rFonts w:ascii="Arial" w:hAnsi="Arial" w:cs="Arial"/>
          <w:sz w:val="14"/>
          <w:szCs w:val="14"/>
          <w:lang w:val="fr-FR" w:bidi="fr-FR"/>
        </w:rPr>
        <w:t>En aucun cas et pour aucune raison, le bailleur de fonds original n’acceptera une demande d’indemnisation ou de paiement directement présentée par les contractants (du pouvoir adjudicateur).</w:t>
      </w:r>
    </w:p>
    <w:p w:rsidRPr="000856D1" w:rsidR="00A56A54" w:rsidP="00A56A54" w:rsidRDefault="00A56A54" w14:paraId="1C07B4B4" w14:textId="77777777">
      <w:pPr>
        <w:rPr>
          <w:rFonts w:ascii="Arial" w:hAnsi="Arial" w:cs="Arial"/>
          <w:sz w:val="14"/>
          <w:szCs w:val="14"/>
          <w:lang w:val="fr-FR"/>
        </w:rPr>
      </w:pPr>
    </w:p>
    <w:p w:rsidRPr="000856D1" w:rsidR="00A56A54" w:rsidP="00A56A54" w:rsidRDefault="00A56A54" w14:paraId="6EAC29F7" w14:textId="77777777">
      <w:pPr>
        <w:rPr>
          <w:rFonts w:ascii="Arial" w:hAnsi="Arial" w:cs="Arial"/>
          <w:b/>
          <w:sz w:val="14"/>
          <w:szCs w:val="14"/>
          <w:lang w:val="fr-FR"/>
        </w:rPr>
      </w:pPr>
      <w:r w:rsidRPr="000856D1">
        <w:rPr>
          <w:rFonts w:ascii="Arial" w:hAnsi="Arial" w:cs="Arial"/>
          <w:b/>
          <w:sz w:val="14"/>
          <w:szCs w:val="14"/>
          <w:lang w:val="fr-FR"/>
        </w:rPr>
        <w:t>20. PROTECTION DES DONNÉES</w:t>
      </w:r>
    </w:p>
    <w:p w:rsidRPr="000856D1" w:rsidR="00A56A54" w:rsidP="00A56A54" w:rsidRDefault="00A56A54" w14:paraId="5DD2DAFF" w14:textId="77777777">
      <w:pPr>
        <w:jc w:val="both"/>
        <w:rPr>
          <w:rFonts w:ascii="Arial" w:hAnsi="Arial" w:cs="Arial"/>
          <w:sz w:val="14"/>
          <w:szCs w:val="14"/>
          <w:lang w:val="fr-FR"/>
        </w:rPr>
      </w:pPr>
      <w:r w:rsidRPr="000856D1">
        <w:rPr>
          <w:rFonts w:ascii="Arial" w:hAnsi="Arial" w:cs="Arial"/>
          <w:sz w:val="14"/>
          <w:szCs w:val="14"/>
          <w:lang w:val="fr-FR"/>
        </w:rPr>
        <w:t xml:space="preserve">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p>
    <w:p w:rsidRPr="00E641E9" w:rsidR="00A56A54" w:rsidP="00A56A54" w:rsidRDefault="00A56A54" w14:paraId="7D28429F" w14:textId="77777777">
      <w:pPr>
        <w:rPr>
          <w:rFonts w:ascii="Arial" w:hAnsi="Arial" w:cs="Arial"/>
          <w:b/>
          <w:caps/>
          <w:sz w:val="14"/>
          <w:szCs w:val="16"/>
          <w:lang w:val="fr-FR"/>
        </w:rPr>
        <w:sectPr w:rsidRPr="00E641E9" w:rsidR="00A56A54" w:rsidSect="00FF75F6">
          <w:footerReference w:type="default" r:id="rId22"/>
          <w:type w:val="continuous"/>
          <w:pgSz w:w="11906" w:h="16838" w:orient="portrait"/>
          <w:pgMar w:top="1701" w:right="1134" w:bottom="1701" w:left="1134" w:header="708" w:footer="454" w:gutter="0"/>
          <w:cols w:space="708" w:num="2"/>
          <w:docGrid w:linePitch="360"/>
        </w:sectPr>
      </w:pPr>
    </w:p>
    <w:p w:rsidRPr="00E641E9" w:rsidR="00A56A54" w:rsidP="00A56A54" w:rsidRDefault="00A56A54" w14:paraId="0C90D3BD" w14:textId="77777777">
      <w:pPr>
        <w:widowControl w:val="0"/>
        <w:jc w:val="both"/>
        <w:rPr>
          <w:rFonts w:ascii="Arial" w:hAnsi="Arial" w:cs="Arial"/>
          <w:sz w:val="14"/>
          <w:szCs w:val="14"/>
          <w:lang w:val="fr-FR"/>
        </w:rPr>
      </w:pPr>
    </w:p>
    <w:p w:rsidRPr="00E641E9" w:rsidR="00A56A54" w:rsidP="00A56A54" w:rsidRDefault="00A56A54" w14:paraId="2B17A472" w14:textId="77777777">
      <w:pPr>
        <w:rPr>
          <w:lang w:val="fr-FR"/>
        </w:rPr>
      </w:pPr>
    </w:p>
    <w:p w:rsidRPr="00E641E9" w:rsidR="00A56A54" w:rsidP="00A56A54" w:rsidRDefault="00A56A54" w14:paraId="450C7863" w14:textId="77777777">
      <w:pPr>
        <w:rPr>
          <w:lang w:val="fr-FR"/>
        </w:rPr>
        <w:sectPr w:rsidRPr="00E641E9" w:rsidR="00A56A54" w:rsidSect="00C21B90">
          <w:headerReference w:type="even" r:id="rId23"/>
          <w:footerReference w:type="default" r:id="rId24"/>
          <w:headerReference w:type="first" r:id="rId25"/>
          <w:type w:val="continuous"/>
          <w:pgSz w:w="11906" w:h="16838" w:orient="portrait"/>
          <w:pgMar w:top="1304" w:right="1134" w:bottom="1304" w:left="1134" w:header="709" w:footer="709" w:gutter="0"/>
          <w:cols w:space="708" w:num="2"/>
          <w:docGrid w:linePitch="360"/>
        </w:sectPr>
      </w:pPr>
    </w:p>
    <w:p w:rsidRPr="000301F4" w:rsidR="00A56A54" w:rsidP="00A56A54" w:rsidRDefault="00A56A54" w14:paraId="0A73590A" w14:textId="77777777">
      <w:pPr>
        <w:rPr>
          <w:lang w:val="fr-FR"/>
        </w:rPr>
        <w:sectPr w:rsidRPr="000301F4" w:rsidR="00A56A54" w:rsidSect="00FF75F6">
          <w:pgSz w:w="11906" w:h="16838" w:orient="portrait"/>
          <w:pgMar w:top="1304" w:right="1134" w:bottom="1304" w:left="1134" w:header="709" w:footer="454" w:gutter="0"/>
          <w:cols w:space="708" w:num="2"/>
          <w:docGrid w:linePitch="360"/>
        </w:sectPr>
      </w:pPr>
    </w:p>
    <w:p w:rsidRPr="00946D93" w:rsidR="00A56A54" w:rsidP="00A56A54" w:rsidRDefault="00F76B38" w14:paraId="062B9DC4" w14:textId="012DCAC8">
      <w:pPr>
        <w:autoSpaceDE w:val="0"/>
        <w:autoSpaceDN w:val="0"/>
        <w:adjustRightInd w:val="0"/>
        <w:jc w:val="center"/>
        <w:rPr>
          <w:rFonts w:ascii="Arial" w:hAnsi="Arial" w:cs="Arial"/>
          <w:b/>
          <w:sz w:val="16"/>
          <w:szCs w:val="16"/>
          <w:lang w:val="en-GB"/>
        </w:rPr>
      </w:pPr>
      <w:r>
        <w:rPr>
          <w:rFonts w:ascii="Arial" w:hAnsi="Arial" w:cs="Arial"/>
          <w:b/>
          <w:noProof/>
          <w:sz w:val="28"/>
          <w:szCs w:val="28"/>
        </w:rPr>
        <w:drawing>
          <wp:inline distT="0" distB="0" distL="0" distR="0" wp14:anchorId="23A6767B" wp14:editId="14B50FDA">
            <wp:extent cx="63627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62700" cy="1619250"/>
                    </a:xfrm>
                    <a:prstGeom prst="rect">
                      <a:avLst/>
                    </a:prstGeom>
                    <a:noFill/>
                    <a:ln>
                      <a:noFill/>
                    </a:ln>
                  </pic:spPr>
                </pic:pic>
              </a:graphicData>
            </a:graphic>
          </wp:inline>
        </w:drawing>
      </w:r>
    </w:p>
    <w:p w:rsidRPr="00366D40" w:rsidR="00A56A54" w:rsidP="00A56A54" w:rsidRDefault="00A56A54" w14:paraId="52502678" w14:textId="77777777">
      <w:pPr>
        <w:autoSpaceDE w:val="0"/>
        <w:autoSpaceDN w:val="0"/>
        <w:adjustRightInd w:val="0"/>
        <w:jc w:val="right"/>
        <w:rPr>
          <w:rFonts w:ascii="Arial" w:hAnsi="Arial" w:cs="Arial"/>
          <w:b/>
          <w:color w:val="FFFFFF"/>
          <w:sz w:val="28"/>
          <w:szCs w:val="28"/>
          <w:lang w:val="fr-FR"/>
        </w:rPr>
      </w:pPr>
      <w:r w:rsidRPr="00366D40">
        <w:rPr>
          <w:rFonts w:ascii="Arial" w:hAnsi="Arial" w:cs="Arial"/>
          <w:b/>
          <w:color w:val="FFFFFF"/>
          <w:sz w:val="28"/>
          <w:szCs w:val="28"/>
          <w:lang w:val="fr-FR"/>
        </w:rPr>
        <w:t>CODE DE CONDUITE POUR LES CONTRACTANTS</w:t>
      </w:r>
    </w:p>
    <w:p w:rsidRPr="00366D40" w:rsidR="00A56A54" w:rsidP="00A56A54" w:rsidRDefault="00A56A54" w14:paraId="67E0A142" w14:textId="77777777">
      <w:pPr>
        <w:autoSpaceDE w:val="0"/>
        <w:autoSpaceDN w:val="0"/>
        <w:adjustRightInd w:val="0"/>
        <w:jc w:val="right"/>
        <w:rPr>
          <w:rFonts w:ascii="Arial" w:hAnsi="Arial" w:cs="Arial"/>
          <w:b/>
          <w:color w:val="FFFFFF"/>
          <w:sz w:val="28"/>
          <w:szCs w:val="28"/>
          <w:lang w:val="fr-FR"/>
        </w:rPr>
      </w:pPr>
      <w:r w:rsidRPr="00366D40">
        <w:rPr>
          <w:rFonts w:ascii="Arial" w:hAnsi="Arial" w:cs="Arial"/>
          <w:b/>
          <w:color w:val="FFFFFF"/>
          <w:sz w:val="28"/>
          <w:szCs w:val="28"/>
          <w:lang w:val="fr-FR"/>
        </w:rPr>
        <w:t>PRINCIPES ET NORMES ÉTHIQUES</w:t>
      </w:r>
    </w:p>
    <w:p w:rsidRPr="00E641E9" w:rsidR="00A56A54" w:rsidP="00A56A54" w:rsidRDefault="00A56A54" w14:paraId="2F974EBF" w14:textId="77777777">
      <w:pPr>
        <w:jc w:val="right"/>
        <w:rPr>
          <w:rFonts w:ascii="Arial" w:hAnsi="Arial" w:cs="Arial"/>
          <w:b/>
          <w:color w:val="FF0000"/>
          <w:sz w:val="28"/>
          <w:szCs w:val="28"/>
          <w:lang w:val="fr-FR"/>
        </w:rPr>
        <w:sectPr w:rsidRPr="00E641E9" w:rsidR="00A56A54" w:rsidSect="00C21B90">
          <w:footerReference w:type="even" r:id="rId27"/>
          <w:footerReference w:type="default" r:id="rId28"/>
          <w:type w:val="continuous"/>
          <w:pgSz w:w="11906" w:h="16838" w:orient="portrait"/>
          <w:pgMar w:top="1304" w:right="1134" w:bottom="1304" w:left="1134" w:header="709" w:footer="709" w:gutter="0"/>
          <w:cols w:space="708"/>
          <w:docGrid w:linePitch="360"/>
        </w:sectPr>
      </w:pPr>
    </w:p>
    <w:p w:rsidRPr="00E641E9" w:rsidR="00A56A54" w:rsidP="00A56A54" w:rsidRDefault="00A56A54" w14:paraId="5AB4D332" w14:textId="77777777">
      <w:pPr>
        <w:autoSpaceDE w:val="0"/>
        <w:autoSpaceDN w:val="0"/>
        <w:adjustRightInd w:val="0"/>
        <w:jc w:val="center"/>
        <w:rPr>
          <w:rFonts w:ascii="Arial" w:hAnsi="Arial" w:cs="Arial"/>
          <w:b/>
          <w:sz w:val="16"/>
          <w:szCs w:val="16"/>
          <w:lang w:val="fr-FR"/>
        </w:rPr>
      </w:pPr>
    </w:p>
    <w:p w:rsidRPr="00E641E9" w:rsidR="00A56A54" w:rsidP="00A56A54" w:rsidRDefault="00A56A54" w14:paraId="66170EE3" w14:textId="77777777">
      <w:pPr>
        <w:rPr>
          <w:rFonts w:ascii="Arial" w:hAnsi="Arial" w:cs="Arial"/>
          <w:b/>
          <w:sz w:val="14"/>
          <w:szCs w:val="14"/>
          <w:lang w:val="fr-FR"/>
        </w:rPr>
        <w:sectPr w:rsidRPr="00E641E9" w:rsidR="00A56A54" w:rsidSect="00C21B90">
          <w:footerReference w:type="even" r:id="rId29"/>
          <w:footerReference w:type="default" r:id="rId30"/>
          <w:type w:val="continuous"/>
          <w:pgSz w:w="11906" w:h="16838" w:orient="portrait"/>
          <w:pgMar w:top="1304" w:right="1134" w:bottom="1304" w:left="1134" w:header="709" w:footer="709" w:gutter="0"/>
          <w:cols w:space="708"/>
          <w:docGrid w:linePitch="360"/>
        </w:sectPr>
      </w:pPr>
    </w:p>
    <w:p w:rsidRPr="008569CD" w:rsidR="00A56A54" w:rsidP="00A56A54" w:rsidRDefault="00A56A54" w14:paraId="1DA2FF9F" w14:textId="77777777">
      <w:pPr>
        <w:spacing w:after="200" w:line="276" w:lineRule="auto"/>
        <w:jc w:val="both"/>
        <w:rPr>
          <w:rFonts w:ascii="Arial" w:hAnsi="Arial" w:eastAsia="Calibri"/>
          <w:sz w:val="14"/>
          <w:szCs w:val="22"/>
          <w:lang w:val="fr-FR" w:eastAsia="en-US"/>
        </w:rPr>
      </w:pPr>
      <w:r w:rsidRPr="008569CD">
        <w:rPr>
          <w:rFonts w:ascii="Arial" w:hAnsi="Arial" w:eastAsia="Calibri"/>
          <w:b/>
          <w:sz w:val="14"/>
          <w:szCs w:val="22"/>
          <w:lang w:val="fr-FR" w:eastAsia="en-US"/>
        </w:rPr>
        <w:t>Par ce Code de conduite</w:t>
      </w:r>
      <w:r w:rsidRPr="008569CD">
        <w:rPr>
          <w:rFonts w:ascii="Arial" w:hAnsi="Arial" w:eastAsia="Calibri"/>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rsidRPr="008569CD" w:rsidR="00A56A54" w:rsidP="00A56A54" w:rsidRDefault="00A56A54" w14:paraId="1135327C" w14:textId="77777777">
      <w:pPr>
        <w:spacing w:after="200" w:line="276" w:lineRule="auto"/>
        <w:jc w:val="both"/>
        <w:rPr>
          <w:rFonts w:ascii="Arial" w:hAnsi="Arial" w:eastAsia="Calibri" w:cs="Arial"/>
          <w:sz w:val="14"/>
          <w:szCs w:val="14"/>
          <w:lang w:val="fr-FR" w:eastAsia="en-US" w:bidi="fr-FR"/>
        </w:rPr>
      </w:pPr>
      <w:r w:rsidRPr="008569CD">
        <w:rPr>
          <w:rFonts w:ascii="Arial" w:hAnsi="Arial" w:eastAsia="Calibri" w:cs="Arial"/>
          <w:sz w:val="14"/>
          <w:szCs w:val="14"/>
          <w:lang w:val="fr-FR" w:eastAsia="en-US"/>
        </w:rPr>
        <w:t>Le présent Code de conduite est conforme aux recommandations de l’Initiative danoise pour le commerce éthique (DIEH)</w:t>
      </w:r>
      <w:r w:rsidRPr="008569CD">
        <w:rPr>
          <w:rFonts w:ascii="Arial" w:hAnsi="Arial" w:eastAsia="Calibri" w:cs="Arial"/>
          <w:sz w:val="14"/>
          <w:szCs w:val="14"/>
          <w:vertAlign w:val="superscript"/>
          <w:lang w:val="fr-FR" w:eastAsia="en-US"/>
        </w:rPr>
        <w:footnoteReference w:id="1"/>
      </w:r>
      <w:r w:rsidRPr="008569CD">
        <w:rPr>
          <w:rFonts w:ascii="Arial" w:hAnsi="Arial" w:eastAsia="Calibri" w:cs="Arial"/>
          <w:sz w:val="14"/>
          <w:szCs w:val="14"/>
          <w:lang w:val="fr-FR" w:eastAsia="en-US"/>
        </w:rPr>
        <w:t>, aux principes du Pacte mondial des Nations Unies</w:t>
      </w:r>
      <w:r w:rsidRPr="008569CD">
        <w:rPr>
          <w:rFonts w:ascii="Arial" w:hAnsi="Arial" w:eastAsia="Calibri" w:cs="Arial"/>
          <w:sz w:val="14"/>
          <w:szCs w:val="14"/>
          <w:vertAlign w:val="superscript"/>
          <w:lang w:val="fr-FR" w:eastAsia="en-US"/>
        </w:rPr>
        <w:footnoteReference w:id="2"/>
      </w:r>
      <w:r w:rsidRPr="008569CD">
        <w:rPr>
          <w:rFonts w:ascii="Arial" w:hAnsi="Arial" w:eastAsia="Calibri" w:cs="Arial"/>
          <w:sz w:val="14"/>
          <w:szCs w:val="14"/>
          <w:lang w:val="fr-FR" w:eastAsia="en-US"/>
        </w:rPr>
        <w:t xml:space="preserve"> et aux lignes directrices d’ECHO de 2011 </w:t>
      </w:r>
      <w:r w:rsidRPr="008569CD">
        <w:rPr>
          <w:rFonts w:ascii="Arial" w:hAnsi="Arial" w:eastAsia="Calibri" w:cs="Arial"/>
          <w:sz w:val="14"/>
          <w:szCs w:val="14"/>
          <w:lang w:val="fr-FR" w:eastAsia="en-US" w:bidi="fr-FR"/>
        </w:rPr>
        <w:t>pour la passation de marchés dans le domaine de l’aide humanitaire</w:t>
      </w:r>
      <w:r w:rsidRPr="008569CD">
        <w:rPr>
          <w:rFonts w:ascii="Arial" w:hAnsi="Arial" w:eastAsia="Calibri" w:cs="Arial"/>
          <w:sz w:val="14"/>
          <w:szCs w:val="14"/>
          <w:lang w:val="fr-FR" w:eastAsia="en-US"/>
        </w:rPr>
        <w:t>.</w:t>
      </w:r>
    </w:p>
    <w:p w:rsidRPr="008569CD" w:rsidR="00A56A54" w:rsidP="00A56A54" w:rsidRDefault="00A56A54" w14:paraId="40DE699B"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Conditions générales</w:t>
      </w:r>
    </w:p>
    <w:p w:rsidRPr="008569CD" w:rsidR="00A56A54" w:rsidP="00A56A54" w:rsidRDefault="00A56A54" w14:paraId="2F863FBE"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rsidRPr="008569CD" w:rsidR="00A56A54" w:rsidP="00A56A54" w:rsidRDefault="00A56A54" w14:paraId="4C482D18"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Les normes éthiques établies constituent des normes minimales plutôt que des normes maximales. Les lois nationales et internationales doivent être respectées. L</w:t>
      </w:r>
      <w:r w:rsidRPr="008569CD">
        <w:rPr>
          <w:rFonts w:ascii="Arial" w:hAnsi="Arial" w:eastAsia="Calibri" w:cs="Arial"/>
          <w:sz w:val="14"/>
          <w:szCs w:val="14"/>
          <w:lang w:val="fr-FR" w:eastAsia="en-US"/>
        </w:rPr>
        <w:t xml:space="preserve">orsque les dispositions légales et les normes </w:t>
      </w:r>
      <w:r w:rsidRPr="008569CD">
        <w:rPr>
          <w:rFonts w:ascii="Arial" w:hAnsi="Arial" w:eastAsia="Calibri" w:cs="Arial"/>
          <w:sz w:val="14"/>
          <w:szCs w:val="14"/>
          <w:lang w:val="fr-FR" w:eastAsia="en-US" w:bidi="fr-FR"/>
        </w:rPr>
        <w:t xml:space="preserve">du pouvoir adjudicateur </w:t>
      </w:r>
      <w:r w:rsidRPr="008569CD">
        <w:rPr>
          <w:rFonts w:ascii="Arial" w:hAnsi="Arial" w:eastAsia="Calibri" w:cs="Arial"/>
          <w:sz w:val="14"/>
          <w:szCs w:val="14"/>
          <w:lang w:val="fr-FR" w:eastAsia="en-US"/>
        </w:rPr>
        <w:t>traitent du même sujet, c’est la norme la plus stricte qui prévaut.</w:t>
      </w:r>
    </w:p>
    <w:p w:rsidRPr="008569CD" w:rsidR="00A56A54" w:rsidP="00A56A54" w:rsidRDefault="00A56A54" w14:paraId="07F6E018"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Il </w:t>
      </w:r>
      <w:r w:rsidRPr="008569CD">
        <w:rPr>
          <w:rFonts w:ascii="Arial" w:hAnsi="Arial" w:eastAsia="Calibri" w:cs="Arial"/>
          <w:sz w:val="14"/>
          <w:szCs w:val="14"/>
          <w:lang w:val="fr-FR" w:eastAsia="en-US" w:bidi="fr-FR"/>
        </w:rPr>
        <w:t>est de la responsabilité du contractant de s’assurer que ses contractants et sous-traitants respectent les exigences et normes éthiques énoncées dans le présent Code de conduite</w:t>
      </w:r>
      <w:r w:rsidRPr="008569CD">
        <w:rPr>
          <w:rFonts w:ascii="Arial" w:hAnsi="Arial" w:eastAsia="Calibri" w:cs="Arial"/>
          <w:sz w:val="14"/>
          <w:szCs w:val="14"/>
          <w:lang w:val="fr-FR" w:eastAsia="en-US"/>
        </w:rPr>
        <w:t xml:space="preserve"> </w:t>
      </w:r>
    </w:p>
    <w:p w:rsidRPr="008569CD" w:rsidR="00A56A54" w:rsidP="00A56A54" w:rsidRDefault="00A56A54" w14:paraId="24FF9B30"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rsidRPr="008569CD" w:rsidR="00A56A54" w:rsidP="00A56A54" w:rsidRDefault="00A56A54" w14:paraId="7CF14931"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Tout refus de coopérer ou manquement grave au présent Code de conduite entraînera le rejet des offres ou la résiliation des contrats.</w:t>
      </w:r>
    </w:p>
    <w:p w:rsidRPr="008569CD" w:rsidR="00A56A54" w:rsidP="00A56A54" w:rsidRDefault="00A56A54" w14:paraId="4F91C4F3" w14:textId="77777777">
      <w:pPr>
        <w:spacing w:line="276" w:lineRule="auto"/>
        <w:jc w:val="both"/>
        <w:rPr>
          <w:rFonts w:ascii="Arial" w:hAnsi="Arial" w:eastAsia="Calibri" w:cs="Arial"/>
          <w:color w:val="DA291C"/>
          <w:sz w:val="16"/>
          <w:szCs w:val="16"/>
          <w:lang w:val="fr-FR" w:eastAsia="en-US"/>
        </w:rPr>
      </w:pPr>
      <w:r w:rsidRPr="008569CD">
        <w:rPr>
          <w:rFonts w:ascii="Arial" w:hAnsi="Arial" w:eastAsia="Calibri" w:cs="Arial"/>
          <w:b/>
          <w:color w:val="DA291C"/>
          <w:sz w:val="16"/>
          <w:szCs w:val="16"/>
          <w:lang w:val="fr-FR" w:eastAsia="en-US"/>
        </w:rPr>
        <w:t>Droits de l’homme et droit du travail</w:t>
      </w:r>
    </w:p>
    <w:p w:rsidRPr="008569CD" w:rsidR="00A56A54" w:rsidP="00A56A54" w:rsidRDefault="00A56A54" w14:paraId="263D8AB3"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sont tenus de défendre et de promouvoir les droits de l’homme et le droit du travail, et de s’employer activement à résoudre les problèmes qui se posent. Au minimum, ils sont tenus de se conformer à la législation nationale et de s’efforcer activement d’assurer la mise en concordance avec les normes et cadres internationaux en matière de droits de l’homme et de droit du travail :</w:t>
      </w:r>
    </w:p>
    <w:p w:rsidRPr="008569CD" w:rsidR="00A56A54" w:rsidP="00A56A54" w:rsidRDefault="00A56A54" w14:paraId="21FEC880"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Respect des droits de l’homme et du droit du travail</w:t>
      </w:r>
      <w:r w:rsidRPr="008569CD">
        <w:rPr>
          <w:rFonts w:ascii="Arial" w:hAnsi="Arial" w:eastAsia="Calibri"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rsidRPr="008569CD" w:rsidR="00A56A54" w:rsidP="00A56A54" w:rsidRDefault="00A56A54" w14:paraId="465E9750"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rsidRPr="008569CD" w:rsidR="00A56A54" w:rsidP="00A56A54" w:rsidRDefault="00A56A54" w14:paraId="35DFB679"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 xml:space="preserve">Non-exploitation du travail des enfants </w:t>
      </w:r>
      <w:r w:rsidRPr="008569CD">
        <w:rPr>
          <w:rFonts w:ascii="Arial" w:hAnsi="Arial" w:eastAsia="Calibri" w:cs="Arial"/>
          <w:bCs/>
          <w:iCs/>
          <w:sz w:val="14"/>
          <w:szCs w:val="14"/>
          <w:lang w:val="fr-FR" w:eastAsia="en-US"/>
        </w:rPr>
        <w:t xml:space="preserve">(Convention des Nations Unies relative aux droits de l’enfant et </w:t>
      </w:r>
      <w:r w:rsidRPr="008569CD">
        <w:rPr>
          <w:rFonts w:ascii="Arial" w:hAnsi="Arial" w:eastAsia="Calibri" w:cs="Arial"/>
          <w:bCs/>
          <w:iCs/>
          <w:sz w:val="14"/>
          <w:szCs w:val="14"/>
          <w:lang w:val="fr-FR" w:eastAsia="en-US" w:bidi="fr-FR"/>
        </w:rPr>
        <w:t xml:space="preserve">Conventions de l’OIT </w:t>
      </w:r>
      <w:r w:rsidRPr="008569CD">
        <w:rPr>
          <w:rFonts w:ascii="Arial" w:hAnsi="Arial" w:eastAsia="Calibri" w:cs="Arial"/>
          <w:sz w:val="14"/>
          <w:szCs w:val="14"/>
          <w:lang w:val="fr-FR" w:eastAsia="en-US"/>
        </w:rPr>
        <w:t xml:space="preserve">C138 et C182) :  </w:t>
      </w:r>
    </w:p>
    <w:p w:rsidRPr="008569CD" w:rsidR="00A56A54" w:rsidP="00A56A54" w:rsidRDefault="00A56A54" w14:paraId="626814B3"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Les contractants ne doivent pas se livrer à l’exploitation du travail des enfants</w:t>
      </w:r>
      <w:r w:rsidRPr="008569CD">
        <w:rPr>
          <w:rFonts w:ascii="Arial" w:hAnsi="Arial" w:eastAsia="Calibri"/>
          <w:sz w:val="14"/>
          <w:szCs w:val="14"/>
          <w:vertAlign w:val="superscript"/>
          <w:lang w:val="fr-FR" w:eastAsia="en-US"/>
        </w:rPr>
        <w:footnoteReference w:id="3"/>
      </w:r>
      <w:r w:rsidRPr="008569CD">
        <w:rPr>
          <w:rFonts w:ascii="Arial" w:hAnsi="Arial" w:eastAsia="Calibri" w:cs="Arial"/>
          <w:sz w:val="14"/>
          <w:szCs w:val="14"/>
          <w:lang w:val="fr-FR" w:eastAsia="en-US"/>
        </w:rPr>
        <w:t xml:space="preserve"> et sont tenus de prendre les mesures nécessaires pour empêcher le recours au travail des enfants. </w:t>
      </w:r>
      <w:r w:rsidRPr="008569CD">
        <w:rPr>
          <w:rFonts w:ascii="Arial" w:hAnsi="Arial" w:eastAsia="Calibri"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Les enfants de moins de 15 ans (14 ans dans les pays en développement) ne peuvent pas être affectés à un travail régulier. Toutefois</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8569CD">
        <w:rPr>
          <w:rFonts w:ascii="Arial" w:hAnsi="Arial" w:eastAsia="Calibri" w:cs="Arial"/>
          <w:sz w:val="14"/>
          <w:szCs w:val="14"/>
          <w:lang w:val="fr-FR" w:eastAsia="en-US"/>
        </w:rPr>
        <w:t xml:space="preserve">. </w:t>
      </w:r>
    </w:p>
    <w:p w:rsidRPr="008569CD" w:rsidR="00A56A54" w:rsidP="00A56A54" w:rsidRDefault="00A56A54" w14:paraId="4DEF0193"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L’emploi est librement choisi</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 xml:space="preserve">Conventions de l’OIT </w:t>
      </w:r>
      <w:r w:rsidRPr="008569CD">
        <w:rPr>
          <w:rFonts w:ascii="Arial" w:hAnsi="Arial" w:eastAsia="Calibri" w:cs="Arial"/>
          <w:sz w:val="14"/>
          <w:szCs w:val="14"/>
          <w:lang w:val="fr-FR" w:eastAsia="en-US"/>
        </w:rPr>
        <w:t>C29 et C105) :</w:t>
      </w:r>
    </w:p>
    <w:p w:rsidRPr="008569CD" w:rsidR="00A56A54" w:rsidP="00A56A54" w:rsidRDefault="00A56A54" w14:paraId="651C497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Les contractants ne doivent pas recourir au travail forcé ou en servitude. Ils doivent respecter la liberté des travailleurs de quitter leur emploi.</w:t>
      </w:r>
    </w:p>
    <w:p w:rsidRPr="008569CD" w:rsidR="00A56A54" w:rsidP="00A56A54" w:rsidRDefault="00A56A54" w14:paraId="093BCECD"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bCs/>
          <w:i/>
          <w:iCs/>
          <w:sz w:val="14"/>
          <w:szCs w:val="14"/>
          <w:lang w:val="fr-FR" w:eastAsia="en-US"/>
        </w:rPr>
        <w:t xml:space="preserve">Liberté d’association et droit de négociation collective </w:t>
      </w:r>
      <w:r w:rsidRPr="008569CD">
        <w:rPr>
          <w:rFonts w:ascii="Arial" w:hAnsi="Arial" w:eastAsia="Calibri" w:cs="Arial"/>
          <w:sz w:val="14"/>
          <w:szCs w:val="14"/>
          <w:lang w:val="fr-FR" w:eastAsia="en-US"/>
        </w:rPr>
        <w:t>(Conventions</w:t>
      </w:r>
      <w:r w:rsidRPr="008569CD">
        <w:rPr>
          <w:rFonts w:ascii="Arial" w:hAnsi="Arial" w:eastAsia="Calibri" w:cs="Arial"/>
          <w:sz w:val="14"/>
          <w:szCs w:val="14"/>
          <w:lang w:val="fr-FR" w:eastAsia="en-US" w:bidi="fr-FR"/>
        </w:rPr>
        <w:t xml:space="preserve"> de l’OIT </w:t>
      </w:r>
      <w:r w:rsidRPr="008569CD">
        <w:rPr>
          <w:rFonts w:ascii="Arial" w:hAnsi="Arial" w:eastAsia="Calibri" w:cs="Arial"/>
          <w:sz w:val="14"/>
          <w:szCs w:val="14"/>
          <w:lang w:val="fr-FR" w:eastAsia="en-US"/>
        </w:rPr>
        <w:t>C87, C98 et C154) :</w:t>
      </w:r>
    </w:p>
    <w:p w:rsidRPr="008569CD" w:rsidR="00A56A54" w:rsidP="00A56A54" w:rsidRDefault="00A56A54" w14:paraId="56793D27"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8569CD">
        <w:rPr>
          <w:rFonts w:ascii="Arial" w:hAnsi="Arial" w:eastAsia="Calibri" w:cs="Arial"/>
          <w:sz w:val="14"/>
          <w:szCs w:val="14"/>
          <w:lang w:val="fr-FR" w:eastAsia="en-US" w:bidi="fr-FR"/>
        </w:rPr>
        <w:t>même si celles-ci sont restreintes en vertu de la législation nationale</w:t>
      </w:r>
      <w:r w:rsidRPr="008569CD">
        <w:rPr>
          <w:rFonts w:ascii="Arial" w:hAnsi="Arial" w:eastAsia="Calibri" w:cs="Arial"/>
          <w:sz w:val="14"/>
          <w:szCs w:val="14"/>
          <w:lang w:val="fr-FR" w:eastAsia="en-US"/>
        </w:rPr>
        <w:t>).</w:t>
      </w:r>
    </w:p>
    <w:p w:rsidRPr="008569CD" w:rsidR="00A56A54" w:rsidP="00A56A54" w:rsidRDefault="00A56A54" w14:paraId="042BE13B"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bidi="fr-FR"/>
        </w:rPr>
        <w:t xml:space="preserve">Des salaires décents sont payés </w:t>
      </w:r>
      <w:r w:rsidRPr="008569CD">
        <w:rPr>
          <w:rFonts w:ascii="Arial" w:hAnsi="Arial" w:eastAsia="Calibri" w:cs="Arial"/>
          <w:sz w:val="14"/>
          <w:szCs w:val="14"/>
          <w:lang w:val="fr-FR" w:eastAsia="en-US"/>
        </w:rPr>
        <w:t>(</w:t>
      </w:r>
      <w:r w:rsidRPr="008569CD">
        <w:rPr>
          <w:rFonts w:ascii="Arial" w:hAnsi="Arial" w:eastAsia="Calibri" w:cs="Arial"/>
          <w:sz w:val="14"/>
          <w:szCs w:val="14"/>
          <w:lang w:val="fr-FR" w:eastAsia="en-US" w:bidi="fr-FR"/>
        </w:rPr>
        <w:t xml:space="preserve">Convention </w:t>
      </w:r>
      <w:r w:rsidRPr="008569CD">
        <w:rPr>
          <w:rFonts w:ascii="Arial" w:hAnsi="Arial" w:eastAsia="Calibri" w:cs="Arial"/>
          <w:sz w:val="14"/>
          <w:szCs w:val="14"/>
          <w:lang w:val="es-ES" w:eastAsia="en-US"/>
        </w:rPr>
        <w:t>de</w:t>
      </w:r>
      <w:r w:rsidRPr="008569CD">
        <w:rPr>
          <w:rFonts w:ascii="Arial" w:hAnsi="Arial" w:eastAsia="Calibri" w:cs="Arial"/>
          <w:sz w:val="14"/>
          <w:szCs w:val="14"/>
          <w:lang w:val="fr-FR" w:eastAsia="en-US" w:bidi="fr-FR"/>
        </w:rPr>
        <w:t xml:space="preserve"> l’OIT </w:t>
      </w:r>
      <w:r w:rsidRPr="008569CD">
        <w:rPr>
          <w:rFonts w:ascii="Arial" w:hAnsi="Arial" w:eastAsia="Calibri" w:cs="Arial"/>
          <w:sz w:val="14"/>
          <w:szCs w:val="14"/>
          <w:lang w:val="fr-FR" w:eastAsia="en-US"/>
        </w:rPr>
        <w:t>C131) :</w:t>
      </w:r>
    </w:p>
    <w:p w:rsidRPr="008569CD" w:rsidR="00A56A54" w:rsidP="00A56A54" w:rsidRDefault="00A56A54" w14:paraId="226C42A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Au minimum, les normes nationales en matière de salaire minimum ou les normes salariales de l’OIT doivent être respectées par les </w:t>
      </w:r>
      <w:r w:rsidRPr="008569CD">
        <w:rPr>
          <w:rFonts w:ascii="Arial" w:hAnsi="Arial" w:eastAsia="Calibri" w:cs="Arial"/>
          <w:sz w:val="14"/>
          <w:szCs w:val="14"/>
          <w:lang w:val="fr-FR" w:eastAsia="en-US" w:bidi="fr-FR"/>
        </w:rPr>
        <w:lastRenderedPageBreak/>
        <w:t>contractants</w:t>
      </w:r>
      <w:r w:rsidRPr="008569CD">
        <w:rPr>
          <w:rFonts w:ascii="Arial" w:hAnsi="Arial" w:eastAsia="Calibri" w:cs="Arial"/>
          <w:sz w:val="14"/>
          <w:szCs w:val="14"/>
          <w:lang w:val="fr-FR" w:eastAsia="en-US"/>
        </w:rPr>
        <w:t xml:space="preserve">. En outre, un salaire minimum vital doit être versé. Le salaire minimum vital dépend du contexte, mais doit toujours répondre aux besoins de base tels que </w:t>
      </w:r>
      <w:r w:rsidRPr="008569CD">
        <w:rPr>
          <w:rFonts w:ascii="Arial" w:hAnsi="Arial" w:eastAsia="Calibri" w:cs="Arial"/>
          <w:sz w:val="14"/>
          <w:szCs w:val="14"/>
          <w:lang w:val="fr-FR" w:eastAsia="en-US" w:bidi="fr-FR"/>
        </w:rPr>
        <w:t>l’alimentation</w:t>
      </w:r>
      <w:r w:rsidRPr="008569CD">
        <w:rPr>
          <w:rFonts w:ascii="Arial" w:hAnsi="Arial" w:eastAsia="Calibri" w:cs="Arial"/>
          <w:sz w:val="14"/>
          <w:szCs w:val="14"/>
          <w:lang w:val="fr-FR" w:eastAsia="en-US"/>
        </w:rPr>
        <w:t xml:space="preserve">, le logement, </w:t>
      </w:r>
      <w:r w:rsidRPr="008569CD">
        <w:rPr>
          <w:rFonts w:ascii="Arial" w:hAnsi="Arial" w:eastAsia="Calibri" w:cs="Arial"/>
          <w:sz w:val="14"/>
          <w:szCs w:val="14"/>
          <w:lang w:val="fr-FR" w:eastAsia="en-US" w:bidi="fr-FR"/>
        </w:rPr>
        <w:t>l’habillement</w:t>
      </w:r>
      <w:r w:rsidRPr="008569CD">
        <w:rPr>
          <w:rFonts w:ascii="Arial" w:hAnsi="Arial" w:eastAsia="Calibri" w:cs="Arial"/>
          <w:sz w:val="14"/>
          <w:szCs w:val="14"/>
          <w:lang w:val="fr-FR" w:eastAsia="en-US"/>
        </w:rPr>
        <w:t>, les soins de santé et la scolarité, et fournir un revenu discrétionnaire</w:t>
      </w:r>
      <w:r w:rsidRPr="008569CD">
        <w:rPr>
          <w:rFonts w:ascii="Arial" w:hAnsi="Arial" w:eastAsia="Calibri" w:cs="Arial"/>
          <w:sz w:val="14"/>
          <w:szCs w:val="14"/>
          <w:vertAlign w:val="superscript"/>
          <w:lang w:val="fr-FR" w:eastAsia="en-US"/>
        </w:rPr>
        <w:footnoteReference w:id="4"/>
      </w:r>
      <w:r w:rsidRPr="008569CD">
        <w:rPr>
          <w:rFonts w:ascii="Arial" w:hAnsi="Arial" w:eastAsia="Calibri" w:cs="Arial"/>
          <w:sz w:val="14"/>
          <w:szCs w:val="14"/>
          <w:lang w:val="fr-FR" w:eastAsia="en-US"/>
        </w:rPr>
        <w:t xml:space="preserve">. </w:t>
      </w:r>
    </w:p>
    <w:p w:rsidRPr="008569CD" w:rsidR="00A56A54" w:rsidP="493FF496" w:rsidRDefault="00A56A54" w14:paraId="2E46505F" w14:textId="77777777" w14:noSpellErr="1">
      <w:pPr>
        <w:spacing w:line="276" w:lineRule="auto"/>
        <w:jc w:val="both"/>
        <w:rPr>
          <w:rFonts w:ascii="Arial" w:hAnsi="Arial" w:eastAsia="Calibri" w:cs="Arial"/>
          <w:sz w:val="14"/>
          <w:szCs w:val="14"/>
          <w:lang w:val="da-DK" w:eastAsia="en-US"/>
        </w:rPr>
      </w:pPr>
      <w:r w:rsidRPr="493FF496" w:rsidR="00A56A54">
        <w:rPr>
          <w:rFonts w:ascii="Arial" w:hAnsi="Arial" w:eastAsia="Calibri" w:cs="Arial"/>
          <w:b w:val="1"/>
          <w:bCs w:val="1"/>
          <w:i w:val="1"/>
          <w:iCs w:val="1"/>
          <w:sz w:val="14"/>
          <w:szCs w:val="14"/>
          <w:lang w:val="da-DK" w:eastAsia="en-US"/>
        </w:rPr>
        <w:t>Non-discrimination dans l’emploi</w:t>
      </w:r>
      <w:r w:rsidRPr="493FF496" w:rsidR="00A56A54">
        <w:rPr>
          <w:rFonts w:ascii="Arial" w:hAnsi="Arial" w:eastAsia="Calibri" w:cs="Arial"/>
          <w:sz w:val="14"/>
          <w:szCs w:val="14"/>
          <w:lang w:val="da-DK" w:eastAsia="en-US"/>
        </w:rPr>
        <w:t xml:space="preserve"> (</w:t>
      </w:r>
      <w:r w:rsidRPr="493FF496" w:rsidR="00A56A54">
        <w:rPr>
          <w:rFonts w:ascii="Arial" w:hAnsi="Arial" w:eastAsia="Calibri" w:cs="Arial"/>
          <w:sz w:val="14"/>
          <w:szCs w:val="14"/>
          <w:lang w:val="da-DK" w:eastAsia="en-US" w:bidi="fr-FR"/>
        </w:rPr>
        <w:t xml:space="preserve">Conventions de l’OIT </w:t>
      </w:r>
      <w:r w:rsidRPr="493FF496" w:rsidR="00A56A54">
        <w:rPr>
          <w:rFonts w:ascii="Arial" w:hAnsi="Arial" w:eastAsia="Calibri" w:cs="Arial"/>
          <w:sz w:val="14"/>
          <w:szCs w:val="14"/>
          <w:lang w:val="da-DK" w:eastAsia="en-US"/>
        </w:rPr>
        <w:t xml:space="preserve">C100 et C111 et </w:t>
      </w:r>
      <w:r w:rsidRPr="493FF496" w:rsidR="00A56A54">
        <w:rPr>
          <w:rFonts w:ascii="Arial" w:hAnsi="Arial" w:eastAsia="Calibri" w:cs="Arial"/>
          <w:sz w:val="14"/>
          <w:szCs w:val="14"/>
          <w:lang w:val="da-DK" w:eastAsia="en-US" w:bidi="fr-FR"/>
        </w:rPr>
        <w:t xml:space="preserve">Convention des Nations Unies sur la </w:t>
      </w:r>
      <w:r w:rsidRPr="493FF496" w:rsidR="00A56A54">
        <w:rPr>
          <w:rFonts w:ascii="Arial" w:hAnsi="Arial" w:eastAsia="Calibri" w:cs="Arial"/>
          <w:sz w:val="14"/>
          <w:szCs w:val="14"/>
          <w:lang w:val="da-DK" w:eastAsia="en-US"/>
        </w:rPr>
        <w:t>discrimination</w:t>
      </w:r>
      <w:r w:rsidRPr="493FF496" w:rsidR="00A56A54">
        <w:rPr>
          <w:rFonts w:ascii="Arial" w:hAnsi="Arial" w:eastAsia="Calibri" w:cs="Arial"/>
          <w:sz w:val="14"/>
          <w:szCs w:val="14"/>
          <w:lang w:val="da-DK" w:eastAsia="en-US" w:bidi="fr-FR"/>
        </w:rPr>
        <w:t xml:space="preserve"> à l’égard des femmes</w:t>
      </w:r>
      <w:r w:rsidRPr="493FF496" w:rsidR="00A56A54">
        <w:rPr>
          <w:rFonts w:ascii="Arial" w:hAnsi="Arial" w:eastAsia="Calibri" w:cs="Arial"/>
          <w:sz w:val="14"/>
          <w:szCs w:val="14"/>
          <w:lang w:val="da-DK" w:eastAsia="en-US"/>
        </w:rPr>
        <w:t>) :</w:t>
      </w:r>
    </w:p>
    <w:p w:rsidRPr="008569CD" w:rsidR="00A56A54" w:rsidP="00A56A54" w:rsidRDefault="00A56A54" w14:paraId="5A861378"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Les contractants ne doivent pas exercer de discrimination </w:t>
      </w:r>
      <w:r w:rsidRPr="008569CD">
        <w:rPr>
          <w:rFonts w:ascii="Arial" w:hAnsi="Arial" w:eastAsia="Calibri"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rsidRPr="008569CD" w:rsidR="00A56A54" w:rsidP="00A56A54" w:rsidRDefault="00A56A54" w14:paraId="64A5BCF5"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Absence de traitement cruel ou inhumain des employés</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 xml:space="preserve">Convention de l’OIT </w:t>
      </w:r>
      <w:r w:rsidRPr="008569CD">
        <w:rPr>
          <w:rFonts w:ascii="Arial" w:hAnsi="Arial" w:eastAsia="Calibri" w:cs="Arial"/>
          <w:sz w:val="14"/>
          <w:szCs w:val="14"/>
          <w:lang w:val="fr-FR" w:eastAsia="en-US"/>
        </w:rPr>
        <w:t>C105) :</w:t>
      </w:r>
    </w:p>
    <w:p w:rsidRPr="008569CD" w:rsidR="00A56A54" w:rsidP="00A56A54" w:rsidRDefault="00A56A54" w14:paraId="454EDF17"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contractants ne peuvent jamais avoir recours à la violence physique, aux peines disciplinaires, aux abus sexuels, à la </w:t>
      </w:r>
      <w:r w:rsidRPr="008569CD">
        <w:rPr>
          <w:rFonts w:ascii="Arial" w:hAnsi="Arial" w:eastAsia="Calibri" w:cs="Arial"/>
          <w:sz w:val="14"/>
          <w:szCs w:val="14"/>
          <w:lang w:val="fr-FR" w:eastAsia="en-US" w:bidi="fr-FR"/>
        </w:rPr>
        <w:t xml:space="preserve">menace de violence physique et sexuelle </w:t>
      </w:r>
      <w:r w:rsidRPr="008569CD">
        <w:rPr>
          <w:rFonts w:ascii="Arial" w:hAnsi="Arial" w:eastAsia="Calibri" w:cs="Arial"/>
          <w:sz w:val="14"/>
          <w:szCs w:val="14"/>
          <w:lang w:val="fr-FR" w:eastAsia="en-US"/>
        </w:rPr>
        <w:t>ni à d’autres formes d’intimidation et d’abus.</w:t>
      </w:r>
    </w:p>
    <w:p w:rsidRPr="008569CD" w:rsidR="00A56A54" w:rsidP="493FF496" w:rsidRDefault="00A56A54" w14:paraId="7DD15842" w14:textId="77777777" w14:noSpellErr="1">
      <w:pPr>
        <w:spacing w:line="276" w:lineRule="auto"/>
        <w:jc w:val="both"/>
        <w:rPr>
          <w:rFonts w:ascii="Arial" w:hAnsi="Arial" w:eastAsia="Calibri" w:cs="Arial"/>
          <w:sz w:val="14"/>
          <w:szCs w:val="14"/>
          <w:lang w:val="da-DK" w:eastAsia="en-US"/>
        </w:rPr>
      </w:pPr>
      <w:r w:rsidRPr="493FF496" w:rsidR="00A56A54">
        <w:rPr>
          <w:rFonts w:ascii="Arial" w:hAnsi="Arial" w:eastAsia="Calibri" w:cs="Arial"/>
          <w:b w:val="1"/>
          <w:bCs w:val="1"/>
          <w:i w:val="1"/>
          <w:iCs w:val="1"/>
          <w:sz w:val="14"/>
          <w:szCs w:val="14"/>
          <w:lang w:val="da-DK" w:eastAsia="en-US"/>
        </w:rPr>
        <w:t>Les conditions de travail sont sûres et hygiéniques</w:t>
      </w:r>
      <w:r w:rsidRPr="493FF496" w:rsidR="00A56A54">
        <w:rPr>
          <w:rFonts w:ascii="Arial" w:hAnsi="Arial" w:eastAsia="Calibri" w:cs="Arial"/>
          <w:sz w:val="14"/>
          <w:szCs w:val="14"/>
          <w:lang w:val="da-DK" w:eastAsia="en-US"/>
        </w:rPr>
        <w:t xml:space="preserve"> (</w:t>
      </w:r>
      <w:r w:rsidRPr="493FF496" w:rsidR="00A56A54">
        <w:rPr>
          <w:rFonts w:ascii="Arial" w:hAnsi="Arial" w:eastAsia="Calibri" w:cs="Arial"/>
          <w:sz w:val="14"/>
          <w:szCs w:val="14"/>
          <w:lang w:val="da-DK" w:eastAsia="en-US" w:bidi="fr-FR"/>
        </w:rPr>
        <w:t xml:space="preserve">Conventions de l’OIT </w:t>
      </w:r>
      <w:r w:rsidRPr="493FF496" w:rsidR="00A56A54">
        <w:rPr>
          <w:rFonts w:ascii="Arial" w:hAnsi="Arial" w:eastAsia="Calibri" w:cs="Arial"/>
          <w:sz w:val="14"/>
          <w:szCs w:val="14"/>
          <w:lang w:val="da-DK" w:eastAsia="en-US"/>
        </w:rPr>
        <w:t xml:space="preserve">C155 et </w:t>
      </w:r>
      <w:r w:rsidRPr="493FF496" w:rsidR="00A56A54">
        <w:rPr>
          <w:rFonts w:ascii="Arial" w:hAnsi="Arial" w:eastAsia="Calibri" w:cs="Arial"/>
          <w:sz w:val="14"/>
          <w:szCs w:val="14"/>
          <w:lang w:val="da-DK" w:eastAsia="en-US" w:bidi="fr-FR"/>
        </w:rPr>
        <w:t>C168</w:t>
      </w:r>
      <w:r w:rsidRPr="493FF496" w:rsidR="00A56A54">
        <w:rPr>
          <w:rFonts w:ascii="Arial" w:hAnsi="Arial" w:eastAsia="Calibri" w:cs="Arial"/>
          <w:sz w:val="14"/>
          <w:szCs w:val="14"/>
          <w:lang w:val="da-DK" w:eastAsia="en-US"/>
        </w:rPr>
        <w:t>) :</w:t>
      </w:r>
    </w:p>
    <w:p w:rsidRPr="008569CD" w:rsidR="00A56A54" w:rsidP="00A56A54" w:rsidRDefault="00A56A54" w14:paraId="6333D330"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 contractant doit garantir des conditions de travail sécuritaires et hygiéniques à ses employés, et adopter des mesures adéquates pour prévenir les accidents et les risques pour </w:t>
      </w:r>
      <w:proofErr w:type="gramStart"/>
      <w:r w:rsidRPr="008569CD">
        <w:rPr>
          <w:rFonts w:ascii="Arial" w:hAnsi="Arial" w:eastAsia="Calibri" w:cs="Arial"/>
          <w:sz w:val="14"/>
          <w:szCs w:val="14"/>
          <w:lang w:val="fr-FR" w:eastAsia="en-US"/>
        </w:rPr>
        <w:t>la santé associés</w:t>
      </w:r>
      <w:proofErr w:type="gramEnd"/>
      <w:r w:rsidRPr="008569CD">
        <w:rPr>
          <w:rFonts w:ascii="Arial" w:hAnsi="Arial" w:eastAsia="Calibri" w:cs="Arial"/>
          <w:sz w:val="14"/>
          <w:szCs w:val="14"/>
          <w:lang w:val="fr-FR" w:eastAsia="en-US"/>
        </w:rPr>
        <w:t xml:space="preserve"> au travail ou survenant au cours du travail.</w:t>
      </w:r>
    </w:p>
    <w:p w:rsidRPr="008569CD" w:rsidR="00A56A54" w:rsidP="493FF496" w:rsidRDefault="00A56A54" w14:paraId="5639B1FA" w14:textId="77777777" w14:noSpellErr="1">
      <w:pPr>
        <w:spacing w:line="276" w:lineRule="auto"/>
        <w:jc w:val="both"/>
        <w:rPr>
          <w:rFonts w:ascii="Arial" w:hAnsi="Arial" w:eastAsia="Calibri" w:cs="Arial"/>
          <w:sz w:val="14"/>
          <w:szCs w:val="14"/>
          <w:lang w:val="da-DK" w:eastAsia="en-US"/>
        </w:rPr>
      </w:pPr>
      <w:r w:rsidRPr="493FF496" w:rsidR="00A56A54">
        <w:rPr>
          <w:rFonts w:ascii="Arial" w:hAnsi="Arial" w:eastAsia="Calibri" w:cs="Arial"/>
          <w:b w:val="1"/>
          <w:bCs w:val="1"/>
          <w:i w:val="1"/>
          <w:iCs w:val="1"/>
          <w:sz w:val="14"/>
          <w:szCs w:val="14"/>
          <w:lang w:val="da-DK" w:eastAsia="en-US"/>
        </w:rPr>
        <w:t xml:space="preserve">Les </w:t>
      </w:r>
      <w:r w:rsidRPr="493FF496" w:rsidR="00A56A54">
        <w:rPr>
          <w:rFonts w:ascii="Arial" w:hAnsi="Arial" w:eastAsia="Calibri" w:cs="Arial"/>
          <w:b w:val="1"/>
          <w:bCs w:val="1"/>
          <w:i w:val="1"/>
          <w:iCs w:val="1"/>
          <w:sz w:val="14"/>
          <w:szCs w:val="14"/>
          <w:lang w:val="da-DK" w:eastAsia="en-US" w:bidi="fr-FR"/>
        </w:rPr>
        <w:t>heures de travail ne sont pas excessives</w:t>
      </w:r>
      <w:r w:rsidRPr="493FF496" w:rsidR="00A56A54">
        <w:rPr>
          <w:rFonts w:ascii="Arial" w:hAnsi="Arial" w:eastAsia="Calibri" w:cs="Arial"/>
          <w:sz w:val="14"/>
          <w:szCs w:val="14"/>
          <w:lang w:val="da-DK" w:eastAsia="en-US"/>
        </w:rPr>
        <w:t xml:space="preserve"> (</w:t>
      </w:r>
      <w:r w:rsidRPr="493FF496" w:rsidR="00A56A54">
        <w:rPr>
          <w:rFonts w:ascii="Arial" w:hAnsi="Arial" w:eastAsia="Calibri" w:cs="Arial"/>
          <w:sz w:val="14"/>
          <w:szCs w:val="14"/>
          <w:lang w:val="da-DK" w:eastAsia="en-US" w:bidi="fr-FR"/>
        </w:rPr>
        <w:t xml:space="preserve">Conventions de l’OIT </w:t>
      </w:r>
      <w:r w:rsidRPr="493FF496" w:rsidR="00A56A54">
        <w:rPr>
          <w:rFonts w:ascii="Arial" w:hAnsi="Arial" w:eastAsia="Calibri" w:cs="Arial"/>
          <w:sz w:val="14"/>
          <w:szCs w:val="14"/>
          <w:lang w:val="da-DK" w:eastAsia="en-US"/>
        </w:rPr>
        <w:t xml:space="preserve">C1, C14, C30 et </w:t>
      </w:r>
      <w:r w:rsidRPr="493FF496" w:rsidR="00A56A54">
        <w:rPr>
          <w:rFonts w:ascii="Arial" w:hAnsi="Arial" w:eastAsia="Calibri" w:cs="Arial"/>
          <w:sz w:val="14"/>
          <w:szCs w:val="14"/>
          <w:lang w:val="da-DK" w:eastAsia="en-US" w:bidi="fr-FR"/>
        </w:rPr>
        <w:t>C106</w:t>
      </w:r>
      <w:r w:rsidRPr="493FF496" w:rsidR="00A56A54">
        <w:rPr>
          <w:rFonts w:ascii="Arial" w:hAnsi="Arial" w:eastAsia="Calibri" w:cs="Arial"/>
          <w:sz w:val="14"/>
          <w:szCs w:val="14"/>
          <w:lang w:val="da-DK" w:eastAsia="en-US"/>
        </w:rPr>
        <w:t>) :</w:t>
      </w:r>
    </w:p>
    <w:p w:rsidRPr="008569CD" w:rsidR="00A56A54" w:rsidP="00A56A54" w:rsidRDefault="00A56A54" w14:paraId="7E6D9FF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Les contractants doivent veiller à ce que les heures de travail soient conformes </w:t>
      </w:r>
      <w:r w:rsidRPr="008569CD">
        <w:rPr>
          <w:rFonts w:ascii="Arial" w:hAnsi="Arial" w:eastAsia="Calibri"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rsidRPr="008569CD" w:rsidR="00A56A54" w:rsidP="00A56A54" w:rsidRDefault="00A56A54" w14:paraId="4E9F4A0F"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Emploi régulier et contractuel</w:t>
      </w:r>
      <w:r w:rsidRPr="008569CD">
        <w:rPr>
          <w:rFonts w:ascii="Arial" w:hAnsi="Arial" w:eastAsia="Calibri" w:cs="Arial"/>
          <w:b/>
          <w:sz w:val="14"/>
          <w:szCs w:val="14"/>
          <w:lang w:val="fr-FR" w:eastAsia="en-US"/>
        </w:rPr>
        <w:t xml:space="preserve"> </w:t>
      </w:r>
      <w:r w:rsidRPr="008569CD">
        <w:rPr>
          <w:rFonts w:ascii="Arial" w:hAnsi="Arial" w:eastAsia="Calibri" w:cs="Arial"/>
          <w:sz w:val="14"/>
          <w:szCs w:val="14"/>
          <w:lang w:val="fr-FR" w:eastAsia="en-US"/>
        </w:rPr>
        <w:t>(</w:t>
      </w:r>
      <w:r w:rsidRPr="008569CD">
        <w:rPr>
          <w:rFonts w:ascii="Arial" w:hAnsi="Arial" w:eastAsia="Calibri" w:cs="Arial"/>
          <w:sz w:val="14"/>
          <w:szCs w:val="14"/>
          <w:lang w:val="fr-FR" w:eastAsia="en-US" w:bidi="fr-FR"/>
        </w:rPr>
        <w:t xml:space="preserve">Conventions de l’OIT </w:t>
      </w:r>
      <w:r w:rsidRPr="008569CD">
        <w:rPr>
          <w:rFonts w:ascii="Arial" w:hAnsi="Arial" w:eastAsia="Calibri" w:cs="Arial"/>
          <w:sz w:val="14"/>
          <w:szCs w:val="14"/>
          <w:lang w:val="fr-FR" w:eastAsia="en-US"/>
        </w:rPr>
        <w:t>C143, C183 et C132) :</w:t>
      </w:r>
    </w:p>
    <w:p w:rsidRPr="008569CD" w:rsidR="00A56A54" w:rsidP="00A56A54" w:rsidRDefault="00A56A54" w14:paraId="4FE8EE40" w14:textId="77777777">
      <w:pPr>
        <w:spacing w:after="200" w:line="276" w:lineRule="auto"/>
        <w:jc w:val="both"/>
        <w:rPr>
          <w:rFonts w:ascii="Arial" w:hAnsi="Arial" w:eastAsia="Calibri" w:cs="Arial"/>
          <w:sz w:val="14"/>
          <w:szCs w:val="14"/>
          <w:lang w:val="es-ES" w:eastAsia="en-US"/>
        </w:rPr>
      </w:pPr>
      <w:r w:rsidRPr="008569CD">
        <w:rPr>
          <w:rFonts w:ascii="Arial" w:hAnsi="Arial" w:eastAsia="Calibri"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8569CD">
        <w:rPr>
          <w:rFonts w:ascii="Arial" w:hAnsi="Arial" w:eastAsia="Calibri" w:cs="Arial"/>
          <w:sz w:val="14"/>
          <w:szCs w:val="14"/>
          <w:lang w:val="es-ES" w:eastAsia="en-US"/>
        </w:rPr>
        <w:t xml:space="preserve">. </w:t>
      </w:r>
    </w:p>
    <w:p w:rsidRPr="008569CD" w:rsidR="00A56A54" w:rsidP="00A56A54" w:rsidRDefault="00A56A54" w14:paraId="3608EE0F"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 xml:space="preserve">Droit international humanitaire </w:t>
      </w:r>
    </w:p>
    <w:p w:rsidRPr="008569CD" w:rsidR="00A56A54" w:rsidP="00A56A54" w:rsidRDefault="00A56A54" w14:paraId="0FA18301"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contractants liés à des conflits armés ou opérant </w:t>
      </w:r>
      <w:r w:rsidRPr="008569CD">
        <w:rPr>
          <w:rFonts w:ascii="Arial" w:hAnsi="Arial" w:eastAsia="Calibri" w:cs="Arial"/>
          <w:sz w:val="14"/>
          <w:szCs w:val="14"/>
          <w:lang w:val="fr-FR" w:eastAsia="en-US" w:bidi="fr-FR"/>
        </w:rPr>
        <w:t xml:space="preserve">dans des situations </w:t>
      </w:r>
      <w:r w:rsidRPr="008569CD">
        <w:rPr>
          <w:rFonts w:ascii="Arial" w:hAnsi="Arial" w:eastAsia="Calibri"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8569CD">
        <w:rPr>
          <w:rFonts w:ascii="Arial" w:hAnsi="Arial" w:eastAsia="Calibri"/>
          <w:sz w:val="14"/>
          <w:szCs w:val="14"/>
          <w:vertAlign w:val="superscript"/>
          <w:lang w:val="fr-FR" w:eastAsia="en-US"/>
        </w:rPr>
        <w:footnoteReference w:id="5"/>
      </w:r>
      <w:r w:rsidRPr="008569CD">
        <w:rPr>
          <w:rFonts w:ascii="Arial" w:hAnsi="Arial" w:eastAsia="Calibri"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rsidRPr="008569CD" w:rsidR="00A56A54" w:rsidP="00A56A54" w:rsidRDefault="00A56A54" w14:paraId="422B70C4"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Non-implication dans des activités illégales et liées aux armes</w:t>
      </w:r>
    </w:p>
    <w:p w:rsidRPr="008569CD" w:rsidR="00A56A54" w:rsidP="00A56A54" w:rsidRDefault="00A56A54" w14:paraId="1791D9E9" w14:textId="77777777">
      <w:pPr>
        <w:spacing w:after="200" w:line="276" w:lineRule="auto"/>
        <w:jc w:val="both"/>
        <w:rPr>
          <w:rFonts w:ascii="Arial" w:hAnsi="Arial" w:eastAsia="Calibri" w:cs="Arial"/>
          <w:sz w:val="14"/>
          <w:szCs w:val="14"/>
          <w:lang w:val="fr-FR"/>
        </w:rPr>
      </w:pPr>
      <w:r w:rsidRPr="008569CD">
        <w:rPr>
          <w:rFonts w:ascii="Arial" w:hAnsi="Arial" w:eastAsia="Calibri" w:cs="Arial"/>
          <w:sz w:val="14"/>
          <w:szCs w:val="14"/>
          <w:lang w:val="fr-FR" w:bidi="fr-FR"/>
        </w:rPr>
        <w:t>Le pouvoir adjudicateur prône</w:t>
      </w:r>
      <w:r w:rsidRPr="008569CD">
        <w:rPr>
          <w:rFonts w:ascii="Arial" w:hAnsi="Arial" w:eastAsia="Calibri" w:cs="Arial"/>
          <w:sz w:val="14"/>
          <w:szCs w:val="14"/>
          <w:lang w:val="fr-FR"/>
        </w:rPr>
        <w:t xml:space="preserve"> la Convention d’Ottawa contre les mines </w:t>
      </w:r>
      <w:r w:rsidRPr="008569CD">
        <w:rPr>
          <w:rFonts w:ascii="Arial" w:hAnsi="Arial" w:eastAsia="Calibri" w:cs="Arial"/>
          <w:sz w:val="14"/>
          <w:szCs w:val="14"/>
          <w:lang w:val="fr-FR" w:bidi="fr-FR"/>
        </w:rPr>
        <w:t xml:space="preserve">antipersonnel </w:t>
      </w:r>
      <w:r w:rsidRPr="008569CD">
        <w:rPr>
          <w:rFonts w:ascii="Arial" w:hAnsi="Arial" w:eastAsia="Calibri" w:cs="Arial"/>
          <w:sz w:val="14"/>
          <w:szCs w:val="14"/>
          <w:lang w:val="fr-FR"/>
        </w:rPr>
        <w:t>et la Convention sur les armes à sous-munitions. Les contractants ne doivent pas se livrer à la mise au point, la vente, la fabrication ou le transport de mines antipersonnel, de bombes à sous-munitions ou de leurs composants, ou de toute autre arme qui contribue aux atteintes au droit international humanitaire comme défini dans les conventions et protocoles de Genève.</w:t>
      </w:r>
    </w:p>
    <w:p w:rsidRPr="008569CD" w:rsidR="00A56A54" w:rsidP="00A56A54" w:rsidRDefault="00A56A54" w14:paraId="516176C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rPr>
        <w:t>Les contractants ne doivent se livrer à aucune activité illégale ou criminelle et ne doivent en aucun cas être associés à des activités terroristes, soutenir ces activités ou y être impliqués</w:t>
      </w:r>
      <w:r w:rsidRPr="008569CD">
        <w:rPr>
          <w:rFonts w:ascii="Arial" w:hAnsi="Arial" w:eastAsia="Calibri" w:cs="Arial"/>
          <w:sz w:val="14"/>
          <w:szCs w:val="14"/>
          <w:lang w:val="fr-FR" w:eastAsia="en-US"/>
        </w:rPr>
        <w:t>.</w:t>
      </w:r>
    </w:p>
    <w:p w:rsidRPr="008569CD" w:rsidR="00A56A54" w:rsidP="00A56A54" w:rsidRDefault="00A56A54" w14:paraId="23171799"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Protection de l’environnement</w:t>
      </w:r>
    </w:p>
    <w:p w:rsidRPr="008569CD" w:rsidR="00A56A54" w:rsidP="00A56A54" w:rsidRDefault="00A56A54" w14:paraId="47F117D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 pouvoir adjudicateur souhaite </w:t>
      </w:r>
      <w:r w:rsidRPr="008569CD">
        <w:rPr>
          <w:rFonts w:ascii="Arial" w:hAnsi="Arial" w:eastAsia="Calibri" w:cs="Arial"/>
          <w:sz w:val="14"/>
          <w:szCs w:val="14"/>
          <w:lang w:val="fr-FR" w:eastAsia="en-US"/>
        </w:rPr>
        <w:t xml:space="preserve">minimiser les dommages environnementaux occasionnés par les activités d’approvisionnement. Nous attendons de nos fournisseurs et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 xml:space="preserve">qu’ils agissent de manière responsable sur le plan environnemental. </w:t>
      </w:r>
      <w:r w:rsidRPr="008569CD">
        <w:rPr>
          <w:rFonts w:ascii="Arial" w:hAnsi="Arial" w:eastAsia="Calibri" w:cs="Arial"/>
          <w:sz w:val="14"/>
          <w:szCs w:val="14"/>
          <w:lang w:val="fr-FR" w:eastAsia="en-US" w:bidi="fr-FR"/>
        </w:rPr>
        <w:t xml:space="preserve">Pour cela, ils doivent respecter </w:t>
      </w:r>
      <w:r w:rsidRPr="008569CD">
        <w:rPr>
          <w:rFonts w:ascii="Arial" w:hAnsi="Arial" w:eastAsia="Calibri" w:cs="Arial"/>
          <w:sz w:val="14"/>
          <w:szCs w:val="14"/>
          <w:lang w:val="fr-FR" w:eastAsia="en-US"/>
        </w:rPr>
        <w:t>la législation environnementale nationale et internationale en vigueur et agir conformément à la Déclaration de Rio sur l’environnement et le développement</w:t>
      </w:r>
      <w:r w:rsidRPr="008569CD">
        <w:rPr>
          <w:rFonts w:ascii="Arial" w:hAnsi="Arial" w:eastAsia="Calibri" w:cs="Arial"/>
          <w:sz w:val="14"/>
          <w:szCs w:val="14"/>
          <w:lang w:val="fr-FR"/>
        </w:rPr>
        <w:t xml:space="preserve">. </w:t>
      </w:r>
      <w:r w:rsidRPr="008569CD">
        <w:rPr>
          <w:rFonts w:ascii="Arial" w:hAnsi="Arial" w:eastAsia="Calibri" w:cs="Arial"/>
          <w:sz w:val="14"/>
          <w:szCs w:val="14"/>
          <w:lang w:val="fr-FR" w:bidi="fr-FR"/>
        </w:rPr>
        <w:t>Il est, au minimum, attendu d</w:t>
      </w:r>
      <w:r w:rsidRPr="008569CD">
        <w:rPr>
          <w:rFonts w:ascii="Arial" w:hAnsi="Arial" w:eastAsia="Calibri"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8569CD">
        <w:rPr>
          <w:rFonts w:ascii="Arial" w:hAnsi="Arial" w:eastAsia="Calibri" w:cs="Arial"/>
          <w:sz w:val="14"/>
          <w:szCs w:val="14"/>
          <w:lang w:val="fr-FR" w:bidi="fr-FR"/>
        </w:rPr>
        <w:t>en assurant le recyclage, la conservation des ressources limitées et l’utilisation efficace de l’énergie</w:t>
      </w:r>
      <w:r w:rsidRPr="008569CD">
        <w:rPr>
          <w:rFonts w:ascii="Arial" w:hAnsi="Arial" w:eastAsia="Calibri" w:cs="Arial"/>
          <w:sz w:val="14"/>
          <w:szCs w:val="14"/>
          <w:lang w:val="fr-FR" w:eastAsia="en-US"/>
        </w:rPr>
        <w:t>.</w:t>
      </w:r>
    </w:p>
    <w:p w:rsidRPr="008569CD" w:rsidR="00A56A54" w:rsidP="00A56A54" w:rsidRDefault="00A56A54" w14:paraId="072D0D25"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Lutte contre la corruption</w:t>
      </w:r>
    </w:p>
    <w:p w:rsidRPr="008569CD" w:rsidR="00A56A54" w:rsidP="00A56A54" w:rsidRDefault="00A56A54" w14:paraId="665DFD16"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La corruption est définie par </w:t>
      </w:r>
      <w:r w:rsidRPr="008569CD">
        <w:rPr>
          <w:rFonts w:ascii="Arial" w:hAnsi="Arial" w:eastAsia="Calibri" w:cs="Arial"/>
          <w:sz w:val="14"/>
          <w:szCs w:val="14"/>
          <w:lang w:val="fr-FR" w:eastAsia="en-US" w:bidi="fr-FR"/>
        </w:rPr>
        <w:t xml:space="preserve">le pouvoir adjudicateur </w:t>
      </w:r>
      <w:r w:rsidRPr="008569CD">
        <w:rPr>
          <w:rFonts w:ascii="Arial" w:hAnsi="Arial" w:eastAsia="Calibri" w:cs="Arial"/>
          <w:sz w:val="14"/>
          <w:szCs w:val="14"/>
          <w:lang w:val="fr-FR" w:eastAsia="en-US"/>
        </w:rPr>
        <w:t xml:space="preserve">comme l’abus, à des fins privées, de pouvoir confié. Cela comprend la subornation, la fraude, le détournement de fonds et l’extorsion. </w:t>
      </w:r>
      <w:r w:rsidRPr="008569CD">
        <w:rPr>
          <w:rFonts w:ascii="Arial" w:hAnsi="Arial" w:eastAsia="Calibri" w:cs="Arial"/>
          <w:sz w:val="14"/>
          <w:szCs w:val="14"/>
          <w:lang w:val="fr-FR" w:eastAsia="en-US" w:bidi="fr-FR"/>
        </w:rPr>
        <w:t xml:space="preserve">Le pouvoir adjudicateur détient </w:t>
      </w:r>
      <w:r w:rsidRPr="008569CD">
        <w:rPr>
          <w:rFonts w:ascii="Arial" w:hAnsi="Arial" w:eastAsia="Calibri" w:cs="Arial"/>
          <w:sz w:val="14"/>
          <w:szCs w:val="14"/>
          <w:lang w:val="fr-FR" w:eastAsia="en-US"/>
        </w:rPr>
        <w:t xml:space="preserve">la lourde responsabilité d’éviter la corruption et de mettre en œuvre des normes strictes en matière d’intégrité, de responsabilité, </w:t>
      </w:r>
      <w:r w:rsidRPr="008569CD">
        <w:rPr>
          <w:rFonts w:ascii="Arial" w:hAnsi="Arial" w:eastAsia="Calibri" w:cs="Arial"/>
          <w:sz w:val="14"/>
          <w:szCs w:val="14"/>
          <w:lang w:val="fr-FR" w:eastAsia="en-US" w:bidi="fr-FR"/>
        </w:rPr>
        <w:t xml:space="preserve">d’impartialité </w:t>
      </w:r>
      <w:r w:rsidRPr="008569CD">
        <w:rPr>
          <w:rFonts w:ascii="Arial" w:hAnsi="Arial" w:eastAsia="Calibri" w:cs="Arial"/>
          <w:sz w:val="14"/>
          <w:szCs w:val="14"/>
          <w:lang w:val="fr-FR" w:eastAsia="en-US"/>
        </w:rPr>
        <w:t xml:space="preserve">et de conduite professionnelle dans nos relations commerciales. </w:t>
      </w:r>
      <w:r w:rsidRPr="008569CD">
        <w:rPr>
          <w:rFonts w:ascii="Arial" w:hAnsi="Arial" w:eastAsia="Calibri"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8569CD">
        <w:rPr>
          <w:rFonts w:ascii="Arial" w:hAnsi="Arial" w:eastAsia="Calibri" w:cs="Arial"/>
          <w:sz w:val="14"/>
          <w:szCs w:val="14"/>
          <w:lang w:val="fr-FR" w:eastAsia="en-US"/>
        </w:rPr>
        <w:t>.</w:t>
      </w:r>
    </w:p>
    <w:p w:rsidRPr="008569CD" w:rsidR="00A56A54" w:rsidP="00A56A54" w:rsidRDefault="00A56A54" w14:paraId="3EC31B1F"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Plaintes</w:t>
      </w:r>
    </w:p>
    <w:p w:rsidRPr="00B81AC8" w:rsidR="00775FC3" w:rsidP="00A56A54" w:rsidRDefault="00A56A54" w14:paraId="5DF43DD7" w14:textId="77777777">
      <w:pPr>
        <w:spacing w:after="200" w:line="276" w:lineRule="auto"/>
        <w:rPr>
          <w:rFonts w:ascii="Arial" w:hAnsi="Arial" w:cs="Arial"/>
          <w:i/>
          <w:sz w:val="14"/>
          <w:szCs w:val="14"/>
          <w:lang w:val="fr-FR"/>
        </w:rPr>
      </w:pPr>
      <w:r w:rsidRPr="008569CD">
        <w:rPr>
          <w:rFonts w:ascii="Arial" w:hAnsi="Arial" w:eastAsia="Calibri"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8569CD">
        <w:rPr>
          <w:rFonts w:ascii="Arial" w:hAnsi="Arial" w:eastAsia="Calibri"/>
          <w:sz w:val="14"/>
          <w:szCs w:val="14"/>
          <w:vertAlign w:val="superscript"/>
          <w:lang w:val="fr-FR" w:eastAsia="en-US"/>
        </w:rPr>
        <w:footnoteReference w:id="6"/>
      </w:r>
      <w:r w:rsidRPr="008569CD">
        <w:rPr>
          <w:rFonts w:ascii="Arial" w:hAnsi="Arial" w:eastAsia="Calibri" w:cs="Arial"/>
          <w:sz w:val="14"/>
          <w:szCs w:val="14"/>
          <w:lang w:val="fr-FR" w:eastAsia="en-US"/>
        </w:rPr>
        <w:t>.</w:t>
      </w:r>
    </w:p>
    <w:sectPr w:rsidRPr="00B81AC8" w:rsidR="00775FC3" w:rsidSect="00FF75F6">
      <w:headerReference w:type="even" r:id="rId31"/>
      <w:headerReference w:type="default" r:id="rId32"/>
      <w:footerReference w:type="default" r:id="rId33"/>
      <w:headerReference w:type="first" r:id="rId34"/>
      <w:type w:val="continuous"/>
      <w:pgSz w:w="11906" w:h="16838" w:orient="portrait"/>
      <w:pgMar w:top="1701" w:right="1134" w:bottom="1701" w:left="1134" w:header="708" w:footer="454"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70C" w:rsidRDefault="0017770C" w14:paraId="09CB073B" w14:textId="77777777">
      <w:r>
        <w:separator/>
      </w:r>
    </w:p>
  </w:endnote>
  <w:endnote w:type="continuationSeparator" w:id="0">
    <w:p w:rsidR="0017770C" w:rsidRDefault="0017770C" w14:paraId="701594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33286E" w:rsidP="00FF75F6" w:rsidRDefault="00F76B38" w14:paraId="7DD35120" w14:textId="37C31885">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59264" behindDoc="0" locked="0" layoutInCell="1" allowOverlap="1" wp14:anchorId="307A18CE" wp14:editId="780A21E4">
          <wp:simplePos x="0" y="0"/>
          <wp:positionH relativeFrom="column">
            <wp:posOffset>4235450</wp:posOffset>
          </wp:positionH>
          <wp:positionV relativeFrom="paragraph">
            <wp:posOffset>-98425</wp:posOffset>
          </wp:positionV>
          <wp:extent cx="1300480" cy="348615"/>
          <wp:effectExtent l="0" t="0" r="0" b="0"/>
          <wp:wrapNone/>
          <wp:docPr id="1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r w:rsidR="00FF75F6">
      <w:rPr>
        <w:rFonts w:ascii="Calibri" w:hAnsi="Calibri"/>
        <w:sz w:val="22"/>
        <w:szCs w:val="22"/>
      </w:rPr>
      <w:tab/>
    </w:r>
  </w:p>
  <w:p w:rsidR="00A67930" w:rsidP="00B446B0" w:rsidRDefault="00A67930" w14:paraId="2EDC41BF" w14:textId="77777777">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02501DAF" w14:textId="498BB502">
    <w:pPr>
      <w:pStyle w:val="Footer"/>
      <w:tabs>
        <w:tab w:val="left" w:pos="8165"/>
      </w:tabs>
    </w:pPr>
    <w:r>
      <w:rPr>
        <w:noProof/>
      </w:rPr>
      <w:drawing>
        <wp:anchor distT="0" distB="0" distL="114300" distR="114300" simplePos="0" relativeHeight="251652096" behindDoc="0" locked="0" layoutInCell="1" allowOverlap="1" wp14:anchorId="3B6ACE31" wp14:editId="68D4DF69">
          <wp:simplePos x="0" y="0"/>
          <wp:positionH relativeFrom="column">
            <wp:posOffset>4559300</wp:posOffset>
          </wp:positionH>
          <wp:positionV relativeFrom="paragraph">
            <wp:posOffset>22225</wp:posOffset>
          </wp:positionV>
          <wp:extent cx="1185545" cy="317500"/>
          <wp:effectExtent l="0" t="0" r="0" b="0"/>
          <wp:wrapSquare wrapText="bothSides"/>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tab/>
    </w:r>
    <w:r w:rsidR="00A56A54">
      <w:tab/>
    </w:r>
    <w:r w:rsidR="00A56A54">
      <w:tab/>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1</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P="00C21B90" w:rsidRDefault="00A56A54" w14:paraId="568F718E" w14:textId="77777777">
    <w:pPr>
      <w:pStyle w:val="Footer"/>
      <w:tabs>
        <w:tab w:val="clear" w:pos="4819"/>
        <w:tab w:val="clear" w:pos="9638"/>
        <w:tab w:val="left" w:pos="4320"/>
        <w:tab w:val="left" w:pos="8165"/>
      </w:tabs>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877275" w:rsidP="00FF75F6" w:rsidRDefault="00F76B38" w14:paraId="62E62EC6" w14:textId="632267FA">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4384" behindDoc="0" locked="0" layoutInCell="1" allowOverlap="1" wp14:anchorId="0B750D0A" wp14:editId="0ED02B86">
          <wp:simplePos x="0" y="0"/>
          <wp:positionH relativeFrom="column">
            <wp:posOffset>4324350</wp:posOffset>
          </wp:positionH>
          <wp:positionV relativeFrom="paragraph">
            <wp:posOffset>-130175</wp:posOffset>
          </wp:positionV>
          <wp:extent cx="1300480" cy="348615"/>
          <wp:effectExtent l="0" t="0" r="0" b="0"/>
          <wp:wrapNone/>
          <wp:docPr id="2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6B38" w:rsidP="00A76029" w:rsidRDefault="00F76B38" w14:paraId="4020AF2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6B38" w:rsidRDefault="00F76B38" w14:paraId="40ED2BC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60433" w:rsidR="00F76B38" w:rsidP="005E44EC" w:rsidRDefault="00F76B38" w14:paraId="03F134B1" w14:textId="2C3CF933">
    <w:pPr>
      <w:pStyle w:val="Footer"/>
      <w:tabs>
        <w:tab w:val="clear" w:pos="4819"/>
      </w:tabs>
      <w:rPr>
        <w:rFonts w:ascii="Arial" w:hAnsi="Arial" w:cs="Arial"/>
        <w:sz w:val="20"/>
        <w:szCs w:val="20"/>
      </w:rPr>
    </w:pPr>
    <w:r>
      <w:rPr>
        <w:noProof/>
      </w:rPr>
      <w:drawing>
        <wp:anchor distT="0" distB="0" distL="114300" distR="114300" simplePos="0" relativeHeight="251668480" behindDoc="0" locked="0" layoutInCell="1" allowOverlap="1" wp14:anchorId="3D47DBD7" wp14:editId="4E8DAD44">
          <wp:simplePos x="0" y="0"/>
          <wp:positionH relativeFrom="column">
            <wp:posOffset>4324350</wp:posOffset>
          </wp:positionH>
          <wp:positionV relativeFrom="paragraph">
            <wp:posOffset>-130175</wp:posOffset>
          </wp:positionV>
          <wp:extent cx="1300480" cy="348615"/>
          <wp:effectExtent l="0" t="0" r="0" b="0"/>
          <wp:wrapNone/>
          <wp:docPr id="2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0433">
      <w:rPr>
        <w:rFonts w:ascii="Arial" w:hAnsi="Arial" w:cs="Arial"/>
        <w:sz w:val="20"/>
        <w:szCs w:val="20"/>
      </w:rPr>
      <w:t>Procurement</w:t>
    </w:r>
    <w:proofErr w:type="spellEnd"/>
    <w:r w:rsidRPr="00F60433">
      <w:rPr>
        <w:rFonts w:ascii="Arial" w:hAnsi="Arial" w:cs="Arial"/>
        <w:sz w:val="20"/>
        <w:szCs w:val="20"/>
      </w:rPr>
      <w:t xml:space="preserve"> Manual 6ED</w:t>
    </w:r>
    <w:r w:rsidRPr="00F60433">
      <w:rPr>
        <w:rFonts w:ascii="Arial" w:hAnsi="Arial" w:cs="Arial"/>
        <w:sz w:val="20"/>
        <w:szCs w:val="20"/>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p w:rsidR="00F76B38" w:rsidRDefault="00F76B38" w14:paraId="577F1529" w14:textId="77777777">
    <w:pPr>
      <w:pStyle w:val="Footer"/>
    </w:pPr>
  </w:p>
  <w:p w:rsidRPr="00A76029" w:rsidR="00F76B38" w:rsidP="00BF16AD" w:rsidRDefault="00F76B38" w14:paraId="415B9BD6" w14:textId="77777777">
    <w:pPr>
      <w:pStyle w:val="Footer"/>
      <w:jc w:val="right"/>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A56A54" w:rsidP="00FF75F6" w:rsidRDefault="00F76B38" w14:paraId="1F5D49D5" w14:textId="128A0CE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1312" behindDoc="0" locked="0" layoutInCell="1" allowOverlap="1" wp14:anchorId="793D2655" wp14:editId="5CF733C6">
          <wp:simplePos x="0" y="0"/>
          <wp:positionH relativeFrom="column">
            <wp:posOffset>4324350</wp:posOffset>
          </wp:positionH>
          <wp:positionV relativeFrom="paragraph">
            <wp:posOffset>-130175</wp:posOffset>
          </wp:positionV>
          <wp:extent cx="1300480" cy="348615"/>
          <wp:effectExtent l="0" t="0" r="0" b="0"/>
          <wp:wrapNone/>
          <wp:docPr id="2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A56A54" w14:paraId="1050965B" w14:textId="77777777">
    <w:pPr>
      <w:pStyle w:val="Footer"/>
      <w:jc w:val="center"/>
      <w:rPr>
        <w:rFonts w:ascii="Calibri" w:hAnsi="Calibri"/>
        <w:bCs/>
        <w:sz w:val="22"/>
        <w:szCs w:val="22"/>
      </w:rPr>
    </w:pPr>
  </w:p>
  <w:p w:rsidRPr="00FF75F6" w:rsidR="00A56A54" w:rsidP="00FF75F6" w:rsidRDefault="00F76B38" w14:paraId="7EA4CB8A" w14:textId="29C091CB">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2336" behindDoc="0" locked="0" layoutInCell="1" allowOverlap="1" wp14:anchorId="39F47487" wp14:editId="0FA0E010">
          <wp:simplePos x="0" y="0"/>
          <wp:positionH relativeFrom="column">
            <wp:posOffset>4324350</wp:posOffset>
          </wp:positionH>
          <wp:positionV relativeFrom="paragraph">
            <wp:posOffset>-130175</wp:posOffset>
          </wp:positionV>
          <wp:extent cx="1300480" cy="348615"/>
          <wp:effectExtent l="0" t="0" r="0" b="0"/>
          <wp:wrapNone/>
          <wp:docPr id="2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p w:rsidR="00A56A54" w:rsidP="00C21B90" w:rsidRDefault="00A56A54" w14:paraId="13216CF7" w14:textId="7777777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A56A54" w:rsidP="00FF75F6" w:rsidRDefault="00F76B38" w14:paraId="7CD09777" w14:textId="1ACF1EEB">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3360" behindDoc="0" locked="0" layoutInCell="1" allowOverlap="1" wp14:anchorId="666A8003" wp14:editId="048C70C6">
          <wp:simplePos x="0" y="0"/>
          <wp:positionH relativeFrom="column">
            <wp:posOffset>4324350</wp:posOffset>
          </wp:positionH>
          <wp:positionV relativeFrom="paragraph">
            <wp:posOffset>-130175</wp:posOffset>
          </wp:positionV>
          <wp:extent cx="1300480" cy="348615"/>
          <wp:effectExtent l="0" t="0" r="0" b="0"/>
          <wp:wrapNone/>
          <wp:docPr id="2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p w:rsidR="00A56A54" w:rsidP="00C21B90" w:rsidRDefault="00A56A54" w14:paraId="694FB5D3" w14:textId="77777777">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3848E517" w14:textId="0E82C19C">
    <w:pPr>
      <w:pStyle w:val="Footer"/>
      <w:jc w:val="right"/>
    </w:pPr>
    <w:r>
      <w:rPr>
        <w:noProof/>
      </w:rPr>
      <w:drawing>
        <wp:anchor distT="0" distB="0" distL="114300" distR="114300" simplePos="0" relativeHeight="251657216" behindDoc="0" locked="0" layoutInCell="1" allowOverlap="1" wp14:anchorId="759073EB" wp14:editId="4B6F7906">
          <wp:simplePos x="0" y="0"/>
          <wp:positionH relativeFrom="column">
            <wp:posOffset>4599305</wp:posOffset>
          </wp:positionH>
          <wp:positionV relativeFrom="paragraph">
            <wp:posOffset>-89535</wp:posOffset>
          </wp:positionV>
          <wp:extent cx="1185545" cy="317500"/>
          <wp:effectExtent l="0" t="0" r="0" b="0"/>
          <wp:wrapSquare wrapText="bothSides"/>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2</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RDefault="00A56A54" w14:paraId="5F89786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2AE94A21" w14:textId="47C3265D">
    <w:pPr>
      <w:pStyle w:val="Footer"/>
      <w:tabs>
        <w:tab w:val="left" w:pos="8165"/>
      </w:tabs>
    </w:pPr>
    <w:r>
      <w:rPr>
        <w:noProof/>
      </w:rPr>
      <w:drawing>
        <wp:anchor distT="0" distB="0" distL="114300" distR="114300" simplePos="0" relativeHeight="251658240" behindDoc="0" locked="0" layoutInCell="1" allowOverlap="1" wp14:anchorId="41BBFB20" wp14:editId="490E619A">
          <wp:simplePos x="0" y="0"/>
          <wp:positionH relativeFrom="column">
            <wp:posOffset>4559300</wp:posOffset>
          </wp:positionH>
          <wp:positionV relativeFrom="paragraph">
            <wp:posOffset>22225</wp:posOffset>
          </wp:positionV>
          <wp:extent cx="1185545" cy="317500"/>
          <wp:effectExtent l="0" t="0" r="0" b="0"/>
          <wp:wrapSquare wrapText="bothSides"/>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tab/>
    </w:r>
    <w:r w:rsidR="00A56A54">
      <w:tab/>
    </w:r>
    <w:r w:rsidR="00A56A54">
      <w:tab/>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1</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P="00C21B90" w:rsidRDefault="00A56A54" w14:paraId="52CDB099" w14:textId="77777777">
    <w:pPr>
      <w:pStyle w:val="Footer"/>
      <w:tabs>
        <w:tab w:val="clear" w:pos="4819"/>
        <w:tab w:val="clear" w:pos="9638"/>
        <w:tab w:val="left" w:pos="4320"/>
        <w:tab w:val="left" w:pos="8165"/>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7800DA47" w14:textId="349F6550">
    <w:pPr>
      <w:pStyle w:val="Footer"/>
      <w:jc w:val="right"/>
    </w:pPr>
    <w:r>
      <w:rPr>
        <w:noProof/>
      </w:rPr>
      <w:drawing>
        <wp:anchor distT="0" distB="0" distL="114300" distR="114300" simplePos="0" relativeHeight="251651072" behindDoc="0" locked="0" layoutInCell="1" allowOverlap="1" wp14:anchorId="639DE519" wp14:editId="42543C70">
          <wp:simplePos x="0" y="0"/>
          <wp:positionH relativeFrom="column">
            <wp:posOffset>4599305</wp:posOffset>
          </wp:positionH>
          <wp:positionV relativeFrom="paragraph">
            <wp:posOffset>-89535</wp:posOffset>
          </wp:positionV>
          <wp:extent cx="1185545" cy="317500"/>
          <wp:effectExtent l="0" t="0" r="0" b="0"/>
          <wp:wrapSquare wrapText="bothSides"/>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2</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RDefault="00A56A54" w14:paraId="53C2D8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70C" w:rsidRDefault="0017770C" w14:paraId="54B5161B" w14:textId="77777777">
      <w:r>
        <w:separator/>
      </w:r>
    </w:p>
  </w:footnote>
  <w:footnote w:type="continuationSeparator" w:id="0">
    <w:p w:rsidR="0017770C" w:rsidRDefault="0017770C" w14:paraId="12E0A461" w14:textId="77777777">
      <w:r>
        <w:continuationSeparator/>
      </w:r>
    </w:p>
  </w:footnote>
  <w:footnote w:id="1">
    <w:p w:rsidRPr="005B63E7" w:rsidR="00A56A54" w:rsidP="00A56A54" w:rsidRDefault="00A56A54" w14:paraId="2481E6F1" w14:textId="77777777">
      <w:pPr>
        <w:pStyle w:val="FootnoteText"/>
        <w:spacing w:before="0"/>
        <w:rPr>
          <w:sz w:val="14"/>
          <w:szCs w:val="14"/>
        </w:rPr>
      </w:pPr>
      <w:r w:rsidRPr="005B63E7">
        <w:rPr>
          <w:rStyle w:val="FootnoteReference"/>
          <w:sz w:val="18"/>
          <w:szCs w:val="18"/>
        </w:rPr>
        <w:footnoteRef/>
      </w:r>
      <w:r w:rsidRPr="005B63E7">
        <w:t xml:space="preserve"> </w:t>
      </w:r>
      <w:r w:rsidRPr="005B63E7">
        <w:rPr>
          <w:sz w:val="12"/>
          <w:szCs w:val="12"/>
        </w:rPr>
        <w:t xml:space="preserve"> </w:t>
      </w:r>
      <w:hyperlink w:history="1" r:id="rId1">
        <w:r w:rsidRPr="005B63E7">
          <w:rPr>
            <w:rStyle w:val="Hyperlink"/>
            <w:sz w:val="12"/>
            <w:szCs w:val="12"/>
          </w:rPr>
          <w:t>https://www.dieh.dk/om-dieh/etisk-handel/hvordan-etisk-handel/dieh-guidelines/</w:t>
        </w:r>
      </w:hyperlink>
    </w:p>
  </w:footnote>
  <w:footnote w:id="2">
    <w:p w:rsidRPr="005B63E7" w:rsidR="00A56A54" w:rsidP="00A56A54" w:rsidRDefault="00A56A54" w14:paraId="268568C5" w14:textId="77777777">
      <w:pPr>
        <w:pStyle w:val="FootnoteText"/>
        <w:spacing w:before="0"/>
        <w:rPr>
          <w:sz w:val="12"/>
          <w:szCs w:val="12"/>
        </w:rPr>
      </w:pPr>
      <w:r w:rsidRPr="005B63E7">
        <w:rPr>
          <w:rStyle w:val="FootnoteReference"/>
          <w:sz w:val="18"/>
          <w:szCs w:val="18"/>
        </w:rPr>
        <w:footnoteRef/>
      </w:r>
      <w:r w:rsidRPr="005B63E7">
        <w:rPr>
          <w:sz w:val="12"/>
          <w:szCs w:val="12"/>
        </w:rPr>
        <w:t xml:space="preserve"> </w:t>
      </w:r>
      <w:hyperlink w:history="1" r:id="rId2">
        <w:r w:rsidRPr="005B63E7">
          <w:rPr>
            <w:rStyle w:val="Hyperlink"/>
            <w:sz w:val="12"/>
            <w:szCs w:val="12"/>
          </w:rPr>
          <w:t>https://www.unglobalcompact.org/what-is-gc/mission/principles</w:t>
        </w:r>
      </w:hyperlink>
    </w:p>
  </w:footnote>
  <w:footnote w:id="3">
    <w:p w:rsidRPr="008569CD" w:rsidR="00A56A54" w:rsidP="00A56A54" w:rsidRDefault="00A56A54" w14:paraId="67111066" w14:textId="77777777">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w:history="1" r:id="rId3">
        <w:r w:rsidRPr="005B63E7">
          <w:rPr>
            <w:rStyle w:val="Hyperlink"/>
            <w:sz w:val="12"/>
            <w:szCs w:val="12"/>
          </w:rPr>
          <w:t>https://www.unglobalcompact.org/what-is-gc/mission/principles/principle-5</w:t>
        </w:r>
      </w:hyperlink>
      <w:r w:rsidRPr="005B63E7">
        <w:rPr>
          <w:rFonts w:cs="Arial"/>
          <w:sz w:val="12"/>
          <w:szCs w:val="12"/>
        </w:rPr>
        <w:t xml:space="preserve"> et </w:t>
      </w:r>
      <w:hyperlink w:history="1" r:id="rId4">
        <w:r>
          <w:rPr>
            <w:rStyle w:val="Hyperlink"/>
            <w:sz w:val="12"/>
            <w:szCs w:val="12"/>
          </w:rPr>
          <w:t>https://www.ilo.org/dyn/normlex/en/f?p=1000:12100:0::NO::P12100_INSTRUMENT_ID,P12100_LANG_CODE:312283,fr:NO</w:t>
        </w:r>
      </w:hyperlink>
    </w:p>
  </w:footnote>
  <w:footnote w:id="4">
    <w:p w:rsidRPr="003A77C3" w:rsidR="00A56A54" w:rsidP="00A56A54" w:rsidRDefault="00A56A54" w14:paraId="14AF1A29" w14:textId="77777777">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5">
    <w:p w:rsidRPr="005B63E7" w:rsidR="00A56A54" w:rsidP="00A56A54" w:rsidRDefault="00A56A54" w14:paraId="1C8B4919" w14:textId="77777777">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6">
    <w:p w:rsidRPr="003A77C3" w:rsidR="00A56A54" w:rsidP="00A56A54" w:rsidRDefault="00A56A54" w14:paraId="26801262" w14:textId="77777777">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7930" w:rsidP="00B5393C" w:rsidRDefault="00A67930" w14:paraId="62F83D42" w14:textId="77777777">
    <w:pPr>
      <w:pStyle w:val="Header"/>
      <w:jc w:val="right"/>
    </w:pPr>
  </w:p>
  <w:p w:rsidRPr="00B5393C" w:rsidR="00A67930" w:rsidP="00B5393C" w:rsidRDefault="00A67930" w14:paraId="6853089B" w14:textId="77777777">
    <w:pPr>
      <w:pStyle w:val="Header"/>
    </w:pPr>
  </w:p>
  <w:p w:rsidR="00A67930" w:rsidRDefault="00A67930" w14:paraId="547E174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6B38" w:rsidRDefault="00E9584C" w14:paraId="39D9F977" w14:textId="77777777">
    <w:pPr>
      <w:pStyle w:val="Header"/>
    </w:pPr>
    <w:r>
      <w:rPr>
        <w:noProof/>
      </w:rPr>
      <w:pict w14:anchorId="4F2443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046524" style="position:absolute;margin-left:0;margin-top:0;width:431.8pt;height:87.15pt;z-index:-251649024;mso-position-horizontal:center;mso-position-horizontal-relative:margin;mso-position-vertical:center;mso-position-vertical-relative:margin" o:spid="_x0000_s2073" o:allowincell="f" type="#_x0000_t75">
          <v:imagedata gain="19661f" blacklevel="22938f" o:title="Watermark_DCA_CopyRight"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C1B2B" w:rsidR="00F76B38" w:rsidP="0029023E" w:rsidRDefault="00F76B38" w14:paraId="245F0A3F" w14:textId="77777777">
    <w:pPr>
      <w:pStyle w:val="Header"/>
      <w:jc w:val="right"/>
      <w:rPr>
        <w:rFonts w:ascii="Arial" w:hAnsi="Arial" w:cs="Arial"/>
        <w:sz w:val="20"/>
        <w:szCs w:val="20"/>
      </w:rPr>
    </w:pPr>
  </w:p>
  <w:p w:rsidR="00F76B38" w:rsidRDefault="00F76B38" w14:paraId="6D18D55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6B38" w:rsidRDefault="00E9584C" w14:paraId="3EA9412B" w14:textId="77777777">
    <w:pPr>
      <w:pStyle w:val="Header"/>
    </w:pPr>
    <w:r>
      <w:rPr>
        <w:noProof/>
      </w:rPr>
      <w:pict w14:anchorId="08C99EB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046523" style="position:absolute;margin-left:0;margin-top:0;width:431.8pt;height:87.15pt;z-index:-251650048;mso-position-horizontal:center;mso-position-horizontal-relative:margin;mso-position-vertical:center;mso-position-vertical-relative:margin" o:spid="_x0000_s2072" o:allowincell="f" type="#_x0000_t75">
          <v:imagedata gain="19661f" blacklevel="22938f" o:title="Watermark_DCA_CopyRight" r:id="rId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A54" w:rsidRDefault="00E9584C" w14:paraId="229B91B0" w14:textId="77777777">
    <w:pPr>
      <w:pStyle w:val="Header"/>
    </w:pPr>
    <w:r>
      <w:rPr>
        <w:noProof/>
      </w:rPr>
      <w:pict w14:anchorId="72273D6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23604" style="position:absolute;margin-left:0;margin-top:0;width:104pt;height:21pt;z-index:-251661312;mso-wrap-edited:f;mso-position-horizontal:center;mso-position-horizontal-relative:margin;mso-position-vertical:center;mso-position-vertical-relative:margin" o:spid="_x0000_s2056" o:allowincell="f" type="#_x0000_t75">
          <v:imagedata gain="19661f" blacklevel="22938f" o:title="Procurement_CopyRight_2013 (2)" r:id="rId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A54" w:rsidRDefault="00E9584C" w14:paraId="2C49AF07" w14:textId="77777777">
    <w:pPr>
      <w:pStyle w:val="Header"/>
    </w:pPr>
    <w:r>
      <w:rPr>
        <w:noProof/>
      </w:rPr>
      <w:pict w14:anchorId="1EBDE1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23603" style="position:absolute;margin-left:0;margin-top:0;width:104pt;height:21pt;z-index:-251660288;mso-wrap-edited:f;mso-position-horizontal:center;mso-position-horizontal-relative:margin;mso-position-vertical:center;mso-position-vertical-relative:margin" o:spid="_x0000_s2057" o:allowincell="f" type="#_x0000_t75">
          <v:imagedata gain="19661f" blacklevel="22938f" o:title="Procurement_CopyRight_2013 (2)" r:id="rId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275" w:rsidRDefault="00877275" w14:paraId="32D21BA5" w14:textId="77777777">
    <w:pPr>
      <w:pStyle w:val="Header"/>
    </w:pPr>
  </w:p>
  <w:p w:rsidR="00877275" w:rsidRDefault="00877275" w14:paraId="417B5DFC" w14:textId="77777777"/>
  <w:p w:rsidR="00877275" w:rsidRDefault="00877275" w14:paraId="34D16C9B"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275" w:rsidRDefault="00877275" w14:paraId="7A865C87" w14:textId="77777777">
    <w:pPr>
      <w:pStyle w:val="Header"/>
    </w:pPr>
  </w:p>
  <w:p w:rsidR="00877275" w:rsidRDefault="00877275" w14:paraId="0F98945E" w14:textId="77777777"/>
  <w:p w:rsidR="00877275" w:rsidRDefault="00877275" w14:paraId="6B808E39"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275" w:rsidRDefault="00877275" w14:paraId="32D6DD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BC6"/>
    <w:multiLevelType w:val="hybridMultilevel"/>
    <w:tmpl w:val="1A6C1824"/>
    <w:lvl w:ilvl="0" w:tplc="AE0C8D10">
      <w:start w:val="1"/>
      <w:numFmt w:val="decimal"/>
      <w:lvlText w:val="A.%1."/>
      <w:lvlJc w:val="left"/>
      <w:pPr>
        <w:tabs>
          <w:tab w:val="num" w:pos="720"/>
        </w:tabs>
        <w:ind w:left="720" w:hanging="360"/>
      </w:pPr>
      <w:rPr>
        <w:rFonts w:hint="default"/>
        <w:i w:val="0"/>
        <w:iCs w:val="0"/>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4D34949"/>
    <w:multiLevelType w:val="hybridMultilevel"/>
    <w:tmpl w:val="98EAD0AA"/>
    <w:lvl w:ilvl="0" w:tplc="FBF461F2">
      <w:start w:val="12"/>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B34EB"/>
    <w:multiLevelType w:val="hybridMultilevel"/>
    <w:tmpl w:val="9168E0DA"/>
    <w:lvl w:ilvl="0" w:tplc="990255F0">
      <w:start w:val="7"/>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C62C3"/>
    <w:multiLevelType w:val="hybridMultilevel"/>
    <w:tmpl w:val="A5FC23D4"/>
    <w:lvl w:ilvl="0" w:tplc="342E4334">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CD25A3"/>
    <w:multiLevelType w:val="hybridMultilevel"/>
    <w:tmpl w:val="1EE8FA86"/>
    <w:lvl w:ilvl="0" w:tplc="DA82693A">
      <w:start w:val="6"/>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472CD"/>
    <w:multiLevelType w:val="hybridMultilevel"/>
    <w:tmpl w:val="E728862A"/>
    <w:lvl w:ilvl="0" w:tplc="7BAE1E6C">
      <w:start w:val="11"/>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541494A"/>
    <w:multiLevelType w:val="hybridMultilevel"/>
    <w:tmpl w:val="E2CC3A3E"/>
    <w:lvl w:ilvl="0" w:tplc="3D8EE388">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A4943"/>
    <w:multiLevelType w:val="hybridMultilevel"/>
    <w:tmpl w:val="E3862742"/>
    <w:lvl w:ilvl="0" w:tplc="2A7ADB82">
      <w:start w:val="4"/>
      <w:numFmt w:val="bullet"/>
      <w:lvlText w:val="-"/>
      <w:lvlJc w:val="left"/>
      <w:pPr>
        <w:tabs>
          <w:tab w:val="num" w:pos="720"/>
        </w:tabs>
        <w:ind w:left="720" w:hanging="360"/>
      </w:pPr>
      <w:rPr>
        <w:rFonts w:hint="default" w:ascii="Times New Roman" w:hAnsi="Times New Roman" w:eastAsia="Times New Roman" w:cs="Times New Roman"/>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D220966"/>
    <w:multiLevelType w:val="hybridMultilevel"/>
    <w:tmpl w:val="A16AE262"/>
    <w:lvl w:ilvl="0" w:tplc="3256940E">
      <w:start w:val="7"/>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3205CF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6C64C61"/>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70A0D08"/>
    <w:multiLevelType w:val="hybridMultilevel"/>
    <w:tmpl w:val="2210191C"/>
    <w:lvl w:ilvl="0" w:tplc="0BC6EAFC">
      <w:start w:val="10"/>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21BEE"/>
    <w:multiLevelType w:val="hybridMultilevel"/>
    <w:tmpl w:val="31308378"/>
    <w:lvl w:ilvl="0" w:tplc="04C8A90A">
      <w:start w:val="4"/>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32038"/>
    <w:multiLevelType w:val="hybridMultilevel"/>
    <w:tmpl w:val="25709FE2"/>
    <w:lvl w:ilvl="0" w:tplc="04060001">
      <w:start w:val="1"/>
      <w:numFmt w:val="bullet"/>
      <w:lvlText w:val=""/>
      <w:lvlJc w:val="left"/>
      <w:pPr>
        <w:tabs>
          <w:tab w:val="num" w:pos="720"/>
        </w:tabs>
        <w:ind w:left="72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86969C6"/>
    <w:multiLevelType w:val="hybridMultilevel"/>
    <w:tmpl w:val="1714B448"/>
    <w:lvl w:ilvl="0" w:tplc="7974ECD8">
      <w:start w:val="8"/>
      <w:numFmt w:val="decimal"/>
      <w:lvlText w:val="B.%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0266CD8"/>
    <w:multiLevelType w:val="hybridMultilevel"/>
    <w:tmpl w:val="264A2FE6"/>
    <w:lvl w:ilvl="0" w:tplc="04060001">
      <w:start w:val="1"/>
      <w:numFmt w:val="bullet"/>
      <w:lvlText w:val=""/>
      <w:lvlJc w:val="left"/>
      <w:pPr>
        <w:tabs>
          <w:tab w:val="num" w:pos="720"/>
        </w:tabs>
        <w:ind w:left="720" w:hanging="360"/>
      </w:pPr>
      <w:rPr>
        <w:rFonts w:hint="default" w:ascii="Symbol" w:hAnsi="Symbol"/>
      </w:rPr>
    </w:lvl>
    <w:lvl w:ilvl="1" w:tplc="04060003">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9CB516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20C05"/>
    <w:multiLevelType w:val="hybridMultilevel"/>
    <w:tmpl w:val="8B4AF6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3E856AB"/>
    <w:multiLevelType w:val="hybridMultilevel"/>
    <w:tmpl w:val="44062ACE"/>
    <w:lvl w:ilvl="0" w:tplc="2CA87E12">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E1C44AD"/>
    <w:multiLevelType w:val="hybridMultilevel"/>
    <w:tmpl w:val="A2F03A7A"/>
    <w:lvl w:ilvl="0" w:tplc="FFDC6884">
      <w:start w:val="1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23683">
    <w:abstractNumId w:val="20"/>
  </w:num>
  <w:num w:numId="2" w16cid:durableId="1206868732">
    <w:abstractNumId w:val="12"/>
  </w:num>
  <w:num w:numId="3" w16cid:durableId="1036468405">
    <w:abstractNumId w:val="18"/>
  </w:num>
  <w:num w:numId="4" w16cid:durableId="295796049">
    <w:abstractNumId w:val="6"/>
  </w:num>
  <w:num w:numId="5" w16cid:durableId="1426417360">
    <w:abstractNumId w:val="19"/>
  </w:num>
  <w:num w:numId="6" w16cid:durableId="270557335">
    <w:abstractNumId w:val="3"/>
  </w:num>
  <w:num w:numId="7" w16cid:durableId="1474255367">
    <w:abstractNumId w:val="24"/>
  </w:num>
  <w:num w:numId="8" w16cid:durableId="270011456">
    <w:abstractNumId w:val="10"/>
  </w:num>
  <w:num w:numId="9" w16cid:durableId="8960869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9081188">
    <w:abstractNumId w:val="23"/>
  </w:num>
  <w:num w:numId="11" w16cid:durableId="455375636">
    <w:abstractNumId w:val="15"/>
  </w:num>
  <w:num w:numId="12" w16cid:durableId="176313675">
    <w:abstractNumId w:val="17"/>
  </w:num>
  <w:num w:numId="13" w16cid:durableId="1634749300">
    <w:abstractNumId w:val="14"/>
  </w:num>
  <w:num w:numId="14" w16cid:durableId="1645768766">
    <w:abstractNumId w:val="25"/>
  </w:num>
  <w:num w:numId="15" w16cid:durableId="1072585297">
    <w:abstractNumId w:val="0"/>
  </w:num>
  <w:num w:numId="16" w16cid:durableId="724448037">
    <w:abstractNumId w:val="4"/>
  </w:num>
  <w:num w:numId="17" w16cid:durableId="1447387492">
    <w:abstractNumId w:val="9"/>
  </w:num>
  <w:num w:numId="18" w16cid:durableId="2127234642">
    <w:abstractNumId w:val="5"/>
  </w:num>
  <w:num w:numId="19" w16cid:durableId="504437425">
    <w:abstractNumId w:val="1"/>
  </w:num>
  <w:num w:numId="20" w16cid:durableId="483282538">
    <w:abstractNumId w:val="21"/>
  </w:num>
  <w:num w:numId="21" w16cid:durableId="143007134">
    <w:abstractNumId w:val="11"/>
  </w:num>
  <w:num w:numId="22" w16cid:durableId="1899003716">
    <w:abstractNumId w:val="7"/>
  </w:num>
  <w:num w:numId="23" w16cid:durableId="483669224">
    <w:abstractNumId w:val="2"/>
  </w:num>
  <w:num w:numId="24" w16cid:durableId="1876695278">
    <w:abstractNumId w:val="13"/>
  </w:num>
  <w:num w:numId="25" w16cid:durableId="593628824">
    <w:abstractNumId w:val="16"/>
  </w:num>
  <w:num w:numId="26" w16cid:durableId="133071881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rawingGridHorizontalSpacing w:val="12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99"/>
    <w:rsid w:val="00001E68"/>
    <w:rsid w:val="00003BA2"/>
    <w:rsid w:val="00016405"/>
    <w:rsid w:val="00020D6B"/>
    <w:rsid w:val="000218AD"/>
    <w:rsid w:val="000220E9"/>
    <w:rsid w:val="000268AE"/>
    <w:rsid w:val="00027572"/>
    <w:rsid w:val="0003137A"/>
    <w:rsid w:val="00034E28"/>
    <w:rsid w:val="000350AC"/>
    <w:rsid w:val="0003727F"/>
    <w:rsid w:val="00037C56"/>
    <w:rsid w:val="00043937"/>
    <w:rsid w:val="00044BA8"/>
    <w:rsid w:val="00044D35"/>
    <w:rsid w:val="0004751F"/>
    <w:rsid w:val="0005011C"/>
    <w:rsid w:val="00052697"/>
    <w:rsid w:val="0005318B"/>
    <w:rsid w:val="00056213"/>
    <w:rsid w:val="00056C22"/>
    <w:rsid w:val="000620FD"/>
    <w:rsid w:val="00063CA7"/>
    <w:rsid w:val="00065FF4"/>
    <w:rsid w:val="000673FE"/>
    <w:rsid w:val="000777AC"/>
    <w:rsid w:val="000857A2"/>
    <w:rsid w:val="00085E96"/>
    <w:rsid w:val="000873AB"/>
    <w:rsid w:val="000876C4"/>
    <w:rsid w:val="00095960"/>
    <w:rsid w:val="000A135C"/>
    <w:rsid w:val="000A13D0"/>
    <w:rsid w:val="000A26E3"/>
    <w:rsid w:val="000A68FD"/>
    <w:rsid w:val="000A72E4"/>
    <w:rsid w:val="000B17D4"/>
    <w:rsid w:val="000B4484"/>
    <w:rsid w:val="000B5016"/>
    <w:rsid w:val="000C0B17"/>
    <w:rsid w:val="000C67A8"/>
    <w:rsid w:val="000D2EC9"/>
    <w:rsid w:val="000D457F"/>
    <w:rsid w:val="000D58BD"/>
    <w:rsid w:val="000E0D85"/>
    <w:rsid w:val="000E0F9D"/>
    <w:rsid w:val="000E35ED"/>
    <w:rsid w:val="000E3B78"/>
    <w:rsid w:val="000E415D"/>
    <w:rsid w:val="000E5425"/>
    <w:rsid w:val="000E66E0"/>
    <w:rsid w:val="000E673F"/>
    <w:rsid w:val="000F5FA5"/>
    <w:rsid w:val="00100F56"/>
    <w:rsid w:val="001027B6"/>
    <w:rsid w:val="001058EB"/>
    <w:rsid w:val="0010631E"/>
    <w:rsid w:val="00113348"/>
    <w:rsid w:val="00115AEA"/>
    <w:rsid w:val="00120D42"/>
    <w:rsid w:val="0012274F"/>
    <w:rsid w:val="001249E7"/>
    <w:rsid w:val="00134B0F"/>
    <w:rsid w:val="001365F2"/>
    <w:rsid w:val="001404D9"/>
    <w:rsid w:val="00140F74"/>
    <w:rsid w:val="00141611"/>
    <w:rsid w:val="00145C39"/>
    <w:rsid w:val="001467E6"/>
    <w:rsid w:val="00146A09"/>
    <w:rsid w:val="001479DC"/>
    <w:rsid w:val="00152DAD"/>
    <w:rsid w:val="00153DF2"/>
    <w:rsid w:val="00153FAA"/>
    <w:rsid w:val="00157317"/>
    <w:rsid w:val="001601F9"/>
    <w:rsid w:val="00160BA6"/>
    <w:rsid w:val="00166595"/>
    <w:rsid w:val="00170CCF"/>
    <w:rsid w:val="00173FAE"/>
    <w:rsid w:val="0017503C"/>
    <w:rsid w:val="0017770C"/>
    <w:rsid w:val="00181DA4"/>
    <w:rsid w:val="0018309B"/>
    <w:rsid w:val="0018341B"/>
    <w:rsid w:val="00185414"/>
    <w:rsid w:val="00190AF7"/>
    <w:rsid w:val="00194622"/>
    <w:rsid w:val="00195DEA"/>
    <w:rsid w:val="001A79BE"/>
    <w:rsid w:val="001B4483"/>
    <w:rsid w:val="001B5E46"/>
    <w:rsid w:val="001B7596"/>
    <w:rsid w:val="001C0ABA"/>
    <w:rsid w:val="001C1D28"/>
    <w:rsid w:val="001C47ED"/>
    <w:rsid w:val="001D0693"/>
    <w:rsid w:val="001D1570"/>
    <w:rsid w:val="001D24EA"/>
    <w:rsid w:val="001D685A"/>
    <w:rsid w:val="001E1B17"/>
    <w:rsid w:val="001E3330"/>
    <w:rsid w:val="001E539E"/>
    <w:rsid w:val="001E727C"/>
    <w:rsid w:val="001E7783"/>
    <w:rsid w:val="001F1EEE"/>
    <w:rsid w:val="001F2169"/>
    <w:rsid w:val="001F6228"/>
    <w:rsid w:val="00200597"/>
    <w:rsid w:val="00207535"/>
    <w:rsid w:val="00207E82"/>
    <w:rsid w:val="00210CCD"/>
    <w:rsid w:val="00211B90"/>
    <w:rsid w:val="00222D5D"/>
    <w:rsid w:val="0023045E"/>
    <w:rsid w:val="00230468"/>
    <w:rsid w:val="00230AEA"/>
    <w:rsid w:val="00235106"/>
    <w:rsid w:val="00237931"/>
    <w:rsid w:val="00244EC8"/>
    <w:rsid w:val="00247BF2"/>
    <w:rsid w:val="0025202E"/>
    <w:rsid w:val="00253F52"/>
    <w:rsid w:val="00254334"/>
    <w:rsid w:val="00264677"/>
    <w:rsid w:val="002651D4"/>
    <w:rsid w:val="00265FEA"/>
    <w:rsid w:val="00266E2B"/>
    <w:rsid w:val="00270F73"/>
    <w:rsid w:val="00271008"/>
    <w:rsid w:val="002712B6"/>
    <w:rsid w:val="002716CA"/>
    <w:rsid w:val="00271E0B"/>
    <w:rsid w:val="002723FC"/>
    <w:rsid w:val="00273303"/>
    <w:rsid w:val="00285D7A"/>
    <w:rsid w:val="00293179"/>
    <w:rsid w:val="00294C25"/>
    <w:rsid w:val="00295935"/>
    <w:rsid w:val="002967CC"/>
    <w:rsid w:val="002969BC"/>
    <w:rsid w:val="00297AEC"/>
    <w:rsid w:val="00297E92"/>
    <w:rsid w:val="002A52AD"/>
    <w:rsid w:val="002B4900"/>
    <w:rsid w:val="002C28F6"/>
    <w:rsid w:val="002C51CD"/>
    <w:rsid w:val="002E366B"/>
    <w:rsid w:val="002E3DC3"/>
    <w:rsid w:val="002E57E4"/>
    <w:rsid w:val="002E58F5"/>
    <w:rsid w:val="002E598F"/>
    <w:rsid w:val="002E69A1"/>
    <w:rsid w:val="002F18D5"/>
    <w:rsid w:val="002F2B8D"/>
    <w:rsid w:val="002F3E4C"/>
    <w:rsid w:val="002F535E"/>
    <w:rsid w:val="00304444"/>
    <w:rsid w:val="00304EF5"/>
    <w:rsid w:val="003071C7"/>
    <w:rsid w:val="00307464"/>
    <w:rsid w:val="0031159C"/>
    <w:rsid w:val="00313334"/>
    <w:rsid w:val="0031491D"/>
    <w:rsid w:val="003155EA"/>
    <w:rsid w:val="003159D7"/>
    <w:rsid w:val="00320126"/>
    <w:rsid w:val="003203C7"/>
    <w:rsid w:val="003219D3"/>
    <w:rsid w:val="003235A6"/>
    <w:rsid w:val="00330804"/>
    <w:rsid w:val="00331CFD"/>
    <w:rsid w:val="00332382"/>
    <w:rsid w:val="0033286E"/>
    <w:rsid w:val="00334AC4"/>
    <w:rsid w:val="00334CD1"/>
    <w:rsid w:val="003376B4"/>
    <w:rsid w:val="0034163F"/>
    <w:rsid w:val="00342B29"/>
    <w:rsid w:val="00344977"/>
    <w:rsid w:val="00346C75"/>
    <w:rsid w:val="003551AA"/>
    <w:rsid w:val="00357B40"/>
    <w:rsid w:val="0036269E"/>
    <w:rsid w:val="00363E0E"/>
    <w:rsid w:val="003653DB"/>
    <w:rsid w:val="00366D40"/>
    <w:rsid w:val="00371456"/>
    <w:rsid w:val="00373420"/>
    <w:rsid w:val="00376137"/>
    <w:rsid w:val="00381AA2"/>
    <w:rsid w:val="00384B53"/>
    <w:rsid w:val="00386EE4"/>
    <w:rsid w:val="00387028"/>
    <w:rsid w:val="00392185"/>
    <w:rsid w:val="003966C1"/>
    <w:rsid w:val="003966C2"/>
    <w:rsid w:val="00397B63"/>
    <w:rsid w:val="003A01F4"/>
    <w:rsid w:val="003A0463"/>
    <w:rsid w:val="003A04BA"/>
    <w:rsid w:val="003A42F3"/>
    <w:rsid w:val="003A6B10"/>
    <w:rsid w:val="003B10E7"/>
    <w:rsid w:val="003B1578"/>
    <w:rsid w:val="003B4460"/>
    <w:rsid w:val="003C0DD1"/>
    <w:rsid w:val="003C0E57"/>
    <w:rsid w:val="003C2CFF"/>
    <w:rsid w:val="003C41F8"/>
    <w:rsid w:val="003C76EB"/>
    <w:rsid w:val="003D022D"/>
    <w:rsid w:val="003D0974"/>
    <w:rsid w:val="003D403E"/>
    <w:rsid w:val="003E11BC"/>
    <w:rsid w:val="003E2029"/>
    <w:rsid w:val="003E3A0F"/>
    <w:rsid w:val="003F25A9"/>
    <w:rsid w:val="003F3090"/>
    <w:rsid w:val="003F4F70"/>
    <w:rsid w:val="00400C0E"/>
    <w:rsid w:val="00403D82"/>
    <w:rsid w:val="00407A8E"/>
    <w:rsid w:val="00407FAF"/>
    <w:rsid w:val="0041073F"/>
    <w:rsid w:val="00410DB5"/>
    <w:rsid w:val="004160CB"/>
    <w:rsid w:val="00416352"/>
    <w:rsid w:val="0041752C"/>
    <w:rsid w:val="00421C4F"/>
    <w:rsid w:val="004247F7"/>
    <w:rsid w:val="00425019"/>
    <w:rsid w:val="004301C1"/>
    <w:rsid w:val="00431C60"/>
    <w:rsid w:val="00434088"/>
    <w:rsid w:val="00435CAF"/>
    <w:rsid w:val="0043726A"/>
    <w:rsid w:val="00443764"/>
    <w:rsid w:val="004439B0"/>
    <w:rsid w:val="00447209"/>
    <w:rsid w:val="0045271E"/>
    <w:rsid w:val="004533EA"/>
    <w:rsid w:val="00455F3A"/>
    <w:rsid w:val="00457B19"/>
    <w:rsid w:val="00460073"/>
    <w:rsid w:val="004622A3"/>
    <w:rsid w:val="00466168"/>
    <w:rsid w:val="00472CE7"/>
    <w:rsid w:val="00472F99"/>
    <w:rsid w:val="00474F82"/>
    <w:rsid w:val="00477978"/>
    <w:rsid w:val="00477F6D"/>
    <w:rsid w:val="00481F9E"/>
    <w:rsid w:val="004833FB"/>
    <w:rsid w:val="004865D5"/>
    <w:rsid w:val="00486781"/>
    <w:rsid w:val="00491446"/>
    <w:rsid w:val="00493737"/>
    <w:rsid w:val="00494965"/>
    <w:rsid w:val="004949EC"/>
    <w:rsid w:val="004968FA"/>
    <w:rsid w:val="00497826"/>
    <w:rsid w:val="004A2391"/>
    <w:rsid w:val="004A2AEE"/>
    <w:rsid w:val="004B1160"/>
    <w:rsid w:val="004B15C8"/>
    <w:rsid w:val="004B2B0C"/>
    <w:rsid w:val="004B3909"/>
    <w:rsid w:val="004C126C"/>
    <w:rsid w:val="004C242C"/>
    <w:rsid w:val="004D2EBB"/>
    <w:rsid w:val="004D72B7"/>
    <w:rsid w:val="004E1279"/>
    <w:rsid w:val="004E1BD5"/>
    <w:rsid w:val="004E3ED6"/>
    <w:rsid w:val="004E5743"/>
    <w:rsid w:val="004E60E2"/>
    <w:rsid w:val="004E7C89"/>
    <w:rsid w:val="004F097E"/>
    <w:rsid w:val="004F3512"/>
    <w:rsid w:val="004F4E45"/>
    <w:rsid w:val="004F763A"/>
    <w:rsid w:val="0050183E"/>
    <w:rsid w:val="00505979"/>
    <w:rsid w:val="005074B8"/>
    <w:rsid w:val="00507A78"/>
    <w:rsid w:val="00516DAB"/>
    <w:rsid w:val="005205B0"/>
    <w:rsid w:val="0052542E"/>
    <w:rsid w:val="00526D2D"/>
    <w:rsid w:val="0053141B"/>
    <w:rsid w:val="00532EC4"/>
    <w:rsid w:val="00541497"/>
    <w:rsid w:val="005465E8"/>
    <w:rsid w:val="00547DCC"/>
    <w:rsid w:val="005509B9"/>
    <w:rsid w:val="00553506"/>
    <w:rsid w:val="0055529E"/>
    <w:rsid w:val="00555AD3"/>
    <w:rsid w:val="005641F4"/>
    <w:rsid w:val="00565EA9"/>
    <w:rsid w:val="00566340"/>
    <w:rsid w:val="00566629"/>
    <w:rsid w:val="00566BBE"/>
    <w:rsid w:val="00570F46"/>
    <w:rsid w:val="00571DF7"/>
    <w:rsid w:val="00572A56"/>
    <w:rsid w:val="00575706"/>
    <w:rsid w:val="005777F8"/>
    <w:rsid w:val="00584614"/>
    <w:rsid w:val="00590294"/>
    <w:rsid w:val="00594426"/>
    <w:rsid w:val="0059506D"/>
    <w:rsid w:val="0059799E"/>
    <w:rsid w:val="005A2E0E"/>
    <w:rsid w:val="005A3156"/>
    <w:rsid w:val="005A3519"/>
    <w:rsid w:val="005A3BFC"/>
    <w:rsid w:val="005B0F79"/>
    <w:rsid w:val="005B1D3D"/>
    <w:rsid w:val="005B23CB"/>
    <w:rsid w:val="005B2844"/>
    <w:rsid w:val="005C2824"/>
    <w:rsid w:val="005C3466"/>
    <w:rsid w:val="005D03B8"/>
    <w:rsid w:val="005D0E51"/>
    <w:rsid w:val="005D51D0"/>
    <w:rsid w:val="005D7505"/>
    <w:rsid w:val="005E364A"/>
    <w:rsid w:val="005F1FBD"/>
    <w:rsid w:val="005F2672"/>
    <w:rsid w:val="005F4C00"/>
    <w:rsid w:val="005F4C0C"/>
    <w:rsid w:val="005F69C7"/>
    <w:rsid w:val="006017F3"/>
    <w:rsid w:val="00603297"/>
    <w:rsid w:val="00610FCD"/>
    <w:rsid w:val="0061324D"/>
    <w:rsid w:val="0061450A"/>
    <w:rsid w:val="00615D30"/>
    <w:rsid w:val="00617252"/>
    <w:rsid w:val="00620865"/>
    <w:rsid w:val="006234FD"/>
    <w:rsid w:val="0063337F"/>
    <w:rsid w:val="0063718A"/>
    <w:rsid w:val="00642171"/>
    <w:rsid w:val="00646852"/>
    <w:rsid w:val="0065008F"/>
    <w:rsid w:val="006510DB"/>
    <w:rsid w:val="00653B02"/>
    <w:rsid w:val="00655EBC"/>
    <w:rsid w:val="006629FE"/>
    <w:rsid w:val="006670FF"/>
    <w:rsid w:val="00667617"/>
    <w:rsid w:val="00671A87"/>
    <w:rsid w:val="00674905"/>
    <w:rsid w:val="00677F8B"/>
    <w:rsid w:val="00680B28"/>
    <w:rsid w:val="00684C56"/>
    <w:rsid w:val="00685C11"/>
    <w:rsid w:val="00690253"/>
    <w:rsid w:val="006925BF"/>
    <w:rsid w:val="00694038"/>
    <w:rsid w:val="00697ED8"/>
    <w:rsid w:val="006A145E"/>
    <w:rsid w:val="006A1BA9"/>
    <w:rsid w:val="006A7174"/>
    <w:rsid w:val="006B05A6"/>
    <w:rsid w:val="006B2D17"/>
    <w:rsid w:val="006B3967"/>
    <w:rsid w:val="006B50A6"/>
    <w:rsid w:val="006B68C5"/>
    <w:rsid w:val="006B7418"/>
    <w:rsid w:val="006B7765"/>
    <w:rsid w:val="006C0467"/>
    <w:rsid w:val="006C0F17"/>
    <w:rsid w:val="006C224D"/>
    <w:rsid w:val="006C79BD"/>
    <w:rsid w:val="006D5CC3"/>
    <w:rsid w:val="006E2BDF"/>
    <w:rsid w:val="006E68A6"/>
    <w:rsid w:val="006F48A6"/>
    <w:rsid w:val="006F5CC5"/>
    <w:rsid w:val="0070024C"/>
    <w:rsid w:val="007012F7"/>
    <w:rsid w:val="007037C1"/>
    <w:rsid w:val="007055F0"/>
    <w:rsid w:val="00706D7A"/>
    <w:rsid w:val="00710640"/>
    <w:rsid w:val="00713116"/>
    <w:rsid w:val="007169FE"/>
    <w:rsid w:val="007209C3"/>
    <w:rsid w:val="0072326A"/>
    <w:rsid w:val="007246F7"/>
    <w:rsid w:val="00725E12"/>
    <w:rsid w:val="00727D2E"/>
    <w:rsid w:val="007330D3"/>
    <w:rsid w:val="00733E3B"/>
    <w:rsid w:val="007508ED"/>
    <w:rsid w:val="00751002"/>
    <w:rsid w:val="00754ECB"/>
    <w:rsid w:val="00756BAE"/>
    <w:rsid w:val="00757706"/>
    <w:rsid w:val="0076116F"/>
    <w:rsid w:val="007629D4"/>
    <w:rsid w:val="00764BDE"/>
    <w:rsid w:val="00770A48"/>
    <w:rsid w:val="00771B25"/>
    <w:rsid w:val="00774058"/>
    <w:rsid w:val="00774636"/>
    <w:rsid w:val="007753C7"/>
    <w:rsid w:val="00775FC3"/>
    <w:rsid w:val="0077717D"/>
    <w:rsid w:val="00780B85"/>
    <w:rsid w:val="00780CAD"/>
    <w:rsid w:val="00781683"/>
    <w:rsid w:val="00781885"/>
    <w:rsid w:val="00781F84"/>
    <w:rsid w:val="00786CC3"/>
    <w:rsid w:val="007908DE"/>
    <w:rsid w:val="00790BE2"/>
    <w:rsid w:val="00792BFE"/>
    <w:rsid w:val="00792E7B"/>
    <w:rsid w:val="0079607F"/>
    <w:rsid w:val="00796733"/>
    <w:rsid w:val="00796E68"/>
    <w:rsid w:val="007A0A80"/>
    <w:rsid w:val="007A0E33"/>
    <w:rsid w:val="007A0FB1"/>
    <w:rsid w:val="007A135C"/>
    <w:rsid w:val="007A3CE4"/>
    <w:rsid w:val="007A6FBE"/>
    <w:rsid w:val="007B5B99"/>
    <w:rsid w:val="007B7343"/>
    <w:rsid w:val="007B7963"/>
    <w:rsid w:val="007C041C"/>
    <w:rsid w:val="007C1636"/>
    <w:rsid w:val="007D033E"/>
    <w:rsid w:val="007D5249"/>
    <w:rsid w:val="007D5D8B"/>
    <w:rsid w:val="007D5E71"/>
    <w:rsid w:val="007E197A"/>
    <w:rsid w:val="007E4F70"/>
    <w:rsid w:val="007E73C3"/>
    <w:rsid w:val="007F6B5D"/>
    <w:rsid w:val="007F7DB8"/>
    <w:rsid w:val="00800574"/>
    <w:rsid w:val="008171CE"/>
    <w:rsid w:val="00821662"/>
    <w:rsid w:val="008318BE"/>
    <w:rsid w:val="00831EFB"/>
    <w:rsid w:val="0083328F"/>
    <w:rsid w:val="00833362"/>
    <w:rsid w:val="00835437"/>
    <w:rsid w:val="00852B44"/>
    <w:rsid w:val="00853F63"/>
    <w:rsid w:val="00854E4C"/>
    <w:rsid w:val="008628E6"/>
    <w:rsid w:val="00875A5B"/>
    <w:rsid w:val="00877021"/>
    <w:rsid w:val="00877275"/>
    <w:rsid w:val="00882F82"/>
    <w:rsid w:val="00885051"/>
    <w:rsid w:val="00887936"/>
    <w:rsid w:val="00890726"/>
    <w:rsid w:val="008927DB"/>
    <w:rsid w:val="00892C87"/>
    <w:rsid w:val="00893DCF"/>
    <w:rsid w:val="008952A2"/>
    <w:rsid w:val="0089717B"/>
    <w:rsid w:val="00897684"/>
    <w:rsid w:val="008A1D8E"/>
    <w:rsid w:val="008B1B41"/>
    <w:rsid w:val="008B2474"/>
    <w:rsid w:val="008B309B"/>
    <w:rsid w:val="008B55C4"/>
    <w:rsid w:val="008C3567"/>
    <w:rsid w:val="008C5727"/>
    <w:rsid w:val="008C5F05"/>
    <w:rsid w:val="008C788E"/>
    <w:rsid w:val="008D490D"/>
    <w:rsid w:val="008D5FA7"/>
    <w:rsid w:val="008E2B95"/>
    <w:rsid w:val="008E4262"/>
    <w:rsid w:val="008E6EC6"/>
    <w:rsid w:val="008F36AA"/>
    <w:rsid w:val="008F5CDC"/>
    <w:rsid w:val="009029D5"/>
    <w:rsid w:val="0090307C"/>
    <w:rsid w:val="00903A79"/>
    <w:rsid w:val="00903ABF"/>
    <w:rsid w:val="00907E3E"/>
    <w:rsid w:val="00914DD6"/>
    <w:rsid w:val="009159D3"/>
    <w:rsid w:val="00915A62"/>
    <w:rsid w:val="009219FE"/>
    <w:rsid w:val="0092281F"/>
    <w:rsid w:val="00922A04"/>
    <w:rsid w:val="00924379"/>
    <w:rsid w:val="00933809"/>
    <w:rsid w:val="00942D7A"/>
    <w:rsid w:val="00943874"/>
    <w:rsid w:val="009447F5"/>
    <w:rsid w:val="00951F7F"/>
    <w:rsid w:val="0095341D"/>
    <w:rsid w:val="00953ACC"/>
    <w:rsid w:val="009577C7"/>
    <w:rsid w:val="00963F95"/>
    <w:rsid w:val="00970A56"/>
    <w:rsid w:val="00971015"/>
    <w:rsid w:val="00973D72"/>
    <w:rsid w:val="00974C09"/>
    <w:rsid w:val="00977387"/>
    <w:rsid w:val="00980A2B"/>
    <w:rsid w:val="009814EB"/>
    <w:rsid w:val="00982B2E"/>
    <w:rsid w:val="00983A38"/>
    <w:rsid w:val="0098512C"/>
    <w:rsid w:val="00990CD8"/>
    <w:rsid w:val="00992539"/>
    <w:rsid w:val="009953E6"/>
    <w:rsid w:val="0099612A"/>
    <w:rsid w:val="00996BF6"/>
    <w:rsid w:val="009A7854"/>
    <w:rsid w:val="009A78C8"/>
    <w:rsid w:val="009B0630"/>
    <w:rsid w:val="009B46A6"/>
    <w:rsid w:val="009B4B9B"/>
    <w:rsid w:val="009B70E8"/>
    <w:rsid w:val="009C38B7"/>
    <w:rsid w:val="009C4F76"/>
    <w:rsid w:val="009C5407"/>
    <w:rsid w:val="009D2D8A"/>
    <w:rsid w:val="009D5151"/>
    <w:rsid w:val="009D74B4"/>
    <w:rsid w:val="009E5C26"/>
    <w:rsid w:val="009F07B9"/>
    <w:rsid w:val="009F78B6"/>
    <w:rsid w:val="00A00CE7"/>
    <w:rsid w:val="00A0391C"/>
    <w:rsid w:val="00A053D8"/>
    <w:rsid w:val="00A06C7E"/>
    <w:rsid w:val="00A070F5"/>
    <w:rsid w:val="00A077AE"/>
    <w:rsid w:val="00A11F48"/>
    <w:rsid w:val="00A12E42"/>
    <w:rsid w:val="00A16300"/>
    <w:rsid w:val="00A169F3"/>
    <w:rsid w:val="00A306F5"/>
    <w:rsid w:val="00A37F7A"/>
    <w:rsid w:val="00A40C49"/>
    <w:rsid w:val="00A41C53"/>
    <w:rsid w:val="00A428C8"/>
    <w:rsid w:val="00A42A08"/>
    <w:rsid w:val="00A439A8"/>
    <w:rsid w:val="00A46635"/>
    <w:rsid w:val="00A474B6"/>
    <w:rsid w:val="00A56178"/>
    <w:rsid w:val="00A56A54"/>
    <w:rsid w:val="00A60F06"/>
    <w:rsid w:val="00A61058"/>
    <w:rsid w:val="00A649AD"/>
    <w:rsid w:val="00A664F4"/>
    <w:rsid w:val="00A67930"/>
    <w:rsid w:val="00A7048D"/>
    <w:rsid w:val="00A709C0"/>
    <w:rsid w:val="00A71B20"/>
    <w:rsid w:val="00A727E8"/>
    <w:rsid w:val="00A73CDD"/>
    <w:rsid w:val="00A76125"/>
    <w:rsid w:val="00A76417"/>
    <w:rsid w:val="00A9010C"/>
    <w:rsid w:val="00A92C35"/>
    <w:rsid w:val="00A93731"/>
    <w:rsid w:val="00A96179"/>
    <w:rsid w:val="00AA1744"/>
    <w:rsid w:val="00AA1947"/>
    <w:rsid w:val="00AA3299"/>
    <w:rsid w:val="00AA468A"/>
    <w:rsid w:val="00AA4755"/>
    <w:rsid w:val="00AA5847"/>
    <w:rsid w:val="00AB153A"/>
    <w:rsid w:val="00AB1D54"/>
    <w:rsid w:val="00AC01D3"/>
    <w:rsid w:val="00AC2391"/>
    <w:rsid w:val="00AD17B7"/>
    <w:rsid w:val="00AD25F6"/>
    <w:rsid w:val="00AD5027"/>
    <w:rsid w:val="00AD5508"/>
    <w:rsid w:val="00AE1C0F"/>
    <w:rsid w:val="00AE3272"/>
    <w:rsid w:val="00AE5C12"/>
    <w:rsid w:val="00B013F0"/>
    <w:rsid w:val="00B02155"/>
    <w:rsid w:val="00B04ABC"/>
    <w:rsid w:val="00B0566D"/>
    <w:rsid w:val="00B1038F"/>
    <w:rsid w:val="00B10BB1"/>
    <w:rsid w:val="00B12CFE"/>
    <w:rsid w:val="00B13523"/>
    <w:rsid w:val="00B15002"/>
    <w:rsid w:val="00B17C58"/>
    <w:rsid w:val="00B21918"/>
    <w:rsid w:val="00B21B47"/>
    <w:rsid w:val="00B22434"/>
    <w:rsid w:val="00B23247"/>
    <w:rsid w:val="00B30623"/>
    <w:rsid w:val="00B3079F"/>
    <w:rsid w:val="00B30C30"/>
    <w:rsid w:val="00B31C26"/>
    <w:rsid w:val="00B3222C"/>
    <w:rsid w:val="00B32BCD"/>
    <w:rsid w:val="00B34318"/>
    <w:rsid w:val="00B35C8F"/>
    <w:rsid w:val="00B364FF"/>
    <w:rsid w:val="00B43217"/>
    <w:rsid w:val="00B446B0"/>
    <w:rsid w:val="00B478EC"/>
    <w:rsid w:val="00B514D8"/>
    <w:rsid w:val="00B5210B"/>
    <w:rsid w:val="00B5393C"/>
    <w:rsid w:val="00B560E4"/>
    <w:rsid w:val="00B562D0"/>
    <w:rsid w:val="00B56A6C"/>
    <w:rsid w:val="00B61E77"/>
    <w:rsid w:val="00B71DEB"/>
    <w:rsid w:val="00B7779C"/>
    <w:rsid w:val="00B80BEF"/>
    <w:rsid w:val="00B81AC8"/>
    <w:rsid w:val="00B838D2"/>
    <w:rsid w:val="00B864BC"/>
    <w:rsid w:val="00B92882"/>
    <w:rsid w:val="00B92888"/>
    <w:rsid w:val="00B9391A"/>
    <w:rsid w:val="00B97D08"/>
    <w:rsid w:val="00BA11A9"/>
    <w:rsid w:val="00BA155B"/>
    <w:rsid w:val="00BA29E1"/>
    <w:rsid w:val="00BA4DCC"/>
    <w:rsid w:val="00BA6214"/>
    <w:rsid w:val="00BB0433"/>
    <w:rsid w:val="00BB1A43"/>
    <w:rsid w:val="00BB2CAC"/>
    <w:rsid w:val="00BB5C9C"/>
    <w:rsid w:val="00BB6116"/>
    <w:rsid w:val="00BB634D"/>
    <w:rsid w:val="00BB6876"/>
    <w:rsid w:val="00BB7538"/>
    <w:rsid w:val="00BC25FD"/>
    <w:rsid w:val="00BC2DD0"/>
    <w:rsid w:val="00BD0138"/>
    <w:rsid w:val="00BD097C"/>
    <w:rsid w:val="00BD339E"/>
    <w:rsid w:val="00BD59EB"/>
    <w:rsid w:val="00BD6BB1"/>
    <w:rsid w:val="00BE128C"/>
    <w:rsid w:val="00BE2936"/>
    <w:rsid w:val="00BE56DB"/>
    <w:rsid w:val="00BE6BAC"/>
    <w:rsid w:val="00BF0A1A"/>
    <w:rsid w:val="00BF5979"/>
    <w:rsid w:val="00BF5DEA"/>
    <w:rsid w:val="00BF7230"/>
    <w:rsid w:val="00C0083E"/>
    <w:rsid w:val="00C014E4"/>
    <w:rsid w:val="00C01D8D"/>
    <w:rsid w:val="00C01E3B"/>
    <w:rsid w:val="00C03224"/>
    <w:rsid w:val="00C03BBB"/>
    <w:rsid w:val="00C0466E"/>
    <w:rsid w:val="00C10E1E"/>
    <w:rsid w:val="00C11C07"/>
    <w:rsid w:val="00C12888"/>
    <w:rsid w:val="00C13EE2"/>
    <w:rsid w:val="00C151AE"/>
    <w:rsid w:val="00C1780A"/>
    <w:rsid w:val="00C200AB"/>
    <w:rsid w:val="00C205AF"/>
    <w:rsid w:val="00C21B90"/>
    <w:rsid w:val="00C22F53"/>
    <w:rsid w:val="00C25F86"/>
    <w:rsid w:val="00C30156"/>
    <w:rsid w:val="00C30B6F"/>
    <w:rsid w:val="00C32523"/>
    <w:rsid w:val="00C34784"/>
    <w:rsid w:val="00C36F7B"/>
    <w:rsid w:val="00C40900"/>
    <w:rsid w:val="00C41E00"/>
    <w:rsid w:val="00C46BBD"/>
    <w:rsid w:val="00C470EE"/>
    <w:rsid w:val="00C47B04"/>
    <w:rsid w:val="00C51629"/>
    <w:rsid w:val="00C518AE"/>
    <w:rsid w:val="00C532A6"/>
    <w:rsid w:val="00C53AE4"/>
    <w:rsid w:val="00C55C77"/>
    <w:rsid w:val="00C55D1D"/>
    <w:rsid w:val="00C577FF"/>
    <w:rsid w:val="00C61E13"/>
    <w:rsid w:val="00C631E3"/>
    <w:rsid w:val="00C64085"/>
    <w:rsid w:val="00C70699"/>
    <w:rsid w:val="00C70D8D"/>
    <w:rsid w:val="00C714B9"/>
    <w:rsid w:val="00C7486A"/>
    <w:rsid w:val="00C75E73"/>
    <w:rsid w:val="00C76BA1"/>
    <w:rsid w:val="00C838AD"/>
    <w:rsid w:val="00C839EC"/>
    <w:rsid w:val="00C864EF"/>
    <w:rsid w:val="00C87079"/>
    <w:rsid w:val="00C91409"/>
    <w:rsid w:val="00CA292D"/>
    <w:rsid w:val="00CA327A"/>
    <w:rsid w:val="00CA4181"/>
    <w:rsid w:val="00CA430D"/>
    <w:rsid w:val="00CA44F9"/>
    <w:rsid w:val="00CA677F"/>
    <w:rsid w:val="00CA6A1C"/>
    <w:rsid w:val="00CB269D"/>
    <w:rsid w:val="00CB40BA"/>
    <w:rsid w:val="00CB5B72"/>
    <w:rsid w:val="00CB5FAA"/>
    <w:rsid w:val="00CB74DC"/>
    <w:rsid w:val="00CB779E"/>
    <w:rsid w:val="00CC0B4A"/>
    <w:rsid w:val="00CC23B8"/>
    <w:rsid w:val="00CC3044"/>
    <w:rsid w:val="00CC3451"/>
    <w:rsid w:val="00CD5846"/>
    <w:rsid w:val="00CE0216"/>
    <w:rsid w:val="00CE1D82"/>
    <w:rsid w:val="00CE7A79"/>
    <w:rsid w:val="00CF01E6"/>
    <w:rsid w:val="00CF43C3"/>
    <w:rsid w:val="00D07191"/>
    <w:rsid w:val="00D1102B"/>
    <w:rsid w:val="00D12D96"/>
    <w:rsid w:val="00D134FC"/>
    <w:rsid w:val="00D22042"/>
    <w:rsid w:val="00D22570"/>
    <w:rsid w:val="00D24C3A"/>
    <w:rsid w:val="00D27E87"/>
    <w:rsid w:val="00D335D5"/>
    <w:rsid w:val="00D33BA1"/>
    <w:rsid w:val="00D37DAB"/>
    <w:rsid w:val="00D43564"/>
    <w:rsid w:val="00D43E18"/>
    <w:rsid w:val="00D62823"/>
    <w:rsid w:val="00D653D7"/>
    <w:rsid w:val="00D65A3C"/>
    <w:rsid w:val="00D67A3E"/>
    <w:rsid w:val="00D702C0"/>
    <w:rsid w:val="00D7740C"/>
    <w:rsid w:val="00D861E9"/>
    <w:rsid w:val="00D863B9"/>
    <w:rsid w:val="00D87D06"/>
    <w:rsid w:val="00D907F2"/>
    <w:rsid w:val="00D93280"/>
    <w:rsid w:val="00D94FE0"/>
    <w:rsid w:val="00DB19A6"/>
    <w:rsid w:val="00DB3A70"/>
    <w:rsid w:val="00DB5068"/>
    <w:rsid w:val="00DB58B8"/>
    <w:rsid w:val="00DB65AA"/>
    <w:rsid w:val="00DC1D88"/>
    <w:rsid w:val="00DC214E"/>
    <w:rsid w:val="00DC336F"/>
    <w:rsid w:val="00DC78EF"/>
    <w:rsid w:val="00DD207E"/>
    <w:rsid w:val="00DD2594"/>
    <w:rsid w:val="00DD354B"/>
    <w:rsid w:val="00DD433F"/>
    <w:rsid w:val="00DD46F4"/>
    <w:rsid w:val="00DD4FCD"/>
    <w:rsid w:val="00DE478C"/>
    <w:rsid w:val="00DE4EFA"/>
    <w:rsid w:val="00DF0143"/>
    <w:rsid w:val="00DF3524"/>
    <w:rsid w:val="00DF3995"/>
    <w:rsid w:val="00DF4329"/>
    <w:rsid w:val="00DF4CF1"/>
    <w:rsid w:val="00DF7335"/>
    <w:rsid w:val="00DF7823"/>
    <w:rsid w:val="00E10A50"/>
    <w:rsid w:val="00E16B88"/>
    <w:rsid w:val="00E16F40"/>
    <w:rsid w:val="00E212CA"/>
    <w:rsid w:val="00E22599"/>
    <w:rsid w:val="00E22DBA"/>
    <w:rsid w:val="00E241C1"/>
    <w:rsid w:val="00E24297"/>
    <w:rsid w:val="00E24C3D"/>
    <w:rsid w:val="00E25AC4"/>
    <w:rsid w:val="00E26047"/>
    <w:rsid w:val="00E262AF"/>
    <w:rsid w:val="00E30FDF"/>
    <w:rsid w:val="00E3509D"/>
    <w:rsid w:val="00E352F1"/>
    <w:rsid w:val="00E40038"/>
    <w:rsid w:val="00E41392"/>
    <w:rsid w:val="00E46B38"/>
    <w:rsid w:val="00E51346"/>
    <w:rsid w:val="00E52FED"/>
    <w:rsid w:val="00E57EBC"/>
    <w:rsid w:val="00E57F7D"/>
    <w:rsid w:val="00E60C7B"/>
    <w:rsid w:val="00E61BE5"/>
    <w:rsid w:val="00E66AC9"/>
    <w:rsid w:val="00E67552"/>
    <w:rsid w:val="00E7213C"/>
    <w:rsid w:val="00E7263F"/>
    <w:rsid w:val="00E7771F"/>
    <w:rsid w:val="00E83738"/>
    <w:rsid w:val="00E87006"/>
    <w:rsid w:val="00E94777"/>
    <w:rsid w:val="00E96B05"/>
    <w:rsid w:val="00E97188"/>
    <w:rsid w:val="00E9741B"/>
    <w:rsid w:val="00E97EEE"/>
    <w:rsid w:val="00EA020A"/>
    <w:rsid w:val="00EA2106"/>
    <w:rsid w:val="00EA3D75"/>
    <w:rsid w:val="00EA5BEC"/>
    <w:rsid w:val="00EB22ED"/>
    <w:rsid w:val="00EB5136"/>
    <w:rsid w:val="00EB7979"/>
    <w:rsid w:val="00EC0E2D"/>
    <w:rsid w:val="00EC24A6"/>
    <w:rsid w:val="00EC641C"/>
    <w:rsid w:val="00ED0169"/>
    <w:rsid w:val="00ED0B16"/>
    <w:rsid w:val="00ED50CC"/>
    <w:rsid w:val="00EE163B"/>
    <w:rsid w:val="00EE180F"/>
    <w:rsid w:val="00EE5074"/>
    <w:rsid w:val="00EF7A4C"/>
    <w:rsid w:val="00F01590"/>
    <w:rsid w:val="00F04501"/>
    <w:rsid w:val="00F04978"/>
    <w:rsid w:val="00F059AD"/>
    <w:rsid w:val="00F12124"/>
    <w:rsid w:val="00F12876"/>
    <w:rsid w:val="00F1357A"/>
    <w:rsid w:val="00F1365E"/>
    <w:rsid w:val="00F13A83"/>
    <w:rsid w:val="00F14249"/>
    <w:rsid w:val="00F1495C"/>
    <w:rsid w:val="00F21785"/>
    <w:rsid w:val="00F26ABB"/>
    <w:rsid w:val="00F329A1"/>
    <w:rsid w:val="00F35293"/>
    <w:rsid w:val="00F37971"/>
    <w:rsid w:val="00F43722"/>
    <w:rsid w:val="00F51BE5"/>
    <w:rsid w:val="00F521FB"/>
    <w:rsid w:val="00F52373"/>
    <w:rsid w:val="00F567CF"/>
    <w:rsid w:val="00F57862"/>
    <w:rsid w:val="00F60B76"/>
    <w:rsid w:val="00F62561"/>
    <w:rsid w:val="00F628E4"/>
    <w:rsid w:val="00F63150"/>
    <w:rsid w:val="00F652FE"/>
    <w:rsid w:val="00F65848"/>
    <w:rsid w:val="00F6609A"/>
    <w:rsid w:val="00F66207"/>
    <w:rsid w:val="00F67838"/>
    <w:rsid w:val="00F71F3F"/>
    <w:rsid w:val="00F765C8"/>
    <w:rsid w:val="00F76B38"/>
    <w:rsid w:val="00F81D65"/>
    <w:rsid w:val="00F8288A"/>
    <w:rsid w:val="00F82A6F"/>
    <w:rsid w:val="00F8520F"/>
    <w:rsid w:val="00F90CBE"/>
    <w:rsid w:val="00F96C1A"/>
    <w:rsid w:val="00F972E2"/>
    <w:rsid w:val="00FA109A"/>
    <w:rsid w:val="00FA2E92"/>
    <w:rsid w:val="00FA68AC"/>
    <w:rsid w:val="00FA7C70"/>
    <w:rsid w:val="00FB41EA"/>
    <w:rsid w:val="00FB537D"/>
    <w:rsid w:val="00FC0198"/>
    <w:rsid w:val="00FC597D"/>
    <w:rsid w:val="00FC7571"/>
    <w:rsid w:val="00FD03CB"/>
    <w:rsid w:val="00FE0F06"/>
    <w:rsid w:val="00FE32AA"/>
    <w:rsid w:val="00FE3C0C"/>
    <w:rsid w:val="00FE443B"/>
    <w:rsid w:val="00FE73C3"/>
    <w:rsid w:val="00FE7CDD"/>
    <w:rsid w:val="00FF1193"/>
    <w:rsid w:val="00FF1923"/>
    <w:rsid w:val="00FF1CB1"/>
    <w:rsid w:val="00FF1DCA"/>
    <w:rsid w:val="00FF3739"/>
    <w:rsid w:val="00FF75F6"/>
    <w:rsid w:val="493FF49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1489B95F"/>
  <w15:chartTrackingRefBased/>
  <w15:docId w15:val="{1DD507AE-7A2A-4E24-94AF-07607211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DK" w:eastAsia="en-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da-DK" w:eastAsia="da-DK"/>
    </w:rPr>
  </w:style>
  <w:style w:type="paragraph" w:styleId="Heading1">
    <w:name w:val="heading 1"/>
    <w:basedOn w:val="Normal"/>
    <w:next w:val="Normal"/>
    <w:link w:val="Heading1Char"/>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185414"/>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F01E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73C3"/>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uiPriority w:val="99"/>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table" w:styleId="TableGrid">
    <w:name w:val="Table Grid"/>
    <w:basedOn w:val="TableNormal"/>
    <w:rsid w:val="007B5B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B0566D"/>
    <w:rPr>
      <w:rFonts w:ascii="Courier New" w:hAnsi="Courier New" w:cs="Courier New"/>
      <w:sz w:val="20"/>
      <w:szCs w:val="20"/>
    </w:rPr>
  </w:style>
  <w:style w:type="character" w:styleId="Malene" w:customStyle="1">
    <w:name w:val="Malene"/>
    <w:semiHidden/>
    <w:rsid w:val="00C0466E"/>
    <w:rPr>
      <w:rFonts w:ascii="Arial" w:hAnsi="Arial" w:cs="Arial"/>
      <w:color w:val="auto"/>
      <w:sz w:val="20"/>
      <w:szCs w:val="20"/>
    </w:rPr>
  </w:style>
  <w:style w:type="paragraph" w:styleId="Style1" w:customStyle="1">
    <w:name w:val="Style1"/>
    <w:basedOn w:val="Normal"/>
    <w:next w:val="Title"/>
    <w:rsid w:val="00C0466E"/>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F521FB"/>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F521FB"/>
    <w:rPr>
      <w:vertAlign w:val="superscript"/>
    </w:rPr>
  </w:style>
  <w:style w:type="paragraph" w:styleId="Sub-ClauseText" w:customStyle="1">
    <w:name w:val="Sub-Clause Text"/>
    <w:basedOn w:val="Normal"/>
    <w:rsid w:val="00185414"/>
    <w:pPr>
      <w:spacing w:before="120" w:after="120"/>
      <w:jc w:val="both"/>
    </w:pPr>
    <w:rPr>
      <w:spacing w:val="-4"/>
      <w:szCs w:val="20"/>
      <w:lang w:val="en-US" w:eastAsia="en-US"/>
    </w:rPr>
  </w:style>
  <w:style w:type="paragraph" w:styleId="ListParagraph">
    <w:name w:val="List Paragraph"/>
    <w:basedOn w:val="Normal"/>
    <w:uiPriority w:val="34"/>
    <w:qFormat/>
    <w:rsid w:val="00AD17B7"/>
    <w:pPr>
      <w:ind w:left="1304"/>
    </w:pPr>
  </w:style>
  <w:style w:type="character" w:styleId="Heading5Char" w:customStyle="1">
    <w:name w:val="Heading 5 Char"/>
    <w:link w:val="Heading5"/>
    <w:semiHidden/>
    <w:rsid w:val="00CF01E6"/>
    <w:rPr>
      <w:rFonts w:ascii="Calibri" w:hAnsi="Calibri" w:eastAsia="Times New Roman" w:cs="Times New Roman"/>
      <w:b/>
      <w:bCs/>
      <w:i/>
      <w:iCs/>
      <w:sz w:val="26"/>
      <w:szCs w:val="26"/>
    </w:rPr>
  </w:style>
  <w:style w:type="character" w:styleId="Heading6Char" w:customStyle="1">
    <w:name w:val="Heading 6 Char"/>
    <w:link w:val="Heading6"/>
    <w:semiHidden/>
    <w:rsid w:val="00FE73C3"/>
    <w:rPr>
      <w:rFonts w:ascii="Calibri" w:hAnsi="Calibri" w:eastAsia="Times New Roman" w:cs="Times New Roman"/>
      <w:b/>
      <w:bCs/>
      <w:sz w:val="22"/>
      <w:szCs w:val="22"/>
    </w:rPr>
  </w:style>
  <w:style w:type="character" w:styleId="Heading2Char" w:customStyle="1">
    <w:name w:val="Heading 2 Char"/>
    <w:link w:val="Heading2"/>
    <w:rsid w:val="002C28F6"/>
    <w:rPr>
      <w:rFonts w:ascii="Arial" w:hAnsi="Arial" w:cs="Arial"/>
      <w:b/>
      <w:caps/>
      <w:sz w:val="28"/>
      <w:lang w:val="en-GB"/>
    </w:rPr>
  </w:style>
  <w:style w:type="character" w:styleId="Hyperlink">
    <w:name w:val="Hyperlink"/>
    <w:rsid w:val="002C28F6"/>
    <w:rPr>
      <w:color w:val="0000FF"/>
      <w:u w:val="single"/>
    </w:rPr>
  </w:style>
  <w:style w:type="character" w:styleId="FollowedHyperlink">
    <w:name w:val="FollowedHyperlink"/>
    <w:rsid w:val="002C28F6"/>
    <w:rPr>
      <w:color w:val="800080"/>
      <w:u w:val="single"/>
    </w:rPr>
  </w:style>
  <w:style w:type="character" w:styleId="FootnoteTextChar" w:customStyle="1">
    <w:name w:val="Footnote Text Char"/>
    <w:link w:val="FootnoteText"/>
    <w:uiPriority w:val="99"/>
    <w:semiHidden/>
    <w:rsid w:val="003E11BC"/>
    <w:rPr>
      <w:rFonts w:ascii="Arial" w:hAnsi="Arial"/>
      <w:snapToGrid w:val="0"/>
      <w:lang w:val="fr-FR" w:eastAsia="en-US"/>
    </w:rPr>
  </w:style>
  <w:style w:type="character" w:styleId="FooterChar" w:customStyle="1">
    <w:name w:val="Footer Char"/>
    <w:link w:val="Footer"/>
    <w:uiPriority w:val="99"/>
    <w:rsid w:val="003E11BC"/>
    <w:rPr>
      <w:sz w:val="24"/>
      <w:szCs w:val="24"/>
    </w:rPr>
  </w:style>
  <w:style w:type="character" w:styleId="HeaderChar" w:customStyle="1">
    <w:name w:val="Header Char"/>
    <w:link w:val="Header"/>
    <w:uiPriority w:val="99"/>
    <w:rsid w:val="00B9391A"/>
    <w:rPr>
      <w:sz w:val="24"/>
      <w:szCs w:val="24"/>
    </w:rPr>
  </w:style>
  <w:style w:type="character" w:styleId="PlainTextChar" w:customStyle="1">
    <w:name w:val="Plain Text Char"/>
    <w:link w:val="PlainText"/>
    <w:rsid w:val="00706D7A"/>
    <w:rPr>
      <w:rFonts w:ascii="Courier New" w:hAnsi="Courier New" w:cs="Courier New"/>
    </w:rPr>
  </w:style>
  <w:style w:type="paragraph" w:styleId="paragraph" w:customStyle="1">
    <w:name w:val="paragraph"/>
    <w:basedOn w:val="Normal"/>
    <w:rsid w:val="00BE56DB"/>
    <w:rPr>
      <w:lang w:val="en-GB" w:eastAsia="en-GB"/>
    </w:rPr>
  </w:style>
  <w:style w:type="character" w:styleId="contextualspellingandgrammarerror" w:customStyle="1">
    <w:name w:val="contextualspellingandgrammarerror"/>
    <w:rsid w:val="00BE56DB"/>
  </w:style>
  <w:style w:type="character" w:styleId="normaltextrun1" w:customStyle="1">
    <w:name w:val="normaltextrun1"/>
    <w:rsid w:val="00BE56DB"/>
  </w:style>
  <w:style w:type="character" w:styleId="eop" w:customStyle="1">
    <w:name w:val="eop"/>
    <w:rsid w:val="00BE56DB"/>
  </w:style>
  <w:style w:type="character" w:styleId="CommentReference">
    <w:name w:val="annotation reference"/>
    <w:uiPriority w:val="99"/>
    <w:rsid w:val="00F52373"/>
    <w:rPr>
      <w:sz w:val="16"/>
      <w:szCs w:val="16"/>
    </w:rPr>
  </w:style>
  <w:style w:type="paragraph" w:styleId="CommentText">
    <w:name w:val="annotation text"/>
    <w:basedOn w:val="Normal"/>
    <w:link w:val="CommentTextChar"/>
    <w:rsid w:val="00F52373"/>
    <w:rPr>
      <w:sz w:val="20"/>
      <w:szCs w:val="20"/>
    </w:rPr>
  </w:style>
  <w:style w:type="character" w:styleId="CommentTextChar" w:customStyle="1">
    <w:name w:val="Comment Text Char"/>
    <w:link w:val="CommentText"/>
    <w:rsid w:val="00F52373"/>
    <w:rPr>
      <w:lang w:val="da-DK" w:eastAsia="da-DK"/>
    </w:rPr>
  </w:style>
  <w:style w:type="paragraph" w:styleId="CommentSubject">
    <w:name w:val="annotation subject"/>
    <w:basedOn w:val="CommentText"/>
    <w:next w:val="CommentText"/>
    <w:link w:val="CommentSubjectChar"/>
    <w:rsid w:val="00F52373"/>
    <w:rPr>
      <w:b/>
      <w:bCs/>
    </w:rPr>
  </w:style>
  <w:style w:type="character" w:styleId="CommentSubjectChar" w:customStyle="1">
    <w:name w:val="Comment Subject Char"/>
    <w:link w:val="CommentSubject"/>
    <w:rsid w:val="00F52373"/>
    <w:rPr>
      <w:b/>
      <w:bCs/>
      <w:lang w:val="da-DK" w:eastAsia="da-DK"/>
    </w:rPr>
  </w:style>
  <w:style w:type="character" w:styleId="Heading1Char" w:customStyle="1">
    <w:name w:val="Heading 1 Char"/>
    <w:link w:val="Heading1"/>
    <w:rsid w:val="004439B0"/>
    <w:rPr>
      <w:rFonts w:ascii="Arial" w:hAnsi="Arial" w:cs="Arial"/>
      <w:b/>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7616">
      <w:bodyDiv w:val="1"/>
      <w:marLeft w:val="0"/>
      <w:marRight w:val="0"/>
      <w:marTop w:val="0"/>
      <w:marBottom w:val="0"/>
      <w:divBdr>
        <w:top w:val="none" w:sz="0" w:space="0" w:color="auto"/>
        <w:left w:val="none" w:sz="0" w:space="0" w:color="auto"/>
        <w:bottom w:val="none" w:sz="0" w:space="0" w:color="auto"/>
        <w:right w:val="none" w:sz="0" w:space="0" w:color="auto"/>
      </w:divBdr>
    </w:div>
    <w:div w:id="603461272">
      <w:bodyDiv w:val="1"/>
      <w:marLeft w:val="0"/>
      <w:marRight w:val="0"/>
      <w:marTop w:val="0"/>
      <w:marBottom w:val="0"/>
      <w:divBdr>
        <w:top w:val="none" w:sz="0" w:space="0" w:color="auto"/>
        <w:left w:val="none" w:sz="0" w:space="0" w:color="auto"/>
        <w:bottom w:val="none" w:sz="0" w:space="0" w:color="auto"/>
        <w:right w:val="none" w:sz="0" w:space="0" w:color="auto"/>
      </w:divBdr>
    </w:div>
    <w:div w:id="845899033">
      <w:bodyDiv w:val="1"/>
      <w:marLeft w:val="0"/>
      <w:marRight w:val="0"/>
      <w:marTop w:val="0"/>
      <w:marBottom w:val="0"/>
      <w:divBdr>
        <w:top w:val="none" w:sz="0" w:space="0" w:color="auto"/>
        <w:left w:val="none" w:sz="0" w:space="0" w:color="auto"/>
        <w:bottom w:val="none" w:sz="0" w:space="0" w:color="auto"/>
        <w:right w:val="none" w:sz="0" w:space="0" w:color="auto"/>
      </w:divBdr>
    </w:div>
    <w:div w:id="1135441695">
      <w:bodyDiv w:val="1"/>
      <w:marLeft w:val="0"/>
      <w:marRight w:val="0"/>
      <w:marTop w:val="0"/>
      <w:marBottom w:val="0"/>
      <w:divBdr>
        <w:top w:val="none" w:sz="0" w:space="0" w:color="auto"/>
        <w:left w:val="none" w:sz="0" w:space="0" w:color="auto"/>
        <w:bottom w:val="none" w:sz="0" w:space="0" w:color="auto"/>
        <w:right w:val="none" w:sz="0" w:space="0" w:color="auto"/>
      </w:divBdr>
    </w:div>
    <w:div w:id="1206409293">
      <w:bodyDiv w:val="1"/>
      <w:marLeft w:val="0"/>
      <w:marRight w:val="0"/>
      <w:marTop w:val="0"/>
      <w:marBottom w:val="0"/>
      <w:divBdr>
        <w:top w:val="none" w:sz="0" w:space="0" w:color="auto"/>
        <w:left w:val="none" w:sz="0" w:space="0" w:color="auto"/>
        <w:bottom w:val="none" w:sz="0" w:space="0" w:color="auto"/>
        <w:right w:val="none" w:sz="0" w:space="0" w:color="auto"/>
      </w:divBdr>
    </w:div>
    <w:div w:id="1438522224">
      <w:bodyDiv w:val="1"/>
      <w:marLeft w:val="0"/>
      <w:marRight w:val="0"/>
      <w:marTop w:val="0"/>
      <w:marBottom w:val="0"/>
      <w:divBdr>
        <w:top w:val="none" w:sz="0" w:space="0" w:color="auto"/>
        <w:left w:val="none" w:sz="0" w:space="0" w:color="auto"/>
        <w:bottom w:val="none" w:sz="0" w:space="0" w:color="auto"/>
        <w:right w:val="none" w:sz="0" w:space="0" w:color="auto"/>
      </w:divBdr>
    </w:div>
    <w:div w:id="1706517660">
      <w:bodyDiv w:val="1"/>
      <w:marLeft w:val="0"/>
      <w:marRight w:val="0"/>
      <w:marTop w:val="0"/>
      <w:marBottom w:val="0"/>
      <w:divBdr>
        <w:top w:val="none" w:sz="0" w:space="0" w:color="auto"/>
        <w:left w:val="none" w:sz="0" w:space="0" w:color="auto"/>
        <w:bottom w:val="none" w:sz="0" w:space="0" w:color="auto"/>
        <w:right w:val="none" w:sz="0" w:space="0" w:color="auto"/>
      </w:divBdr>
    </w:div>
    <w:div w:id="1888301641">
      <w:bodyDiv w:val="1"/>
      <w:marLeft w:val="0"/>
      <w:marRight w:val="0"/>
      <w:marTop w:val="0"/>
      <w:marBottom w:val="0"/>
      <w:divBdr>
        <w:top w:val="none" w:sz="0" w:space="0" w:color="auto"/>
        <w:left w:val="none" w:sz="0" w:space="0" w:color="auto"/>
        <w:bottom w:val="none" w:sz="0" w:space="0" w:color="auto"/>
        <w:right w:val="none" w:sz="0" w:space="0" w:color="auto"/>
      </w:divBdr>
    </w:div>
    <w:div w:id="18922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image" Target="media/image4.png"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header" Target="header9.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header" Target="header6.xml" Id="rId25" /><Relationship Type="http://schemas.openxmlformats.org/officeDocument/2006/relationships/footer" Target="footer11.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footer" Target="footer9.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header" Target="header8.xml" Id="rId32" /><Relationship Type="http://schemas.openxmlformats.org/officeDocument/2006/relationships/customXml" Target="../customXml/item5.xml" Id="rId5" /><Relationship Type="http://schemas.openxmlformats.org/officeDocument/2006/relationships/hyperlink" Target="https://www.danchurchaid.org/privacy-policy" TargetMode="External" Id="rId15" /><Relationship Type="http://schemas.openxmlformats.org/officeDocument/2006/relationships/header" Target="header5.xml" Id="rId23" /><Relationship Type="http://schemas.openxmlformats.org/officeDocument/2006/relationships/footer" Target="footer8.xm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header" Target="header7.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danchurchaid.org/privacy-policy" TargetMode="External" Id="rId14" /><Relationship Type="http://schemas.openxmlformats.org/officeDocument/2006/relationships/footer" Target="footer5.xml" Id="rId22" /><Relationship Type="http://schemas.openxmlformats.org/officeDocument/2006/relationships/footer" Target="footer7.xml" Id="rId27" /><Relationship Type="http://schemas.openxmlformats.org/officeDocument/2006/relationships/footer" Target="footer10.xml" Id="rId30" /><Relationship Type="http://schemas.openxmlformats.org/officeDocument/2006/relationships/fontTable" Target="fontTable.xml" Id="rId35" /><Relationship Type="http://schemas.openxmlformats.org/officeDocument/2006/relationships/settings" Target="settings.xml" Id="rId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20" ma:contentTypeDescription="Create a new document." ma:contentTypeScope="" ma:versionID="be891d1e257c9f5fefaae6f1019a1a9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544414d22d04a072c2435b01e7dca58"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Kontraktej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Kontraktejer" ma:index="26" nillable="true" ma:displayName="Kontraktejer" ma:format="Dropdown" ma:list="UserInfo" ma:SharePointGroup="0" ma:internalName="Kontrakt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format="Dropdown" ma:internalName="Status">
      <xsd:simpleType>
        <xsd:restriction base="dms:Choice">
          <xsd:enumeration value="Ny"/>
          <xsd:enumeration value="Registreret"/>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Kontraktejer xmlns="f5bc012c-7bfb-41dc-a7e8-6fcff722ef36">
      <UserInfo>
        <DisplayName/>
        <AccountId xsi:nil="true"/>
        <AccountType/>
      </UserInfo>
    </Kontraktejer>
    <Status xmlns="f5bc012c-7bfb-41dc-a7e8-6fcff722ef3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AD9CB-7480-46A4-A09B-DE93168DB6B0}"/>
</file>

<file path=customXml/itemProps2.xml><?xml version="1.0" encoding="utf-8"?>
<ds:datastoreItem xmlns:ds="http://schemas.openxmlformats.org/officeDocument/2006/customXml" ds:itemID="{BD80185A-11EE-4FFA-87ED-7510883FD0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982B3-0620-4917-B913-4083C4545F5F}">
  <ds:schemaRefs>
    <ds:schemaRef ds:uri="http://schemas.openxmlformats.org/officeDocument/2006/bibliography"/>
  </ds:schemaRefs>
</ds:datastoreItem>
</file>

<file path=customXml/itemProps4.xml><?xml version="1.0" encoding="utf-8"?>
<ds:datastoreItem xmlns:ds="http://schemas.openxmlformats.org/officeDocument/2006/customXml" ds:itemID="{7C9A2A80-8CC5-4127-86DB-56D66C0FC92D}">
  <ds:schemaRefs>
    <ds:schemaRef ds:uri="http://schemas.microsoft.com/office/2006/metadata/longProperties"/>
  </ds:schemaRefs>
</ds:datastoreItem>
</file>

<file path=customXml/itemProps5.xml><?xml version="1.0" encoding="utf-8"?>
<ds:datastoreItem xmlns:ds="http://schemas.openxmlformats.org/officeDocument/2006/customXml" ds:itemID="{2549CC60-A88C-439A-B6BE-C701265264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Agnes Bladt Andersen</cp:lastModifiedBy>
  <cp:revision>5</cp:revision>
  <cp:lastPrinted>2013-02-20T09:20:00Z</cp:lastPrinted>
  <dcterms:created xsi:type="dcterms:W3CDTF">2025-02-10T08:05:00Z</dcterms:created>
  <dcterms:modified xsi:type="dcterms:W3CDTF">2025-02-13T11:12:45Z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scma</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2672300.00000000</vt:lpwstr>
  </property>
  <property fmtid="{D5CDD505-2E9C-101B-9397-08002B2CF9AE}" pid="7" name="display_urn:schemas-microsoft-com:office:office#Author">
    <vt:lpwstr>Taina Piippola</vt:lpwstr>
  </property>
  <property fmtid="{D5CDD505-2E9C-101B-9397-08002B2CF9AE}" pid="8" name="_dlc_DocId">
    <vt:lpwstr>DCADOC-377-13531</vt:lpwstr>
  </property>
  <property fmtid="{D5CDD505-2E9C-101B-9397-08002B2CF9AE}" pid="9" name="_dlc_DocIdItemGuid">
    <vt:lpwstr>e4555152-8a22-47ec-8a71-6123e2dd84a6</vt:lpwstr>
  </property>
  <property fmtid="{D5CDD505-2E9C-101B-9397-08002B2CF9AE}" pid="10" name="_dlc_DocIdUrl">
    <vt:lpwstr>https://intra.dca.dk/Units/fict/prolog/_layouts/DocIdRedir.aspx?ID=DCADOC-377-13531, DCADOC-377-13531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